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A9900" w14:textId="05A1F9CA" w:rsidR="00DB3D9B" w:rsidRPr="00D36F32" w:rsidRDefault="009B0D0B" w:rsidP="009B0D0B">
      <w:pPr>
        <w:jc w:val="center"/>
        <w:rPr>
          <w:rFonts w:ascii="Times New Roman" w:hAnsi="Times New Roman" w:cs="Times New Roman"/>
          <w:b/>
          <w:bCs/>
          <w:szCs w:val="24"/>
        </w:rPr>
      </w:pPr>
      <w:r w:rsidRPr="00D36F32">
        <w:rPr>
          <w:rFonts w:ascii="Times New Roman" w:hAnsi="Times New Roman" w:cs="Times New Roman"/>
          <w:b/>
          <w:bCs/>
          <w:szCs w:val="24"/>
        </w:rPr>
        <w:t>DICCIONARIO BACKEND JR</w:t>
      </w:r>
    </w:p>
    <w:p w14:paraId="77E5C8E8" w14:textId="77777777" w:rsidR="005F3438" w:rsidRPr="00D36F32" w:rsidRDefault="005F3438" w:rsidP="009B0D0B">
      <w:pPr>
        <w:jc w:val="center"/>
        <w:rPr>
          <w:rFonts w:ascii="Times New Roman" w:hAnsi="Times New Roman" w:cs="Times New Roman"/>
          <w:b/>
          <w:bCs/>
          <w:szCs w:val="24"/>
        </w:rPr>
      </w:pPr>
    </w:p>
    <w:p w14:paraId="371BB599" w14:textId="77777777" w:rsidR="005F3438" w:rsidRPr="00D36F32" w:rsidRDefault="005F3438" w:rsidP="005F3438">
      <w:pPr>
        <w:rPr>
          <w:rFonts w:ascii="Times New Roman" w:hAnsi="Times New Roman" w:cs="Times New Roman"/>
          <w:szCs w:val="24"/>
        </w:rPr>
      </w:pPr>
      <w:r w:rsidRPr="00D36F32">
        <w:rPr>
          <w:rFonts w:ascii="Times New Roman" w:hAnsi="Times New Roman" w:cs="Times New Roman"/>
          <w:szCs w:val="24"/>
        </w:rPr>
        <w:t xml:space="preserve">En Python, una </w:t>
      </w:r>
      <w:r w:rsidRPr="00D36F32">
        <w:rPr>
          <w:rFonts w:ascii="Times New Roman" w:hAnsi="Times New Roman" w:cs="Times New Roman"/>
          <w:b/>
          <w:bCs/>
          <w:szCs w:val="24"/>
        </w:rPr>
        <w:t>Clase</w:t>
      </w:r>
      <w:r w:rsidRPr="00D36F32">
        <w:rPr>
          <w:rFonts w:ascii="Times New Roman" w:hAnsi="Times New Roman" w:cs="Times New Roman"/>
          <w:szCs w:val="24"/>
        </w:rPr>
        <w:t xml:space="preserve"> es como un plano o plantilla para crear objetos. </w:t>
      </w:r>
    </w:p>
    <w:p w14:paraId="0B4D65CE" w14:textId="77777777" w:rsidR="005F3438" w:rsidRPr="00D36F32" w:rsidRDefault="005F3438" w:rsidP="005F3438">
      <w:pPr>
        <w:rPr>
          <w:rFonts w:ascii="Times New Roman" w:hAnsi="Times New Roman" w:cs="Times New Roman"/>
          <w:szCs w:val="24"/>
        </w:rPr>
      </w:pPr>
      <w:r w:rsidRPr="00D36F32">
        <w:rPr>
          <w:rFonts w:ascii="Times New Roman" w:hAnsi="Times New Roman" w:cs="Times New Roman"/>
          <w:szCs w:val="24"/>
        </w:rPr>
        <w:t xml:space="preserve">Define </w:t>
      </w:r>
      <w:r w:rsidRPr="00D36F32">
        <w:rPr>
          <w:rFonts w:ascii="Times New Roman" w:hAnsi="Times New Roman" w:cs="Times New Roman"/>
          <w:b/>
          <w:bCs/>
          <w:szCs w:val="24"/>
        </w:rPr>
        <w:t>atributos (variables)</w:t>
      </w:r>
      <w:r w:rsidRPr="00D36F32">
        <w:rPr>
          <w:rFonts w:ascii="Times New Roman" w:hAnsi="Times New Roman" w:cs="Times New Roman"/>
          <w:szCs w:val="24"/>
        </w:rPr>
        <w:t xml:space="preserve"> y </w:t>
      </w:r>
      <w:r w:rsidRPr="00D36F32">
        <w:rPr>
          <w:rFonts w:ascii="Times New Roman" w:hAnsi="Times New Roman" w:cs="Times New Roman"/>
          <w:b/>
          <w:bCs/>
          <w:szCs w:val="24"/>
        </w:rPr>
        <w:t>métodos (funciones)</w:t>
      </w:r>
      <w:r w:rsidRPr="00D36F32">
        <w:rPr>
          <w:rFonts w:ascii="Times New Roman" w:hAnsi="Times New Roman" w:cs="Times New Roman"/>
          <w:szCs w:val="24"/>
        </w:rPr>
        <w:t xml:space="preserve"> que los objetos de esa clase tendrán. </w:t>
      </w:r>
    </w:p>
    <w:p w14:paraId="0EF4E425" w14:textId="3D128A38" w:rsidR="005F3438" w:rsidRPr="00D36F32" w:rsidRDefault="005F3438" w:rsidP="005F3438">
      <w:pPr>
        <w:rPr>
          <w:rFonts w:ascii="Times New Roman" w:hAnsi="Times New Roman" w:cs="Times New Roman"/>
          <w:szCs w:val="24"/>
        </w:rPr>
      </w:pPr>
      <w:r w:rsidRPr="00D36F32">
        <w:rPr>
          <w:rFonts w:ascii="Times New Roman" w:hAnsi="Times New Roman" w:cs="Times New Roman"/>
          <w:szCs w:val="24"/>
        </w:rPr>
        <w:t xml:space="preserve">Un </w:t>
      </w:r>
      <w:r w:rsidRPr="00D36F32">
        <w:rPr>
          <w:rFonts w:ascii="Times New Roman" w:hAnsi="Times New Roman" w:cs="Times New Roman"/>
          <w:b/>
          <w:bCs/>
          <w:szCs w:val="24"/>
        </w:rPr>
        <w:t>Módulo</w:t>
      </w:r>
      <w:r w:rsidRPr="00D36F32">
        <w:rPr>
          <w:rFonts w:ascii="Times New Roman" w:hAnsi="Times New Roman" w:cs="Times New Roman"/>
          <w:szCs w:val="24"/>
        </w:rPr>
        <w:t xml:space="preserve"> es simplemente un archivo de Python (</w:t>
      </w:r>
      <w:r w:rsidRPr="00D36F32">
        <w:rPr>
          <w:rStyle w:val="CdigoHTML"/>
          <w:rFonts w:ascii="Times New Roman" w:eastAsiaTheme="majorEastAsia" w:hAnsi="Times New Roman" w:cs="Times New Roman"/>
          <w:sz w:val="24"/>
          <w:szCs w:val="24"/>
        </w:rPr>
        <w:t>.py</w:t>
      </w:r>
      <w:r w:rsidRPr="00D36F32">
        <w:rPr>
          <w:rFonts w:ascii="Times New Roman" w:hAnsi="Times New Roman" w:cs="Times New Roman"/>
          <w:szCs w:val="24"/>
        </w:rPr>
        <w:t>) que contiene código, clases, funciones y variables que puedes importar y reutilizar en otros archivos. Esto ayuda a organizar el código y evitar archivos gigantes.</w:t>
      </w:r>
    </w:p>
    <w:p w14:paraId="2F74F610" w14:textId="11512A4E" w:rsidR="00F12B29" w:rsidRPr="00D36F32" w:rsidRDefault="00F12B29" w:rsidP="005F3438">
      <w:pPr>
        <w:rPr>
          <w:rFonts w:ascii="Times New Roman" w:hAnsi="Times New Roman" w:cs="Times New Roman"/>
          <w:szCs w:val="24"/>
        </w:rPr>
      </w:pPr>
      <w:r w:rsidRPr="00D36F32">
        <w:rPr>
          <w:rFonts w:ascii="Times New Roman" w:hAnsi="Times New Roman" w:cs="Times New Roman"/>
          <w:szCs w:val="24"/>
        </w:rPr>
        <w:t xml:space="preserve">Una </w:t>
      </w:r>
      <w:r w:rsidRPr="00D36F32">
        <w:rPr>
          <w:rFonts w:ascii="Times New Roman" w:hAnsi="Times New Roman" w:cs="Times New Roman"/>
          <w:b/>
          <w:bCs/>
          <w:szCs w:val="24"/>
        </w:rPr>
        <w:t>instancia</w:t>
      </w:r>
      <w:r w:rsidRPr="00D36F32">
        <w:rPr>
          <w:rFonts w:ascii="Times New Roman" w:hAnsi="Times New Roman" w:cs="Times New Roman"/>
          <w:szCs w:val="24"/>
        </w:rPr>
        <w:t xml:space="preserve"> es un objeto concreto creado a partir de una clase</w:t>
      </w:r>
      <w:r w:rsidR="009A6B18" w:rsidRPr="00D36F32">
        <w:rPr>
          <w:rFonts w:ascii="Times New Roman" w:hAnsi="Times New Roman" w:cs="Times New Roman"/>
          <w:szCs w:val="24"/>
        </w:rPr>
        <w:t xml:space="preserve"> o plantilla para crear objetos</w:t>
      </w:r>
      <w:r w:rsidRPr="00D36F32">
        <w:rPr>
          <w:rFonts w:ascii="Times New Roman" w:hAnsi="Times New Roman" w:cs="Times New Roman"/>
          <w:szCs w:val="24"/>
        </w:rPr>
        <w:t>.</w:t>
      </w:r>
    </w:p>
    <w:p w14:paraId="448C74E1" w14:textId="3E23C761" w:rsidR="009A6B18" w:rsidRPr="00D36F32" w:rsidRDefault="00830314" w:rsidP="005F3438">
      <w:pPr>
        <w:rPr>
          <w:rFonts w:ascii="Times New Roman" w:hAnsi="Times New Roman" w:cs="Times New Roman"/>
          <w:szCs w:val="24"/>
        </w:rPr>
      </w:pPr>
      <w:r w:rsidRPr="00D36F32">
        <w:rPr>
          <w:rFonts w:ascii="Times New Roman" w:hAnsi="Times New Roman" w:cs="Times New Roman"/>
          <w:szCs w:val="24"/>
        </w:rPr>
        <w:t xml:space="preserve">La </w:t>
      </w:r>
      <w:r w:rsidRPr="00D36F32">
        <w:rPr>
          <w:rFonts w:ascii="Times New Roman" w:hAnsi="Times New Roman" w:cs="Times New Roman"/>
          <w:b/>
          <w:bCs/>
          <w:szCs w:val="24"/>
        </w:rPr>
        <w:t>base de datos</w:t>
      </w:r>
      <w:r w:rsidRPr="00D36F32">
        <w:rPr>
          <w:rFonts w:ascii="Times New Roman" w:hAnsi="Times New Roman" w:cs="Times New Roman"/>
          <w:szCs w:val="24"/>
        </w:rPr>
        <w:t xml:space="preserve"> es un sistema organizado para almacenar, gestionar y recuperar información de manera eficiente.</w:t>
      </w:r>
    </w:p>
    <w:p w14:paraId="5FB9BEC9" w14:textId="3162E873" w:rsidR="00830314" w:rsidRPr="00D36F32" w:rsidRDefault="00830314" w:rsidP="005F3438">
      <w:pPr>
        <w:rPr>
          <w:rFonts w:ascii="Times New Roman" w:hAnsi="Times New Roman" w:cs="Times New Roman"/>
          <w:szCs w:val="24"/>
        </w:rPr>
      </w:pPr>
      <w:r w:rsidRPr="00D36F32">
        <w:rPr>
          <w:rFonts w:ascii="Times New Roman" w:hAnsi="Times New Roman" w:cs="Times New Roman"/>
          <w:szCs w:val="24"/>
        </w:rPr>
        <w:t xml:space="preserve">un </w:t>
      </w:r>
      <w:r w:rsidRPr="00D36F32">
        <w:rPr>
          <w:rFonts w:ascii="Times New Roman" w:hAnsi="Times New Roman" w:cs="Times New Roman"/>
          <w:b/>
          <w:bCs/>
          <w:szCs w:val="24"/>
        </w:rPr>
        <w:t>modelo</w:t>
      </w:r>
      <w:r w:rsidRPr="00D36F32">
        <w:rPr>
          <w:rFonts w:ascii="Times New Roman" w:hAnsi="Times New Roman" w:cs="Times New Roman"/>
          <w:szCs w:val="24"/>
        </w:rPr>
        <w:t xml:space="preserve"> es la representación de una entidad del mundo real en tu código. Esta representación define tanto los datos (atributos o variables) como el comportamiento (métodos o funciones) de esa entidad.</w:t>
      </w:r>
    </w:p>
    <w:p w14:paraId="5249CA93" w14:textId="3BE03A6E" w:rsidR="005F3438" w:rsidRPr="00D36F32" w:rsidRDefault="00830314" w:rsidP="005F3438">
      <w:pPr>
        <w:rPr>
          <w:rFonts w:ascii="Times New Roman" w:hAnsi="Times New Roman" w:cs="Times New Roman"/>
          <w:szCs w:val="24"/>
        </w:rPr>
      </w:pPr>
      <w:r w:rsidRPr="00D36F32">
        <w:rPr>
          <w:rFonts w:ascii="Times New Roman" w:hAnsi="Times New Roman" w:cs="Times New Roman"/>
          <w:szCs w:val="24"/>
        </w:rPr>
        <w:t xml:space="preserve">Una </w:t>
      </w:r>
      <w:r w:rsidRPr="00D36F32">
        <w:rPr>
          <w:rFonts w:ascii="Times New Roman" w:hAnsi="Times New Roman" w:cs="Times New Roman"/>
          <w:b/>
          <w:bCs/>
          <w:szCs w:val="24"/>
        </w:rPr>
        <w:t>entidad</w:t>
      </w:r>
      <w:r w:rsidRPr="00D36F32">
        <w:rPr>
          <w:rFonts w:ascii="Times New Roman" w:hAnsi="Times New Roman" w:cs="Times New Roman"/>
          <w:szCs w:val="24"/>
        </w:rPr>
        <w:t xml:space="preserve"> es un objeto o concepto del mundo real que es importante para el sistema que estás construyendo y del que necesitas almacenar información. Para un sistema de e-commerce, serían </w:t>
      </w:r>
      <w:r w:rsidRPr="00D36F32">
        <w:rPr>
          <w:rFonts w:ascii="Times New Roman" w:hAnsi="Times New Roman" w:cs="Times New Roman"/>
          <w:i/>
          <w:iCs/>
          <w:szCs w:val="24"/>
        </w:rPr>
        <w:t>Cliente, Producto, Pedido y Carrito de compras</w:t>
      </w:r>
      <w:r w:rsidRPr="00D36F32">
        <w:rPr>
          <w:rFonts w:ascii="Times New Roman" w:hAnsi="Times New Roman" w:cs="Times New Roman"/>
          <w:szCs w:val="24"/>
        </w:rPr>
        <w:t>.</w:t>
      </w:r>
    </w:p>
    <w:p w14:paraId="4D58CE88" w14:textId="1D373090" w:rsidR="00830314" w:rsidRPr="00D36F32" w:rsidRDefault="00910454" w:rsidP="005F3438">
      <w:pPr>
        <w:rPr>
          <w:rFonts w:ascii="Times New Roman" w:hAnsi="Times New Roman" w:cs="Times New Roman"/>
          <w:szCs w:val="24"/>
        </w:rPr>
      </w:pPr>
      <w:r w:rsidRPr="00D36F32">
        <w:rPr>
          <w:rFonts w:ascii="Times New Roman" w:hAnsi="Times New Roman" w:cs="Times New Roman"/>
          <w:szCs w:val="24"/>
        </w:rPr>
        <w:t xml:space="preserve">Una </w:t>
      </w:r>
      <w:r w:rsidRPr="00D36F32">
        <w:rPr>
          <w:rFonts w:ascii="Times New Roman" w:hAnsi="Times New Roman" w:cs="Times New Roman"/>
          <w:b/>
          <w:bCs/>
          <w:szCs w:val="24"/>
        </w:rPr>
        <w:t>API</w:t>
      </w:r>
      <w:r w:rsidRPr="00D36F32">
        <w:rPr>
          <w:rFonts w:ascii="Times New Roman" w:hAnsi="Times New Roman" w:cs="Times New Roman"/>
          <w:szCs w:val="24"/>
        </w:rPr>
        <w:t xml:space="preserve"> (Application Programming Interface</w:t>
      </w:r>
      <w:r w:rsidR="00A273F6" w:rsidRPr="00D36F32">
        <w:rPr>
          <w:rFonts w:ascii="Times New Roman" w:hAnsi="Times New Roman" w:cs="Times New Roman"/>
          <w:szCs w:val="24"/>
        </w:rPr>
        <w:t xml:space="preserve"> o Interfaz de Programación de Aplicaciones</w:t>
      </w:r>
      <w:r w:rsidRPr="00D36F32">
        <w:rPr>
          <w:rFonts w:ascii="Times New Roman" w:hAnsi="Times New Roman" w:cs="Times New Roman"/>
          <w:szCs w:val="24"/>
        </w:rPr>
        <w:t>) es un conjunto de reglas y protocolos que permite que dos aplicaciones de software se comuniquen entre sí.</w:t>
      </w:r>
    </w:p>
    <w:p w14:paraId="38CA57D1" w14:textId="77777777" w:rsidR="00957CD6" w:rsidRPr="00D36F32" w:rsidRDefault="00957CD6" w:rsidP="005F3438">
      <w:pPr>
        <w:rPr>
          <w:rFonts w:ascii="Times New Roman" w:hAnsi="Times New Roman" w:cs="Times New Roman"/>
          <w:szCs w:val="24"/>
        </w:rPr>
      </w:pPr>
    </w:p>
    <w:p w14:paraId="67194842" w14:textId="77777777" w:rsidR="00957CD6" w:rsidRPr="00D36F32" w:rsidRDefault="00957CD6" w:rsidP="005F3438">
      <w:pPr>
        <w:rPr>
          <w:rFonts w:ascii="Times New Roman" w:hAnsi="Times New Roman" w:cs="Times New Roman"/>
          <w:szCs w:val="24"/>
        </w:rPr>
      </w:pPr>
    </w:p>
    <w:p w14:paraId="2994FC8B" w14:textId="77777777" w:rsidR="00957CD6" w:rsidRPr="00D36F32" w:rsidRDefault="00957CD6" w:rsidP="005F3438">
      <w:pPr>
        <w:rPr>
          <w:rFonts w:ascii="Times New Roman" w:hAnsi="Times New Roman" w:cs="Times New Roman"/>
          <w:szCs w:val="24"/>
        </w:rPr>
      </w:pPr>
    </w:p>
    <w:p w14:paraId="1E3B4666" w14:textId="77777777" w:rsidR="00957CD6" w:rsidRPr="00D36F32" w:rsidRDefault="00957CD6" w:rsidP="005F3438">
      <w:pPr>
        <w:rPr>
          <w:rFonts w:ascii="Times New Roman" w:hAnsi="Times New Roman" w:cs="Times New Roman"/>
          <w:szCs w:val="24"/>
        </w:rPr>
      </w:pPr>
    </w:p>
    <w:p w14:paraId="5821D017" w14:textId="77777777" w:rsidR="00957CD6" w:rsidRPr="00D36F32" w:rsidRDefault="00957CD6" w:rsidP="005F3438">
      <w:pPr>
        <w:rPr>
          <w:rFonts w:ascii="Times New Roman" w:hAnsi="Times New Roman" w:cs="Times New Roman"/>
          <w:szCs w:val="24"/>
        </w:rPr>
      </w:pPr>
    </w:p>
    <w:p w14:paraId="35EB2A40" w14:textId="77777777" w:rsidR="00957CD6" w:rsidRPr="00D36F32" w:rsidRDefault="00957CD6" w:rsidP="005F3438">
      <w:pPr>
        <w:rPr>
          <w:rFonts w:ascii="Times New Roman" w:hAnsi="Times New Roman" w:cs="Times New Roman"/>
          <w:szCs w:val="24"/>
        </w:rPr>
      </w:pPr>
    </w:p>
    <w:p w14:paraId="0D113428" w14:textId="77777777" w:rsidR="00957CD6" w:rsidRPr="00D36F32" w:rsidRDefault="00957CD6" w:rsidP="005F3438">
      <w:pPr>
        <w:rPr>
          <w:rFonts w:ascii="Times New Roman" w:hAnsi="Times New Roman" w:cs="Times New Roman"/>
          <w:szCs w:val="24"/>
        </w:rPr>
      </w:pPr>
    </w:p>
    <w:p w14:paraId="7A041291" w14:textId="77777777" w:rsidR="00957CD6" w:rsidRPr="00D36F32" w:rsidRDefault="00957CD6" w:rsidP="005F3438">
      <w:pPr>
        <w:rPr>
          <w:rFonts w:ascii="Times New Roman" w:hAnsi="Times New Roman" w:cs="Times New Roman"/>
          <w:szCs w:val="24"/>
        </w:rPr>
      </w:pPr>
    </w:p>
    <w:p w14:paraId="59E18920" w14:textId="77777777" w:rsidR="00957CD6" w:rsidRPr="00D36F32" w:rsidRDefault="00957CD6" w:rsidP="005F3438">
      <w:pPr>
        <w:rPr>
          <w:rFonts w:ascii="Times New Roman" w:hAnsi="Times New Roman" w:cs="Times New Roman"/>
          <w:szCs w:val="24"/>
        </w:rPr>
      </w:pPr>
    </w:p>
    <w:p w14:paraId="595093A3" w14:textId="77777777" w:rsidR="00957CD6" w:rsidRPr="00D36F32" w:rsidRDefault="00957CD6" w:rsidP="005F3438">
      <w:pPr>
        <w:rPr>
          <w:rFonts w:ascii="Times New Roman" w:hAnsi="Times New Roman" w:cs="Times New Roman"/>
          <w:szCs w:val="24"/>
        </w:rPr>
      </w:pPr>
    </w:p>
    <w:p w14:paraId="49614718" w14:textId="77777777" w:rsidR="00957CD6" w:rsidRPr="00D36F32" w:rsidRDefault="00957CD6" w:rsidP="005F3438">
      <w:pPr>
        <w:rPr>
          <w:rFonts w:ascii="Times New Roman" w:hAnsi="Times New Roman" w:cs="Times New Roman"/>
          <w:szCs w:val="24"/>
        </w:rPr>
      </w:pPr>
    </w:p>
    <w:p w14:paraId="524A01E2" w14:textId="77777777" w:rsidR="007326D3" w:rsidRDefault="007326D3" w:rsidP="00957CD6">
      <w:pPr>
        <w:jc w:val="center"/>
        <w:rPr>
          <w:rFonts w:ascii="Times New Roman" w:hAnsi="Times New Roman" w:cs="Times New Roman"/>
          <w:b/>
          <w:bCs/>
          <w:szCs w:val="24"/>
        </w:rPr>
      </w:pPr>
    </w:p>
    <w:p w14:paraId="2E51A50D" w14:textId="53CF49AB" w:rsidR="00957CD6" w:rsidRPr="00957CD6" w:rsidRDefault="00957CD6" w:rsidP="00957CD6">
      <w:pPr>
        <w:jc w:val="center"/>
        <w:rPr>
          <w:rFonts w:ascii="Times New Roman" w:hAnsi="Times New Roman" w:cs="Times New Roman"/>
          <w:b/>
          <w:bCs/>
          <w:szCs w:val="24"/>
        </w:rPr>
      </w:pPr>
      <w:r w:rsidRPr="00957CD6">
        <w:rPr>
          <w:rFonts w:ascii="Times New Roman" w:hAnsi="Times New Roman" w:cs="Times New Roman"/>
          <w:b/>
          <w:bCs/>
          <w:szCs w:val="24"/>
        </w:rPr>
        <w:lastRenderedPageBreak/>
        <w:t>Introduciendo el Patrón Repositorio</w:t>
      </w:r>
    </w:p>
    <w:p w14:paraId="0D359FE5" w14:textId="6D1ED7E4" w:rsidR="00957CD6" w:rsidRPr="00957CD6" w:rsidRDefault="00957CD6" w:rsidP="00957CD6">
      <w:pPr>
        <w:rPr>
          <w:rFonts w:ascii="Times New Roman" w:hAnsi="Times New Roman" w:cs="Times New Roman"/>
          <w:szCs w:val="24"/>
        </w:rPr>
      </w:pPr>
      <w:r w:rsidRPr="00957CD6">
        <w:rPr>
          <w:rFonts w:ascii="Times New Roman" w:hAnsi="Times New Roman" w:cs="Times New Roman"/>
          <w:szCs w:val="24"/>
        </w:rPr>
        <w:t xml:space="preserve">El </w:t>
      </w:r>
      <w:r w:rsidRPr="00957CD6">
        <w:rPr>
          <w:rFonts w:ascii="Times New Roman" w:hAnsi="Times New Roman" w:cs="Times New Roman"/>
          <w:b/>
          <w:bCs/>
          <w:szCs w:val="24"/>
        </w:rPr>
        <w:t>Patrón Repositorio</w:t>
      </w:r>
      <w:r w:rsidRPr="00957CD6">
        <w:rPr>
          <w:rFonts w:ascii="Times New Roman" w:hAnsi="Times New Roman" w:cs="Times New Roman"/>
          <w:szCs w:val="24"/>
        </w:rPr>
        <w:t xml:space="preserve"> es una técnica de diseño que nos permite separar la lógica de la base de datos (la capa de persistencia) de la lógica de nuestra aplicación (la capa de negocio). En lugar de que nuestros endpoints de FastAPI interactúen directamente con las funciones de </w:t>
      </w:r>
      <w:r w:rsidRPr="00957CD6">
        <w:rPr>
          <w:rFonts w:ascii="Times New Roman" w:hAnsi="Times New Roman" w:cs="Times New Roman"/>
          <w:i/>
          <w:iCs/>
          <w:szCs w:val="24"/>
        </w:rPr>
        <w:t>sqlite3</w:t>
      </w:r>
      <w:r w:rsidRPr="00957CD6">
        <w:rPr>
          <w:rFonts w:ascii="Times New Roman" w:hAnsi="Times New Roman" w:cs="Times New Roman"/>
          <w:szCs w:val="24"/>
        </w:rPr>
        <w:t>, crearán una interfaz abstracta que manejará todas las operaciones de la base de datos.</w:t>
      </w:r>
    </w:p>
    <w:p w14:paraId="5D43C232" w14:textId="77777777" w:rsidR="00957CD6" w:rsidRPr="00957CD6" w:rsidRDefault="00957CD6" w:rsidP="00957CD6">
      <w:pPr>
        <w:rPr>
          <w:rFonts w:ascii="Times New Roman" w:hAnsi="Times New Roman" w:cs="Times New Roman"/>
          <w:szCs w:val="24"/>
        </w:rPr>
      </w:pPr>
      <w:r w:rsidRPr="00957CD6">
        <w:rPr>
          <w:rFonts w:ascii="Times New Roman" w:hAnsi="Times New Roman" w:cs="Times New Roman"/>
          <w:b/>
          <w:bCs/>
          <w:szCs w:val="24"/>
        </w:rPr>
        <w:t>¿Por qué usarlo?</w:t>
      </w:r>
    </w:p>
    <w:p w14:paraId="0B7DE63D" w14:textId="77777777" w:rsidR="00957CD6" w:rsidRPr="00957CD6" w:rsidRDefault="00957CD6" w:rsidP="00957CD6">
      <w:pPr>
        <w:numPr>
          <w:ilvl w:val="0"/>
          <w:numId w:val="1"/>
        </w:numPr>
        <w:rPr>
          <w:rFonts w:ascii="Times New Roman" w:hAnsi="Times New Roman" w:cs="Times New Roman"/>
          <w:szCs w:val="24"/>
        </w:rPr>
      </w:pPr>
      <w:r w:rsidRPr="00957CD6">
        <w:rPr>
          <w:rFonts w:ascii="Times New Roman" w:hAnsi="Times New Roman" w:cs="Times New Roman"/>
          <w:b/>
          <w:bCs/>
          <w:szCs w:val="24"/>
        </w:rPr>
        <w:t>Desacoplamiento:</w:t>
      </w:r>
      <w:r w:rsidRPr="00957CD6">
        <w:rPr>
          <w:rFonts w:ascii="Times New Roman" w:hAnsi="Times New Roman" w:cs="Times New Roman"/>
          <w:szCs w:val="24"/>
        </w:rPr>
        <w:t xml:space="preserve"> Tu API ya no "sabe" que estás usando SQLite. Si decides cambiar a PostgreSQL en el futuro, solo necesitarás reescribir la implementación del Repositorio, dejando tu </w:t>
      </w:r>
      <w:r w:rsidRPr="00957CD6">
        <w:rPr>
          <w:rFonts w:ascii="Times New Roman" w:hAnsi="Times New Roman" w:cs="Times New Roman"/>
          <w:i/>
          <w:iCs/>
          <w:szCs w:val="24"/>
        </w:rPr>
        <w:t>main.py</w:t>
      </w:r>
      <w:r w:rsidRPr="00957CD6">
        <w:rPr>
          <w:rFonts w:ascii="Times New Roman" w:hAnsi="Times New Roman" w:cs="Times New Roman"/>
          <w:szCs w:val="24"/>
        </w:rPr>
        <w:t xml:space="preserve"> intacto.</w:t>
      </w:r>
    </w:p>
    <w:p w14:paraId="77F65F1D" w14:textId="77777777" w:rsidR="00957CD6" w:rsidRDefault="00957CD6" w:rsidP="00957CD6">
      <w:pPr>
        <w:numPr>
          <w:ilvl w:val="0"/>
          <w:numId w:val="1"/>
        </w:numPr>
        <w:rPr>
          <w:rFonts w:ascii="Times New Roman" w:hAnsi="Times New Roman" w:cs="Times New Roman"/>
          <w:szCs w:val="24"/>
        </w:rPr>
      </w:pPr>
      <w:r w:rsidRPr="00957CD6">
        <w:rPr>
          <w:rFonts w:ascii="Times New Roman" w:hAnsi="Times New Roman" w:cs="Times New Roman"/>
          <w:b/>
          <w:bCs/>
          <w:szCs w:val="24"/>
        </w:rPr>
        <w:t>Código más Limpio:</w:t>
      </w:r>
      <w:r w:rsidRPr="00957CD6">
        <w:rPr>
          <w:rFonts w:ascii="Times New Roman" w:hAnsi="Times New Roman" w:cs="Times New Roman"/>
          <w:szCs w:val="24"/>
        </w:rPr>
        <w:t xml:space="preserve"> La lógica de la base de datos se agrupa en un solo lugar, lo que hace que tu código sea más organizado y legible.</w:t>
      </w:r>
    </w:p>
    <w:p w14:paraId="1A30768D" w14:textId="63D7EEE8" w:rsidR="007326D3" w:rsidRPr="007326D3" w:rsidRDefault="007326D3" w:rsidP="00957CD6">
      <w:pPr>
        <w:numPr>
          <w:ilvl w:val="0"/>
          <w:numId w:val="1"/>
        </w:numPr>
        <w:rPr>
          <w:rFonts w:ascii="Times New Roman" w:hAnsi="Times New Roman" w:cs="Times New Roman"/>
          <w:b/>
          <w:bCs/>
          <w:szCs w:val="24"/>
        </w:rPr>
      </w:pPr>
      <w:r>
        <w:rPr>
          <w:rFonts w:ascii="Times New Roman" w:hAnsi="Times New Roman" w:cs="Times New Roman"/>
          <w:b/>
          <w:bCs/>
          <w:szCs w:val="24"/>
        </w:rPr>
        <w:t>L</w:t>
      </w:r>
      <w:r w:rsidRPr="00957CD6">
        <w:rPr>
          <w:rFonts w:ascii="Times New Roman" w:hAnsi="Times New Roman" w:cs="Times New Roman"/>
          <w:b/>
          <w:bCs/>
          <w:szCs w:val="24"/>
        </w:rPr>
        <w:t>a capa de negocio</w:t>
      </w:r>
      <w:r>
        <w:rPr>
          <w:rFonts w:ascii="Times New Roman" w:hAnsi="Times New Roman" w:cs="Times New Roman"/>
          <w:b/>
          <w:bCs/>
          <w:szCs w:val="24"/>
        </w:rPr>
        <w:t xml:space="preserve">: </w:t>
      </w:r>
      <w:r w:rsidRPr="007326D3">
        <w:rPr>
          <w:rFonts w:ascii="Times New Roman" w:hAnsi="Times New Roman" w:cs="Times New Roman"/>
          <w:szCs w:val="24"/>
        </w:rPr>
        <w:t>L</w:t>
      </w:r>
      <w:r w:rsidRPr="00957CD6">
        <w:rPr>
          <w:rFonts w:ascii="Times New Roman" w:hAnsi="Times New Roman" w:cs="Times New Roman"/>
          <w:szCs w:val="24"/>
        </w:rPr>
        <w:t>ógica de nuestra aplicación</w:t>
      </w:r>
      <w:r>
        <w:rPr>
          <w:rFonts w:ascii="Times New Roman" w:hAnsi="Times New Roman" w:cs="Times New Roman"/>
          <w:szCs w:val="24"/>
        </w:rPr>
        <w:t>.</w:t>
      </w:r>
    </w:p>
    <w:p w14:paraId="6E0EDB0F" w14:textId="7D239265" w:rsidR="007326D3" w:rsidRPr="005B608A" w:rsidRDefault="007326D3" w:rsidP="00957CD6">
      <w:pPr>
        <w:numPr>
          <w:ilvl w:val="0"/>
          <w:numId w:val="1"/>
        </w:numPr>
        <w:rPr>
          <w:rFonts w:ascii="Times New Roman" w:hAnsi="Times New Roman" w:cs="Times New Roman"/>
          <w:b/>
          <w:bCs/>
          <w:szCs w:val="24"/>
        </w:rPr>
      </w:pPr>
      <w:r>
        <w:rPr>
          <w:rFonts w:ascii="Times New Roman" w:hAnsi="Times New Roman" w:cs="Times New Roman"/>
          <w:b/>
          <w:bCs/>
          <w:szCs w:val="24"/>
        </w:rPr>
        <w:t>L</w:t>
      </w:r>
      <w:r w:rsidRPr="00957CD6">
        <w:rPr>
          <w:rFonts w:ascii="Times New Roman" w:hAnsi="Times New Roman" w:cs="Times New Roman"/>
          <w:b/>
          <w:bCs/>
          <w:szCs w:val="24"/>
        </w:rPr>
        <w:t>a capa de persistencia</w:t>
      </w:r>
      <w:r>
        <w:rPr>
          <w:rFonts w:ascii="Times New Roman" w:hAnsi="Times New Roman" w:cs="Times New Roman"/>
          <w:b/>
          <w:bCs/>
          <w:szCs w:val="24"/>
        </w:rPr>
        <w:t xml:space="preserve">: </w:t>
      </w:r>
      <w:r w:rsidRPr="007326D3">
        <w:rPr>
          <w:rFonts w:ascii="Times New Roman" w:hAnsi="Times New Roman" w:cs="Times New Roman"/>
          <w:szCs w:val="24"/>
        </w:rPr>
        <w:t>L</w:t>
      </w:r>
      <w:r w:rsidRPr="00957CD6">
        <w:rPr>
          <w:rFonts w:ascii="Times New Roman" w:hAnsi="Times New Roman" w:cs="Times New Roman"/>
          <w:szCs w:val="24"/>
        </w:rPr>
        <w:t>ógica de la base de datos</w:t>
      </w:r>
    </w:p>
    <w:p w14:paraId="08BF5CE8" w14:textId="77777777" w:rsidR="005B608A" w:rsidRDefault="005B608A" w:rsidP="005B608A">
      <w:pPr>
        <w:rPr>
          <w:rFonts w:ascii="Times New Roman" w:hAnsi="Times New Roman" w:cs="Times New Roman"/>
          <w:b/>
          <w:bCs/>
          <w:szCs w:val="24"/>
        </w:rPr>
      </w:pPr>
    </w:p>
    <w:p w14:paraId="517F28B0" w14:textId="77777777" w:rsidR="005B608A" w:rsidRPr="005B608A" w:rsidRDefault="005B608A" w:rsidP="005B608A">
      <w:pPr>
        <w:jc w:val="center"/>
        <w:rPr>
          <w:rFonts w:ascii="Times New Roman" w:hAnsi="Times New Roman" w:cs="Times New Roman"/>
          <w:b/>
          <w:bCs/>
          <w:szCs w:val="24"/>
        </w:rPr>
      </w:pPr>
      <w:r w:rsidRPr="005B608A">
        <w:rPr>
          <w:rFonts w:ascii="Times New Roman" w:hAnsi="Times New Roman" w:cs="Times New Roman"/>
          <w:b/>
          <w:bCs/>
          <w:szCs w:val="24"/>
        </w:rPr>
        <w:t>Próximo Desafío: Inyección de Dependencias</w:t>
      </w:r>
    </w:p>
    <w:p w14:paraId="1648BFFB" w14:textId="7857A3F1" w:rsidR="005B608A" w:rsidRPr="005B608A" w:rsidRDefault="005B608A" w:rsidP="005B608A">
      <w:pPr>
        <w:rPr>
          <w:rFonts w:ascii="Times New Roman" w:hAnsi="Times New Roman" w:cs="Times New Roman"/>
          <w:szCs w:val="24"/>
        </w:rPr>
      </w:pPr>
      <w:r w:rsidRPr="005B608A">
        <w:rPr>
          <w:rFonts w:ascii="Times New Roman" w:hAnsi="Times New Roman" w:cs="Times New Roman"/>
          <w:szCs w:val="24"/>
        </w:rPr>
        <w:t xml:space="preserve">Ahora que tienes tu repositorio, el siguiente paso es conectar el </w:t>
      </w:r>
      <w:r>
        <w:rPr>
          <w:rFonts w:ascii="Times New Roman" w:hAnsi="Times New Roman" w:cs="Times New Roman"/>
          <w:szCs w:val="24"/>
        </w:rPr>
        <w:t>“</w:t>
      </w:r>
      <w:r w:rsidRPr="005B608A">
        <w:rPr>
          <w:rFonts w:ascii="Times New Roman" w:hAnsi="Times New Roman" w:cs="Times New Roman"/>
          <w:i/>
          <w:iCs/>
          <w:szCs w:val="24"/>
        </w:rPr>
        <w:t>main.py</w:t>
      </w:r>
      <w:r>
        <w:rPr>
          <w:rFonts w:ascii="Times New Roman" w:hAnsi="Times New Roman" w:cs="Times New Roman"/>
          <w:szCs w:val="24"/>
        </w:rPr>
        <w:t>”</w:t>
      </w:r>
      <w:r w:rsidRPr="005B608A">
        <w:rPr>
          <w:rFonts w:ascii="Times New Roman" w:hAnsi="Times New Roman" w:cs="Times New Roman"/>
          <w:szCs w:val="24"/>
        </w:rPr>
        <w:t xml:space="preserve"> con el </w:t>
      </w:r>
      <w:r>
        <w:rPr>
          <w:rFonts w:ascii="Times New Roman" w:hAnsi="Times New Roman" w:cs="Times New Roman"/>
          <w:szCs w:val="24"/>
        </w:rPr>
        <w:t>“</w:t>
      </w:r>
      <w:r w:rsidRPr="005B608A">
        <w:rPr>
          <w:rFonts w:ascii="Times New Roman" w:hAnsi="Times New Roman" w:cs="Times New Roman"/>
          <w:i/>
          <w:iCs/>
          <w:szCs w:val="24"/>
        </w:rPr>
        <w:t>repositories.py</w:t>
      </w:r>
      <w:r>
        <w:rPr>
          <w:rFonts w:ascii="Times New Roman" w:hAnsi="Times New Roman" w:cs="Times New Roman"/>
          <w:szCs w:val="24"/>
        </w:rPr>
        <w:t>”</w:t>
      </w:r>
      <w:r w:rsidRPr="005B608A">
        <w:rPr>
          <w:rFonts w:ascii="Times New Roman" w:hAnsi="Times New Roman" w:cs="Times New Roman"/>
          <w:szCs w:val="24"/>
        </w:rPr>
        <w:t xml:space="preserve"> usando un patrón llamado Inyección de Dependencias.</w:t>
      </w:r>
    </w:p>
    <w:p w14:paraId="2BE3AFBF" w14:textId="77777777" w:rsidR="005B608A" w:rsidRPr="005B608A" w:rsidRDefault="005B608A" w:rsidP="005B608A">
      <w:pPr>
        <w:rPr>
          <w:rFonts w:ascii="Times New Roman" w:hAnsi="Times New Roman" w:cs="Times New Roman"/>
          <w:b/>
          <w:bCs/>
          <w:szCs w:val="24"/>
        </w:rPr>
      </w:pPr>
      <w:r w:rsidRPr="005B608A">
        <w:rPr>
          <w:rFonts w:ascii="Times New Roman" w:hAnsi="Times New Roman" w:cs="Times New Roman"/>
          <w:b/>
          <w:bCs/>
          <w:szCs w:val="24"/>
        </w:rPr>
        <w:t>¿Qué es la Inyección de Dependencias?</w:t>
      </w:r>
    </w:p>
    <w:p w14:paraId="4E0CD45E" w14:textId="1755BB87" w:rsidR="005B608A" w:rsidRPr="005B608A" w:rsidRDefault="005B608A" w:rsidP="005B608A">
      <w:pPr>
        <w:rPr>
          <w:rFonts w:ascii="Times New Roman" w:hAnsi="Times New Roman" w:cs="Times New Roman"/>
          <w:szCs w:val="24"/>
        </w:rPr>
      </w:pPr>
      <w:r w:rsidRPr="005B608A">
        <w:rPr>
          <w:rFonts w:ascii="Times New Roman" w:hAnsi="Times New Roman" w:cs="Times New Roman"/>
          <w:szCs w:val="24"/>
        </w:rPr>
        <w:t xml:space="preserve">La </w:t>
      </w:r>
      <w:r w:rsidRPr="005B608A">
        <w:rPr>
          <w:rFonts w:ascii="Times New Roman" w:hAnsi="Times New Roman" w:cs="Times New Roman"/>
          <w:b/>
          <w:bCs/>
          <w:szCs w:val="24"/>
        </w:rPr>
        <w:t>Inyección de Dependencias</w:t>
      </w:r>
      <w:r w:rsidRPr="005B608A">
        <w:rPr>
          <w:rFonts w:ascii="Times New Roman" w:hAnsi="Times New Roman" w:cs="Times New Roman"/>
          <w:szCs w:val="24"/>
        </w:rPr>
        <w:t xml:space="preserve"> es un patrón que nos permite pasar las "dependencias" (en este caso, la conexión a la base de datos y el repositorio) a las funciones que las necesitan, en lugar de que estas funciones las creen por sí mismas. FastAPI tiene un sistema de Inyección de Dependencias muy potente.</w:t>
      </w:r>
    </w:p>
    <w:p w14:paraId="4A464EF1" w14:textId="77777777" w:rsidR="00957CD6" w:rsidRPr="00D36F32" w:rsidRDefault="00957CD6" w:rsidP="005F3438">
      <w:pPr>
        <w:rPr>
          <w:rFonts w:ascii="Times New Roman" w:hAnsi="Times New Roman" w:cs="Times New Roman"/>
          <w:szCs w:val="24"/>
        </w:rPr>
      </w:pPr>
    </w:p>
    <w:p w14:paraId="688EB7F9" w14:textId="77777777" w:rsidR="00910454" w:rsidRPr="00D36F32" w:rsidRDefault="00910454" w:rsidP="005F3438">
      <w:pPr>
        <w:rPr>
          <w:rFonts w:ascii="Times New Roman" w:hAnsi="Times New Roman" w:cs="Times New Roman"/>
          <w:szCs w:val="24"/>
        </w:rPr>
      </w:pPr>
    </w:p>
    <w:p w14:paraId="72B1D6BE" w14:textId="77777777" w:rsidR="005F3438" w:rsidRPr="00D36F32" w:rsidRDefault="005F3438" w:rsidP="005F3438">
      <w:pPr>
        <w:rPr>
          <w:rFonts w:ascii="Times New Roman" w:hAnsi="Times New Roman" w:cs="Times New Roman"/>
          <w:szCs w:val="24"/>
        </w:rPr>
      </w:pPr>
    </w:p>
    <w:p w14:paraId="1D8B9CDD" w14:textId="77777777" w:rsidR="005F3438" w:rsidRPr="00D36F32" w:rsidRDefault="005F3438" w:rsidP="005F3438">
      <w:pPr>
        <w:rPr>
          <w:rFonts w:ascii="Times New Roman" w:hAnsi="Times New Roman" w:cs="Times New Roman"/>
          <w:b/>
          <w:bCs/>
          <w:szCs w:val="24"/>
        </w:rPr>
      </w:pPr>
    </w:p>
    <w:p w14:paraId="724AC03D" w14:textId="77777777" w:rsidR="005F3438" w:rsidRPr="00D36F32" w:rsidRDefault="005F3438" w:rsidP="005F3438">
      <w:pPr>
        <w:rPr>
          <w:rFonts w:ascii="Times New Roman" w:hAnsi="Times New Roman" w:cs="Times New Roman"/>
          <w:b/>
          <w:bCs/>
          <w:szCs w:val="24"/>
        </w:rPr>
      </w:pPr>
    </w:p>
    <w:sectPr w:rsidR="005F3438" w:rsidRPr="00D36F32" w:rsidSect="000312F1">
      <w:pgSz w:w="12240" w:h="15840"/>
      <w:pgMar w:top="1440" w:right="1440" w:bottom="1440" w:left="1440"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C5EEF"/>
    <w:multiLevelType w:val="multilevel"/>
    <w:tmpl w:val="918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0B"/>
    <w:rsid w:val="00005C49"/>
    <w:rsid w:val="000312F1"/>
    <w:rsid w:val="00064F16"/>
    <w:rsid w:val="00135D08"/>
    <w:rsid w:val="005B608A"/>
    <w:rsid w:val="005F3438"/>
    <w:rsid w:val="006353B6"/>
    <w:rsid w:val="006D53D5"/>
    <w:rsid w:val="00725102"/>
    <w:rsid w:val="007326D3"/>
    <w:rsid w:val="00830314"/>
    <w:rsid w:val="008D05E8"/>
    <w:rsid w:val="00910454"/>
    <w:rsid w:val="00957CD6"/>
    <w:rsid w:val="00980A66"/>
    <w:rsid w:val="009A6B18"/>
    <w:rsid w:val="009B0D0B"/>
    <w:rsid w:val="00A273F6"/>
    <w:rsid w:val="00C46C62"/>
    <w:rsid w:val="00D36F32"/>
    <w:rsid w:val="00DB3D9B"/>
    <w:rsid w:val="00E46FF9"/>
    <w:rsid w:val="00F079A0"/>
    <w:rsid w:val="00F12B29"/>
    <w:rsid w:val="00FF64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9A6C"/>
  <w15:chartTrackingRefBased/>
  <w15:docId w15:val="{122E0DA4-2E15-4C7D-A746-4313C916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D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D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B0D0B"/>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B0D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B0D0B"/>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B0D0B"/>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B0D0B"/>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D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D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D0B"/>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D0B"/>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9B0D0B"/>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9B0D0B"/>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9B0D0B"/>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9B0D0B"/>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9B0D0B"/>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9B0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D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D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D0B"/>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9B0D0B"/>
    <w:pPr>
      <w:spacing w:before="160"/>
      <w:jc w:val="center"/>
    </w:pPr>
    <w:rPr>
      <w:i/>
      <w:iCs/>
      <w:color w:val="404040" w:themeColor="text1" w:themeTint="BF"/>
    </w:rPr>
  </w:style>
  <w:style w:type="character" w:customStyle="1" w:styleId="CitaCar">
    <w:name w:val="Cita Car"/>
    <w:basedOn w:val="Fuentedeprrafopredeter"/>
    <w:link w:val="Cita"/>
    <w:uiPriority w:val="29"/>
    <w:rsid w:val="009B0D0B"/>
    <w:rPr>
      <w:i/>
      <w:iCs/>
      <w:color w:val="404040" w:themeColor="text1" w:themeTint="BF"/>
    </w:rPr>
  </w:style>
  <w:style w:type="paragraph" w:styleId="Prrafodelista">
    <w:name w:val="List Paragraph"/>
    <w:basedOn w:val="Normal"/>
    <w:uiPriority w:val="34"/>
    <w:qFormat/>
    <w:rsid w:val="009B0D0B"/>
    <w:pPr>
      <w:ind w:left="720"/>
      <w:contextualSpacing/>
    </w:pPr>
  </w:style>
  <w:style w:type="character" w:styleId="nfasisintenso">
    <w:name w:val="Intense Emphasis"/>
    <w:basedOn w:val="Fuentedeprrafopredeter"/>
    <w:uiPriority w:val="21"/>
    <w:qFormat/>
    <w:rsid w:val="009B0D0B"/>
    <w:rPr>
      <w:i/>
      <w:iCs/>
      <w:color w:val="0F4761" w:themeColor="accent1" w:themeShade="BF"/>
    </w:rPr>
  </w:style>
  <w:style w:type="paragraph" w:styleId="Citadestacada">
    <w:name w:val="Intense Quote"/>
    <w:basedOn w:val="Normal"/>
    <w:next w:val="Normal"/>
    <w:link w:val="CitadestacadaCar"/>
    <w:uiPriority w:val="30"/>
    <w:qFormat/>
    <w:rsid w:val="009B0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D0B"/>
    <w:rPr>
      <w:i/>
      <w:iCs/>
      <w:color w:val="0F4761" w:themeColor="accent1" w:themeShade="BF"/>
    </w:rPr>
  </w:style>
  <w:style w:type="character" w:styleId="Referenciaintensa">
    <w:name w:val="Intense Reference"/>
    <w:basedOn w:val="Fuentedeprrafopredeter"/>
    <w:uiPriority w:val="32"/>
    <w:qFormat/>
    <w:rsid w:val="009B0D0B"/>
    <w:rPr>
      <w:b/>
      <w:bCs/>
      <w:smallCaps/>
      <w:color w:val="0F4761" w:themeColor="accent1" w:themeShade="BF"/>
      <w:spacing w:val="5"/>
    </w:rPr>
  </w:style>
  <w:style w:type="character" w:styleId="CdigoHTML">
    <w:name w:val="HTML Code"/>
    <w:basedOn w:val="Fuentedeprrafopredeter"/>
    <w:uiPriority w:val="99"/>
    <w:semiHidden/>
    <w:unhideWhenUsed/>
    <w:rsid w:val="005F34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409</Words>
  <Characters>2253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FERNANDO ARAGON MORENO</dc:creator>
  <cp:keywords/>
  <dc:description/>
  <cp:lastModifiedBy>DIDIER FERNANDO ARAGON MORENO</cp:lastModifiedBy>
  <cp:revision>9</cp:revision>
  <dcterms:created xsi:type="dcterms:W3CDTF">2025-08-27T17:51:00Z</dcterms:created>
  <dcterms:modified xsi:type="dcterms:W3CDTF">2025-09-22T12:20:00Z</dcterms:modified>
</cp:coreProperties>
</file>