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Annotate it with the @Directive and 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p>
    <w:p w14:paraId="1120A473" w14:textId="1ABC838C" w:rsidR="00E01B38" w:rsidRDefault="00E01B38" w:rsidP="00FC0C93">
      <w:pPr>
        <w:tabs>
          <w:tab w:val="left" w:pos="5500"/>
        </w:tabs>
      </w:pPr>
    </w:p>
    <w:p w14:paraId="4D0F63D5" w14:textId="3B87A72D" w:rsidR="00F23C5A" w:rsidRDefault="00F23C5A" w:rsidP="00FC0C93">
      <w:pPr>
        <w:tabs>
          <w:tab w:val="left" w:pos="5500"/>
        </w:tabs>
      </w:pPr>
      <w:r>
        <w:t>@</w:t>
      </w:r>
      <w:proofErr w:type="spellStart"/>
      <w:r>
        <w:t>HostBinding</w:t>
      </w:r>
      <w:proofErr w:type="spellEnd"/>
    </w:p>
    <w:p w14:paraId="5E254668" w14:textId="035E7AF0" w:rsidR="00F23C5A" w:rsidRDefault="00F23C5A" w:rsidP="00FC0C93">
      <w:pPr>
        <w:tabs>
          <w:tab w:val="left" w:pos="5500"/>
        </w:tabs>
      </w:pPr>
      <w:r>
        <w:t>Allows to set properties from the directive on the host element</w:t>
      </w:r>
    </w:p>
    <w:p w14:paraId="5A9F00C8" w14:textId="710DD03B" w:rsidR="00F23C5A" w:rsidRDefault="00F23C5A" w:rsidP="00FC0C93">
      <w:pPr>
        <w:tabs>
          <w:tab w:val="left" w:pos="5500"/>
        </w:tabs>
      </w:pPr>
      <w:r>
        <w:rPr>
          <w:noProof/>
        </w:rPr>
        <w:lastRenderedPageBreak/>
        <w:drawing>
          <wp:inline distT="0" distB="0" distL="0" distR="0" wp14:anchorId="68A669E6" wp14:editId="4B6EB475">
            <wp:extent cx="5943600" cy="50450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5075"/>
                    </a:xfrm>
                    <a:prstGeom prst="rect">
                      <a:avLst/>
                    </a:prstGeom>
                  </pic:spPr>
                </pic:pic>
              </a:graphicData>
            </a:graphic>
          </wp:inline>
        </w:drawing>
      </w:r>
    </w:p>
    <w:p w14:paraId="39FA5E92" w14:textId="03982506" w:rsidR="00F23C5A" w:rsidRDefault="00F23C5A" w:rsidP="00FC0C93">
      <w:pPr>
        <w:tabs>
          <w:tab w:val="left" w:pos="5500"/>
        </w:tabs>
      </w:pPr>
      <w:r>
        <w:t xml:space="preserve">Here when the mouse is over on the host element, then </w:t>
      </w:r>
      <w:r w:rsidR="00110F95">
        <w:t xml:space="preserve">the </w:t>
      </w:r>
      <w:proofErr w:type="spellStart"/>
      <w:proofErr w:type="gramStart"/>
      <w:r w:rsidR="00110F95">
        <w:t>style.border</w:t>
      </w:r>
      <w:proofErr w:type="spellEnd"/>
      <w:proofErr w:type="gramEnd"/>
      <w:r w:rsidR="00110F95">
        <w:t xml:space="preserve"> property from the element is modified with the value of border.</w:t>
      </w:r>
    </w:p>
    <w:p w14:paraId="7ED11CA2" w14:textId="374481AA" w:rsidR="004A747C" w:rsidRDefault="004A747C" w:rsidP="00FC0C93">
      <w:pPr>
        <w:tabs>
          <w:tab w:val="left" w:pos="5500"/>
        </w:tabs>
      </w:pPr>
    </w:p>
    <w:p w14:paraId="5A2F38B0" w14:textId="459F3C7E" w:rsidR="004A747C" w:rsidRDefault="004A747C" w:rsidP="00FC0C93">
      <w:pPr>
        <w:tabs>
          <w:tab w:val="left" w:pos="5500"/>
        </w:tabs>
      </w:pPr>
      <w:r>
        <w:t>Lifecycle.</w:t>
      </w:r>
    </w:p>
    <w:p w14:paraId="08E08405" w14:textId="76C022A3" w:rsidR="004A747C" w:rsidRDefault="00FB3CDE" w:rsidP="00FC0C93">
      <w:pPr>
        <w:tabs>
          <w:tab w:val="left" w:pos="5500"/>
        </w:tabs>
      </w:pPr>
      <w:r>
        <w:rPr>
          <w:noProof/>
        </w:rPr>
        <w:drawing>
          <wp:inline distT="0" distB="0" distL="0" distR="0" wp14:anchorId="1AB6F24B" wp14:editId="7B046B04">
            <wp:extent cx="5943600" cy="8280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828040"/>
                    </a:xfrm>
                    <a:prstGeom prst="rect">
                      <a:avLst/>
                    </a:prstGeom>
                  </pic:spPr>
                </pic:pic>
              </a:graphicData>
            </a:graphic>
          </wp:inline>
        </w:drawing>
      </w:r>
    </w:p>
    <w:p w14:paraId="43FDD14F" w14:textId="7B53948B" w:rsidR="00253BCB" w:rsidRDefault="00253BCB" w:rsidP="00FC0C93">
      <w:pPr>
        <w:tabs>
          <w:tab w:val="left" w:pos="5500"/>
        </w:tabs>
      </w:pPr>
    </w:p>
    <w:p w14:paraId="50769853" w14:textId="4A9F90D1" w:rsidR="00253BCB" w:rsidRDefault="006225F0" w:rsidP="00FC0C93">
      <w:pPr>
        <w:tabs>
          <w:tab w:val="left" w:pos="5500"/>
        </w:tabs>
      </w:pPr>
      <w:proofErr w:type="spellStart"/>
      <w:r>
        <w:t>Keyup</w:t>
      </w:r>
      <w:proofErr w:type="spellEnd"/>
      <w:r>
        <w:t xml:space="preserve"> event</w:t>
      </w:r>
    </w:p>
    <w:p w14:paraId="66838A99" w14:textId="523A4982" w:rsidR="006225F0" w:rsidRDefault="006225F0" w:rsidP="00FC0C93">
      <w:pPr>
        <w:tabs>
          <w:tab w:val="left" w:pos="5500"/>
        </w:tabs>
      </w:pPr>
      <w:r w:rsidRPr="006225F0">
        <w:t xml:space="preserve">When a user presses and releases a key, the </w:t>
      </w:r>
      <w:proofErr w:type="spellStart"/>
      <w:r w:rsidRPr="006225F0">
        <w:t>keyup</w:t>
      </w:r>
      <w:proofErr w:type="spellEnd"/>
      <w:r w:rsidRPr="006225F0">
        <w:t xml:space="preserve"> event occurs, and Angular provides a corresponding DOM event object in the $event variable which this code passes as a parameter to the component's</w:t>
      </w:r>
    </w:p>
    <w:p w14:paraId="2122F172" w14:textId="433B9501" w:rsidR="006225F0" w:rsidRDefault="006225F0" w:rsidP="00FC0C93">
      <w:pPr>
        <w:tabs>
          <w:tab w:val="left" w:pos="5500"/>
        </w:tabs>
      </w:pPr>
      <w:r>
        <w:rPr>
          <w:noProof/>
        </w:rPr>
        <w:lastRenderedPageBreak/>
        <w:drawing>
          <wp:inline distT="0" distB="0" distL="0" distR="0" wp14:anchorId="3199804A" wp14:editId="68DB6196">
            <wp:extent cx="227647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76475" cy="257175"/>
                    </a:xfrm>
                    <a:prstGeom prst="rect">
                      <a:avLst/>
                    </a:prstGeom>
                  </pic:spPr>
                </pic:pic>
              </a:graphicData>
            </a:graphic>
          </wp:inline>
        </w:drawing>
      </w:r>
    </w:p>
    <w:p w14:paraId="5FD01536" w14:textId="6C7BB2FD" w:rsidR="006225F0" w:rsidRDefault="006225F0" w:rsidP="00FC0C93">
      <w:pPr>
        <w:tabs>
          <w:tab w:val="left" w:pos="5500"/>
        </w:tabs>
      </w:pPr>
      <w:r>
        <w:rPr>
          <w:noProof/>
        </w:rPr>
        <w:drawing>
          <wp:inline distT="0" distB="0" distL="0" distR="0" wp14:anchorId="4958F89D" wp14:editId="75468B9A">
            <wp:extent cx="3257550" cy="561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57550" cy="561975"/>
                    </a:xfrm>
                    <a:prstGeom prst="rect">
                      <a:avLst/>
                    </a:prstGeom>
                  </pic:spPr>
                </pic:pic>
              </a:graphicData>
            </a:graphic>
          </wp:inline>
        </w:drawing>
      </w:r>
    </w:p>
    <w:p w14:paraId="608E7CBC" w14:textId="555416A1" w:rsidR="00223E90" w:rsidRDefault="00223E90" w:rsidP="00FC0C93">
      <w:pPr>
        <w:tabs>
          <w:tab w:val="left" w:pos="5500"/>
        </w:tabs>
      </w:pPr>
    </w:p>
    <w:p w14:paraId="15F512A1" w14:textId="5734E44A" w:rsidR="00223E90" w:rsidRDefault="00223E90" w:rsidP="00FC0C93">
      <w:pPr>
        <w:tabs>
          <w:tab w:val="left" w:pos="5500"/>
        </w:tabs>
      </w:pPr>
      <w:proofErr w:type="spellStart"/>
      <w:r>
        <w:t>onKeyUp</w:t>
      </w:r>
      <w:proofErr w:type="spellEnd"/>
    </w:p>
    <w:p w14:paraId="2A90FE55" w14:textId="77777777" w:rsidR="00897714" w:rsidRDefault="00223E90" w:rsidP="00FC0C93">
      <w:pPr>
        <w:tabs>
          <w:tab w:val="left" w:pos="5500"/>
        </w:tabs>
      </w:pPr>
      <w:r>
        <w:t xml:space="preserve">    passing the $event might be bad practice, other way to do it with </w:t>
      </w:r>
      <w:r w:rsidR="00897714">
        <w:t>template vars:</w:t>
      </w:r>
    </w:p>
    <w:p w14:paraId="65EE701F" w14:textId="77777777" w:rsidR="00897714" w:rsidRDefault="00897714" w:rsidP="00FC0C93">
      <w:pPr>
        <w:tabs>
          <w:tab w:val="left" w:pos="5500"/>
        </w:tabs>
      </w:pPr>
      <w:r>
        <w:rPr>
          <w:noProof/>
        </w:rPr>
        <w:drawing>
          <wp:inline distT="0" distB="0" distL="0" distR="0" wp14:anchorId="50DB6674" wp14:editId="0BF65E97">
            <wp:extent cx="1800225" cy="4286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00225" cy="428625"/>
                    </a:xfrm>
                    <a:prstGeom prst="rect">
                      <a:avLst/>
                    </a:prstGeom>
                  </pic:spPr>
                </pic:pic>
              </a:graphicData>
            </a:graphic>
          </wp:inline>
        </w:drawing>
      </w:r>
      <w:r>
        <w:rPr>
          <w:noProof/>
        </w:rPr>
        <w:drawing>
          <wp:inline distT="0" distB="0" distL="0" distR="0" wp14:anchorId="537322F9" wp14:editId="0311807B">
            <wp:extent cx="1514475" cy="6286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14475" cy="628650"/>
                    </a:xfrm>
                    <a:prstGeom prst="rect">
                      <a:avLst/>
                    </a:prstGeom>
                  </pic:spPr>
                </pic:pic>
              </a:graphicData>
            </a:graphic>
          </wp:inline>
        </w:drawing>
      </w:r>
    </w:p>
    <w:p w14:paraId="5C6F1833" w14:textId="72EAA77F" w:rsidR="00BA62B0" w:rsidRDefault="00897714" w:rsidP="00FC0C93">
      <w:pPr>
        <w:tabs>
          <w:tab w:val="left" w:pos="5500"/>
        </w:tabs>
      </w:pPr>
      <w:r>
        <w:t>After each key is pressed box has a new value which is displayed</w:t>
      </w:r>
      <w:r w:rsidR="00BA62B0">
        <w:t xml:space="preserve"> (this will not be tied to a component, it will not work there unless you tie it up.</w:t>
      </w:r>
    </w:p>
    <w:p w14:paraId="2F28B5D0" w14:textId="47D3BE02" w:rsidR="002F1F9D" w:rsidRDefault="002F1F9D" w:rsidP="00FC0C93">
      <w:pPr>
        <w:tabs>
          <w:tab w:val="left" w:pos="5500"/>
        </w:tabs>
      </w:pPr>
    </w:p>
    <w:p w14:paraId="212D3D94" w14:textId="756ED283" w:rsidR="002F1F9D" w:rsidRDefault="002F1F9D" w:rsidP="00FC0C93">
      <w:pPr>
        <w:tabs>
          <w:tab w:val="left" w:pos="5500"/>
        </w:tabs>
      </w:pPr>
      <w:proofErr w:type="spellStart"/>
      <w:r>
        <w:t>onKeyUp</w:t>
      </w:r>
      <w:proofErr w:type="spellEnd"/>
      <w:r>
        <w:t xml:space="preserve"> teeing to a component</w:t>
      </w:r>
    </w:p>
    <w:p w14:paraId="378EEBDE" w14:textId="24E604EC" w:rsidR="002F1F9D" w:rsidRDefault="002F1F9D" w:rsidP="00FC0C93">
      <w:pPr>
        <w:tabs>
          <w:tab w:val="left" w:pos="5500"/>
        </w:tabs>
      </w:pPr>
      <w:r>
        <w:rPr>
          <w:noProof/>
        </w:rPr>
        <w:drawing>
          <wp:inline distT="0" distB="0" distL="0" distR="0" wp14:anchorId="477B9F54" wp14:editId="1DA68F28">
            <wp:extent cx="2010306" cy="2899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09245" cy="304218"/>
                    </a:xfrm>
                    <a:prstGeom prst="rect">
                      <a:avLst/>
                    </a:prstGeom>
                  </pic:spPr>
                </pic:pic>
              </a:graphicData>
            </a:graphic>
          </wp:inline>
        </w:drawing>
      </w:r>
      <w:r>
        <w:rPr>
          <w:noProof/>
        </w:rPr>
        <w:drawing>
          <wp:inline distT="0" distB="0" distL="0" distR="0" wp14:anchorId="13492DA6" wp14:editId="3C99EF54">
            <wp:extent cx="1311917" cy="333104"/>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80111" cy="350419"/>
                    </a:xfrm>
                    <a:prstGeom prst="rect">
                      <a:avLst/>
                    </a:prstGeom>
                  </pic:spPr>
                </pic:pic>
              </a:graphicData>
            </a:graphic>
          </wp:inline>
        </w:drawing>
      </w:r>
      <w:r>
        <w:rPr>
          <w:noProof/>
        </w:rPr>
        <w:drawing>
          <wp:inline distT="0" distB="0" distL="0" distR="0" wp14:anchorId="275786B6" wp14:editId="4D1D6465">
            <wp:extent cx="1022741" cy="380919"/>
            <wp:effectExtent l="0" t="0" r="635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59048" cy="394442"/>
                    </a:xfrm>
                    <a:prstGeom prst="rect">
                      <a:avLst/>
                    </a:prstGeom>
                  </pic:spPr>
                </pic:pic>
              </a:graphicData>
            </a:graphic>
          </wp:inline>
        </w:drawing>
      </w:r>
    </w:p>
    <w:p w14:paraId="2326D090" w14:textId="2E65EB0D" w:rsidR="00223E90" w:rsidRDefault="00223E90" w:rsidP="00FC0C93">
      <w:pPr>
        <w:tabs>
          <w:tab w:val="left" w:pos="5500"/>
        </w:tabs>
      </w:pPr>
      <w:r>
        <w:t xml:space="preserve"> </w:t>
      </w:r>
    </w:p>
    <w:p w14:paraId="16F71BD4" w14:textId="4809B60C" w:rsidR="00B52B02" w:rsidRDefault="00B52B02" w:rsidP="00FC0C93">
      <w:pPr>
        <w:tabs>
          <w:tab w:val="left" w:pos="5500"/>
        </w:tabs>
      </w:pPr>
      <w:proofErr w:type="spellStart"/>
      <w:r>
        <w:t>onKeyUp.enter</w:t>
      </w:r>
      <w:proofErr w:type="spellEnd"/>
      <w:r>
        <w:t xml:space="preserve"> pseudo-event</w:t>
      </w:r>
    </w:p>
    <w:p w14:paraId="3799BCB5" w14:textId="1CCDAA3F" w:rsidR="00B52B02" w:rsidRDefault="000B65EB" w:rsidP="00FC0C93">
      <w:pPr>
        <w:tabs>
          <w:tab w:val="left" w:pos="5500"/>
        </w:tabs>
      </w:pPr>
      <w:r>
        <w:t>only enter matters sometimes,</w:t>
      </w:r>
      <w:r w:rsidR="00B52B02" w:rsidRPr="00B52B02">
        <w:t xml:space="preserve"> bind to </w:t>
      </w:r>
      <w:proofErr w:type="spellStart"/>
      <w:r w:rsidR="00B52B02" w:rsidRPr="00B52B02">
        <w:t>Angular's</w:t>
      </w:r>
      <w:proofErr w:type="spellEnd"/>
      <w:r w:rsidR="00B52B02" w:rsidRPr="00B52B02">
        <w:t xml:space="preserve"> </w:t>
      </w:r>
      <w:proofErr w:type="spellStart"/>
      <w:proofErr w:type="gramStart"/>
      <w:r w:rsidR="00B52B02" w:rsidRPr="00B52B02">
        <w:t>keyup.enter</w:t>
      </w:r>
      <w:proofErr w:type="spellEnd"/>
      <w:proofErr w:type="gramEnd"/>
      <w:r w:rsidR="00B52B02" w:rsidRPr="00B52B02">
        <w:t xml:space="preserve"> pseudo-event. Then Angular calls the event handler only when the user presses Enter.</w:t>
      </w:r>
    </w:p>
    <w:p w14:paraId="19090323" w14:textId="5F80E5B1" w:rsidR="000B65EB" w:rsidRDefault="000B65EB" w:rsidP="00FC0C93">
      <w:pPr>
        <w:tabs>
          <w:tab w:val="left" w:pos="5500"/>
        </w:tabs>
      </w:pPr>
      <w:r>
        <w:rPr>
          <w:noProof/>
        </w:rPr>
        <w:drawing>
          <wp:inline distT="0" distB="0" distL="0" distR="0" wp14:anchorId="61509603" wp14:editId="520BA152">
            <wp:extent cx="2054150" cy="236805"/>
            <wp:effectExtent l="0" t="0" r="381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07076" cy="254435"/>
                    </a:xfrm>
                    <a:prstGeom prst="rect">
                      <a:avLst/>
                    </a:prstGeom>
                  </pic:spPr>
                </pic:pic>
              </a:graphicData>
            </a:graphic>
          </wp:inline>
        </w:drawing>
      </w:r>
      <w:r>
        <w:rPr>
          <w:noProof/>
        </w:rPr>
        <w:drawing>
          <wp:inline distT="0" distB="0" distL="0" distR="0" wp14:anchorId="7CD12AD8" wp14:editId="351C2146">
            <wp:extent cx="1059041" cy="378923"/>
            <wp:effectExtent l="0" t="0" r="8255"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143793" cy="409247"/>
                    </a:xfrm>
                    <a:prstGeom prst="rect">
                      <a:avLst/>
                    </a:prstGeom>
                  </pic:spPr>
                </pic:pic>
              </a:graphicData>
            </a:graphic>
          </wp:inline>
        </w:drawing>
      </w:r>
      <w:r>
        <w:rPr>
          <w:noProof/>
        </w:rPr>
        <w:drawing>
          <wp:inline distT="0" distB="0" distL="0" distR="0" wp14:anchorId="3047E5BD" wp14:editId="5A9D4C31">
            <wp:extent cx="1031409" cy="3683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051067" cy="375381"/>
                    </a:xfrm>
                    <a:prstGeom prst="rect">
                      <a:avLst/>
                    </a:prstGeom>
                  </pic:spPr>
                </pic:pic>
              </a:graphicData>
            </a:graphic>
          </wp:inline>
        </w:drawing>
      </w:r>
    </w:p>
    <w:p w14:paraId="6EF894BC" w14:textId="71A70C7D" w:rsidR="000B65EB" w:rsidRDefault="000B65EB" w:rsidP="00FC0C93">
      <w:pPr>
        <w:tabs>
          <w:tab w:val="left" w:pos="5500"/>
        </w:tabs>
      </w:pPr>
      <w:r>
        <w:t xml:space="preserve">After </w:t>
      </w:r>
      <w:proofErr w:type="gramStart"/>
      <w:r>
        <w:t>enter</w:t>
      </w:r>
      <w:proofErr w:type="gramEnd"/>
      <w:r>
        <w:t xml:space="preserve"> the value of box3 (everything inside the input) is sent and the function is executed, after that if you continue entering keys, they will be ignored until another enter is pressed</w:t>
      </w:r>
    </w:p>
    <w:p w14:paraId="3096FF1D" w14:textId="2BC5BE00" w:rsidR="004C375C" w:rsidRDefault="004C375C" w:rsidP="00FC0C93">
      <w:pPr>
        <w:tabs>
          <w:tab w:val="left" w:pos="5500"/>
        </w:tabs>
      </w:pPr>
    </w:p>
    <w:p w14:paraId="5C16BDE5" w14:textId="63A75039" w:rsidR="004C375C" w:rsidRDefault="004C375C" w:rsidP="00FC0C93">
      <w:pPr>
        <w:tabs>
          <w:tab w:val="left" w:pos="5500"/>
        </w:tabs>
      </w:pPr>
      <w:r>
        <w:t>Blur</w:t>
      </w:r>
    </w:p>
    <w:p w14:paraId="12E88E47" w14:textId="2D77A73F" w:rsidR="004C375C" w:rsidRDefault="004C375C" w:rsidP="00FC0C93">
      <w:pPr>
        <w:tabs>
          <w:tab w:val="left" w:pos="5500"/>
        </w:tabs>
      </w:pPr>
      <w:r>
        <w:t>Executes the function when you click or move from the input</w:t>
      </w:r>
    </w:p>
    <w:p w14:paraId="6257EEAE" w14:textId="21A2A4B2" w:rsidR="00C52366" w:rsidRPr="00EF6E45" w:rsidRDefault="00C52366" w:rsidP="00FC0C93">
      <w:pPr>
        <w:tabs>
          <w:tab w:val="left" w:pos="5500"/>
        </w:tabs>
      </w:pPr>
      <w:r>
        <w:rPr>
          <w:noProof/>
        </w:rPr>
        <w:drawing>
          <wp:inline distT="0" distB="0" distL="0" distR="0" wp14:anchorId="0D808C25" wp14:editId="25B264B4">
            <wp:extent cx="2252108" cy="1954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52284" cy="256236"/>
                    </a:xfrm>
                    <a:prstGeom prst="rect">
                      <a:avLst/>
                    </a:prstGeom>
                  </pic:spPr>
                </pic:pic>
              </a:graphicData>
            </a:graphic>
          </wp:inline>
        </w:drawing>
      </w:r>
      <w:r>
        <w:rPr>
          <w:noProof/>
        </w:rPr>
        <w:drawing>
          <wp:inline distT="0" distB="0" distL="0" distR="0" wp14:anchorId="7795110F" wp14:editId="35C276A3">
            <wp:extent cx="1412769" cy="322305"/>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503250" cy="342947"/>
                    </a:xfrm>
                    <a:prstGeom prst="rect">
                      <a:avLst/>
                    </a:prstGeom>
                  </pic:spPr>
                </pic:pic>
              </a:graphicData>
            </a:graphic>
          </wp:inline>
        </w:drawing>
      </w:r>
      <w:bookmarkStart w:id="0" w:name="_GoBack"/>
      <w:bookmarkEnd w:id="0"/>
    </w:p>
    <w:sectPr w:rsidR="00C52366"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B65EB"/>
    <w:rsid w:val="000C3914"/>
    <w:rsid w:val="000D0523"/>
    <w:rsid w:val="000D22D6"/>
    <w:rsid w:val="000E50E1"/>
    <w:rsid w:val="00110F95"/>
    <w:rsid w:val="00156184"/>
    <w:rsid w:val="001824E0"/>
    <w:rsid w:val="001C1923"/>
    <w:rsid w:val="002002D2"/>
    <w:rsid w:val="00200A97"/>
    <w:rsid w:val="00223E90"/>
    <w:rsid w:val="00244F50"/>
    <w:rsid w:val="00253BCB"/>
    <w:rsid w:val="002646AB"/>
    <w:rsid w:val="002707E0"/>
    <w:rsid w:val="00271BFA"/>
    <w:rsid w:val="002A20DE"/>
    <w:rsid w:val="002E3ECD"/>
    <w:rsid w:val="002F1F9D"/>
    <w:rsid w:val="003155D1"/>
    <w:rsid w:val="00316428"/>
    <w:rsid w:val="003202C0"/>
    <w:rsid w:val="003E1383"/>
    <w:rsid w:val="00401059"/>
    <w:rsid w:val="00412625"/>
    <w:rsid w:val="004A747C"/>
    <w:rsid w:val="004C375C"/>
    <w:rsid w:val="00507490"/>
    <w:rsid w:val="00517625"/>
    <w:rsid w:val="00544A4A"/>
    <w:rsid w:val="005579ED"/>
    <w:rsid w:val="005A19E6"/>
    <w:rsid w:val="005C314C"/>
    <w:rsid w:val="005F59AE"/>
    <w:rsid w:val="006225F0"/>
    <w:rsid w:val="00642C3C"/>
    <w:rsid w:val="00653A1F"/>
    <w:rsid w:val="00692082"/>
    <w:rsid w:val="006C48AB"/>
    <w:rsid w:val="006D46FE"/>
    <w:rsid w:val="006D5DF1"/>
    <w:rsid w:val="0074542B"/>
    <w:rsid w:val="00763FA8"/>
    <w:rsid w:val="007739B8"/>
    <w:rsid w:val="00782DCA"/>
    <w:rsid w:val="007A5AF4"/>
    <w:rsid w:val="008144AD"/>
    <w:rsid w:val="00822000"/>
    <w:rsid w:val="008331C5"/>
    <w:rsid w:val="008374E7"/>
    <w:rsid w:val="008625B5"/>
    <w:rsid w:val="00875706"/>
    <w:rsid w:val="00892196"/>
    <w:rsid w:val="00897714"/>
    <w:rsid w:val="0091170D"/>
    <w:rsid w:val="00950FB8"/>
    <w:rsid w:val="00957067"/>
    <w:rsid w:val="00997229"/>
    <w:rsid w:val="009F0045"/>
    <w:rsid w:val="00A41F9C"/>
    <w:rsid w:val="00A61B79"/>
    <w:rsid w:val="00A647A1"/>
    <w:rsid w:val="00AA3BE8"/>
    <w:rsid w:val="00AB0933"/>
    <w:rsid w:val="00AB509E"/>
    <w:rsid w:val="00B05DD4"/>
    <w:rsid w:val="00B37C25"/>
    <w:rsid w:val="00B37D36"/>
    <w:rsid w:val="00B5018F"/>
    <w:rsid w:val="00B50E43"/>
    <w:rsid w:val="00B52B02"/>
    <w:rsid w:val="00B837C2"/>
    <w:rsid w:val="00B92A1D"/>
    <w:rsid w:val="00B974AD"/>
    <w:rsid w:val="00BA62B0"/>
    <w:rsid w:val="00BB7578"/>
    <w:rsid w:val="00C00715"/>
    <w:rsid w:val="00C04EE2"/>
    <w:rsid w:val="00C32775"/>
    <w:rsid w:val="00C52366"/>
    <w:rsid w:val="00C70857"/>
    <w:rsid w:val="00CC4CFE"/>
    <w:rsid w:val="00CD3C24"/>
    <w:rsid w:val="00CE7AF6"/>
    <w:rsid w:val="00D65F5F"/>
    <w:rsid w:val="00D96546"/>
    <w:rsid w:val="00DC1C16"/>
    <w:rsid w:val="00DD6980"/>
    <w:rsid w:val="00E01B38"/>
    <w:rsid w:val="00EE7BB6"/>
    <w:rsid w:val="00EF6E45"/>
    <w:rsid w:val="00F23C5A"/>
    <w:rsid w:val="00F935F3"/>
    <w:rsid w:val="00FB3CDE"/>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6019</TotalTime>
  <Pages>22</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81</cp:revision>
  <dcterms:created xsi:type="dcterms:W3CDTF">2018-08-31T02:23:00Z</dcterms:created>
  <dcterms:modified xsi:type="dcterms:W3CDTF">2018-09-20T01:16:00Z</dcterms:modified>
</cp:coreProperties>
</file>