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10A8241C" w:rsidR="001B0815" w:rsidRPr="00B104FB" w:rsidRDefault="002F061C">
      <w:r w:rsidRPr="00B104FB">
        <w:t>MONGO</w:t>
      </w:r>
    </w:p>
    <w:p w14:paraId="240F41D3" w14:textId="77777777" w:rsidR="002F061C" w:rsidRPr="00B104FB" w:rsidRDefault="002F061C"/>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Pr>
          <w:rFonts w:ascii="Arial" w:eastAsia="Times New Roman" w:hAnsi="Arial" w:cs="Arial"/>
          <w:color w:val="0A0A0A"/>
          <w:shd w:val="clear" w:color="auto" w:fill="E5EDFF"/>
        </w:rPr>
        <w:t>Filter example to find product chich exist in Alabama and California only, no other states</w:t>
      </w: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-Find where edad greater than 35</w:t>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45371E32" w14:textId="19A4EFAE"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don’t include Florida</w:t>
      </w:r>
    </w:p>
    <w:p w14:paraId="04585FBC" w14:textId="51F0942E"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t xml:space="preserve">-Find </w:t>
      </w:r>
      <w:r>
        <w:rPr>
          <w:rFonts w:ascii="Arial" w:eastAsia="Times New Roman" w:hAnsi="Arial" w:cs="Arial"/>
          <w:color w:val="0A0A0A"/>
          <w:shd w:val="clear" w:color="auto" w:fill="E5EDFF"/>
        </w:rPr>
        <w:t>don’t bring it if it has only Florida as value if there are more apart Florido do bring it</w:t>
      </w: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72DE57BC" w14:textId="0D8BFACE" w:rsidR="002F061C" w:rsidRDefault="00C12419">
      <w:r>
        <w:t>- $gt, gte, lt</w:t>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will return any where California OR Alabama is included</w:t>
      </w:r>
      <w:r>
        <w:rPr>
          <w:rFonts w:ascii="Arial" w:eastAsia="Times New Roman" w:hAnsi="Arial" w:cs="Arial"/>
          <w:color w:val="0A0A0A"/>
          <w:shd w:val="clear" w:color="auto" w:fill="E5EDFF"/>
        </w:rPr>
        <w:t xml:space="preserve"> with projection of productName, stock and branchOffice</w:t>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-find if categoryName in Beverages and condiments</w:t>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w:t>
      </w:r>
      <w:r>
        <w:rPr>
          <w:rFonts w:ascii="Arial" w:eastAsia="Times New Roman" w:hAnsi="Arial" w:cs="Arial"/>
          <w:color w:val="0A0A0A"/>
          <w:shd w:val="clear" w:color="auto" w:fill="E5EDFF"/>
        </w:rPr>
        <w:t xml:space="preserve">find Monday discount </w:t>
      </w:r>
      <w:r>
        <w:rPr>
          <w:rFonts w:ascii="Arial" w:eastAsia="Times New Roman" w:hAnsi="Arial" w:cs="Arial"/>
          <w:color w:val="0A0A0A"/>
          <w:shd w:val="clear" w:color="auto" w:fill="E5EDFF"/>
        </w:rPr>
        <w:t>less</w:t>
      </w:r>
      <w:r>
        <w:rPr>
          <w:rFonts w:ascii="Arial" w:eastAsia="Times New Roman" w:hAnsi="Arial" w:cs="Arial"/>
          <w:color w:val="0A0A0A"/>
          <w:shd w:val="clear" w:color="auto" w:fill="E5EDFF"/>
        </w:rPr>
        <w:t xml:space="preserve">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or greater than .30</w:t>
      </w: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"Beverages","Seafood","Condiments</w:t>
      </w: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r w:rsidRPr="00B143FF">
        <w:rPr>
          <w:rFonts w:ascii="Arial" w:eastAsia="Times New Roman" w:hAnsi="Arial" w:cs="Arial"/>
          <w:color w:val="0A0A0A"/>
          <w:shd w:val="clear" w:color="auto" w:fill="E5EDFF"/>
        </w:rPr>
        <w:t>categories.suppliers.country":"UK</w:t>
      </w:r>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categories.suppliers.country":null</w:t>
      </w:r>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categories.suppliers.country":1</w:t>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-$type bring documents which homePhone</w:t>
      </w:r>
      <w:r w:rsidR="00380327">
        <w:rPr>
          <w:rFonts w:ascii="Arial" w:eastAsia="Times New Roman" w:hAnsi="Arial" w:cs="Arial"/>
          <w:color w:val="0A0A0A"/>
          <w:shd w:val="clear" w:color="auto" w:fill="E5EDFF"/>
        </w:rPr>
        <w:t xml:space="preserve"> is of type String</w:t>
      </w: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-$regex bring documents where tittle has “Support” ignoring case</w:t>
      </w: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-$all </w:t>
      </w:r>
      <w:r>
        <w:rPr>
          <w:rFonts w:ascii="Arial" w:eastAsia="Times New Roman" w:hAnsi="Arial" w:cs="Arial"/>
          <w:color w:val="0A0A0A"/>
          <w:shd w:val="clear" w:color="auto" w:fill="E5EDFF"/>
        </w:rPr>
        <w:t>select docs where the value of the field is an array which contains all specified elements</w:t>
      </w:r>
      <w:r>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returns docs with Florida and Ohio included no matter if there is any other </w:t>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-$elemMatch</w:t>
      </w:r>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hobbies is a property which has a embedded document, take a look to hobbies.title </w:t>
      </w:r>
      <w:r>
        <w:rPr>
          <w:rFonts w:ascii="Arial" w:eastAsia="Times New Roman" w:hAnsi="Arial" w:cs="Arial"/>
          <w:color w:val="0A0A0A"/>
          <w:shd w:val="clear" w:color="auto" w:fill="E5EDFF"/>
        </w:rPr>
        <w:t xml:space="preserve">= Voley </w:t>
      </w:r>
      <w:r>
        <w:rPr>
          <w:rFonts w:ascii="Arial" w:eastAsia="Times New Roman" w:hAnsi="Arial" w:cs="Arial"/>
          <w:color w:val="0A0A0A"/>
          <w:shd w:val="clear" w:color="auto" w:fill="E5EDFF"/>
        </w:rPr>
        <w:t xml:space="preserve">and hobbies.frequency </w:t>
      </w:r>
      <w:r>
        <w:rPr>
          <w:rFonts w:ascii="Arial" w:eastAsia="Times New Roman" w:hAnsi="Arial" w:cs="Arial"/>
          <w:color w:val="0A0A0A"/>
          <w:shd w:val="clear" w:color="auto" w:fill="E5EDFF"/>
        </w:rPr>
        <w:t xml:space="preserve">gte 3 </w:t>
      </w:r>
      <w:r>
        <w:rPr>
          <w:rFonts w:ascii="Arial" w:eastAsia="Times New Roman" w:hAnsi="Arial" w:cs="Arial"/>
          <w:color w:val="0A0A0A"/>
          <w:shd w:val="clear" w:color="auto" w:fill="E5EDFF"/>
        </w:rPr>
        <w:t>if both match the doc is returned</w:t>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-$size hobbies </w:t>
      </w:r>
      <w:r>
        <w:rPr>
          <w:rFonts w:ascii="Arial" w:eastAsia="Times New Roman" w:hAnsi="Arial" w:cs="Arial"/>
          <w:color w:val="0A0A0A"/>
          <w:shd w:val="clear" w:color="auto" w:fill="E5EDFF"/>
        </w:rPr>
        <w:t xml:space="preserve">array of size </w:t>
      </w:r>
      <w:r>
        <w:rPr>
          <w:rFonts w:ascii="Arial" w:eastAsia="Times New Roman" w:hAnsi="Arial" w:cs="Arial"/>
          <w:color w:val="0A0A0A"/>
          <w:shd w:val="clear" w:color="auto" w:fill="E5EDFF"/>
        </w:rPr>
        <w:t xml:space="preserve">eq 3 </w:t>
      </w:r>
      <w:r>
        <w:rPr>
          <w:rFonts w:ascii="Arial" w:eastAsia="Times New Roman" w:hAnsi="Arial" w:cs="Arial"/>
          <w:color w:val="0A0A0A"/>
          <w:shd w:val="clear" w:color="auto" w:fill="E5EDFF"/>
        </w:rPr>
        <w:t>then return the docs</w:t>
      </w: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product name asc, desc</w:t>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-skip() skip first 2 elements sorted asc</w:t>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-limit() get only first document sorted desc</w:t>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-count() product unit price gt 18</w:t>
      </w:r>
    </w:p>
    <w:p w14:paraId="18236554" w14:textId="77777777" w:rsidR="00304F75" w:rsidRDefault="00304F75"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-update movie id mv07, vote average to 8.8</w:t>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$inc increase voteaverage of Titanic in 1</w:t>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w:t>
      </w:r>
      <w:r w:rsidR="00BF3500">
        <w:rPr>
          <w:rFonts w:ascii="Arial" w:eastAsia="Times New Roman" w:hAnsi="Arial" w:cs="Arial"/>
          <w:color w:val="0A0A0A"/>
          <w:shd w:val="clear" w:color="auto" w:fill="E5EDFF"/>
        </w:rPr>
        <w:t xml:space="preserve"> if there are any vote average less than 7.6 then change it to 7.6</w:t>
      </w: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$push add language Portuguese to movieId mv08</w:t>
      </w:r>
    </w:p>
    <w:p w14:paraId="302B2AB0" w14:textId="0D78181C"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$pop delete the first language of movie id mv08</w:t>
      </w:r>
    </w:p>
    <w:p w14:paraId="5F2FCFF4" w14:textId="5341A72A"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Delete movie mv04</w:t>
      </w:r>
    </w:p>
    <w:p w14:paraId="18A0E4E5" w14:textId="77777777" w:rsidR="003A455E" w:rsidRDefault="003A455E" w:rsidP="00380327">
      <w:pPr>
        <w:shd w:val="clear" w:color="auto" w:fill="FFFFFF"/>
        <w:spacing w:after="180" w:line="360" w:lineRule="atLeast"/>
        <w:rPr>
          <w:rFonts w:ascii="Arial" w:eastAsia="Times New Roman" w:hAnsi="Arial" w:cs="Arial"/>
          <w:color w:val="0A0A0A"/>
          <w:shd w:val="clear" w:color="auto" w:fill="E5EDFF"/>
        </w:rPr>
      </w:pPr>
    </w:p>
    <w:p w14:paraId="3E048F0B" w14:textId="18B6CA8E"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Db.cliente.aggregate([</w:t>
      </w:r>
    </w:p>
    <w:p w14:paraId="4FF0632D"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$lookup: {</w:t>
      </w:r>
    </w:p>
    <w:p w14:paraId="54198871"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From: “producto”,</w:t>
      </w:r>
    </w:p>
    <w:p w14:paraId="729441BF"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localField: “producto.productoId”,</w:t>
      </w:r>
    </w:p>
    <w:p w14:paraId="3CAB2F67"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foreignField: “_id”,</w:t>
      </w:r>
    </w:p>
    <w:p w14:paraId="0E46555E"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as: “detalleCompra”</w:t>
      </w:r>
    </w:p>
    <w:p w14:paraId="325BCAB7" w14:textId="067C9C7C" w:rsidR="003A455E" w:rsidRDefault="003A455E" w:rsidP="003A455E">
      <w:pPr>
        <w:shd w:val="clear" w:color="auto" w:fill="FFFFFF"/>
        <w:spacing w:after="180" w:line="360" w:lineRule="atLeast"/>
        <w:ind w:left="720"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rPr>
        <w:t>} } ] )</w:t>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7A45CB80" w14:textId="19799128" w:rsidR="00640730"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index with name anewindex</w:t>
      </w: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-explain query with execution stats</w:t>
      </w:r>
    </w:p>
    <w:p w14:paraId="575A4757" w14:textId="768FEF9F"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compose index</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-$match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-$group, from previous example group based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add sorting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24878319" w14:textId="77777777" w:rsidR="009B4299" w:rsidRDefault="009B4299" w:rsidP="00380327">
      <w:pPr>
        <w:shd w:val="clear" w:color="auto" w:fill="FFFFFF"/>
        <w:spacing w:after="180" w:line="360" w:lineRule="atLeast"/>
        <w:rPr>
          <w:rFonts w:ascii="Arial" w:eastAsia="Times New Roman" w:hAnsi="Arial" w:cs="Arial"/>
          <w:color w:val="0A0A0A"/>
          <w:shd w:val="clear" w:color="auto" w:fill="E5EDFF"/>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SQL</w:t>
      </w:r>
    </w:p>
    <w:p w14:paraId="23CF729C" w14:textId="6D9EC36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trigger</w:t>
      </w:r>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5F203193" w14:textId="4DC06187"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sql transaction</w:t>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default value</w:t>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count(), avg(), sum()</w:t>
      </w:r>
    </w:p>
    <w:p w14:paraId="48C24CBF" w14:textId="0CA7E3AA"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union</w:t>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use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33D69C44" w14:textId="4197757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-Where between, in, like</w:t>
      </w: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distinct only</w:t>
      </w:r>
    </w:p>
    <w:p w14:paraId="7F85DAFF" w14:textId="3A6A20B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373DC12F" w14:textId="4805D5C7"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-rank()</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-row_number()</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03D6D8FE" w14:textId="7B61B1EE" w:rsidR="00380327" w:rsidRDefault="003033AE">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-select TOP</w:t>
      </w: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-sql string into date</w:t>
      </w:r>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4F5C3BF3" w14:textId="695511BA" w:rsidR="00B25949" w:rsidRDefault="00B25949">
      <w:r>
        <w:lastRenderedPageBreak/>
        <w:t>-declare array</w:t>
      </w:r>
    </w:p>
    <w:p w14:paraId="351C9729" w14:textId="29658CCD" w:rsidR="00B25949" w:rsidRDefault="00B25949">
      <w:r>
        <w:t>-@for</w:t>
      </w:r>
    </w:p>
    <w:p w14:paraId="5A74157D" w14:textId="141900C8" w:rsidR="00B25949" w:rsidRDefault="00B25949">
      <w:r>
        <w:t>-bind contentEditable property from a tag to a variable</w:t>
      </w:r>
    </w:p>
    <w:p w14:paraId="0EA6C467" w14:textId="7CB8E34F" w:rsidR="00B25949" w:rsidRDefault="00B25949">
      <w:r>
        <w:t>-mouse over effect</w:t>
      </w:r>
    </w:p>
    <w:p w14:paraId="6A1F86AB" w14:textId="0CE374A8" w:rsidR="00B25949" w:rsidRDefault="00B25949">
      <w:r>
        <w:t>-mouse left effect</w:t>
      </w:r>
    </w:p>
    <w:p w14:paraId="2DA7A90C" w14:textId="655FAFCE" w:rsidR="00B25949" w:rsidRDefault="00B25949">
      <w:r>
        <w:t>- click on child emits to parent using output</w:t>
      </w:r>
    </w:p>
    <w:p w14:paraId="453BB70E" w14:textId="36E178C1" w:rsidR="00B25949" w:rsidRDefault="00B25949">
      <w:r>
        <w:t>- @defer, @placeholder, @loading</w:t>
      </w:r>
    </w:p>
    <w:p w14:paraId="3EB46869" w14:textId="144301F1" w:rsidR="00B25949" w:rsidRDefault="00B25949">
      <w:r>
        <w:t>- text interpolation</w:t>
      </w:r>
    </w:p>
    <w:p w14:paraId="5D0B52FA" w14:textId="62EA794B" w:rsidR="00B25949" w:rsidRDefault="00B25949">
      <w:r>
        <w:t>-disabled tag property bind to a property</w:t>
      </w:r>
    </w:p>
    <w:p w14:paraId="1468E57E" w14:textId="55ECC14C" w:rsidR="00B25949" w:rsidRDefault="00B25949">
      <w:r>
        <w:t>-lifecycle printing to see each phase</w:t>
      </w:r>
    </w:p>
    <w:p w14:paraId="50994E90" w14:textId="78180C53" w:rsidR="00B25949" w:rsidRDefault="00B25949">
      <w:r>
        <w:t>-ngSrc load images ex</w:t>
      </w:r>
    </w:p>
    <w:p w14:paraId="3A762837" w14:textId="61E15AC7" w:rsidR="00B25949" w:rsidRDefault="00B25949">
      <w:r>
        <w:t>-modify css style properties in tags</w:t>
      </w:r>
    </w:p>
    <w:p w14:paraId="2F7904A5" w14:textId="64F74C52" w:rsidR="00B25949" w:rsidRDefault="00B25949">
      <w:r>
        <w:t>-keyup event example</w:t>
      </w:r>
    </w:p>
    <w:p w14:paraId="3C8E4BD9" w14:textId="610AEBE1" w:rsidR="00B25949" w:rsidRDefault="00B25949">
      <w:r>
        <w:t>-</w:t>
      </w:r>
      <w:r w:rsidR="00B92229">
        <w:t>twowaybinding [()] write in input and immediately show in screen</w:t>
      </w:r>
    </w:p>
    <w:p w14:paraId="7B7CC5BC" w14:textId="37609A78" w:rsidR="00B92229" w:rsidRDefault="00B92229">
      <w:r>
        <w:t>-two way binding between components using model</w:t>
      </w:r>
    </w:p>
    <w:p w14:paraId="3A8E099A" w14:textId="153785DC" w:rsidR="00B92229" w:rsidRDefault="00B92229">
      <w:r>
        <w:t>-@if to display or not sections</w:t>
      </w:r>
    </w:p>
    <w:p w14:paraId="2CA446FA" w14:textId="1AF37FF8" w:rsidR="008F3A71" w:rsidRDefault="008F3A71">
      <w:r>
        <w:t>-@for ant its contextual variables $count, $index.$first,$last,</w:t>
      </w:r>
    </w:p>
    <w:p w14:paraId="1313A64C" w14:textId="4494C6DD" w:rsidR="008F3A71" w:rsidRDefault="008F3A71">
      <w:r>
        <w:t>-@switch</w:t>
      </w:r>
    </w:p>
    <w:p w14:paraId="6F28EAEA" w14:textId="0B2CFAEC" w:rsidR="008F3A71" w:rsidRDefault="008F3A71">
      <w:r>
        <w:t>-pipes, pipe with parameter, create custom pipe, pipe on array or object</w:t>
      </w:r>
    </w:p>
    <w:p w14:paraId="1CA61ACE" w14:textId="48D46253" w:rsidR="008F3A71" w:rsidRDefault="008F3A71">
      <w:r>
        <w:t>@let</w:t>
      </w:r>
    </w:p>
    <w:p w14:paraId="506CB540" w14:textId="673434AC" w:rsidR="008F3A71" w:rsidRDefault="008F3A71">
      <w:r>
        <w:t>-ngmodel</w:t>
      </w:r>
    </w:p>
    <w:p w14:paraId="152D9434" w14:textId="6AB61B19" w:rsidR="008F3A71" w:rsidRDefault="008F3A71">
      <w:r>
        <w:t>-create a form which validates range of age, and if email contains @ with reactive forms</w:t>
      </w:r>
    </w:p>
    <w:p w14:paraId="498319F2" w14:textId="10FA7D75" w:rsidR="008F3A71" w:rsidRDefault="008F3A71">
      <w:r>
        <w:t>-inject a service in a component</w:t>
      </w:r>
      <w:r w:rsidR="00EF3C3F">
        <w:t>, constructor and using inject</w:t>
      </w:r>
    </w:p>
    <w:p w14:paraId="1C9634CD" w14:textId="1F851A49" w:rsidR="008F3A71" w:rsidRDefault="008F3A71">
      <w:r>
        <w:t>-@Input</w:t>
      </w:r>
    </w:p>
    <w:p w14:paraId="617D48FA" w14:textId="7B045F31" w:rsidR="008F3A71" w:rsidRDefault="008F3A71">
      <w:r>
        <w:t xml:space="preserve">-@Input receiving its value from a parent, ex housingLocation </w:t>
      </w:r>
      <w:r w:rsidR="00AA7DD9">
        <w:t>object received in the component from a parent which receives a housingLocationList from a service</w:t>
      </w:r>
    </w:p>
    <w:p w14:paraId="306BC459" w14:textId="011A9CDB" w:rsidR="00CC512D" w:rsidRDefault="00AA7DD9">
      <w:r>
        <w:lastRenderedPageBreak/>
        <w:t>-validate extra formGroup options</w:t>
      </w:r>
    </w:p>
    <w:p w14:paraId="2C92C082" w14:textId="381BEF8C" w:rsidR="00AA7DD9" w:rsidRDefault="00EF3C3F">
      <w:r>
        <w:t>-vars with ? and ??</w:t>
      </w:r>
    </w:p>
    <w:p w14:paraId="79C715A5" w14:textId="7456E517" w:rsidR="00EF3C3F" w:rsidRDefault="00EF3C3F">
      <w:r>
        <w:t>-#filter example on a list</w:t>
      </w:r>
    </w:p>
    <w:p w14:paraId="0CC133CC" w14:textId="02C8A1A5" w:rsidR="008F3A71" w:rsidRDefault="00EF3C3F">
      <w:r>
        <w:t>-Element reff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-children routes</w:t>
      </w:r>
    </w:p>
    <w:p w14:paraId="47DEEC49" w14:textId="237BF3A1" w:rsidR="00A0320B" w:rsidRDefault="00A0320B">
      <w:r>
        <w:t>-router outlet</w:t>
      </w:r>
    </w:p>
    <w:p w14:paraId="1B274132" w14:textId="2B9824EC" w:rsidR="00A0320B" w:rsidRDefault="00A0320B">
      <w:r>
        <w:t>-routerlink</w:t>
      </w:r>
    </w:p>
    <w:p w14:paraId="0BF3226C" w14:textId="0ADD89D8" w:rsidR="00A0320B" w:rsidRDefault="00A0320B">
      <w:r>
        <w:t>-multiple router outlet in same component</w:t>
      </w:r>
    </w:p>
    <w:p w14:paraId="779EF9EB" w14:textId="3D341CFB" w:rsidR="00A0320B" w:rsidRDefault="00A0320B">
      <w:r>
        <w:t>-router.navigate()</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-ngonInit</w:t>
      </w:r>
    </w:p>
    <w:p w14:paraId="397A6C88" w14:textId="70AE507D" w:rsidR="00CC512D" w:rsidRDefault="00CC512D">
      <w:r>
        <w:t>-initialize an angular type signal var from a service on ngoninit</w:t>
      </w:r>
    </w:p>
    <w:p w14:paraId="04B91F07" w14:textId="36C8EF40" w:rsidR="00CC512D" w:rsidRDefault="00CC512D">
      <w:r>
        <w:t xml:space="preserve">-client call </w:t>
      </w:r>
    </w:p>
    <w:p w14:paraId="74311827" w14:textId="54085925" w:rsidR="00CC512D" w:rsidRDefault="00CC512D">
      <w:r>
        <w:t>-observable .pipe, .subscribe</w:t>
      </w:r>
    </w:p>
    <w:p w14:paraId="36E4AF62" w14:textId="1C998489" w:rsidR="00CC512D" w:rsidRDefault="00CC512D">
      <w:r>
        <w:t xml:space="preserve">-create custom directive </w:t>
      </w:r>
    </w:p>
    <w:p w14:paraId="2C770F18" w14:textId="13D65B4C" w:rsidR="00CC512D" w:rsidRDefault="00CC512D">
      <w:r>
        <w:t>- ngclass</w:t>
      </w:r>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-linkedsignal, array of options might change, selected one option linked signal from array options make sure it has proper value, if the array of options changed then the selected value should also change</w:t>
      </w:r>
    </w:p>
    <w:p w14:paraId="59164684" w14:textId="1C34BD0F" w:rsidR="006B1C54" w:rsidRDefault="006B1C54">
      <w:r>
        <w:lastRenderedPageBreak/>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-ngStyle</w:t>
      </w:r>
    </w:p>
    <w:p w14:paraId="17A0AECB" w14:textId="14750F2A" w:rsidR="009C50CD" w:rsidRDefault="009C50CD">
      <w:r>
        <w:t>-ngClass</w:t>
      </w:r>
    </w:p>
    <w:p w14:paraId="719F2C5F" w14:textId="342BB565" w:rsidR="009C50CD" w:rsidRDefault="009C50CD">
      <w:r>
        <w:t>-@Output</w:t>
      </w:r>
    </w:p>
    <w:p w14:paraId="61CE1A44" w14:textId="15C2DA94" w:rsidR="009C50CD" w:rsidRDefault="009C50CD">
      <w:r>
        <w:t>-@ViewChild</w:t>
      </w:r>
    </w:p>
    <w:p w14:paraId="1D085A6B" w14:textId="745FB67D" w:rsidR="007F7F9B" w:rsidRDefault="007F7F9B">
      <w:r>
        <w:t>-viewContainerRef to load a component</w:t>
      </w:r>
    </w:p>
    <w:p w14:paraId="090198E1" w14:textId="59A608E4" w:rsidR="007F7F9B" w:rsidRDefault="007F7F9B">
      <w:r>
        <w:t>-Observable</w:t>
      </w:r>
    </w:p>
    <w:p w14:paraId="484B92B8" w14:textId="1B5CC3E7" w:rsidR="000C3969" w:rsidRDefault="000C3969">
      <w:r>
        <w:t>-create a jasmine test</w:t>
      </w:r>
    </w:p>
    <w:p w14:paraId="76ED730C" w14:textId="77777777" w:rsidR="000C3969" w:rsidRDefault="000C3969"/>
    <w:p w14:paraId="71784700" w14:textId="057CAFBD" w:rsidR="00CA2546" w:rsidRDefault="00CA2546">
      <w:r>
        <w:t>KAFKA</w:t>
      </w:r>
    </w:p>
    <w:p w14:paraId="5C7D601D" w14:textId="67467938" w:rsidR="007F7F9B" w:rsidRDefault="00CA2546">
      <w:r>
        <w:t>-</w:t>
      </w:r>
      <w:r w:rsidR="00E6698C">
        <w:t>Generate kafka message and consume it</w:t>
      </w:r>
    </w:p>
    <w:p w14:paraId="69061C6E" w14:textId="15A53F66" w:rsidR="00E6698C" w:rsidRDefault="00CA2546">
      <w:r>
        <w:t>-</w:t>
      </w:r>
      <w:r w:rsidR="00E6698C">
        <w:t>Create multi partition, multi group consumer example</w:t>
      </w:r>
    </w:p>
    <w:p w14:paraId="0378BA68" w14:textId="77777777" w:rsidR="00E6698C" w:rsidRDefault="00E6698C"/>
    <w:p w14:paraId="4A744BF2" w14:textId="77777777" w:rsidR="00E6698C" w:rsidRDefault="00E6698C"/>
    <w:p w14:paraId="4E91248A" w14:textId="47C2567C" w:rsidR="00D4711C" w:rsidRDefault="00CA2546">
      <w:r>
        <w:t>SPRING BOOT</w:t>
      </w:r>
    </w:p>
    <w:p w14:paraId="370D79A4" w14:textId="6CFB4900" w:rsidR="00CA2546" w:rsidRDefault="00CA2546">
      <w:r>
        <w:t xml:space="preserve">-@Transactional all propagation and isolation with retry </w:t>
      </w:r>
    </w:p>
    <w:p w14:paraId="41BA8AE8" w14:textId="77777777" w:rsidR="006B1C54" w:rsidRDefault="006B1C54"/>
    <w:p w14:paraId="6F7EEE19" w14:textId="77777777" w:rsidR="00B25949" w:rsidRDefault="00B25949"/>
    <w:p w14:paraId="79A5EDC5" w14:textId="77777777" w:rsidR="00B25949" w:rsidRDefault="00B25949"/>
    <w:sectPr w:rsidR="00B259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22F96"/>
    <w:rsid w:val="000C3969"/>
    <w:rsid w:val="00117E20"/>
    <w:rsid w:val="001B0815"/>
    <w:rsid w:val="00253364"/>
    <w:rsid w:val="002F061C"/>
    <w:rsid w:val="003033AE"/>
    <w:rsid w:val="00304F75"/>
    <w:rsid w:val="00380327"/>
    <w:rsid w:val="003A455E"/>
    <w:rsid w:val="0043089C"/>
    <w:rsid w:val="00640730"/>
    <w:rsid w:val="006B1C54"/>
    <w:rsid w:val="00751E8C"/>
    <w:rsid w:val="007F7F9B"/>
    <w:rsid w:val="008779B5"/>
    <w:rsid w:val="008F3A71"/>
    <w:rsid w:val="009B4299"/>
    <w:rsid w:val="009C50CD"/>
    <w:rsid w:val="00A0320B"/>
    <w:rsid w:val="00AA7DD9"/>
    <w:rsid w:val="00B104FB"/>
    <w:rsid w:val="00B25949"/>
    <w:rsid w:val="00B92229"/>
    <w:rsid w:val="00BF3500"/>
    <w:rsid w:val="00C12419"/>
    <w:rsid w:val="00CA2546"/>
    <w:rsid w:val="00CA78D6"/>
    <w:rsid w:val="00CC512D"/>
    <w:rsid w:val="00D4711C"/>
    <w:rsid w:val="00E6698C"/>
    <w:rsid w:val="00EA625C"/>
    <w:rsid w:val="00EF3C3F"/>
    <w:rsid w:val="00F26B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2146</TotalTime>
  <Pages>7</Pages>
  <Words>813</Words>
  <Characters>4635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Arellano, Fernando</cp:lastModifiedBy>
  <cp:revision>19</cp:revision>
  <dcterms:created xsi:type="dcterms:W3CDTF">2026-02-10T18:09:00Z</dcterms:created>
  <dcterms:modified xsi:type="dcterms:W3CDTF">2026-02-13T18:24:00Z</dcterms:modified>
</cp:coreProperties>
</file>