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45371E32" w14:textId="19A4EFAE"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don’t include Florida</w:t>
      </w:r>
    </w:p>
    <w:p w14:paraId="04585FBC" w14:textId="51F0942E"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t xml:space="preserve">-Find </w:t>
      </w:r>
      <w:r>
        <w:rPr>
          <w:rFonts w:ascii="Arial" w:eastAsia="Times New Roman" w:hAnsi="Arial" w:cs="Arial"/>
          <w:color w:val="0A0A0A"/>
          <w:shd w:val="clear" w:color="auto" w:fill="E5EDFF"/>
        </w:rPr>
        <w:t>don’t bring it if it has only Florida as value if there are more apart Florido do bring it</w:t>
      </w: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w:t>
      </w:r>
      <w:r>
        <w:rPr>
          <w:rFonts w:ascii="Arial" w:eastAsia="Times New Roman" w:hAnsi="Arial" w:cs="Arial"/>
          <w:color w:val="0A0A0A"/>
          <w:shd w:val="clear" w:color="auto" w:fill="E5EDFF"/>
        </w:rPr>
        <w:t xml:space="preserve">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w:t>
      </w:r>
      <w:r>
        <w:rPr>
          <w:rFonts w:ascii="Arial" w:eastAsia="Times New Roman" w:hAnsi="Arial" w:cs="Arial"/>
          <w:color w:val="0A0A0A"/>
          <w:shd w:val="clear" w:color="auto" w:fill="E5EDFF"/>
        </w:rPr>
        <w:t xml:space="preserve">find Monday discount </w:t>
      </w:r>
      <w:r>
        <w:rPr>
          <w:rFonts w:ascii="Arial" w:eastAsia="Times New Roman" w:hAnsi="Arial" w:cs="Arial"/>
          <w:color w:val="0A0A0A"/>
          <w:shd w:val="clear" w:color="auto" w:fill="E5EDFF"/>
        </w:rPr>
        <w:t>less</w:t>
      </w:r>
      <w:r>
        <w:rPr>
          <w:rFonts w:ascii="Arial" w:eastAsia="Times New Roman" w:hAnsi="Arial" w:cs="Arial"/>
          <w:color w:val="0A0A0A"/>
          <w:shd w:val="clear" w:color="auto" w:fill="E5EDFF"/>
        </w:rPr>
        <w:t xml:space="preserve">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or greater than .30</w:t>
      </w: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w:t>
      </w:r>
      <w:r>
        <w:rPr>
          <w:rFonts w:ascii="Arial" w:eastAsia="Times New Roman" w:hAnsi="Arial" w:cs="Arial"/>
          <w:color w:val="0A0A0A"/>
          <w:shd w:val="clear" w:color="auto" w:fill="E5EDFF"/>
        </w:rPr>
        <w:t>select docs where the value of the field is an array which contains all specified elements</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returns docs with Florida and Ohio included no matter if there is any other </w:t>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spellStart"/>
      <w:proofErr w:type="gramStart"/>
      <w:r>
        <w:rPr>
          <w:rFonts w:ascii="Arial" w:eastAsia="Times New Roman" w:hAnsi="Arial" w:cs="Arial"/>
          <w:color w:val="0A0A0A"/>
          <w:shd w:val="clear" w:color="auto" w:fill="E5EDFF"/>
        </w:rPr>
        <w:t>a</w:t>
      </w:r>
      <w:proofErr w:type="spellEnd"/>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w:t>
      </w:r>
      <w:r>
        <w:rPr>
          <w:rFonts w:ascii="Arial" w:eastAsia="Times New Roman" w:hAnsi="Arial" w:cs="Arial"/>
          <w:color w:val="0A0A0A"/>
          <w:shd w:val="clear" w:color="auto" w:fill="E5EDFF"/>
        </w:rPr>
        <w:t>if both match the doc is returned</w:t>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-$size hobbies </w:t>
      </w:r>
      <w:r>
        <w:rPr>
          <w:rFonts w:ascii="Arial" w:eastAsia="Times New Roman" w:hAnsi="Arial" w:cs="Arial"/>
          <w:color w:val="0A0A0A"/>
          <w:shd w:val="clear" w:color="auto" w:fill="E5EDFF"/>
        </w:rPr>
        <w:t xml:space="preserve">array of size </w:t>
      </w:r>
      <w:r>
        <w:rPr>
          <w:rFonts w:ascii="Arial" w:eastAsia="Times New Roman" w:hAnsi="Arial" w:cs="Arial"/>
          <w:color w:val="0A0A0A"/>
          <w:shd w:val="clear" w:color="auto" w:fill="E5EDFF"/>
        </w:rPr>
        <w:t xml:space="preserve">eq 3 </w:t>
      </w:r>
      <w:r>
        <w:rPr>
          <w:rFonts w:ascii="Arial" w:eastAsia="Times New Roman" w:hAnsi="Arial" w:cs="Arial"/>
          <w:color w:val="0A0A0A"/>
          <w:shd w:val="clear" w:color="auto" w:fill="E5EDFF"/>
        </w:rPr>
        <w:t>then return the docs</w:t>
      </w: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77777777" w:rsidR="00304F75" w:rsidRDefault="00304F75"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w:t>
      </w:r>
      <w:r w:rsidR="00BF3500">
        <w:rPr>
          <w:rFonts w:ascii="Arial" w:eastAsia="Times New Roman" w:hAnsi="Arial" w:cs="Arial"/>
          <w:color w:val="0A0A0A"/>
          <w:shd w:val="clear" w:color="auto" w:fill="E5EDFF"/>
        </w:rPr>
        <w:t xml:space="preserve"> if there are any vote average less than 7.6 then change it to 7.6</w:t>
      </w: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02B2AB0" w14:textId="0D78181C"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$pop delete the first language of movie id mv08</w:t>
      </w:r>
    </w:p>
    <w:p w14:paraId="5F2FCFF4" w14:textId="5341A72A"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mv04</w:t>
      </w:r>
    </w:p>
    <w:p w14:paraId="18A0E4E5" w14:textId="77777777" w:rsidR="003A455E" w:rsidRDefault="003A455E" w:rsidP="00380327">
      <w:pPr>
        <w:shd w:val="clear" w:color="auto" w:fill="FFFFFF"/>
        <w:spacing w:after="180" w:line="360" w:lineRule="atLeast"/>
        <w:rPr>
          <w:rFonts w:ascii="Arial" w:eastAsia="Times New Roman" w:hAnsi="Arial" w:cs="Arial"/>
          <w:color w:val="0A0A0A"/>
          <w:shd w:val="clear" w:color="auto" w:fill="E5EDFF"/>
        </w:rPr>
      </w:pPr>
    </w:p>
    <w:p w14:paraId="3E048F0B" w14:textId="18B6CA8E"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proofErr w:type="gramStart"/>
      <w:r w:rsidR="003A455E">
        <w:rPr>
          <w:rFonts w:ascii="Arial" w:eastAsia="Times New Roman" w:hAnsi="Arial" w:cs="Arial"/>
          <w:color w:val="0A0A0A"/>
          <w:shd w:val="clear" w:color="auto" w:fill="E5EDFF"/>
        </w:rPr>
        <w:t>Db.cliente</w:t>
      </w:r>
      <w:proofErr w:type="gramEnd"/>
      <w:r w:rsidR="003A455E">
        <w:rPr>
          <w:rFonts w:ascii="Arial" w:eastAsia="Times New Roman" w:hAnsi="Arial" w:cs="Arial"/>
          <w:color w:val="0A0A0A"/>
          <w:shd w:val="clear" w:color="auto" w:fill="E5EDFF"/>
        </w:rPr>
        <w:t>.</w:t>
      </w:r>
      <w:proofErr w:type="gramStart"/>
      <w:r w:rsidR="003A455E">
        <w:rPr>
          <w:rFonts w:ascii="Arial" w:eastAsia="Times New Roman" w:hAnsi="Arial" w:cs="Arial"/>
          <w:color w:val="0A0A0A"/>
          <w:shd w:val="clear" w:color="auto" w:fill="E5EDFF"/>
        </w:rPr>
        <w:t>aggregate</w:t>
      </w:r>
      <w:proofErr w:type="spellEnd"/>
      <w:r w:rsidR="003A455E">
        <w:rPr>
          <w:rFonts w:ascii="Arial" w:eastAsia="Times New Roman" w:hAnsi="Arial" w:cs="Arial"/>
          <w:color w:val="0A0A0A"/>
          <w:shd w:val="clear" w:color="auto" w:fill="E5EDFF"/>
        </w:rPr>
        <w:t>(</w:t>
      </w:r>
      <w:proofErr w:type="gramEnd"/>
      <w:r w:rsidR="003A455E">
        <w:rPr>
          <w:rFonts w:ascii="Arial" w:eastAsia="Times New Roman" w:hAnsi="Arial" w:cs="Arial"/>
          <w:color w:val="0A0A0A"/>
          <w:shd w:val="clear" w:color="auto" w:fill="E5EDFF"/>
        </w:rPr>
        <w:t>[</w:t>
      </w:r>
    </w:p>
    <w:p w14:paraId="4FF0632D"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w:t>
      </w:r>
      <w:proofErr w:type="gramStart"/>
      <w:r>
        <w:rPr>
          <w:rFonts w:ascii="Arial" w:eastAsia="Times New Roman" w:hAnsi="Arial" w:cs="Arial"/>
          <w:color w:val="0A0A0A"/>
          <w:shd w:val="clear" w:color="auto" w:fill="E5EDFF"/>
        </w:rPr>
        <w:t>lookup: {</w:t>
      </w:r>
      <w:proofErr w:type="gramEnd"/>
    </w:p>
    <w:p w14:paraId="54198871"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w:t>
      </w:r>
      <w:proofErr w:type="spellStart"/>
      <w:r>
        <w:rPr>
          <w:rFonts w:ascii="Arial" w:eastAsia="Times New Roman" w:hAnsi="Arial" w:cs="Arial"/>
          <w:color w:val="0A0A0A"/>
          <w:shd w:val="clear" w:color="auto" w:fill="E5EDFF"/>
        </w:rPr>
        <w:t>producto</w:t>
      </w:r>
      <w:proofErr w:type="spellEnd"/>
      <w:r>
        <w:rPr>
          <w:rFonts w:ascii="Arial" w:eastAsia="Times New Roman" w:hAnsi="Arial" w:cs="Arial"/>
          <w:color w:val="0A0A0A"/>
          <w:shd w:val="clear" w:color="auto" w:fill="E5EDFF"/>
        </w:rPr>
        <w:t>”,</w:t>
      </w:r>
    </w:p>
    <w:p w14:paraId="729441BF"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localField</w:t>
      </w:r>
      <w:proofErr w:type="spellEnd"/>
      <w:r>
        <w:rPr>
          <w:rFonts w:ascii="Arial" w:eastAsia="Times New Roman" w:hAnsi="Arial" w:cs="Arial"/>
          <w:color w:val="0A0A0A"/>
          <w:shd w:val="clear" w:color="auto" w:fill="E5EDFF"/>
        </w:rPr>
        <w:t>: “</w:t>
      </w:r>
      <w:proofErr w:type="spellStart"/>
      <w:proofErr w:type="gramStart"/>
      <w:r>
        <w:rPr>
          <w:rFonts w:ascii="Arial" w:eastAsia="Times New Roman" w:hAnsi="Arial" w:cs="Arial"/>
          <w:color w:val="0A0A0A"/>
          <w:shd w:val="clear" w:color="auto" w:fill="E5EDFF"/>
        </w:rPr>
        <w:t>producto.productoId</w:t>
      </w:r>
      <w:proofErr w:type="spellEnd"/>
      <w:proofErr w:type="gramEnd"/>
      <w:r>
        <w:rPr>
          <w:rFonts w:ascii="Arial" w:eastAsia="Times New Roman" w:hAnsi="Arial" w:cs="Arial"/>
          <w:color w:val="0A0A0A"/>
          <w:shd w:val="clear" w:color="auto" w:fill="E5EDFF"/>
        </w:rPr>
        <w:t>”,</w:t>
      </w:r>
    </w:p>
    <w:p w14:paraId="3CAB2F67"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foreignField</w:t>
      </w:r>
      <w:proofErr w:type="spellEnd"/>
      <w:r>
        <w:rPr>
          <w:rFonts w:ascii="Arial" w:eastAsia="Times New Roman" w:hAnsi="Arial" w:cs="Arial"/>
          <w:color w:val="0A0A0A"/>
          <w:shd w:val="clear" w:color="auto" w:fill="E5EDFF"/>
        </w:rPr>
        <w:t>: “_id”,</w:t>
      </w:r>
    </w:p>
    <w:p w14:paraId="0E46555E"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as: “</w:t>
      </w:r>
      <w:proofErr w:type="spellStart"/>
      <w:r>
        <w:rPr>
          <w:rFonts w:ascii="Arial" w:eastAsia="Times New Roman" w:hAnsi="Arial" w:cs="Arial"/>
          <w:color w:val="0A0A0A"/>
          <w:shd w:val="clear" w:color="auto" w:fill="E5EDFF"/>
        </w:rPr>
        <w:t>detalleCompra</w:t>
      </w:r>
      <w:proofErr w:type="spellEnd"/>
      <w:r>
        <w:rPr>
          <w:rFonts w:ascii="Arial" w:eastAsia="Times New Roman" w:hAnsi="Arial" w:cs="Arial"/>
          <w:color w:val="0A0A0A"/>
          <w:shd w:val="clear" w:color="auto" w:fill="E5EDFF"/>
        </w:rPr>
        <w:t>”</w:t>
      </w:r>
    </w:p>
    <w:p w14:paraId="325BCAB7" w14:textId="067C9C7C" w:rsidR="003A455E" w:rsidRDefault="003A455E" w:rsidP="003A455E">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Pr>
          <w:rFonts w:ascii="Arial" w:eastAsia="Times New Roman" w:hAnsi="Arial" w:cs="Arial"/>
          <w:color w:val="0A0A0A"/>
          <w:shd w:val="clear" w:color="auto" w:fill="E5EDFF"/>
        </w:rPr>
        <w:t>} } ] )</w:t>
      </w:r>
      <w:proofErr w:type="gramEnd"/>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7A45CB80" w14:textId="19799128" w:rsidR="00640730"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index with name </w:t>
      </w:r>
      <w:proofErr w:type="spellStart"/>
      <w:r>
        <w:rPr>
          <w:rFonts w:ascii="Arial" w:eastAsia="Times New Roman" w:hAnsi="Arial" w:cs="Arial"/>
          <w:color w:val="0A0A0A"/>
          <w:shd w:val="clear" w:color="auto" w:fill="E5EDFF"/>
        </w:rPr>
        <w:t>anewindex</w:t>
      </w:r>
      <w:proofErr w:type="spellEnd"/>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575A4757" w14:textId="768FEF9F"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5F203193" w14:textId="4DC06187"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48C24CBF" w14:textId="0CA7E3AA"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union</w:t>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33D69C44" w14:textId="4197757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7F85DAFF" w14:textId="3A6A20B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373DC12F" w14:textId="4805D5C7"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03D6D8FE" w14:textId="7B61B1EE" w:rsidR="00380327"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t>-declare array</w:t>
      </w:r>
    </w:p>
    <w:p w14:paraId="351C9729" w14:textId="29658CCD" w:rsidR="00B25949" w:rsidRDefault="00B25949">
      <w:r>
        <w:lastRenderedPageBreak/>
        <w:t>-@for</w:t>
      </w:r>
    </w:p>
    <w:p w14:paraId="5A74157D" w14:textId="141900C8" w:rsidR="00B25949" w:rsidRDefault="00B25949">
      <w:r>
        <w:t xml:space="preserve">-bind </w:t>
      </w:r>
      <w:proofErr w:type="spellStart"/>
      <w:r>
        <w:t>contentEditable</w:t>
      </w:r>
      <w:proofErr w:type="spellEnd"/>
      <w:r>
        <w:t xml:space="preserve"> property from a tag to a variable</w:t>
      </w:r>
    </w:p>
    <w:p w14:paraId="0EA6C467" w14:textId="7CB8E34F" w:rsidR="00B25949" w:rsidRDefault="00B25949">
      <w:r>
        <w:t>-mouse over effect</w:t>
      </w:r>
    </w:p>
    <w:p w14:paraId="6A1F86AB" w14:textId="0CE374A8" w:rsidR="00B25949" w:rsidRDefault="00B25949">
      <w:r>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w:t>
      </w:r>
      <w:proofErr w:type="spellStart"/>
      <w:r>
        <w:t>ngSrc</w:t>
      </w:r>
      <w:proofErr w:type="spellEnd"/>
      <w:r>
        <w:t xml:space="preserve"> load images ex</w:t>
      </w:r>
    </w:p>
    <w:p w14:paraId="3A762837" w14:textId="61E15AC7" w:rsidR="00B25949" w:rsidRDefault="00B25949">
      <w:r>
        <w:t xml:space="preserve">-modify </w:t>
      </w:r>
      <w:proofErr w:type="spellStart"/>
      <w:r>
        <w:t>css</w:t>
      </w:r>
      <w:proofErr w:type="spellEnd"/>
      <w:r>
        <w:t xml:space="preserve"> style properties in tags</w:t>
      </w:r>
    </w:p>
    <w:p w14:paraId="2F7904A5" w14:textId="64F74C52" w:rsidR="00B25949" w:rsidRDefault="00B25949">
      <w:r>
        <w:t>-</w:t>
      </w:r>
      <w:proofErr w:type="spellStart"/>
      <w:r>
        <w:t>keyup</w:t>
      </w:r>
      <w:proofErr w:type="spellEnd"/>
      <w:r>
        <w:t xml:space="preserve"> event example</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7B7CC5BC" w14:textId="37609A78" w:rsidR="00B92229" w:rsidRDefault="00B92229">
      <w:r>
        <w:t>-</w:t>
      </w:r>
      <w:proofErr w:type="gramStart"/>
      <w:r>
        <w:t>two way</w:t>
      </w:r>
      <w:proofErr w:type="gramEnd"/>
      <w:r>
        <w:t xml:space="preserve">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proofErr w:type="gramStart"/>
      <w:r>
        <w:t>@let</w:t>
      </w:r>
      <w:proofErr w:type="gramEnd"/>
    </w:p>
    <w:p w14:paraId="506CB540" w14:textId="673434AC" w:rsidR="008F3A71" w:rsidRDefault="008F3A71">
      <w:r>
        <w:t>-</w:t>
      </w:r>
      <w:proofErr w:type="spellStart"/>
      <w:r>
        <w:t>ngmodel</w:t>
      </w:r>
      <w:proofErr w:type="spellEnd"/>
    </w:p>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w:t>
      </w:r>
      <w:proofErr w:type="spellStart"/>
      <w:r>
        <w:t>housingLocation</w:t>
      </w:r>
      <w:proofErr w:type="spellEnd"/>
      <w:r>
        <w:t xml:space="preserve"> </w:t>
      </w:r>
      <w:r w:rsidR="00AA7DD9">
        <w:t xml:space="preserve">object received in the component from a parent which receives a </w:t>
      </w:r>
      <w:proofErr w:type="spellStart"/>
      <w:r w:rsidR="00AA7DD9">
        <w:t>housingLocationList</w:t>
      </w:r>
      <w:proofErr w:type="spellEnd"/>
      <w:r w:rsidR="00AA7DD9">
        <w:t xml:space="preserve"> from a service</w:t>
      </w:r>
    </w:p>
    <w:p w14:paraId="306BC459" w14:textId="011A9CDB" w:rsidR="00CC512D" w:rsidRDefault="00AA7DD9">
      <w:r>
        <w:t xml:space="preserve">-validate extra </w:t>
      </w:r>
      <w:proofErr w:type="spellStart"/>
      <w:proofErr w:type="gramStart"/>
      <w:r>
        <w:t>formGroup</w:t>
      </w:r>
      <w:proofErr w:type="spellEnd"/>
      <w:proofErr w:type="gramEnd"/>
      <w:r>
        <w:t xml:space="preserve"> options</w:t>
      </w:r>
    </w:p>
    <w:p w14:paraId="2C92C082" w14:textId="381BEF8C" w:rsidR="00AA7DD9" w:rsidRDefault="00EF3C3F">
      <w:r>
        <w:lastRenderedPageBreak/>
        <w:t xml:space="preserve">-vars with ? </w:t>
      </w:r>
      <w:proofErr w:type="gramStart"/>
      <w:r>
        <w:t>and ??</w:t>
      </w:r>
      <w:proofErr w:type="gramEnd"/>
    </w:p>
    <w:p w14:paraId="79C715A5" w14:textId="7456E517" w:rsidR="00EF3C3F" w:rsidRDefault="00EF3C3F">
      <w:r>
        <w:t>-#filter example on a list</w:t>
      </w:r>
    </w:p>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lastRenderedPageBreak/>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CCBFAF8" w14:textId="77777777" w:rsidR="007F7F9B" w:rsidRDefault="007F7F9B"/>
    <w:p w14:paraId="5C7D601D" w14:textId="5591D05B" w:rsidR="007F7F9B" w:rsidRDefault="00E6698C">
      <w:r>
        <w:t xml:space="preserve">Generate </w:t>
      </w:r>
      <w:proofErr w:type="spellStart"/>
      <w:r>
        <w:t>kafka</w:t>
      </w:r>
      <w:proofErr w:type="spellEnd"/>
      <w:r>
        <w:t xml:space="preserve"> message and consume it</w:t>
      </w:r>
    </w:p>
    <w:p w14:paraId="69061C6E" w14:textId="11FD6C97" w:rsidR="00E6698C" w:rsidRDefault="00E6698C">
      <w:r>
        <w:t>Create multi partition, multi group consumer example</w:t>
      </w:r>
    </w:p>
    <w:p w14:paraId="0378BA68" w14:textId="77777777" w:rsidR="00E6698C" w:rsidRDefault="00E6698C"/>
    <w:p w14:paraId="4A744BF2" w14:textId="77777777" w:rsidR="00E6698C" w:rsidRDefault="00E6698C"/>
    <w:p w14:paraId="50D0E81A" w14:textId="77777777" w:rsidR="007F7F9B" w:rsidRDefault="007F7F9B"/>
    <w:p w14:paraId="41BA8AE8" w14:textId="77777777" w:rsidR="006B1C54" w:rsidRDefault="006B1C54"/>
    <w:p w14:paraId="6F7EEE19" w14:textId="77777777" w:rsidR="00B25949" w:rsidRDefault="00B25949"/>
    <w:p w14:paraId="79A5EDC5" w14:textId="77777777" w:rsidR="00B25949" w:rsidRDefault="00B25949"/>
    <w:sectPr w:rsidR="00B259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C3969"/>
    <w:rsid w:val="00117E20"/>
    <w:rsid w:val="001B0815"/>
    <w:rsid w:val="002F061C"/>
    <w:rsid w:val="003033AE"/>
    <w:rsid w:val="00304F75"/>
    <w:rsid w:val="00380327"/>
    <w:rsid w:val="003A455E"/>
    <w:rsid w:val="00640730"/>
    <w:rsid w:val="006B1C54"/>
    <w:rsid w:val="00751E8C"/>
    <w:rsid w:val="007F7F9B"/>
    <w:rsid w:val="008779B5"/>
    <w:rsid w:val="008F3A71"/>
    <w:rsid w:val="009B4299"/>
    <w:rsid w:val="009C50CD"/>
    <w:rsid w:val="00A0320B"/>
    <w:rsid w:val="00AA7DD9"/>
    <w:rsid w:val="00B104FB"/>
    <w:rsid w:val="00B25949"/>
    <w:rsid w:val="00B92229"/>
    <w:rsid w:val="00BF3500"/>
    <w:rsid w:val="00C12419"/>
    <w:rsid w:val="00CA78D6"/>
    <w:rsid w:val="00CC512D"/>
    <w:rsid w:val="00E6698C"/>
    <w:rsid w:val="00EA625C"/>
    <w:rsid w:val="00EF3C3F"/>
    <w:rsid w:val="00F26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2122</TotalTime>
  <Pages>7</Pages>
  <Words>798</Words>
  <Characters>4552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15</cp:revision>
  <dcterms:created xsi:type="dcterms:W3CDTF">2026-02-10T18:09:00Z</dcterms:created>
  <dcterms:modified xsi:type="dcterms:W3CDTF">2026-02-12T16:37:00Z</dcterms:modified>
</cp:coreProperties>
</file>