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E4F3" w14:textId="77777777" w:rsidR="001B307A" w:rsidRPr="001B307A" w:rsidRDefault="001B307A" w:rsidP="001B307A">
      <w:pPr>
        <w:spacing w:line="259" w:lineRule="auto"/>
        <w:jc w:val="center"/>
        <w:rPr>
          <w:rFonts w:ascii="Arial" w:eastAsia="Aptos" w:hAnsi="Arial" w:cs="Arial"/>
          <w:b/>
          <w:sz w:val="28"/>
          <w:szCs w:val="32"/>
        </w:rPr>
      </w:pPr>
      <w:bookmarkStart w:id="0" w:name="_Hlk199271829"/>
      <w:bookmarkEnd w:id="0"/>
      <w:r w:rsidRPr="001B307A">
        <w:rPr>
          <w:rFonts w:ascii="Times New Roman" w:eastAsia="Aptos" w:hAnsi="Times New Roman" w:cs="Times New Roman"/>
          <w:noProof/>
          <w:sz w:val="32"/>
          <w:szCs w:val="32"/>
          <w:lang w:eastAsia="es-MX"/>
        </w:rPr>
        <w:drawing>
          <wp:anchor distT="0" distB="0" distL="114300" distR="114300" simplePos="0" relativeHeight="251662336" behindDoc="0" locked="0" layoutInCell="1" allowOverlap="1" wp14:anchorId="3F07C616" wp14:editId="28472105">
            <wp:simplePos x="0" y="0"/>
            <wp:positionH relativeFrom="column">
              <wp:posOffset>-303675</wp:posOffset>
            </wp:positionH>
            <wp:positionV relativeFrom="paragraph">
              <wp:posOffset>0</wp:posOffset>
            </wp:positionV>
            <wp:extent cx="996950" cy="1190625"/>
            <wp:effectExtent l="19050" t="0" r="0" b="0"/>
            <wp:wrapThrough wrapText="bothSides">
              <wp:wrapPolygon edited="0">
                <wp:start x="-413" y="0"/>
                <wp:lineTo x="-413" y="21427"/>
                <wp:lineTo x="21462" y="21427"/>
                <wp:lineTo x="21462" y="0"/>
                <wp:lineTo x="-413" y="0"/>
              </wp:wrapPolygon>
            </wp:wrapThrough>
            <wp:docPr id="1" name="2 Imagen" descr="escudounam_negro_m2008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unam_negro_m2008_jpg.jpg"/>
                    <pic:cNvPicPr/>
                  </pic:nvPicPr>
                  <pic:blipFill>
                    <a:blip r:embed="rId5" cstate="print"/>
                    <a:stretch>
                      <a:fillRect/>
                    </a:stretch>
                  </pic:blipFill>
                  <pic:spPr>
                    <a:xfrm>
                      <a:off x="0" y="0"/>
                      <a:ext cx="996950" cy="1190625"/>
                    </a:xfrm>
                    <a:prstGeom prst="rect">
                      <a:avLst/>
                    </a:prstGeom>
                  </pic:spPr>
                </pic:pic>
              </a:graphicData>
            </a:graphic>
          </wp:anchor>
        </w:drawing>
      </w:r>
      <w:r w:rsidRPr="001B307A">
        <w:rPr>
          <w:rFonts w:ascii="Times New Roman" w:eastAsia="Aptos" w:hAnsi="Times New Roman" w:cs="Times New Roman"/>
          <w:noProof/>
          <w:sz w:val="32"/>
          <w:szCs w:val="32"/>
          <w:lang w:val="es-ES"/>
        </w:rPr>
        <mc:AlternateContent>
          <mc:Choice Requires="wps">
            <w:drawing>
              <wp:anchor distT="0" distB="0" distL="114300" distR="114300" simplePos="0" relativeHeight="251668480" behindDoc="0" locked="0" layoutInCell="1" allowOverlap="1" wp14:anchorId="4BCA8D4A" wp14:editId="349B2CDF">
                <wp:simplePos x="0" y="0"/>
                <wp:positionH relativeFrom="column">
                  <wp:posOffset>731683</wp:posOffset>
                </wp:positionH>
                <wp:positionV relativeFrom="paragraph">
                  <wp:posOffset>-3175</wp:posOffset>
                </wp:positionV>
                <wp:extent cx="5482590" cy="338455"/>
                <wp:effectExtent l="0" t="0" r="0" b="4445"/>
                <wp:wrapNone/>
                <wp:docPr id="160411194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590" cy="338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529BA" w14:textId="77777777" w:rsidR="001B307A" w:rsidRPr="00363F45" w:rsidRDefault="001B307A" w:rsidP="001B307A">
                            <w:pPr>
                              <w:ind w:right="-702"/>
                              <w:rPr>
                                <w:rFonts w:ascii="Verdana" w:hAnsi="Verdana" w:cs="Arial"/>
                                <w:b/>
                                <w:sz w:val="30"/>
                                <w:szCs w:val="30"/>
                                <w:lang w:val="es-ES"/>
                              </w:rPr>
                            </w:pPr>
                            <w:r w:rsidRPr="00363F45">
                              <w:rPr>
                                <w:rFonts w:ascii="Verdana" w:hAnsi="Verdana" w:cs="Arial"/>
                                <w:b/>
                                <w:sz w:val="30"/>
                                <w:szCs w:val="30"/>
                                <w:lang w:val="es-ES"/>
                              </w:rPr>
                              <w:t>UNIVERSIDAD NACIONAL AUTÓNOMA DE MÉXICO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CA8D4A" id="_x0000_t202" coordsize="21600,21600" o:spt="202" path="m,l,21600r21600,l21600,xe">
                <v:stroke joinstyle="miter"/>
                <v:path gradientshapeok="t" o:connecttype="rect"/>
              </v:shapetype>
              <v:shape id="Text Box 12" o:spid="_x0000_s1026" type="#_x0000_t202" style="position:absolute;left:0;text-align:left;margin-left:57.6pt;margin-top:-.25pt;width:431.7pt;height:26.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" filled="f" stroked="f">
                <v:textbox>
                  <w:txbxContent>
                    <w:p w14:paraId="393529BA" w14:textId="77777777" w:rsidR="001B307A" w:rsidRPr="00363F45" w:rsidRDefault="001B307A" w:rsidP="001B307A">
                      <w:pPr>
                        <w:ind w:right="-702"/>
                        <w:rPr>
                          <w:rFonts w:ascii="Verdana" w:hAnsi="Verdana" w:cs="Arial"/>
                          <w:b/>
                          <w:sz w:val="30"/>
                          <w:szCs w:val="30"/>
                          <w:lang w:val="es-ES"/>
                        </w:rPr>
                      </w:pPr>
                      <w:r w:rsidRPr="00363F45">
                        <w:rPr>
                          <w:rFonts w:ascii="Verdana" w:hAnsi="Verdana" w:cs="Arial"/>
                          <w:b/>
                          <w:sz w:val="30"/>
                          <w:szCs w:val="30"/>
                          <w:lang w:val="es-ES"/>
                        </w:rPr>
                        <w:t>UNIVERSIDAD NACIONAL AUTÓNOMA DE MÉXICO</w:t>
                      </w:r>
                    </w:p>
                  </w:txbxContent>
                </v:textbox>
              </v:shape>
            </w:pict>
          </mc:Fallback>
        </mc:AlternateContent>
      </w:r>
      <w:r w:rsidRPr="001B307A">
        <w:rPr>
          <w:rFonts w:ascii="Times New Roman" w:eastAsia="Aptos" w:hAnsi="Times New Roman" w:cs="Times New Roman"/>
          <w:noProof/>
          <w:sz w:val="32"/>
          <w:szCs w:val="32"/>
          <w:lang w:eastAsia="es-MX"/>
        </w:rPr>
        <mc:AlternateContent>
          <mc:Choice Requires="wps">
            <w:drawing>
              <wp:anchor distT="0" distB="0" distL="114300" distR="114300" simplePos="0" relativeHeight="251663360" behindDoc="0" locked="0" layoutInCell="1" allowOverlap="1" wp14:anchorId="40152A73" wp14:editId="070A438A">
                <wp:simplePos x="0" y="0"/>
                <wp:positionH relativeFrom="column">
                  <wp:posOffset>829147</wp:posOffset>
                </wp:positionH>
                <wp:positionV relativeFrom="paragraph">
                  <wp:posOffset>288925</wp:posOffset>
                </wp:positionV>
                <wp:extent cx="5366385" cy="635"/>
                <wp:effectExtent l="0" t="0" r="24765" b="37465"/>
                <wp:wrapNone/>
                <wp:docPr id="16083893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6385" cy="635"/>
                        </a:xfrm>
                        <a:prstGeom prst="straightConnector1">
                          <a:avLst/>
                        </a:prstGeom>
                        <a:noFill/>
                        <a:ln w="22225">
                          <a:solidFill>
                            <a:sysClr val="windowText" lastClr="000000">
                              <a:lumMod val="100000"/>
                              <a:lumOff val="0"/>
                            </a:sys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6F452A" id="_x0000_t32" coordsize="21600,21600" o:spt="32" o:oned="t" path="m,l21600,21600e" filled="f">
                <v:path arrowok="t" fillok="f" o:connecttype="none"/>
                <o:lock v:ext="edit" shapetype="t"/>
              </v:shapetype>
              <v:shape id="AutoShape 4" o:spid="_x0000_s1026" type="#_x0000_t32" style="position:absolute;margin-left:65.3pt;margin-top:22.75pt;width:422.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" strokeweight="1.75pt"/>
            </w:pict>
          </mc:Fallback>
        </mc:AlternateContent>
      </w:r>
    </w:p>
    <w:p w14:paraId="7CF52680" w14:textId="77777777" w:rsidR="001B307A" w:rsidRPr="001B307A" w:rsidRDefault="001B307A" w:rsidP="001B307A">
      <w:pPr>
        <w:spacing w:line="259" w:lineRule="auto"/>
        <w:jc w:val="center"/>
        <w:rPr>
          <w:rFonts w:ascii="Arial" w:eastAsia="Aptos" w:hAnsi="Arial" w:cs="Aharoni"/>
          <w:b/>
          <w:sz w:val="28"/>
          <w:szCs w:val="32"/>
        </w:rPr>
      </w:pPr>
      <w:r w:rsidRPr="001B307A">
        <w:rPr>
          <w:rFonts w:ascii="Arial" w:eastAsia="Aptos" w:hAnsi="Arial" w:cs="Aharoni"/>
          <w:b/>
          <w:noProof/>
          <w:sz w:val="28"/>
          <w:szCs w:val="32"/>
          <w:lang w:val="es-ES"/>
        </w:rPr>
        <mc:AlternateContent>
          <mc:Choice Requires="wps">
            <w:drawing>
              <wp:anchor distT="0" distB="0" distL="114300" distR="114300" simplePos="0" relativeHeight="251669504" behindDoc="0" locked="0" layoutInCell="1" allowOverlap="1" wp14:anchorId="2FCDBCBB" wp14:editId="02CE233C">
                <wp:simplePos x="0" y="0"/>
                <wp:positionH relativeFrom="column">
                  <wp:posOffset>1771015</wp:posOffset>
                </wp:positionH>
                <wp:positionV relativeFrom="paragraph">
                  <wp:posOffset>8890</wp:posOffset>
                </wp:positionV>
                <wp:extent cx="3727450" cy="553085"/>
                <wp:effectExtent l="0" t="0" r="0" b="0"/>
                <wp:wrapNone/>
                <wp:docPr id="142364854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0" cy="553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E8BD4" w14:textId="77777777" w:rsidR="001B307A" w:rsidRPr="00363F45" w:rsidRDefault="001B307A" w:rsidP="001B307A">
                            <w:pPr>
                              <w:jc w:val="center"/>
                              <w:rPr>
                                <w:rFonts w:ascii="Verdana" w:hAnsi="Verdana" w:cs="Arial"/>
                                <w:b/>
                                <w:sz w:val="28"/>
                                <w:szCs w:val="28"/>
                                <w:lang w:val="es-ES"/>
                              </w:rPr>
                            </w:pPr>
                            <w:r w:rsidRPr="00363F45">
                              <w:rPr>
                                <w:rFonts w:ascii="Verdana" w:hAnsi="Verdana" w:cs="Arial"/>
                                <w:b/>
                                <w:sz w:val="28"/>
                                <w:szCs w:val="28"/>
                                <w:lang w:val="es-ES"/>
                              </w:rPr>
                              <w:t>FACULTAD DE INGENIERÍA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CDBCBB" id="Text Box 13" o:spid="_x0000_s1027" type="#_x0000_t202" style="position:absolute;left:0;text-align:left;margin-left:139.45pt;margin-top:.7pt;width:293.5pt;height:4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" filled="f" stroked="f">
                <v:textbox>
                  <w:txbxContent>
                    <w:p w14:paraId="478E8BD4" w14:textId="77777777" w:rsidR="001B307A" w:rsidRPr="00363F45" w:rsidRDefault="001B307A" w:rsidP="001B307A">
                      <w:pPr>
                        <w:jc w:val="center"/>
                        <w:rPr>
                          <w:rFonts w:ascii="Verdana" w:hAnsi="Verdana" w:cs="Arial"/>
                          <w:b/>
                          <w:sz w:val="28"/>
                          <w:szCs w:val="28"/>
                          <w:lang w:val="es-ES"/>
                        </w:rPr>
                      </w:pPr>
                      <w:r w:rsidRPr="00363F45">
                        <w:rPr>
                          <w:rFonts w:ascii="Verdana" w:hAnsi="Verdana" w:cs="Arial"/>
                          <w:b/>
                          <w:sz w:val="28"/>
                          <w:szCs w:val="28"/>
                          <w:lang w:val="es-ES"/>
                        </w:rPr>
                        <w:t>FACULTAD DE INGENIERÍA</w:t>
                      </w:r>
                    </w:p>
                  </w:txbxContent>
                </v:textbox>
              </v:shape>
            </w:pict>
          </mc:Fallback>
        </mc:AlternateContent>
      </w:r>
    </w:p>
    <w:p w14:paraId="63D2EFD0" w14:textId="77777777" w:rsidR="001B307A" w:rsidRPr="001B307A" w:rsidRDefault="001B307A" w:rsidP="001B307A">
      <w:pPr>
        <w:spacing w:line="259" w:lineRule="auto"/>
        <w:jc w:val="center"/>
        <w:rPr>
          <w:rFonts w:ascii="Times New Roman" w:eastAsia="Aptos" w:hAnsi="Times New Roman" w:cs="Times New Roman"/>
          <w:sz w:val="32"/>
          <w:szCs w:val="32"/>
        </w:rPr>
      </w:pPr>
    </w:p>
    <w:p w14:paraId="2E46ED62" w14:textId="77777777" w:rsidR="001B307A" w:rsidRPr="001B307A" w:rsidRDefault="001B307A" w:rsidP="001B307A">
      <w:pPr>
        <w:spacing w:line="259" w:lineRule="auto"/>
        <w:rPr>
          <w:rFonts w:ascii="Times New Roman" w:eastAsia="Aptos" w:hAnsi="Times New Roman" w:cs="Times New Roman"/>
          <w:sz w:val="32"/>
          <w:szCs w:val="32"/>
        </w:rPr>
      </w:pPr>
      <w:r w:rsidRPr="001B307A">
        <w:rPr>
          <w:rFonts w:ascii="Times New Roman" w:eastAsia="Aptos" w:hAnsi="Times New Roman" w:cs="Times New Roman"/>
          <w:noProof/>
          <w:sz w:val="32"/>
          <w:szCs w:val="32"/>
          <w:lang w:eastAsia="es-MX"/>
        </w:rPr>
        <mc:AlternateContent>
          <mc:Choice Requires="wps">
            <w:drawing>
              <wp:anchor distT="0" distB="0" distL="114300" distR="114300" simplePos="0" relativeHeight="251660288" behindDoc="0" locked="0" layoutInCell="1" allowOverlap="1" wp14:anchorId="392A6B58" wp14:editId="2B64F1CE">
                <wp:simplePos x="0" y="0"/>
                <wp:positionH relativeFrom="column">
                  <wp:posOffset>339452</wp:posOffset>
                </wp:positionH>
                <wp:positionV relativeFrom="paragraph">
                  <wp:posOffset>34033</wp:posOffset>
                </wp:positionV>
                <wp:extent cx="45719" cy="6193380"/>
                <wp:effectExtent l="19050" t="19050" r="31115" b="36195"/>
                <wp:wrapNone/>
                <wp:docPr id="109755589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193380"/>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221447" id="AutoShape 3" o:spid="_x0000_s1026" type="#_x0000_t32" style="position:absolute;margin-left:26.75pt;margin-top:2.7pt;width:3.6pt;height:487.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" strokeweight="2.75pt"/>
            </w:pict>
          </mc:Fallback>
        </mc:AlternateContent>
      </w:r>
      <w:r w:rsidRPr="001B307A">
        <w:rPr>
          <w:rFonts w:ascii="Times New Roman" w:eastAsia="Aptos" w:hAnsi="Times New Roman" w:cs="Times New Roman"/>
          <w:noProof/>
          <w:sz w:val="32"/>
          <w:szCs w:val="32"/>
          <w:lang w:eastAsia="es-MX"/>
        </w:rPr>
        <mc:AlternateContent>
          <mc:Choice Requires="wps">
            <w:drawing>
              <wp:anchor distT="0" distB="0" distL="114300" distR="114300" simplePos="0" relativeHeight="251659264" behindDoc="0" locked="0" layoutInCell="1" allowOverlap="1" wp14:anchorId="5A9D265B" wp14:editId="59D54594">
                <wp:simplePos x="0" y="0"/>
                <wp:positionH relativeFrom="column">
                  <wp:posOffset>73233</wp:posOffset>
                </wp:positionH>
                <wp:positionV relativeFrom="paragraph">
                  <wp:posOffset>34033</wp:posOffset>
                </wp:positionV>
                <wp:extent cx="45719" cy="6459598"/>
                <wp:effectExtent l="19050" t="19050" r="31115" b="36830"/>
                <wp:wrapNone/>
                <wp:docPr id="18040110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6459598"/>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5D4A35" id="AutoShape 2" o:spid="_x0000_s1026" type="#_x0000_t32" style="position:absolute;margin-left:5.75pt;margin-top:2.7pt;width:3.6pt;height:50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" strokeweight="2.75pt"/>
            </w:pict>
          </mc:Fallback>
        </mc:AlternateContent>
      </w:r>
    </w:p>
    <w:p w14:paraId="720D94E0" w14:textId="77777777" w:rsidR="001B307A" w:rsidRPr="001B307A" w:rsidRDefault="001B307A" w:rsidP="001B307A">
      <w:pPr>
        <w:spacing w:line="259" w:lineRule="auto"/>
        <w:jc w:val="center"/>
        <w:rPr>
          <w:rFonts w:ascii="Times New Roman" w:eastAsia="Aptos" w:hAnsi="Times New Roman" w:cs="Times New Roman"/>
          <w:color w:val="BF4E14"/>
          <w:sz w:val="32"/>
          <w:szCs w:val="32"/>
        </w:rPr>
      </w:pPr>
    </w:p>
    <w:p w14:paraId="0E155222" w14:textId="77777777" w:rsidR="001B307A" w:rsidRPr="001B307A" w:rsidRDefault="001B307A" w:rsidP="001B307A">
      <w:pPr>
        <w:spacing w:line="259" w:lineRule="auto"/>
        <w:jc w:val="center"/>
        <w:rPr>
          <w:rFonts w:ascii="Times New Roman" w:eastAsia="Aptos" w:hAnsi="Times New Roman" w:cs="Times New Roman"/>
          <w:color w:val="BF4E14"/>
          <w:sz w:val="32"/>
          <w:szCs w:val="32"/>
        </w:rPr>
      </w:pPr>
      <w:r w:rsidRPr="001B307A">
        <w:rPr>
          <w:rFonts w:ascii="Times New Roman" w:eastAsia="Aptos" w:hAnsi="Times New Roman" w:cs="Times New Roman"/>
          <w:b/>
          <w:noProof/>
          <w:sz w:val="32"/>
          <w:szCs w:val="32"/>
          <w:lang w:val="es-ES"/>
        </w:rPr>
        <mc:AlternateContent>
          <mc:Choice Requires="wps">
            <w:drawing>
              <wp:anchor distT="0" distB="0" distL="114300" distR="114300" simplePos="0" relativeHeight="251664384" behindDoc="0" locked="0" layoutInCell="1" allowOverlap="1" wp14:anchorId="65DB1468" wp14:editId="20AACB3A">
                <wp:simplePos x="0" y="0"/>
                <wp:positionH relativeFrom="column">
                  <wp:posOffset>946150</wp:posOffset>
                </wp:positionH>
                <wp:positionV relativeFrom="paragraph">
                  <wp:posOffset>6840</wp:posOffset>
                </wp:positionV>
                <wp:extent cx="5318760" cy="461010"/>
                <wp:effectExtent l="0" t="0" r="0" b="0"/>
                <wp:wrapNone/>
                <wp:docPr id="191249023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8760" cy="461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9713E4" w14:textId="08E80F08" w:rsidR="001B307A" w:rsidRPr="001B307A" w:rsidRDefault="001B307A" w:rsidP="001B307A">
                            <w:pPr>
                              <w:jc w:val="center"/>
                              <w:rPr>
                                <w:rFonts w:ascii="Verdana" w:hAnsi="Verdana"/>
                                <w:b/>
                                <w:color w:val="D86DCB"/>
                                <w:sz w:val="40"/>
                                <w:szCs w:val="40"/>
                                <w:lang w:val="es-ES"/>
                              </w:rPr>
                            </w:pPr>
                            <w:r w:rsidRPr="0090467D">
                              <w:rPr>
                                <w:rFonts w:ascii="Verdana" w:hAnsi="Verdana"/>
                                <w:b/>
                                <w:sz w:val="40"/>
                                <w:szCs w:val="40"/>
                                <w:lang w:val="es-ES"/>
                              </w:rPr>
                              <w:t xml:space="preserve"> </w:t>
                            </w:r>
                            <w:r>
                              <w:rPr>
                                <w:rFonts w:ascii="Verdana" w:hAnsi="Verdana"/>
                                <w:b/>
                                <w:sz w:val="40"/>
                                <w:szCs w:val="40"/>
                                <w:lang w:val="es-ES"/>
                              </w:rPr>
                              <w:t>T</w:t>
                            </w:r>
                            <w:r w:rsidR="004304A9">
                              <w:rPr>
                                <w:rFonts w:ascii="Verdana" w:hAnsi="Verdana"/>
                                <w:b/>
                                <w:sz w:val="40"/>
                                <w:szCs w:val="40"/>
                                <w:lang w:val="es-ES"/>
                              </w:rPr>
                              <w:t xml:space="preserve">area </w:t>
                            </w:r>
                            <w:r w:rsidR="005D01F6">
                              <w:rPr>
                                <w:rFonts w:ascii="Verdana" w:hAnsi="Verdana"/>
                                <w:b/>
                                <w:sz w:val="40"/>
                                <w:szCs w:val="40"/>
                                <w:lang w:val="es-ES"/>
                              </w:rP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DB1468" id="Text Box 5" o:spid="_x0000_s1028" type="#_x0000_t202" style="position:absolute;left:0;text-align:left;margin-left:74.5pt;margin-top:.55pt;width:418.8pt;height:3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" stroked="f">
                <v:textbox>
                  <w:txbxContent>
                    <w:p w14:paraId="429713E4" w14:textId="08E80F08" w:rsidR="001B307A" w:rsidRPr="001B307A" w:rsidRDefault="001B307A" w:rsidP="001B307A">
                      <w:pPr>
                        <w:jc w:val="center"/>
                        <w:rPr>
                          <w:rFonts w:ascii="Verdana" w:hAnsi="Verdana"/>
                          <w:b/>
                          <w:color w:val="D86DCB"/>
                          <w:sz w:val="40"/>
                          <w:szCs w:val="40"/>
                          <w:lang w:val="es-ES"/>
                        </w:rPr>
                      </w:pPr>
                      <w:r w:rsidRPr="0090467D">
                        <w:rPr>
                          <w:rFonts w:ascii="Verdana" w:hAnsi="Verdana"/>
                          <w:b/>
                          <w:sz w:val="40"/>
                          <w:szCs w:val="40"/>
                          <w:lang w:val="es-ES"/>
                        </w:rPr>
                        <w:t xml:space="preserve"> </w:t>
                      </w:r>
                      <w:r>
                        <w:rPr>
                          <w:rFonts w:ascii="Verdana" w:hAnsi="Verdana"/>
                          <w:b/>
                          <w:sz w:val="40"/>
                          <w:szCs w:val="40"/>
                          <w:lang w:val="es-ES"/>
                        </w:rPr>
                        <w:t>T</w:t>
                      </w:r>
                      <w:r w:rsidR="004304A9">
                        <w:rPr>
                          <w:rFonts w:ascii="Verdana" w:hAnsi="Verdana"/>
                          <w:b/>
                          <w:sz w:val="40"/>
                          <w:szCs w:val="40"/>
                          <w:lang w:val="es-ES"/>
                        </w:rPr>
                        <w:t xml:space="preserve">area </w:t>
                      </w:r>
                      <w:r w:rsidR="005D01F6">
                        <w:rPr>
                          <w:rFonts w:ascii="Verdana" w:hAnsi="Verdana"/>
                          <w:b/>
                          <w:sz w:val="40"/>
                          <w:szCs w:val="40"/>
                          <w:lang w:val="es-ES"/>
                        </w:rPr>
                        <w:t>5</w:t>
                      </w:r>
                    </w:p>
                  </w:txbxContent>
                </v:textbox>
              </v:shape>
            </w:pict>
          </mc:Fallback>
        </mc:AlternateContent>
      </w:r>
      <w:r w:rsidRPr="001B307A">
        <w:rPr>
          <w:rFonts w:ascii="Times New Roman" w:eastAsia="Aptos" w:hAnsi="Times New Roman" w:cs="Times New Roman"/>
          <w:noProof/>
          <w:color w:val="BF4E14"/>
          <w:sz w:val="32"/>
          <w:szCs w:val="32"/>
          <w:lang w:eastAsia="es-MX"/>
        </w:rPr>
        <mc:AlternateContent>
          <mc:Choice Requires="wps">
            <w:drawing>
              <wp:anchor distT="0" distB="0" distL="114300" distR="114300" simplePos="0" relativeHeight="251671552" behindDoc="0" locked="0" layoutInCell="1" allowOverlap="1" wp14:anchorId="534323B2" wp14:editId="51BD4346">
                <wp:simplePos x="0" y="0"/>
                <wp:positionH relativeFrom="column">
                  <wp:posOffset>1138555</wp:posOffset>
                </wp:positionH>
                <wp:positionV relativeFrom="paragraph">
                  <wp:posOffset>355745</wp:posOffset>
                </wp:positionV>
                <wp:extent cx="4981575" cy="444500"/>
                <wp:effectExtent l="0" t="0" r="9525" b="0"/>
                <wp:wrapNone/>
                <wp:docPr id="47595207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1575" cy="444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E2DD6E" w14:textId="45464571" w:rsidR="001B307A" w:rsidRPr="0090467D" w:rsidRDefault="001B307A" w:rsidP="001B307A">
                            <w:pPr>
                              <w:jc w:val="center"/>
                              <w:rPr>
                                <w:rFonts w:ascii="Verdana" w:hAnsi="Verdana" w:cs="Times New Roman"/>
                                <w:b/>
                                <w:sz w:val="40"/>
                                <w:szCs w:val="40"/>
                              </w:rPr>
                            </w:pPr>
                            <w:r>
                              <w:rPr>
                                <w:rFonts w:ascii="Verdana" w:hAnsi="Verdana" w:cs="Times New Roman"/>
                                <w:b/>
                                <w:sz w:val="40"/>
                                <w:szCs w:val="40"/>
                              </w:rPr>
                              <w:t>Bases de Datos</w:t>
                            </w:r>
                          </w:p>
                          <w:p w14:paraId="7255A95D" w14:textId="77777777" w:rsidR="001B307A" w:rsidRDefault="001B307A" w:rsidP="001B307A">
                            <w:pPr>
                              <w:jc w:val="center"/>
                              <w:rPr>
                                <w:rFonts w:ascii="Verdana" w:hAnsi="Verdana" w:cs="Times New Roman"/>
                                <w:b/>
                                <w:sz w:val="28"/>
                                <w:szCs w:val="28"/>
                              </w:rPr>
                            </w:pPr>
                          </w:p>
                          <w:p w14:paraId="5B4F3DE9" w14:textId="77777777" w:rsidR="001B307A" w:rsidRPr="00D952F7" w:rsidRDefault="001B307A" w:rsidP="001B307A">
                            <w:pPr>
                              <w:jc w:val="center"/>
                              <w:rPr>
                                <w:rFonts w:ascii="Verdana" w:hAnsi="Verdana" w:cs="Arial"/>
                                <w:b/>
                                <w:sz w:val="28"/>
                                <w:szCs w:val="28"/>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4323B2" id="Text Box 15" o:spid="_x0000_s1029" type="#_x0000_t202" style="position:absolute;left:0;text-align:left;margin-left:89.65pt;margin-top:28pt;width:392.25pt;height: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" stroked="f">
                <v:textbox>
                  <w:txbxContent>
                    <w:p w14:paraId="38E2DD6E" w14:textId="45464571" w:rsidR="001B307A" w:rsidRPr="0090467D" w:rsidRDefault="001B307A" w:rsidP="001B307A">
                      <w:pPr>
                        <w:jc w:val="center"/>
                        <w:rPr>
                          <w:rFonts w:ascii="Verdana" w:hAnsi="Verdana" w:cs="Times New Roman"/>
                          <w:b/>
                          <w:sz w:val="40"/>
                          <w:szCs w:val="40"/>
                        </w:rPr>
                      </w:pPr>
                      <w:r>
                        <w:rPr>
                          <w:rFonts w:ascii="Verdana" w:hAnsi="Verdana" w:cs="Times New Roman"/>
                          <w:b/>
                          <w:sz w:val="40"/>
                          <w:szCs w:val="40"/>
                        </w:rPr>
                        <w:t>Bases de Datos</w:t>
                      </w:r>
                    </w:p>
                    <w:p w14:paraId="7255A95D" w14:textId="77777777" w:rsidR="001B307A" w:rsidRDefault="001B307A" w:rsidP="001B307A">
                      <w:pPr>
                        <w:jc w:val="center"/>
                        <w:rPr>
                          <w:rFonts w:ascii="Verdana" w:hAnsi="Verdana" w:cs="Times New Roman"/>
                          <w:b/>
                          <w:sz w:val="28"/>
                          <w:szCs w:val="28"/>
                        </w:rPr>
                      </w:pPr>
                    </w:p>
                    <w:p w14:paraId="5B4F3DE9" w14:textId="77777777" w:rsidR="001B307A" w:rsidRPr="00D952F7" w:rsidRDefault="001B307A" w:rsidP="001B307A">
                      <w:pPr>
                        <w:jc w:val="center"/>
                        <w:rPr>
                          <w:rFonts w:ascii="Verdana" w:hAnsi="Verdana" w:cs="Arial"/>
                          <w:b/>
                          <w:sz w:val="28"/>
                          <w:szCs w:val="28"/>
                          <w:lang w:val="es-ES"/>
                        </w:rPr>
                      </w:pPr>
                    </w:p>
                  </w:txbxContent>
                </v:textbox>
              </v:shape>
            </w:pict>
          </mc:Fallback>
        </mc:AlternateContent>
      </w:r>
    </w:p>
    <w:p w14:paraId="62FCA676" w14:textId="77777777" w:rsidR="001B307A" w:rsidRPr="001B307A" w:rsidRDefault="001B307A" w:rsidP="001B307A">
      <w:pPr>
        <w:spacing w:line="259" w:lineRule="auto"/>
        <w:rPr>
          <w:rFonts w:ascii="Times New Roman" w:eastAsia="Aptos" w:hAnsi="Times New Roman" w:cs="Times New Roman"/>
          <w:color w:val="BF4E14"/>
          <w:sz w:val="32"/>
          <w:szCs w:val="32"/>
        </w:rPr>
      </w:pPr>
    </w:p>
    <w:p w14:paraId="118ADAFB" w14:textId="77777777" w:rsidR="001B307A" w:rsidRPr="001B307A" w:rsidRDefault="001B307A" w:rsidP="001B307A">
      <w:pPr>
        <w:spacing w:line="259" w:lineRule="auto"/>
        <w:jc w:val="center"/>
        <w:rPr>
          <w:rFonts w:ascii="Verdana" w:eastAsia="Aptos" w:hAnsi="Verdana" w:cs="Times New Roman"/>
          <w:b/>
          <w:sz w:val="28"/>
          <w:szCs w:val="28"/>
        </w:rPr>
      </w:pPr>
      <w:r w:rsidRPr="001B307A">
        <w:rPr>
          <w:rFonts w:ascii="Verdana" w:eastAsia="Aptos" w:hAnsi="Verdana" w:cs="Times New Roman"/>
          <w:b/>
          <w:sz w:val="28"/>
          <w:szCs w:val="28"/>
        </w:rPr>
        <w:t xml:space="preserve">                       </w:t>
      </w:r>
    </w:p>
    <w:p w14:paraId="16FF880F" w14:textId="77777777" w:rsidR="001B307A" w:rsidRPr="001B307A" w:rsidRDefault="001B307A" w:rsidP="001B307A">
      <w:pPr>
        <w:spacing w:line="259" w:lineRule="auto"/>
        <w:jc w:val="center"/>
        <w:rPr>
          <w:rFonts w:ascii="Verdana" w:eastAsia="Aptos" w:hAnsi="Verdana" w:cs="Times New Roman"/>
          <w:b/>
          <w:sz w:val="28"/>
          <w:szCs w:val="28"/>
        </w:rPr>
      </w:pPr>
      <w:r w:rsidRPr="001B307A">
        <w:rPr>
          <w:rFonts w:ascii="Times New Roman" w:eastAsia="Aptos" w:hAnsi="Times New Roman" w:cs="Times New Roman"/>
          <w:noProof/>
          <w:color w:val="BF4E14"/>
          <w:sz w:val="32"/>
          <w:szCs w:val="32"/>
          <w:lang w:val="es-ES"/>
        </w:rPr>
        <mc:AlternateContent>
          <mc:Choice Requires="wps">
            <w:drawing>
              <wp:anchor distT="0" distB="0" distL="114300" distR="114300" simplePos="0" relativeHeight="251665408" behindDoc="0" locked="0" layoutInCell="1" allowOverlap="1" wp14:anchorId="64CAA593" wp14:editId="4D3EEDBD">
                <wp:simplePos x="0" y="0"/>
                <wp:positionH relativeFrom="column">
                  <wp:posOffset>2242820</wp:posOffset>
                </wp:positionH>
                <wp:positionV relativeFrom="paragraph">
                  <wp:posOffset>247795</wp:posOffset>
                </wp:positionV>
                <wp:extent cx="2792730" cy="323850"/>
                <wp:effectExtent l="0" t="0" r="7620" b="0"/>
                <wp:wrapNone/>
                <wp:docPr id="87689413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6E77E" w14:textId="77777777" w:rsidR="001B307A" w:rsidRPr="0090467D" w:rsidRDefault="001B307A" w:rsidP="001B307A">
                            <w:pPr>
                              <w:jc w:val="center"/>
                              <w:rPr>
                                <w:rFonts w:ascii="Verdana" w:hAnsi="Verdana" w:cs="Arial"/>
                                <w:b/>
                                <w:sz w:val="32"/>
                                <w:szCs w:val="32"/>
                                <w:lang w:val="es-ES"/>
                              </w:rPr>
                            </w:pPr>
                            <w:bookmarkStart w:id="1" w:name="_Hlk190884003"/>
                            <w:bookmarkStart w:id="2" w:name="_Hlk190884004"/>
                            <w:r w:rsidRPr="0090467D">
                              <w:rPr>
                                <w:rFonts w:ascii="Verdana" w:hAnsi="Verdana" w:cs="Arial"/>
                                <w:b/>
                                <w:sz w:val="32"/>
                                <w:szCs w:val="32"/>
                                <w:lang w:val="es-ES"/>
                              </w:rPr>
                              <w:t>P R E S E N T A</w:t>
                            </w:r>
                            <w:r w:rsidRPr="0090467D">
                              <w:rPr>
                                <w:rFonts w:ascii="Verdana" w:hAnsi="Verdana" w:cs="Arial"/>
                                <w:sz w:val="32"/>
                                <w:szCs w:val="32"/>
                                <w:lang w:val="es-ES"/>
                              </w:rPr>
                              <w:t xml:space="preserve"> </w:t>
                            </w:r>
                            <w:bookmarkEnd w:id="1"/>
                            <w:bookmarkEnd w:id="2"/>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CAA593" id="Text Box 8" o:spid="_x0000_s1030" type="#_x0000_t202" style="position:absolute;left:0;text-align:left;margin-left:176.6pt;margin-top:19.5pt;width:219.9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" stroked="f">
                <v:textbox>
                  <w:txbxContent>
                    <w:p w14:paraId="0A06E77E" w14:textId="77777777" w:rsidR="001B307A" w:rsidRPr="0090467D" w:rsidRDefault="001B307A" w:rsidP="001B307A">
                      <w:pPr>
                        <w:jc w:val="center"/>
                        <w:rPr>
                          <w:rFonts w:ascii="Verdana" w:hAnsi="Verdana" w:cs="Arial"/>
                          <w:b/>
                          <w:sz w:val="32"/>
                          <w:szCs w:val="32"/>
                          <w:lang w:val="es-ES"/>
                        </w:rPr>
                      </w:pPr>
                      <w:bookmarkStart w:id="3" w:name="_Hlk190884003"/>
                      <w:bookmarkStart w:id="4" w:name="_Hlk190884004"/>
                      <w:r w:rsidRPr="0090467D">
                        <w:rPr>
                          <w:rFonts w:ascii="Verdana" w:hAnsi="Verdana" w:cs="Arial"/>
                          <w:b/>
                          <w:sz w:val="32"/>
                          <w:szCs w:val="32"/>
                          <w:lang w:val="es-ES"/>
                        </w:rPr>
                        <w:t>P R E S E N T A</w:t>
                      </w:r>
                      <w:r w:rsidRPr="0090467D">
                        <w:rPr>
                          <w:rFonts w:ascii="Verdana" w:hAnsi="Verdana" w:cs="Arial"/>
                          <w:sz w:val="32"/>
                          <w:szCs w:val="32"/>
                          <w:lang w:val="es-ES"/>
                        </w:rPr>
                        <w:t xml:space="preserve"> </w:t>
                      </w:r>
                      <w:bookmarkEnd w:id="3"/>
                      <w:bookmarkEnd w:id="4"/>
                    </w:p>
                  </w:txbxContent>
                </v:textbox>
              </v:shape>
            </w:pict>
          </mc:Fallback>
        </mc:AlternateContent>
      </w:r>
    </w:p>
    <w:p w14:paraId="641355C1" w14:textId="77777777" w:rsidR="001B307A" w:rsidRPr="001B307A" w:rsidRDefault="001B307A" w:rsidP="001B307A">
      <w:pPr>
        <w:spacing w:line="259" w:lineRule="auto"/>
        <w:jc w:val="center"/>
        <w:rPr>
          <w:rFonts w:ascii="Times New Roman" w:eastAsia="Aptos" w:hAnsi="Times New Roman" w:cs="Times New Roman"/>
          <w:color w:val="BF4E14"/>
          <w:sz w:val="32"/>
          <w:szCs w:val="32"/>
        </w:rPr>
      </w:pPr>
      <w:r w:rsidRPr="001B307A">
        <w:rPr>
          <w:rFonts w:ascii="Times New Roman" w:eastAsia="Aptos" w:hAnsi="Times New Roman" w:cs="Times New Roman"/>
          <w:noProof/>
          <w:color w:val="BF4E14"/>
          <w:sz w:val="32"/>
          <w:szCs w:val="32"/>
          <w:lang w:val="es-ES"/>
        </w:rPr>
        <mc:AlternateContent>
          <mc:Choice Requires="wps">
            <w:drawing>
              <wp:anchor distT="0" distB="0" distL="114300" distR="114300" simplePos="0" relativeHeight="251666432" behindDoc="0" locked="0" layoutInCell="1" allowOverlap="1" wp14:anchorId="023356BD" wp14:editId="0693336E">
                <wp:simplePos x="0" y="0"/>
                <wp:positionH relativeFrom="column">
                  <wp:posOffset>1696720</wp:posOffset>
                </wp:positionH>
                <wp:positionV relativeFrom="paragraph">
                  <wp:posOffset>183370</wp:posOffset>
                </wp:positionV>
                <wp:extent cx="3884295" cy="304800"/>
                <wp:effectExtent l="0" t="0" r="1905" b="0"/>
                <wp:wrapNone/>
                <wp:docPr id="11917394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429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B8A11" w14:textId="77777777" w:rsidR="001B307A" w:rsidRPr="000B70FA" w:rsidRDefault="001B307A" w:rsidP="001B307A">
                            <w:pPr>
                              <w:jc w:val="center"/>
                              <w:rPr>
                                <w:rFonts w:ascii="Verdana" w:hAnsi="Verdana"/>
                                <w:sz w:val="28"/>
                                <w:szCs w:val="28"/>
                              </w:rPr>
                            </w:pPr>
                            <w:r>
                              <w:rPr>
                                <w:rFonts w:ascii="Verdana" w:hAnsi="Verdana"/>
                                <w:sz w:val="28"/>
                                <w:szCs w:val="28"/>
                              </w:rPr>
                              <w:t>Luis Alejandro López Márquez</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3356BD" id="Text Box 9" o:spid="_x0000_s1031" type="#_x0000_t202" style="position:absolute;left:0;text-align:left;margin-left:133.6pt;margin-top:14.45pt;width:305.8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" stroked="f">
                <v:textbox>
                  <w:txbxContent>
                    <w:p w14:paraId="45EB8A11" w14:textId="77777777" w:rsidR="001B307A" w:rsidRPr="000B70FA" w:rsidRDefault="001B307A" w:rsidP="001B307A">
                      <w:pPr>
                        <w:jc w:val="center"/>
                        <w:rPr>
                          <w:rFonts w:ascii="Verdana" w:hAnsi="Verdana"/>
                          <w:sz w:val="28"/>
                          <w:szCs w:val="28"/>
                        </w:rPr>
                      </w:pPr>
                      <w:r>
                        <w:rPr>
                          <w:rFonts w:ascii="Verdana" w:hAnsi="Verdana"/>
                          <w:sz w:val="28"/>
                          <w:szCs w:val="28"/>
                        </w:rPr>
                        <w:t>Luis Alejandro López Márquez</w:t>
                      </w:r>
                    </w:p>
                  </w:txbxContent>
                </v:textbox>
              </v:shape>
            </w:pict>
          </mc:Fallback>
        </mc:AlternateContent>
      </w:r>
    </w:p>
    <w:p w14:paraId="54CDB0B1" w14:textId="77777777" w:rsidR="001B307A" w:rsidRPr="001B307A" w:rsidRDefault="001B307A" w:rsidP="001B307A">
      <w:pPr>
        <w:spacing w:line="259" w:lineRule="auto"/>
        <w:jc w:val="center"/>
        <w:rPr>
          <w:rFonts w:ascii="Times New Roman" w:eastAsia="Aptos" w:hAnsi="Times New Roman" w:cs="Times New Roman"/>
          <w:color w:val="BF4E14"/>
          <w:sz w:val="32"/>
          <w:szCs w:val="32"/>
        </w:rPr>
      </w:pP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p>
    <w:p w14:paraId="72005F7F" w14:textId="77777777" w:rsidR="001B307A" w:rsidRPr="001B307A" w:rsidRDefault="001B307A" w:rsidP="001B307A">
      <w:pPr>
        <w:spacing w:line="259" w:lineRule="auto"/>
        <w:jc w:val="center"/>
        <w:rPr>
          <w:rFonts w:ascii="Times New Roman" w:eastAsia="Aptos" w:hAnsi="Times New Roman" w:cs="Times New Roman"/>
          <w:b/>
          <w:color w:val="BF4E14"/>
          <w:sz w:val="32"/>
          <w:szCs w:val="32"/>
        </w:rPr>
      </w:pPr>
      <w:r w:rsidRPr="001B307A">
        <w:rPr>
          <w:rFonts w:ascii="Times New Roman" w:eastAsia="Aptos" w:hAnsi="Times New Roman" w:cs="Times New Roman"/>
          <w:b/>
          <w:noProof/>
          <w:color w:val="BF4E14"/>
          <w:sz w:val="32"/>
          <w:szCs w:val="32"/>
          <w:lang w:val="es-ES"/>
        </w:rPr>
        <mc:AlternateContent>
          <mc:Choice Requires="wps">
            <w:drawing>
              <wp:anchor distT="0" distB="0" distL="114300" distR="114300" simplePos="0" relativeHeight="251667456" behindDoc="0" locked="0" layoutInCell="1" allowOverlap="1" wp14:anchorId="5828C13A" wp14:editId="2E89BCBB">
                <wp:simplePos x="0" y="0"/>
                <wp:positionH relativeFrom="column">
                  <wp:posOffset>1515745</wp:posOffset>
                </wp:positionH>
                <wp:positionV relativeFrom="paragraph">
                  <wp:posOffset>244330</wp:posOffset>
                </wp:positionV>
                <wp:extent cx="4246245" cy="414655"/>
                <wp:effectExtent l="0" t="0" r="1905" b="4445"/>
                <wp:wrapNone/>
                <wp:docPr id="211441798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6245"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C77FA" w14:textId="77777777" w:rsidR="001B307A" w:rsidRPr="000150CA" w:rsidRDefault="001B307A" w:rsidP="001B307A">
                            <w:pPr>
                              <w:spacing w:line="240" w:lineRule="auto"/>
                              <w:jc w:val="center"/>
                              <w:rPr>
                                <w:rFonts w:ascii="Verdana" w:hAnsi="Verdana" w:cs="Arial"/>
                                <w:b/>
                                <w:sz w:val="32"/>
                                <w:szCs w:val="32"/>
                                <w:lang w:val="es-ES"/>
                              </w:rPr>
                            </w:pPr>
                            <w:r w:rsidRPr="000150CA">
                              <w:rPr>
                                <w:rFonts w:ascii="Verdana" w:hAnsi="Verdana" w:cs="Arial"/>
                                <w:b/>
                                <w:sz w:val="32"/>
                                <w:szCs w:val="32"/>
                                <w:lang w:val="es-ES"/>
                              </w:rPr>
                              <w:t>P R</w:t>
                            </w:r>
                            <w:r>
                              <w:rPr>
                                <w:rFonts w:ascii="Verdana" w:hAnsi="Verdana" w:cs="Arial"/>
                                <w:b/>
                                <w:sz w:val="32"/>
                                <w:szCs w:val="32"/>
                                <w:lang w:val="es-ES"/>
                              </w:rPr>
                              <w:t xml:space="preserve"> O F E S O R</w:t>
                            </w:r>
                          </w:p>
                          <w:p w14:paraId="7733AECC" w14:textId="77777777" w:rsidR="001B307A" w:rsidRPr="001B307A" w:rsidRDefault="001B307A" w:rsidP="001B307A">
                            <w:pPr>
                              <w:spacing w:line="240" w:lineRule="auto"/>
                              <w:jc w:val="center"/>
                              <w:rPr>
                                <w:rFonts w:ascii="Verdana" w:hAnsi="Verdana" w:cs="Arial"/>
                                <w:b/>
                                <w:color w:val="2C7FCE"/>
                                <w:sz w:val="14"/>
                                <w:szCs w:val="14"/>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28C13A" id="Text Box 10" o:spid="_x0000_s1032" type="#_x0000_t202" style="position:absolute;left:0;text-align:left;margin-left:119.35pt;margin-top:19.25pt;width:334.35pt;height:3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" stroked="f">
                <v:textbox>
                  <w:txbxContent>
                    <w:p w14:paraId="781C77FA" w14:textId="77777777" w:rsidR="001B307A" w:rsidRPr="000150CA" w:rsidRDefault="001B307A" w:rsidP="001B307A">
                      <w:pPr>
                        <w:spacing w:line="240" w:lineRule="auto"/>
                        <w:jc w:val="center"/>
                        <w:rPr>
                          <w:rFonts w:ascii="Verdana" w:hAnsi="Verdana" w:cs="Arial"/>
                          <w:b/>
                          <w:sz w:val="32"/>
                          <w:szCs w:val="32"/>
                          <w:lang w:val="es-ES"/>
                        </w:rPr>
                      </w:pPr>
                      <w:r w:rsidRPr="000150CA">
                        <w:rPr>
                          <w:rFonts w:ascii="Verdana" w:hAnsi="Verdana" w:cs="Arial"/>
                          <w:b/>
                          <w:sz w:val="32"/>
                          <w:szCs w:val="32"/>
                          <w:lang w:val="es-ES"/>
                        </w:rPr>
                        <w:t>P R</w:t>
                      </w:r>
                      <w:r>
                        <w:rPr>
                          <w:rFonts w:ascii="Verdana" w:hAnsi="Verdana" w:cs="Arial"/>
                          <w:b/>
                          <w:sz w:val="32"/>
                          <w:szCs w:val="32"/>
                          <w:lang w:val="es-ES"/>
                        </w:rPr>
                        <w:t xml:space="preserve"> O F E S O R</w:t>
                      </w:r>
                    </w:p>
                    <w:p w14:paraId="7733AECC" w14:textId="77777777" w:rsidR="001B307A" w:rsidRPr="001B307A" w:rsidRDefault="001B307A" w:rsidP="001B307A">
                      <w:pPr>
                        <w:spacing w:line="240" w:lineRule="auto"/>
                        <w:jc w:val="center"/>
                        <w:rPr>
                          <w:rFonts w:ascii="Verdana" w:hAnsi="Verdana" w:cs="Arial"/>
                          <w:b/>
                          <w:color w:val="2C7FCE"/>
                          <w:sz w:val="14"/>
                          <w:szCs w:val="14"/>
                          <w:lang w:val="es-ES"/>
                        </w:rPr>
                      </w:pPr>
                    </w:p>
                  </w:txbxContent>
                </v:textbox>
              </v:shape>
            </w:pict>
          </mc:Fallback>
        </mc:AlternateContent>
      </w: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p>
    <w:p w14:paraId="135C8C3E" w14:textId="77777777" w:rsidR="001B307A" w:rsidRPr="001B307A" w:rsidRDefault="001B307A" w:rsidP="001B307A">
      <w:pPr>
        <w:spacing w:line="259" w:lineRule="auto"/>
        <w:jc w:val="center"/>
        <w:rPr>
          <w:rFonts w:ascii="Times New Roman" w:eastAsia="Aptos" w:hAnsi="Times New Roman" w:cs="Times New Roman"/>
          <w:b/>
          <w:color w:val="BF4E14"/>
          <w:sz w:val="32"/>
          <w:szCs w:val="32"/>
        </w:rPr>
      </w:pPr>
      <w:r w:rsidRPr="001B307A">
        <w:rPr>
          <w:rFonts w:ascii="Times New Roman" w:eastAsia="Aptos" w:hAnsi="Times New Roman" w:cs="Times New Roman"/>
          <w:b/>
          <w:noProof/>
          <w:color w:val="2C7FCE"/>
          <w:sz w:val="32"/>
          <w:szCs w:val="32"/>
          <w:lang w:val="es-ES"/>
        </w:rPr>
        <mc:AlternateContent>
          <mc:Choice Requires="wps">
            <w:drawing>
              <wp:anchor distT="0" distB="0" distL="114300" distR="114300" simplePos="0" relativeHeight="251670528" behindDoc="0" locked="0" layoutInCell="1" allowOverlap="1" wp14:anchorId="751A2759" wp14:editId="0764843C">
                <wp:simplePos x="0" y="0"/>
                <wp:positionH relativeFrom="column">
                  <wp:posOffset>1725930</wp:posOffset>
                </wp:positionH>
                <wp:positionV relativeFrom="paragraph">
                  <wp:posOffset>172953</wp:posOffset>
                </wp:positionV>
                <wp:extent cx="3825875" cy="323850"/>
                <wp:effectExtent l="0" t="0" r="22225" b="19050"/>
                <wp:wrapNone/>
                <wp:docPr id="208414042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5875" cy="323850"/>
                        </a:xfrm>
                        <a:prstGeom prst="rect">
                          <a:avLst/>
                        </a:prstGeom>
                        <a:solidFill>
                          <a:srgbClr val="FFFFFF"/>
                        </a:solidFill>
                        <a:ln w="9525">
                          <a:solidFill>
                            <a:sysClr val="window" lastClr="FFFFFF">
                              <a:lumMod val="100000"/>
                              <a:lumOff val="0"/>
                            </a:sysClr>
                          </a:solidFill>
                          <a:miter lim="800000"/>
                          <a:headEnd/>
                          <a:tailEnd/>
                        </a:ln>
                      </wps:spPr>
                      <wps:txbx>
                        <w:txbxContent>
                          <w:p w14:paraId="14C5C76A" w14:textId="741F2379" w:rsidR="001B307A" w:rsidRPr="000B70FA" w:rsidRDefault="00E0765B" w:rsidP="001B307A">
                            <w:pPr>
                              <w:jc w:val="center"/>
                              <w:rPr>
                                <w:rFonts w:ascii="Verdana" w:hAnsi="Verdana"/>
                                <w:sz w:val="28"/>
                                <w:szCs w:val="28"/>
                                <w:lang w:val="es-ES"/>
                              </w:rPr>
                            </w:pPr>
                            <w:r>
                              <w:rPr>
                                <w:rFonts w:ascii="Verdana" w:hAnsi="Verdana"/>
                                <w:sz w:val="28"/>
                                <w:szCs w:val="28"/>
                                <w:lang w:val="es-ES"/>
                              </w:rPr>
                              <w:t>Fernando Arreola Franco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A2759" id="Text Box 14" o:spid="_x0000_s1033" type="#_x0000_t202" style="position:absolute;left:0;text-align:left;margin-left:135.9pt;margin-top:13.6pt;width:301.2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" strokecolor="white">
                <v:textbox>
                  <w:txbxContent>
                    <w:p w14:paraId="14C5C76A" w14:textId="741F2379" w:rsidR="001B307A" w:rsidRPr="000B70FA" w:rsidRDefault="00E0765B" w:rsidP="001B307A">
                      <w:pPr>
                        <w:jc w:val="center"/>
                        <w:rPr>
                          <w:rFonts w:ascii="Verdana" w:hAnsi="Verdana"/>
                          <w:sz w:val="28"/>
                          <w:szCs w:val="28"/>
                          <w:lang w:val="es-ES"/>
                        </w:rPr>
                      </w:pPr>
                      <w:r>
                        <w:rPr>
                          <w:rFonts w:ascii="Verdana" w:hAnsi="Verdana"/>
                          <w:sz w:val="28"/>
                          <w:szCs w:val="28"/>
                          <w:lang w:val="es-ES"/>
                        </w:rPr>
                        <w:t>Fernando Arreola Franco</w:t>
                      </w:r>
                    </w:p>
                  </w:txbxContent>
                </v:textbox>
              </v:shape>
            </w:pict>
          </mc:Fallback>
        </mc:AlternateContent>
      </w:r>
      <w:r w:rsidRPr="001B307A">
        <w:rPr>
          <w:rFonts w:ascii="Times New Roman" w:eastAsia="Aptos" w:hAnsi="Times New Roman" w:cs="Times New Roman"/>
          <w:color w:val="BF4E14"/>
          <w:sz w:val="32"/>
          <w:szCs w:val="32"/>
        </w:rPr>
        <w:tab/>
      </w:r>
      <w:r w:rsidRPr="001B307A">
        <w:rPr>
          <w:rFonts w:ascii="Times New Roman" w:eastAsia="Aptos" w:hAnsi="Times New Roman" w:cs="Times New Roman"/>
          <w:color w:val="BF4E14"/>
          <w:sz w:val="32"/>
          <w:szCs w:val="32"/>
        </w:rPr>
        <w:tab/>
      </w:r>
    </w:p>
    <w:p w14:paraId="607CD8CC" w14:textId="77777777" w:rsidR="001B307A" w:rsidRPr="001B307A" w:rsidRDefault="001B307A" w:rsidP="001B307A">
      <w:pPr>
        <w:spacing w:line="259" w:lineRule="auto"/>
        <w:jc w:val="center"/>
        <w:rPr>
          <w:rFonts w:ascii="Times New Roman" w:eastAsia="Aptos" w:hAnsi="Times New Roman" w:cs="Times New Roman"/>
          <w:b/>
          <w:color w:val="2C7FCE"/>
          <w:sz w:val="32"/>
          <w:szCs w:val="32"/>
        </w:rPr>
      </w:pPr>
    </w:p>
    <w:p w14:paraId="309605BE" w14:textId="77777777" w:rsidR="001B307A" w:rsidRPr="001B307A" w:rsidRDefault="001B307A" w:rsidP="001B307A">
      <w:pPr>
        <w:spacing w:line="259" w:lineRule="auto"/>
        <w:jc w:val="center"/>
        <w:rPr>
          <w:rFonts w:ascii="Times New Roman" w:eastAsia="Aptos" w:hAnsi="Times New Roman" w:cs="Times New Roman"/>
          <w:b/>
          <w:color w:val="2C7FCE"/>
          <w:sz w:val="32"/>
          <w:szCs w:val="32"/>
        </w:rPr>
      </w:pPr>
    </w:p>
    <w:p w14:paraId="066718A1" w14:textId="77777777" w:rsidR="001B307A" w:rsidRPr="001B307A" w:rsidRDefault="001B307A" w:rsidP="001B307A">
      <w:pPr>
        <w:spacing w:line="259" w:lineRule="auto"/>
        <w:jc w:val="center"/>
        <w:rPr>
          <w:rFonts w:ascii="Times New Roman" w:eastAsia="Aptos" w:hAnsi="Times New Roman" w:cs="Times New Roman"/>
          <w:b/>
          <w:color w:val="2C7FCE"/>
          <w:sz w:val="32"/>
          <w:szCs w:val="32"/>
        </w:rPr>
      </w:pPr>
      <w:r w:rsidRPr="001B307A">
        <w:rPr>
          <w:rFonts w:ascii="Times New Roman" w:eastAsia="Aptos" w:hAnsi="Times New Roman" w:cs="Times New Roman"/>
          <w:b/>
          <w:noProof/>
          <w:color w:val="2C7FCE"/>
          <w:sz w:val="32"/>
          <w:szCs w:val="32"/>
        </w:rPr>
        <mc:AlternateContent>
          <mc:Choice Requires="wps">
            <w:drawing>
              <wp:anchor distT="0" distB="0" distL="114300" distR="114300" simplePos="0" relativeHeight="251674624" behindDoc="0" locked="0" layoutInCell="1" allowOverlap="1" wp14:anchorId="3631B1DD" wp14:editId="2B812A60">
                <wp:simplePos x="0" y="0"/>
                <wp:positionH relativeFrom="column">
                  <wp:posOffset>1736090</wp:posOffset>
                </wp:positionH>
                <wp:positionV relativeFrom="paragraph">
                  <wp:posOffset>28085</wp:posOffset>
                </wp:positionV>
                <wp:extent cx="3825875" cy="323850"/>
                <wp:effectExtent l="0" t="0" r="22225" b="19050"/>
                <wp:wrapNone/>
                <wp:docPr id="887889846"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5875" cy="323850"/>
                        </a:xfrm>
                        <a:prstGeom prst="rect">
                          <a:avLst/>
                        </a:prstGeom>
                        <a:solidFill>
                          <a:srgbClr val="FFFFFF"/>
                        </a:solidFill>
                        <a:ln w="9525">
                          <a:solidFill>
                            <a:sysClr val="window" lastClr="FFFFFF">
                              <a:lumMod val="100000"/>
                              <a:lumOff val="0"/>
                            </a:sysClr>
                          </a:solidFill>
                          <a:miter lim="800000"/>
                          <a:headEnd/>
                          <a:tailEnd/>
                        </a:ln>
                      </wps:spPr>
                      <wps:txbx>
                        <w:txbxContent>
                          <w:p w14:paraId="027FF85E" w14:textId="22DEB9B5" w:rsidR="001B307A" w:rsidRPr="000150CA" w:rsidRDefault="001B307A" w:rsidP="001B307A">
                            <w:pPr>
                              <w:jc w:val="center"/>
                              <w:rPr>
                                <w:rFonts w:ascii="Verdana" w:hAnsi="Verdana"/>
                                <w:b/>
                                <w:bCs/>
                                <w:sz w:val="28"/>
                                <w:szCs w:val="28"/>
                                <w:lang w:val="es-ES"/>
                              </w:rPr>
                            </w:pPr>
                            <w:r w:rsidRPr="000150CA">
                              <w:rPr>
                                <w:rFonts w:ascii="Verdana" w:hAnsi="Verdana"/>
                                <w:b/>
                                <w:bCs/>
                                <w:sz w:val="28"/>
                                <w:szCs w:val="28"/>
                                <w:lang w:val="es-ES"/>
                              </w:rPr>
                              <w:t xml:space="preserve">Grupo </w:t>
                            </w:r>
                            <w:r w:rsidR="004304A9">
                              <w:rPr>
                                <w:rFonts w:ascii="Verdana" w:hAnsi="Verdana"/>
                                <w:b/>
                                <w:bCs/>
                                <w:sz w:val="28"/>
                                <w:szCs w:val="28"/>
                                <w:lang w:val="es-ES"/>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31B1DD" id="Text Box 34" o:spid="_x0000_s1034" type="#_x0000_t202" style="position:absolute;left:0;text-align:left;margin-left:136.7pt;margin-top:2.2pt;width:301.25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" strokecolor="white">
                <v:textbox>
                  <w:txbxContent>
                    <w:p w14:paraId="027FF85E" w14:textId="22DEB9B5" w:rsidR="001B307A" w:rsidRPr="000150CA" w:rsidRDefault="001B307A" w:rsidP="001B307A">
                      <w:pPr>
                        <w:jc w:val="center"/>
                        <w:rPr>
                          <w:rFonts w:ascii="Verdana" w:hAnsi="Verdana"/>
                          <w:b/>
                          <w:bCs/>
                          <w:sz w:val="28"/>
                          <w:szCs w:val="28"/>
                          <w:lang w:val="es-ES"/>
                        </w:rPr>
                      </w:pPr>
                      <w:r w:rsidRPr="000150CA">
                        <w:rPr>
                          <w:rFonts w:ascii="Verdana" w:hAnsi="Verdana"/>
                          <w:b/>
                          <w:bCs/>
                          <w:sz w:val="28"/>
                          <w:szCs w:val="28"/>
                          <w:lang w:val="es-ES"/>
                        </w:rPr>
                        <w:t xml:space="preserve">Grupo </w:t>
                      </w:r>
                      <w:r w:rsidR="004304A9">
                        <w:rPr>
                          <w:rFonts w:ascii="Verdana" w:hAnsi="Verdana"/>
                          <w:b/>
                          <w:bCs/>
                          <w:sz w:val="28"/>
                          <w:szCs w:val="28"/>
                          <w:lang w:val="es-ES"/>
                        </w:rPr>
                        <w:t>1</w:t>
                      </w:r>
                    </w:p>
                  </w:txbxContent>
                </v:textbox>
              </v:shape>
            </w:pict>
          </mc:Fallback>
        </mc:AlternateContent>
      </w:r>
      <w:r w:rsidRPr="001B307A">
        <w:rPr>
          <w:rFonts w:ascii="Times New Roman" w:eastAsia="Aptos" w:hAnsi="Times New Roman" w:cs="Times New Roman"/>
          <w:noProof/>
          <w:color w:val="BF4E14"/>
          <w:sz w:val="32"/>
          <w:szCs w:val="32"/>
          <w:lang w:eastAsia="es-MX"/>
        </w:rPr>
        <mc:AlternateContent>
          <mc:Choice Requires="wps">
            <w:drawing>
              <wp:anchor distT="0" distB="0" distL="114300" distR="114300" simplePos="0" relativeHeight="251672576" behindDoc="0" locked="0" layoutInCell="1" allowOverlap="1" wp14:anchorId="15437C78" wp14:editId="590AC808">
                <wp:simplePos x="0" y="0"/>
                <wp:positionH relativeFrom="column">
                  <wp:posOffset>1582420</wp:posOffset>
                </wp:positionH>
                <wp:positionV relativeFrom="paragraph">
                  <wp:posOffset>299230</wp:posOffset>
                </wp:positionV>
                <wp:extent cx="3914140" cy="302895"/>
                <wp:effectExtent l="0" t="0" r="0" b="1905"/>
                <wp:wrapNone/>
                <wp:docPr id="58764400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140" cy="3028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7CCE0" w14:textId="157DA581" w:rsidR="001B307A" w:rsidRPr="00363F45" w:rsidRDefault="001B307A" w:rsidP="001B307A">
                            <w:pPr>
                              <w:jc w:val="center"/>
                              <w:rPr>
                                <w:rFonts w:ascii="Verdana" w:hAnsi="Verdana" w:cs="Arial"/>
                                <w:lang w:val="es-ES"/>
                              </w:rPr>
                            </w:pPr>
                            <w:r w:rsidRPr="0090467D">
                              <w:rPr>
                                <w:rFonts w:ascii="Verdana" w:hAnsi="Verdana" w:cs="Arial"/>
                                <w:b/>
                                <w:sz w:val="28"/>
                                <w:szCs w:val="28"/>
                                <w:lang w:val="es-ES"/>
                              </w:rPr>
                              <w:t xml:space="preserve">Fecha de entrega: </w:t>
                            </w:r>
                            <w:r w:rsidR="005218C4">
                              <w:rPr>
                                <w:rFonts w:ascii="Verdana" w:hAnsi="Verdana" w:cs="Arial"/>
                                <w:b/>
                                <w:sz w:val="28"/>
                                <w:szCs w:val="28"/>
                                <w:lang w:val="es-ES"/>
                              </w:rPr>
                              <w:t>02</w:t>
                            </w:r>
                            <w:r w:rsidRPr="0090467D">
                              <w:rPr>
                                <w:rFonts w:ascii="Verdana" w:hAnsi="Verdana" w:cs="Arial"/>
                                <w:b/>
                                <w:sz w:val="28"/>
                                <w:szCs w:val="28"/>
                                <w:lang w:val="es-ES"/>
                              </w:rPr>
                              <w:t>/</w:t>
                            </w:r>
                            <w:r>
                              <w:rPr>
                                <w:rFonts w:ascii="Verdana" w:hAnsi="Verdana" w:cs="Arial"/>
                                <w:b/>
                                <w:sz w:val="28"/>
                                <w:szCs w:val="28"/>
                                <w:lang w:val="es-ES"/>
                              </w:rPr>
                              <w:t>0</w:t>
                            </w:r>
                            <w:r w:rsidR="005218C4">
                              <w:rPr>
                                <w:rFonts w:ascii="Verdana" w:hAnsi="Verdana" w:cs="Arial"/>
                                <w:b/>
                                <w:sz w:val="28"/>
                                <w:szCs w:val="28"/>
                                <w:lang w:val="es-ES"/>
                              </w:rPr>
                              <w:t>3</w:t>
                            </w:r>
                            <w:r w:rsidRPr="0090467D">
                              <w:rPr>
                                <w:rFonts w:ascii="Verdana" w:hAnsi="Verdana" w:cs="Arial"/>
                                <w:b/>
                                <w:sz w:val="28"/>
                                <w:szCs w:val="28"/>
                                <w:lang w:val="es-ES"/>
                              </w:rPr>
                              <w:t>/202</w:t>
                            </w:r>
                            <w:r>
                              <w:rPr>
                                <w:rFonts w:ascii="Verdana" w:hAnsi="Verdana" w:cs="Arial"/>
                                <w:b/>
                                <w:sz w:val="28"/>
                                <w:szCs w:val="28"/>
                                <w:lang w:val="es-ES"/>
                              </w:rP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437C78" id="Text Box 16" o:spid="_x0000_s1035" type="#_x0000_t202" style="position:absolute;left:0;text-align:left;margin-left:124.6pt;margin-top:23.55pt;width:308.2pt;height:23.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" stroked="f">
                <v:textbox>
                  <w:txbxContent>
                    <w:p w14:paraId="0267CCE0" w14:textId="157DA581" w:rsidR="001B307A" w:rsidRPr="00363F45" w:rsidRDefault="001B307A" w:rsidP="001B307A">
                      <w:pPr>
                        <w:jc w:val="center"/>
                        <w:rPr>
                          <w:rFonts w:ascii="Verdana" w:hAnsi="Verdana" w:cs="Arial"/>
                          <w:lang w:val="es-ES"/>
                        </w:rPr>
                      </w:pPr>
                      <w:r w:rsidRPr="0090467D">
                        <w:rPr>
                          <w:rFonts w:ascii="Verdana" w:hAnsi="Verdana" w:cs="Arial"/>
                          <w:b/>
                          <w:sz w:val="28"/>
                          <w:szCs w:val="28"/>
                          <w:lang w:val="es-ES"/>
                        </w:rPr>
                        <w:t xml:space="preserve">Fecha de entrega: </w:t>
                      </w:r>
                      <w:r w:rsidR="005218C4">
                        <w:rPr>
                          <w:rFonts w:ascii="Verdana" w:hAnsi="Verdana" w:cs="Arial"/>
                          <w:b/>
                          <w:sz w:val="28"/>
                          <w:szCs w:val="28"/>
                          <w:lang w:val="es-ES"/>
                        </w:rPr>
                        <w:t>02</w:t>
                      </w:r>
                      <w:r w:rsidRPr="0090467D">
                        <w:rPr>
                          <w:rFonts w:ascii="Verdana" w:hAnsi="Verdana" w:cs="Arial"/>
                          <w:b/>
                          <w:sz w:val="28"/>
                          <w:szCs w:val="28"/>
                          <w:lang w:val="es-ES"/>
                        </w:rPr>
                        <w:t>/</w:t>
                      </w:r>
                      <w:r>
                        <w:rPr>
                          <w:rFonts w:ascii="Verdana" w:hAnsi="Verdana" w:cs="Arial"/>
                          <w:b/>
                          <w:sz w:val="28"/>
                          <w:szCs w:val="28"/>
                          <w:lang w:val="es-ES"/>
                        </w:rPr>
                        <w:t>0</w:t>
                      </w:r>
                      <w:r w:rsidR="005218C4">
                        <w:rPr>
                          <w:rFonts w:ascii="Verdana" w:hAnsi="Verdana" w:cs="Arial"/>
                          <w:b/>
                          <w:sz w:val="28"/>
                          <w:szCs w:val="28"/>
                          <w:lang w:val="es-ES"/>
                        </w:rPr>
                        <w:t>3</w:t>
                      </w:r>
                      <w:r w:rsidRPr="0090467D">
                        <w:rPr>
                          <w:rFonts w:ascii="Verdana" w:hAnsi="Verdana" w:cs="Arial"/>
                          <w:b/>
                          <w:sz w:val="28"/>
                          <w:szCs w:val="28"/>
                          <w:lang w:val="es-ES"/>
                        </w:rPr>
                        <w:t>/202</w:t>
                      </w:r>
                      <w:r>
                        <w:rPr>
                          <w:rFonts w:ascii="Verdana" w:hAnsi="Verdana" w:cs="Arial"/>
                          <w:b/>
                          <w:sz w:val="28"/>
                          <w:szCs w:val="28"/>
                          <w:lang w:val="es-ES"/>
                        </w:rPr>
                        <w:t>6</w:t>
                      </w:r>
                    </w:p>
                  </w:txbxContent>
                </v:textbox>
              </v:shape>
            </w:pict>
          </mc:Fallback>
        </mc:AlternateContent>
      </w:r>
    </w:p>
    <w:p w14:paraId="3C287A5B" w14:textId="77777777" w:rsidR="001B307A" w:rsidRPr="001B307A" w:rsidRDefault="001B307A" w:rsidP="001B307A">
      <w:pPr>
        <w:spacing w:line="259" w:lineRule="auto"/>
        <w:jc w:val="center"/>
        <w:rPr>
          <w:rFonts w:ascii="Times New Roman" w:eastAsia="Aptos" w:hAnsi="Times New Roman" w:cs="Times New Roman"/>
          <w:b/>
          <w:color w:val="2C7FCE"/>
          <w:sz w:val="32"/>
          <w:szCs w:val="32"/>
        </w:rPr>
      </w:pPr>
      <w:r w:rsidRPr="001B307A">
        <w:rPr>
          <w:rFonts w:ascii="Times New Roman" w:eastAsia="Aptos" w:hAnsi="Times New Roman" w:cs="Times New Roman"/>
          <w:b/>
          <w:color w:val="2C7FCE"/>
          <w:sz w:val="32"/>
          <w:szCs w:val="32"/>
        </w:rPr>
        <w:tab/>
      </w:r>
      <w:r w:rsidRPr="001B307A">
        <w:rPr>
          <w:rFonts w:ascii="Times New Roman" w:eastAsia="Aptos" w:hAnsi="Times New Roman" w:cs="Times New Roman"/>
          <w:b/>
          <w:color w:val="2C7FCE"/>
          <w:sz w:val="32"/>
          <w:szCs w:val="32"/>
        </w:rPr>
        <w:tab/>
      </w:r>
      <w:r w:rsidRPr="001B307A">
        <w:rPr>
          <w:rFonts w:ascii="Times New Roman" w:eastAsia="Aptos" w:hAnsi="Times New Roman" w:cs="Times New Roman"/>
          <w:b/>
          <w:color w:val="2C7FCE"/>
          <w:sz w:val="32"/>
          <w:szCs w:val="32"/>
        </w:rPr>
        <w:tab/>
      </w:r>
      <w:r w:rsidRPr="001B307A">
        <w:rPr>
          <w:rFonts w:ascii="Times New Roman" w:eastAsia="Aptos" w:hAnsi="Times New Roman" w:cs="Times New Roman"/>
          <w:b/>
          <w:color w:val="2C7FCE"/>
          <w:sz w:val="32"/>
          <w:szCs w:val="32"/>
        </w:rPr>
        <w:tab/>
      </w:r>
      <w:r w:rsidRPr="001B307A">
        <w:rPr>
          <w:rFonts w:ascii="Times New Roman" w:eastAsia="Aptos" w:hAnsi="Times New Roman" w:cs="Times New Roman"/>
          <w:b/>
          <w:color w:val="2C7FCE"/>
          <w:sz w:val="32"/>
          <w:szCs w:val="32"/>
        </w:rPr>
        <w:tab/>
      </w:r>
    </w:p>
    <w:p w14:paraId="77EAD2CA" w14:textId="77777777" w:rsidR="001B307A" w:rsidRPr="001B307A" w:rsidRDefault="001B307A" w:rsidP="001B307A">
      <w:pPr>
        <w:spacing w:line="240" w:lineRule="auto"/>
        <w:ind w:left="720"/>
        <w:contextualSpacing/>
        <w:rPr>
          <w:rFonts w:ascii="Times New Roman" w:eastAsia="Aptos" w:hAnsi="Times New Roman" w:cs="Times New Roman"/>
          <w:b/>
          <w:sz w:val="18"/>
          <w:szCs w:val="18"/>
        </w:rPr>
      </w:pPr>
    </w:p>
    <w:p w14:paraId="06A59881" w14:textId="77777777" w:rsidR="001B307A" w:rsidRPr="001B307A" w:rsidRDefault="001B307A" w:rsidP="001B307A">
      <w:pPr>
        <w:spacing w:line="259" w:lineRule="auto"/>
        <w:rPr>
          <w:rFonts w:ascii="Aptos" w:eastAsia="Aptos" w:hAnsi="Aptos" w:cs="Times New Roman"/>
          <w:sz w:val="22"/>
          <w:szCs w:val="22"/>
        </w:rPr>
      </w:pPr>
    </w:p>
    <w:p w14:paraId="19D84FED" w14:textId="77777777" w:rsidR="001B307A" w:rsidRPr="001B307A" w:rsidRDefault="001B307A" w:rsidP="001B307A">
      <w:pPr>
        <w:spacing w:line="259" w:lineRule="auto"/>
        <w:rPr>
          <w:rFonts w:ascii="Aptos" w:eastAsia="Aptos" w:hAnsi="Aptos" w:cs="Times New Roman"/>
          <w:sz w:val="22"/>
          <w:szCs w:val="22"/>
        </w:rPr>
      </w:pPr>
    </w:p>
    <w:p w14:paraId="1A7F0061" w14:textId="77777777" w:rsidR="001B307A" w:rsidRPr="001B307A" w:rsidRDefault="001B307A" w:rsidP="001B307A">
      <w:pPr>
        <w:rPr>
          <w:rFonts w:ascii="Arial" w:eastAsia="Aptos" w:hAnsi="Arial" w:cs="Arial"/>
        </w:rPr>
      </w:pPr>
      <w:r w:rsidRPr="001B307A">
        <w:rPr>
          <w:rFonts w:ascii="Times New Roman" w:eastAsia="Aptos" w:hAnsi="Times New Roman" w:cs="Times New Roman"/>
          <w:b/>
          <w:noProof/>
          <w:color w:val="2C7FCE"/>
          <w:sz w:val="32"/>
          <w:szCs w:val="32"/>
          <w:lang w:eastAsia="es-MX"/>
        </w:rPr>
        <w:drawing>
          <wp:anchor distT="0" distB="0" distL="114300" distR="114300" simplePos="0" relativeHeight="251661312" behindDoc="0" locked="0" layoutInCell="1" allowOverlap="1" wp14:anchorId="0DA8BCD7" wp14:editId="1D614718">
            <wp:simplePos x="0" y="0"/>
            <wp:positionH relativeFrom="column">
              <wp:posOffset>-299085</wp:posOffset>
            </wp:positionH>
            <wp:positionV relativeFrom="paragraph">
              <wp:posOffset>294785</wp:posOffset>
            </wp:positionV>
            <wp:extent cx="1047115" cy="1209675"/>
            <wp:effectExtent l="0" t="0" r="635" b="9525"/>
            <wp:wrapThrough wrapText="bothSides">
              <wp:wrapPolygon edited="0">
                <wp:start x="0" y="0"/>
                <wp:lineTo x="0" y="21430"/>
                <wp:lineTo x="21220" y="21430"/>
                <wp:lineTo x="21220" y="0"/>
                <wp:lineTo x="0" y="0"/>
              </wp:wrapPolygon>
            </wp:wrapThrough>
            <wp:docPr id="2" name="3 Imagen" descr="escudofi_negro_m2008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fi_negro_m2008_jpg.jpg"/>
                    <pic:cNvPicPr/>
                  </pic:nvPicPr>
                  <pic:blipFill>
                    <a:blip r:embed="rId6" cstate="print"/>
                    <a:stretch>
                      <a:fillRect/>
                    </a:stretch>
                  </pic:blipFill>
                  <pic:spPr>
                    <a:xfrm>
                      <a:off x="0" y="0"/>
                      <a:ext cx="1047115" cy="1209675"/>
                    </a:xfrm>
                    <a:prstGeom prst="rect">
                      <a:avLst/>
                    </a:prstGeom>
                  </pic:spPr>
                </pic:pic>
              </a:graphicData>
            </a:graphic>
          </wp:anchor>
        </w:drawing>
      </w:r>
    </w:p>
    <w:p w14:paraId="153E5571" w14:textId="77777777" w:rsidR="001B307A" w:rsidRPr="001B307A" w:rsidRDefault="001B307A" w:rsidP="001B307A">
      <w:pPr>
        <w:spacing w:before="100" w:beforeAutospacing="1" w:after="100" w:afterAutospacing="1" w:line="240" w:lineRule="auto"/>
        <w:outlineLvl w:val="1"/>
        <w:rPr>
          <w:rFonts w:ascii="Aptos" w:eastAsia="Times New Roman" w:hAnsi="Aptos" w:cs="Times New Roman"/>
          <w:b/>
          <w:bCs/>
          <w:kern w:val="0"/>
          <w:sz w:val="32"/>
          <w:szCs w:val="32"/>
          <w:lang w:eastAsia="es-MX"/>
          <w14:ligatures w14:val="none"/>
        </w:rPr>
      </w:pPr>
    </w:p>
    <w:p w14:paraId="13609F7A" w14:textId="77777777" w:rsidR="001B307A" w:rsidRPr="001B307A" w:rsidRDefault="001B307A" w:rsidP="001B307A">
      <w:pPr>
        <w:spacing w:before="100" w:beforeAutospacing="1" w:after="100" w:afterAutospacing="1" w:line="240" w:lineRule="auto"/>
        <w:outlineLvl w:val="1"/>
        <w:rPr>
          <w:rFonts w:ascii="Aptos" w:eastAsia="Times New Roman" w:hAnsi="Aptos" w:cs="Times New Roman"/>
          <w:b/>
          <w:bCs/>
          <w:kern w:val="0"/>
          <w:sz w:val="32"/>
          <w:szCs w:val="32"/>
          <w:lang w:eastAsia="es-MX"/>
          <w14:ligatures w14:val="none"/>
        </w:rPr>
      </w:pPr>
      <w:r w:rsidRPr="001B307A">
        <w:rPr>
          <w:rFonts w:ascii="Times New Roman" w:eastAsia="Aptos" w:hAnsi="Times New Roman" w:cs="Times New Roman"/>
          <w:noProof/>
          <w:color w:val="BF4E14"/>
          <w:sz w:val="32"/>
          <w:szCs w:val="32"/>
          <w:lang w:val="es-ES"/>
        </w:rPr>
        <mc:AlternateContent>
          <mc:Choice Requires="wps">
            <w:drawing>
              <wp:anchor distT="0" distB="0" distL="114300" distR="114300" simplePos="0" relativeHeight="251673600" behindDoc="0" locked="0" layoutInCell="1" allowOverlap="1" wp14:anchorId="37F12608" wp14:editId="394CD13B">
                <wp:simplePos x="0" y="0"/>
                <wp:positionH relativeFrom="column">
                  <wp:posOffset>3495763</wp:posOffset>
                </wp:positionH>
                <wp:positionV relativeFrom="paragraph">
                  <wp:posOffset>208200</wp:posOffset>
                </wp:positionV>
                <wp:extent cx="2757813" cy="363220"/>
                <wp:effectExtent l="0" t="0" r="23495" b="17780"/>
                <wp:wrapNone/>
                <wp:docPr id="49665537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7813" cy="363220"/>
                        </a:xfrm>
                        <a:prstGeom prst="rect">
                          <a:avLst/>
                        </a:prstGeom>
                        <a:solidFill>
                          <a:srgbClr val="FFFFFF"/>
                        </a:solidFill>
                        <a:ln w="9525">
                          <a:solidFill>
                            <a:sysClr val="window" lastClr="FFFFFF">
                              <a:lumMod val="100000"/>
                              <a:lumOff val="0"/>
                            </a:sysClr>
                          </a:solidFill>
                          <a:miter lim="800000"/>
                          <a:headEnd/>
                          <a:tailEnd/>
                        </a:ln>
                      </wps:spPr>
                      <wps:txbx>
                        <w:txbxContent>
                          <w:p w14:paraId="632B4C9F" w14:textId="77777777" w:rsidR="001B307A" w:rsidRDefault="001B307A" w:rsidP="001B307A">
                            <w:pPr>
                              <w:jc w:val="right"/>
                              <w:rPr>
                                <w:rFonts w:ascii="Verdana" w:hAnsi="Verdana" w:cs="Times New Roman"/>
                                <w:b/>
                                <w:sz w:val="20"/>
                                <w:szCs w:val="20"/>
                              </w:rPr>
                            </w:pPr>
                            <w:r w:rsidRPr="00363F45">
                              <w:rPr>
                                <w:rFonts w:ascii="Verdana" w:hAnsi="Verdana" w:cs="Times New Roman"/>
                                <w:b/>
                                <w:sz w:val="20"/>
                                <w:szCs w:val="20"/>
                              </w:rPr>
                              <w:t>Ciudad Universitaria</w:t>
                            </w:r>
                            <w:r>
                              <w:rPr>
                                <w:rFonts w:ascii="Verdana" w:hAnsi="Verdana" w:cs="Times New Roman"/>
                                <w:b/>
                                <w:sz w:val="20"/>
                                <w:szCs w:val="20"/>
                              </w:rPr>
                              <w:t>, Cd. Mx.</w:t>
                            </w:r>
                            <w:r w:rsidRPr="00363F45">
                              <w:rPr>
                                <w:rFonts w:ascii="Verdana" w:hAnsi="Verdana" w:cs="Times New Roman"/>
                                <w:b/>
                                <w:sz w:val="20"/>
                                <w:szCs w:val="20"/>
                              </w:rPr>
                              <w:t>,</w:t>
                            </w:r>
                            <w:r>
                              <w:rPr>
                                <w:rFonts w:ascii="Verdana" w:hAnsi="Verdana" w:cs="Times New Roman"/>
                                <w:b/>
                                <w:sz w:val="20"/>
                                <w:szCs w:val="20"/>
                              </w:rPr>
                              <w:t xml:space="preserve"> 2026</w:t>
                            </w:r>
                          </w:p>
                          <w:p w14:paraId="0F2756C9" w14:textId="77777777" w:rsidR="001B307A" w:rsidRPr="001B307A" w:rsidRDefault="001B307A" w:rsidP="001B307A">
                            <w:pPr>
                              <w:jc w:val="right"/>
                              <w:rPr>
                                <w:rFonts w:ascii="Verdana" w:hAnsi="Verdana" w:cs="Times New Roman"/>
                                <w:b/>
                                <w:color w:val="2C7FCE"/>
                                <w:sz w:val="20"/>
                                <w:szCs w:val="20"/>
                              </w:rPr>
                            </w:pPr>
                          </w:p>
                          <w:p w14:paraId="733925D9" w14:textId="77777777" w:rsidR="001B307A" w:rsidRPr="00653285" w:rsidRDefault="001B307A" w:rsidP="001B30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F12608" id="Text Box 32" o:spid="_x0000_s1036" type="#_x0000_t202" style="position:absolute;margin-left:275.25pt;margin-top:16.4pt;width:217.15pt;height:28.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" strokecolor="white">
                <v:textbox>
                  <w:txbxContent>
                    <w:p w14:paraId="632B4C9F" w14:textId="77777777" w:rsidR="001B307A" w:rsidRDefault="001B307A" w:rsidP="001B307A">
                      <w:pPr>
                        <w:jc w:val="right"/>
                        <w:rPr>
                          <w:rFonts w:ascii="Verdana" w:hAnsi="Verdana" w:cs="Times New Roman"/>
                          <w:b/>
                          <w:sz w:val="20"/>
                          <w:szCs w:val="20"/>
                        </w:rPr>
                      </w:pPr>
                      <w:r w:rsidRPr="00363F45">
                        <w:rPr>
                          <w:rFonts w:ascii="Verdana" w:hAnsi="Verdana" w:cs="Times New Roman"/>
                          <w:b/>
                          <w:sz w:val="20"/>
                          <w:szCs w:val="20"/>
                        </w:rPr>
                        <w:t>Ciudad Universitaria</w:t>
                      </w:r>
                      <w:r>
                        <w:rPr>
                          <w:rFonts w:ascii="Verdana" w:hAnsi="Verdana" w:cs="Times New Roman"/>
                          <w:b/>
                          <w:sz w:val="20"/>
                          <w:szCs w:val="20"/>
                        </w:rPr>
                        <w:t>, Cd. Mx.</w:t>
                      </w:r>
                      <w:r w:rsidRPr="00363F45">
                        <w:rPr>
                          <w:rFonts w:ascii="Verdana" w:hAnsi="Verdana" w:cs="Times New Roman"/>
                          <w:b/>
                          <w:sz w:val="20"/>
                          <w:szCs w:val="20"/>
                        </w:rPr>
                        <w:t>,</w:t>
                      </w:r>
                      <w:r>
                        <w:rPr>
                          <w:rFonts w:ascii="Verdana" w:hAnsi="Verdana" w:cs="Times New Roman"/>
                          <w:b/>
                          <w:sz w:val="20"/>
                          <w:szCs w:val="20"/>
                        </w:rPr>
                        <w:t xml:space="preserve"> 2026</w:t>
                      </w:r>
                    </w:p>
                    <w:p w14:paraId="0F2756C9" w14:textId="77777777" w:rsidR="001B307A" w:rsidRPr="001B307A" w:rsidRDefault="001B307A" w:rsidP="001B307A">
                      <w:pPr>
                        <w:jc w:val="right"/>
                        <w:rPr>
                          <w:rFonts w:ascii="Verdana" w:hAnsi="Verdana" w:cs="Times New Roman"/>
                          <w:b/>
                          <w:color w:val="2C7FCE"/>
                          <w:sz w:val="20"/>
                          <w:szCs w:val="20"/>
                        </w:rPr>
                      </w:pPr>
                    </w:p>
                    <w:p w14:paraId="733925D9" w14:textId="77777777" w:rsidR="001B307A" w:rsidRPr="00653285" w:rsidRDefault="001B307A" w:rsidP="001B307A"/>
                  </w:txbxContent>
                </v:textbox>
              </v:shape>
            </w:pict>
          </mc:Fallback>
        </mc:AlternateContent>
      </w:r>
    </w:p>
    <w:p w14:paraId="033B48BC" w14:textId="77777777" w:rsidR="003B1438" w:rsidRDefault="003B1438" w:rsidP="005218C4">
      <w:pPr>
        <w:rPr>
          <w:rFonts w:ascii="Aptos" w:eastAsia="Times New Roman" w:hAnsi="Aptos" w:cs="Times New Roman"/>
          <w:b/>
          <w:bCs/>
          <w:kern w:val="0"/>
          <w:sz w:val="32"/>
          <w:szCs w:val="32"/>
          <w:lang w:eastAsia="es-MX"/>
          <w14:ligatures w14:val="none"/>
        </w:rPr>
      </w:pPr>
    </w:p>
    <w:p w14:paraId="2C7FC6A3" w14:textId="2DE9F3D0" w:rsidR="005218C4" w:rsidRPr="003B1438" w:rsidRDefault="005218C4" w:rsidP="005218C4">
      <w:pPr>
        <w:rPr>
          <w:rFonts w:ascii="Aptos" w:hAnsi="Aptos" w:cs="Times New Roman"/>
          <w:b/>
          <w:bCs/>
        </w:rPr>
      </w:pPr>
      <w:r w:rsidRPr="003B1438">
        <w:rPr>
          <w:rFonts w:ascii="Aptos" w:hAnsi="Aptos" w:cs="Times New Roman"/>
          <w:b/>
          <w:bCs/>
        </w:rPr>
        <w:lastRenderedPageBreak/>
        <w:t>Edgar Frank Codd: El Arquitecto del Modelo Relacional</w:t>
      </w:r>
    </w:p>
    <w:p w14:paraId="3CF42060" w14:textId="77777777" w:rsidR="005218C4" w:rsidRPr="005218C4" w:rsidRDefault="005218C4" w:rsidP="005218C4">
      <w:pPr>
        <w:rPr>
          <w:rFonts w:ascii="Aptos" w:hAnsi="Aptos" w:cs="Times New Roman"/>
        </w:rPr>
      </w:pPr>
      <w:r w:rsidRPr="005218C4">
        <w:rPr>
          <w:rFonts w:ascii="Aptos" w:hAnsi="Aptos" w:cs="Times New Roman"/>
        </w:rPr>
        <w:t>Edgar Frank Codd (1923–2003) fue un informático británico que, mientras trabajaba para IBM, revolucionó la forma en que el mundo almacena y gestiona datos. Antes de Codd, las bases de datos eran rígidas y difíciles de navegar (modelos jerárquicos o de red).</w:t>
      </w:r>
    </w:p>
    <w:p w14:paraId="7EC447EC" w14:textId="77777777" w:rsidR="003B1438" w:rsidRDefault="005218C4" w:rsidP="005218C4">
      <w:pPr>
        <w:pStyle w:val="Prrafodelista"/>
        <w:numPr>
          <w:ilvl w:val="0"/>
          <w:numId w:val="20"/>
        </w:numPr>
        <w:rPr>
          <w:rFonts w:ascii="Aptos" w:hAnsi="Aptos" w:cs="Times New Roman"/>
        </w:rPr>
      </w:pPr>
      <w:r w:rsidRPr="003B1438">
        <w:rPr>
          <w:rFonts w:ascii="Aptos" w:hAnsi="Aptos" w:cs="Times New Roman"/>
        </w:rPr>
        <w:t xml:space="preserve">El Hito (1970): Publicó su artículo seminal "A </w:t>
      </w:r>
      <w:proofErr w:type="spellStart"/>
      <w:r w:rsidRPr="003B1438">
        <w:rPr>
          <w:rFonts w:ascii="Aptos" w:hAnsi="Aptos" w:cs="Times New Roman"/>
        </w:rPr>
        <w:t>Relational</w:t>
      </w:r>
      <w:proofErr w:type="spellEnd"/>
      <w:r w:rsidRPr="003B1438">
        <w:rPr>
          <w:rFonts w:ascii="Aptos" w:hAnsi="Aptos" w:cs="Times New Roman"/>
        </w:rPr>
        <w:t xml:space="preserve"> Model </w:t>
      </w:r>
      <w:proofErr w:type="spellStart"/>
      <w:r w:rsidRPr="003B1438">
        <w:rPr>
          <w:rFonts w:ascii="Aptos" w:hAnsi="Aptos" w:cs="Times New Roman"/>
        </w:rPr>
        <w:t>of</w:t>
      </w:r>
      <w:proofErr w:type="spellEnd"/>
      <w:r w:rsidRPr="003B1438">
        <w:rPr>
          <w:rFonts w:ascii="Aptos" w:hAnsi="Aptos" w:cs="Times New Roman"/>
        </w:rPr>
        <w:t xml:space="preserve"> Data </w:t>
      </w:r>
      <w:proofErr w:type="spellStart"/>
      <w:r w:rsidRPr="003B1438">
        <w:rPr>
          <w:rFonts w:ascii="Aptos" w:hAnsi="Aptos" w:cs="Times New Roman"/>
        </w:rPr>
        <w:t>for</w:t>
      </w:r>
      <w:proofErr w:type="spellEnd"/>
      <w:r w:rsidRPr="003B1438">
        <w:rPr>
          <w:rFonts w:ascii="Aptos" w:hAnsi="Aptos" w:cs="Times New Roman"/>
        </w:rPr>
        <w:t xml:space="preserve"> Large Shared Data Banks".</w:t>
      </w:r>
    </w:p>
    <w:p w14:paraId="4E8231AF" w14:textId="77777777" w:rsidR="003B1438" w:rsidRDefault="005218C4" w:rsidP="005218C4">
      <w:pPr>
        <w:pStyle w:val="Prrafodelista"/>
        <w:numPr>
          <w:ilvl w:val="0"/>
          <w:numId w:val="20"/>
        </w:numPr>
        <w:rPr>
          <w:rFonts w:ascii="Aptos" w:hAnsi="Aptos" w:cs="Times New Roman"/>
        </w:rPr>
      </w:pPr>
      <w:r w:rsidRPr="003B1438">
        <w:rPr>
          <w:rFonts w:ascii="Aptos" w:hAnsi="Aptos" w:cs="Times New Roman"/>
        </w:rPr>
        <w:t>Aportación Principal: Introdujo el uso de la teoría de conjuntos y la lógica de predicados para organizar datos en tablas (relaciones), permitiendo que los usuarios consultaran información sin saber cómo estaba almacenada físicamente.</w:t>
      </w:r>
    </w:p>
    <w:p w14:paraId="02412615" w14:textId="45E71E4C" w:rsidR="005218C4" w:rsidRPr="003B1438" w:rsidRDefault="005218C4" w:rsidP="005218C4">
      <w:pPr>
        <w:pStyle w:val="Prrafodelista"/>
        <w:numPr>
          <w:ilvl w:val="0"/>
          <w:numId w:val="20"/>
        </w:numPr>
        <w:rPr>
          <w:rFonts w:ascii="Aptos" w:hAnsi="Aptos" w:cs="Times New Roman"/>
        </w:rPr>
      </w:pPr>
      <w:r w:rsidRPr="003B1438">
        <w:rPr>
          <w:rFonts w:ascii="Aptos" w:hAnsi="Aptos" w:cs="Times New Roman"/>
        </w:rPr>
        <w:t>Legado: Es considerado el padre de las bases de datos relacionales y del lenguaje SQL, además de recibir el Premio Turing en 1981.</w:t>
      </w:r>
    </w:p>
    <w:p w14:paraId="27665223" w14:textId="77777777" w:rsidR="003B1438" w:rsidRPr="003B1438" w:rsidRDefault="003B1438" w:rsidP="005218C4">
      <w:pPr>
        <w:rPr>
          <w:rFonts w:ascii="Aptos" w:hAnsi="Aptos" w:cs="Times New Roman"/>
          <w:b/>
          <w:bCs/>
        </w:rPr>
      </w:pPr>
    </w:p>
    <w:p w14:paraId="7F214C4D" w14:textId="5453A178" w:rsidR="005218C4" w:rsidRPr="003B1438" w:rsidRDefault="005218C4" w:rsidP="005218C4">
      <w:pPr>
        <w:rPr>
          <w:rFonts w:ascii="Aptos" w:hAnsi="Aptos" w:cs="Times New Roman"/>
          <w:b/>
          <w:bCs/>
        </w:rPr>
      </w:pPr>
      <w:r w:rsidRPr="003B1438">
        <w:rPr>
          <w:rFonts w:ascii="Aptos" w:hAnsi="Aptos" w:cs="Times New Roman"/>
          <w:b/>
          <w:bCs/>
        </w:rPr>
        <w:t>Las 12 Reglas de Codd</w:t>
      </w:r>
    </w:p>
    <w:p w14:paraId="3B79335D" w14:textId="77777777" w:rsidR="005218C4" w:rsidRPr="005218C4" w:rsidRDefault="005218C4" w:rsidP="005218C4">
      <w:pPr>
        <w:rPr>
          <w:rFonts w:ascii="Aptos" w:hAnsi="Aptos" w:cs="Times New Roman"/>
        </w:rPr>
      </w:pPr>
      <w:r w:rsidRPr="005218C4">
        <w:rPr>
          <w:rFonts w:ascii="Aptos" w:hAnsi="Aptos" w:cs="Times New Roman"/>
        </w:rPr>
        <w:t>En 1985, Codd publicó estas reglas para definir qué constituye un verdadero Sistema de Gestión de Bases de Datos Relacionales (RDBMS). Aunque se llaman "12", en realidad son 13, ya que comienzan desde la regla 0.</w:t>
      </w:r>
    </w:p>
    <w:p w14:paraId="3040EB4A" w14:textId="77777777" w:rsidR="00C43A8F" w:rsidRPr="00C43A8F" w:rsidRDefault="00C43A8F" w:rsidP="00C43A8F">
      <w:pPr>
        <w:rPr>
          <w:rFonts w:ascii="Aptos" w:hAnsi="Aptos" w:cs="Times New Roman"/>
        </w:rPr>
      </w:pPr>
      <w:r w:rsidRPr="00C43A8F">
        <w:rPr>
          <w:rFonts w:ascii="Aptos" w:hAnsi="Aptos" w:cs="Times New Roman"/>
        </w:rPr>
        <w:t>0. La regla fundamental</w:t>
      </w:r>
    </w:p>
    <w:p w14:paraId="458F3BCA" w14:textId="77777777" w:rsidR="00C43A8F" w:rsidRPr="00C43A8F" w:rsidRDefault="00C43A8F" w:rsidP="00C43A8F">
      <w:pPr>
        <w:rPr>
          <w:rFonts w:ascii="Aptos" w:hAnsi="Aptos" w:cs="Times New Roman"/>
        </w:rPr>
      </w:pPr>
      <w:r w:rsidRPr="00C43A8F">
        <w:rPr>
          <w:rFonts w:ascii="Aptos" w:hAnsi="Aptos" w:cs="Times New Roman"/>
        </w:rPr>
        <w:t>Cualquier sistema que se proclame como relacional, o como un sistema de gestión de bases de datos relacionales, debe ser capaz de administrar la base de datos exclusivamente a través de sus capacidades relacionales, sin depender de archivos planos o sistemas externos de nivel inferior para operar.</w:t>
      </w:r>
    </w:p>
    <w:p w14:paraId="22F5A048" w14:textId="77777777" w:rsidR="00C43A8F" w:rsidRPr="00C43A8F" w:rsidRDefault="00C43A8F" w:rsidP="00C43A8F">
      <w:pPr>
        <w:rPr>
          <w:rFonts w:ascii="Aptos" w:hAnsi="Aptos" w:cs="Times New Roman"/>
        </w:rPr>
      </w:pPr>
    </w:p>
    <w:p w14:paraId="4412B336" w14:textId="7595D261" w:rsidR="00C43A8F" w:rsidRPr="005204AB" w:rsidRDefault="00C43A8F" w:rsidP="005204AB">
      <w:pPr>
        <w:pStyle w:val="Prrafodelista"/>
        <w:numPr>
          <w:ilvl w:val="0"/>
          <w:numId w:val="25"/>
        </w:numPr>
        <w:rPr>
          <w:rFonts w:ascii="Aptos" w:hAnsi="Aptos" w:cs="Times New Roman"/>
        </w:rPr>
      </w:pPr>
      <w:r w:rsidRPr="005204AB">
        <w:rPr>
          <w:rFonts w:ascii="Aptos" w:hAnsi="Aptos" w:cs="Times New Roman"/>
        </w:rPr>
        <w:t>Regla de la información</w:t>
      </w:r>
    </w:p>
    <w:p w14:paraId="1C71FC48" w14:textId="77777777" w:rsidR="00C43A8F" w:rsidRPr="00C43A8F" w:rsidRDefault="00C43A8F" w:rsidP="00C43A8F">
      <w:pPr>
        <w:rPr>
          <w:rFonts w:ascii="Aptos" w:hAnsi="Aptos" w:cs="Times New Roman"/>
        </w:rPr>
      </w:pPr>
      <w:r w:rsidRPr="00C43A8F">
        <w:rPr>
          <w:rFonts w:ascii="Aptos" w:hAnsi="Aptos" w:cs="Times New Roman"/>
        </w:rPr>
        <w:t>Absolutamente todos los datos dentro del entorno, incluidos los metadatos o nombres de las tablas y columnas, deben representarse de una única manera lógica: como explícitos valores ubicados dentro de las celdas de una tabla bidimensional.</w:t>
      </w:r>
    </w:p>
    <w:p w14:paraId="5BE80B94" w14:textId="77777777" w:rsidR="00C43A8F" w:rsidRPr="00C43A8F" w:rsidRDefault="00C43A8F" w:rsidP="00C43A8F">
      <w:pPr>
        <w:rPr>
          <w:rFonts w:ascii="Aptos" w:hAnsi="Aptos" w:cs="Times New Roman"/>
        </w:rPr>
      </w:pPr>
    </w:p>
    <w:p w14:paraId="18814038" w14:textId="6F5B79C5" w:rsidR="005204AB" w:rsidRPr="005204AB" w:rsidRDefault="00C43A8F" w:rsidP="005204AB">
      <w:pPr>
        <w:pStyle w:val="Prrafodelista"/>
        <w:numPr>
          <w:ilvl w:val="0"/>
          <w:numId w:val="25"/>
        </w:numPr>
        <w:rPr>
          <w:rFonts w:ascii="Aptos" w:hAnsi="Aptos" w:cs="Times New Roman"/>
        </w:rPr>
      </w:pPr>
      <w:r w:rsidRPr="005204AB">
        <w:rPr>
          <w:rFonts w:ascii="Aptos" w:hAnsi="Aptos" w:cs="Times New Roman"/>
        </w:rPr>
        <w:t>Regla del acceso garantizad</w:t>
      </w:r>
      <w:r w:rsidR="005204AB">
        <w:rPr>
          <w:rFonts w:ascii="Aptos" w:hAnsi="Aptos" w:cs="Times New Roman"/>
        </w:rPr>
        <w:t>o</w:t>
      </w:r>
    </w:p>
    <w:p w14:paraId="5B25783A" w14:textId="77777777" w:rsidR="00C43A8F" w:rsidRPr="00C43A8F" w:rsidRDefault="00C43A8F" w:rsidP="00C43A8F">
      <w:pPr>
        <w:rPr>
          <w:rFonts w:ascii="Aptos" w:hAnsi="Aptos" w:cs="Times New Roman"/>
        </w:rPr>
      </w:pPr>
      <w:r w:rsidRPr="00C43A8F">
        <w:rPr>
          <w:rFonts w:ascii="Aptos" w:hAnsi="Aptos" w:cs="Times New Roman"/>
        </w:rPr>
        <w:t>Cada dato individual o escalar debe poder localizarse sin ambigüedades lógicas. Esto se logra garantizando que cualquier valor sea accesible mediante una combinación exacta: el nombre de la tabla, la clave primaria de la fila específica y el nombre de la columna correspondiente.</w:t>
      </w:r>
    </w:p>
    <w:p w14:paraId="4782211C" w14:textId="77777777" w:rsidR="00C43A8F" w:rsidRPr="00C43A8F" w:rsidRDefault="00C43A8F" w:rsidP="00C43A8F">
      <w:pPr>
        <w:rPr>
          <w:rFonts w:ascii="Aptos" w:hAnsi="Aptos" w:cs="Times New Roman"/>
        </w:rPr>
      </w:pPr>
    </w:p>
    <w:p w14:paraId="663D196B" w14:textId="77777777" w:rsidR="00C43A8F" w:rsidRPr="00C43A8F" w:rsidRDefault="00C43A8F" w:rsidP="00C43A8F">
      <w:pPr>
        <w:rPr>
          <w:rFonts w:ascii="Aptos" w:hAnsi="Aptos" w:cs="Times New Roman"/>
        </w:rPr>
      </w:pPr>
      <w:r w:rsidRPr="00C43A8F">
        <w:rPr>
          <w:rFonts w:ascii="Aptos" w:hAnsi="Aptos" w:cs="Times New Roman"/>
        </w:rPr>
        <w:t>3. Tratamiento sistemático de valores nulos</w:t>
      </w:r>
    </w:p>
    <w:p w14:paraId="51050D70" w14:textId="77777777" w:rsidR="00C43A8F" w:rsidRPr="00C43A8F" w:rsidRDefault="00C43A8F" w:rsidP="00C43A8F">
      <w:pPr>
        <w:rPr>
          <w:rFonts w:ascii="Aptos" w:hAnsi="Aptos" w:cs="Times New Roman"/>
        </w:rPr>
      </w:pPr>
      <w:r w:rsidRPr="00C43A8F">
        <w:rPr>
          <w:rFonts w:ascii="Aptos" w:hAnsi="Aptos" w:cs="Times New Roman"/>
        </w:rPr>
        <w:t>El sistema debe ofrecer un tratamiento estandarizado para los valores nulos (NULL), permitiendo representar información que falta, que es desconocida o que simplemente no aplica. Esta representación lógica debe ser universal y completamente distinta a un valor numérico de cero o a una cadena de texto vacía, y debe ser procesada de forma independiente por el motor de la base de datos.</w:t>
      </w:r>
    </w:p>
    <w:p w14:paraId="49E16D49" w14:textId="77777777" w:rsidR="00C43A8F" w:rsidRPr="00C43A8F" w:rsidRDefault="00C43A8F" w:rsidP="00C43A8F">
      <w:pPr>
        <w:rPr>
          <w:rFonts w:ascii="Aptos" w:hAnsi="Aptos" w:cs="Times New Roman"/>
        </w:rPr>
      </w:pPr>
    </w:p>
    <w:p w14:paraId="682A5D10" w14:textId="77777777" w:rsidR="00C43A8F" w:rsidRPr="00C43A8F" w:rsidRDefault="00C43A8F" w:rsidP="00C43A8F">
      <w:pPr>
        <w:rPr>
          <w:rFonts w:ascii="Aptos" w:hAnsi="Aptos" w:cs="Times New Roman"/>
        </w:rPr>
      </w:pPr>
      <w:r w:rsidRPr="00C43A8F">
        <w:rPr>
          <w:rFonts w:ascii="Aptos" w:hAnsi="Aptos" w:cs="Times New Roman"/>
        </w:rPr>
        <w:t>4. Catálogo dinámico en línea basado en el modelo relacional</w:t>
      </w:r>
    </w:p>
    <w:p w14:paraId="3C411CF5" w14:textId="77777777" w:rsidR="00C43A8F" w:rsidRPr="00C43A8F" w:rsidRDefault="00C43A8F" w:rsidP="00C43A8F">
      <w:pPr>
        <w:rPr>
          <w:rFonts w:ascii="Aptos" w:hAnsi="Aptos" w:cs="Times New Roman"/>
        </w:rPr>
      </w:pPr>
      <w:r w:rsidRPr="00C43A8F">
        <w:rPr>
          <w:rFonts w:ascii="Aptos" w:hAnsi="Aptos" w:cs="Times New Roman"/>
        </w:rPr>
        <w:t>El diccionario de datos que describe a la propia base de datos (el catálogo del sistema) debe estar en línea y ser dinámico. Además, tiene que estructurarse exactamente igual que las tablas de datos ordinarias, lo que permite a los usuarios o administradores autorizados consultarlo utilizando exactamente el mismo lenguaje relacional que emplean para interactuar con el resto de la información.</w:t>
      </w:r>
    </w:p>
    <w:p w14:paraId="2900BD4B" w14:textId="77777777" w:rsidR="00C43A8F" w:rsidRPr="00C43A8F" w:rsidRDefault="00C43A8F" w:rsidP="00C43A8F">
      <w:pPr>
        <w:rPr>
          <w:rFonts w:ascii="Aptos" w:hAnsi="Aptos" w:cs="Times New Roman"/>
        </w:rPr>
      </w:pPr>
    </w:p>
    <w:p w14:paraId="1C6ABB5E" w14:textId="77777777" w:rsidR="00C43A8F" w:rsidRPr="00C43A8F" w:rsidRDefault="00C43A8F" w:rsidP="00C43A8F">
      <w:pPr>
        <w:rPr>
          <w:rFonts w:ascii="Aptos" w:hAnsi="Aptos" w:cs="Times New Roman"/>
        </w:rPr>
      </w:pPr>
      <w:r w:rsidRPr="00C43A8F">
        <w:rPr>
          <w:rFonts w:ascii="Aptos" w:hAnsi="Aptos" w:cs="Times New Roman"/>
        </w:rPr>
        <w:t>5. Regla del lenguaje de datos comprensivo</w:t>
      </w:r>
    </w:p>
    <w:p w14:paraId="45A2C5D0" w14:textId="77777777" w:rsidR="00C43A8F" w:rsidRPr="00C43A8F" w:rsidRDefault="00C43A8F" w:rsidP="00C43A8F">
      <w:pPr>
        <w:rPr>
          <w:rFonts w:ascii="Aptos" w:hAnsi="Aptos" w:cs="Times New Roman"/>
        </w:rPr>
      </w:pPr>
      <w:r w:rsidRPr="00C43A8F">
        <w:rPr>
          <w:rFonts w:ascii="Aptos" w:hAnsi="Aptos" w:cs="Times New Roman"/>
        </w:rPr>
        <w:t>Aunque el sistema puede soportar múltiples lenguajes o interfaces de usuario, debe existir al menos un lenguaje que posea una sintaxis lineal bien definida y que soporte de manera integral todas las operaciones. Este lenguaje (como SQL) debe cubrir la definición de datos, la manipulación, las reglas de integridad, el control de autorizaciones y la gestión delimitada de transacciones.</w:t>
      </w:r>
    </w:p>
    <w:p w14:paraId="108B8D0A" w14:textId="77777777" w:rsidR="00C43A8F" w:rsidRPr="00C43A8F" w:rsidRDefault="00C43A8F" w:rsidP="00C43A8F">
      <w:pPr>
        <w:rPr>
          <w:rFonts w:ascii="Aptos" w:hAnsi="Aptos" w:cs="Times New Roman"/>
        </w:rPr>
      </w:pPr>
    </w:p>
    <w:p w14:paraId="54AE6F41" w14:textId="77777777" w:rsidR="00C43A8F" w:rsidRPr="00C43A8F" w:rsidRDefault="00C43A8F" w:rsidP="00C43A8F">
      <w:pPr>
        <w:rPr>
          <w:rFonts w:ascii="Aptos" w:hAnsi="Aptos" w:cs="Times New Roman"/>
        </w:rPr>
      </w:pPr>
      <w:r w:rsidRPr="00C43A8F">
        <w:rPr>
          <w:rFonts w:ascii="Aptos" w:hAnsi="Aptos" w:cs="Times New Roman"/>
        </w:rPr>
        <w:t>6. Regla de actualización de vistas</w:t>
      </w:r>
    </w:p>
    <w:p w14:paraId="42EEFA6A" w14:textId="77777777" w:rsidR="00C43A8F" w:rsidRPr="00C43A8F" w:rsidRDefault="00C43A8F" w:rsidP="00C43A8F">
      <w:pPr>
        <w:rPr>
          <w:rFonts w:ascii="Aptos" w:hAnsi="Aptos" w:cs="Times New Roman"/>
        </w:rPr>
      </w:pPr>
      <w:r w:rsidRPr="00C43A8F">
        <w:rPr>
          <w:rFonts w:ascii="Aptos" w:hAnsi="Aptos" w:cs="Times New Roman"/>
        </w:rPr>
        <w:t>Todas las vistas o tablas virtuales que son teóricamente actualizables deben poder ser modificadas en la práctica por el propio sistema. Esto asegura que los cambios realizados a través de una vista se reflejen de manera bidireccional y coherente en las tablas base originales.</w:t>
      </w:r>
    </w:p>
    <w:p w14:paraId="65097A44" w14:textId="77777777" w:rsidR="00C43A8F" w:rsidRPr="00C43A8F" w:rsidRDefault="00C43A8F" w:rsidP="00C43A8F">
      <w:pPr>
        <w:rPr>
          <w:rFonts w:ascii="Aptos" w:hAnsi="Aptos" w:cs="Times New Roman"/>
        </w:rPr>
      </w:pPr>
    </w:p>
    <w:p w14:paraId="37A460AA" w14:textId="77777777" w:rsidR="00C43A8F" w:rsidRPr="00C43A8F" w:rsidRDefault="00C43A8F" w:rsidP="00C43A8F">
      <w:pPr>
        <w:rPr>
          <w:rFonts w:ascii="Aptos" w:hAnsi="Aptos" w:cs="Times New Roman"/>
        </w:rPr>
      </w:pPr>
      <w:r w:rsidRPr="00C43A8F">
        <w:rPr>
          <w:rFonts w:ascii="Aptos" w:hAnsi="Aptos" w:cs="Times New Roman"/>
        </w:rPr>
        <w:t>7. Inserción, actualización y borrado de alto nivel</w:t>
      </w:r>
    </w:p>
    <w:p w14:paraId="381D2B0E" w14:textId="77777777" w:rsidR="00C43A8F" w:rsidRPr="00C43A8F" w:rsidRDefault="00C43A8F" w:rsidP="00C43A8F">
      <w:pPr>
        <w:rPr>
          <w:rFonts w:ascii="Aptos" w:hAnsi="Aptos" w:cs="Times New Roman"/>
        </w:rPr>
      </w:pPr>
      <w:r w:rsidRPr="00C43A8F">
        <w:rPr>
          <w:rFonts w:ascii="Aptos" w:hAnsi="Aptos" w:cs="Times New Roman"/>
        </w:rPr>
        <w:t xml:space="preserve">El sistema debe manejar operaciones de datos trabajando con conjuntos completos como si fueran un solo operando lógico. Un sistema verdaderamente relacional permite realizar </w:t>
      </w:r>
      <w:r w:rsidRPr="00C43A8F">
        <w:rPr>
          <w:rFonts w:ascii="Aptos" w:hAnsi="Aptos" w:cs="Times New Roman"/>
        </w:rPr>
        <w:lastRenderedPageBreak/>
        <w:t>inserciones, actualizaciones o eliminaciones masivas en múltiples filas simultáneamente con una sola instrucción, en lugar de obligar al sistema o al usuario a procesar la información iterativamente, registro por registro.</w:t>
      </w:r>
    </w:p>
    <w:p w14:paraId="520994FF" w14:textId="77777777" w:rsidR="00C43A8F" w:rsidRPr="00C43A8F" w:rsidRDefault="00C43A8F" w:rsidP="00C43A8F">
      <w:pPr>
        <w:rPr>
          <w:rFonts w:ascii="Aptos" w:hAnsi="Aptos" w:cs="Times New Roman"/>
        </w:rPr>
      </w:pPr>
    </w:p>
    <w:p w14:paraId="54A5DD77" w14:textId="77777777" w:rsidR="00C43A8F" w:rsidRPr="00C43A8F" w:rsidRDefault="00C43A8F" w:rsidP="00C43A8F">
      <w:pPr>
        <w:rPr>
          <w:rFonts w:ascii="Aptos" w:hAnsi="Aptos" w:cs="Times New Roman"/>
        </w:rPr>
      </w:pPr>
      <w:r w:rsidRPr="00C43A8F">
        <w:rPr>
          <w:rFonts w:ascii="Aptos" w:hAnsi="Aptos" w:cs="Times New Roman"/>
        </w:rPr>
        <w:t>8. Independencia física de los datos</w:t>
      </w:r>
    </w:p>
    <w:p w14:paraId="7A2E0E78" w14:textId="77777777" w:rsidR="00C43A8F" w:rsidRPr="00C43A8F" w:rsidRDefault="00C43A8F" w:rsidP="00C43A8F">
      <w:pPr>
        <w:rPr>
          <w:rFonts w:ascii="Aptos" w:hAnsi="Aptos" w:cs="Times New Roman"/>
        </w:rPr>
      </w:pPr>
      <w:r w:rsidRPr="00C43A8F">
        <w:rPr>
          <w:rFonts w:ascii="Aptos" w:hAnsi="Aptos" w:cs="Times New Roman"/>
        </w:rPr>
        <w:t>Los programas de aplicación y las consultas de los usuarios deben permanecer inalterables y funcionando correctamente, incluso si se realizan cambios en los métodos de acceso interno o se reestructura la forma en que los archivos se guardan físicamente en el hardware y los discos de almacenamiento.</w:t>
      </w:r>
    </w:p>
    <w:p w14:paraId="53EE158B" w14:textId="77777777" w:rsidR="00C43A8F" w:rsidRPr="00C43A8F" w:rsidRDefault="00C43A8F" w:rsidP="00C43A8F">
      <w:pPr>
        <w:rPr>
          <w:rFonts w:ascii="Aptos" w:hAnsi="Aptos" w:cs="Times New Roman"/>
        </w:rPr>
      </w:pPr>
    </w:p>
    <w:p w14:paraId="2E0CCAEC" w14:textId="13CFD11C" w:rsidR="008C71CD" w:rsidRPr="00C43A8F" w:rsidRDefault="00C43A8F" w:rsidP="00C43A8F">
      <w:pPr>
        <w:rPr>
          <w:rFonts w:ascii="Aptos" w:hAnsi="Aptos" w:cs="Times New Roman"/>
        </w:rPr>
      </w:pPr>
      <w:r w:rsidRPr="00C43A8F">
        <w:rPr>
          <w:rFonts w:ascii="Aptos" w:hAnsi="Aptos" w:cs="Times New Roman"/>
        </w:rPr>
        <w:t>9</w:t>
      </w:r>
      <w:r w:rsidR="008C71CD">
        <w:rPr>
          <w:rFonts w:ascii="Aptos" w:hAnsi="Aptos" w:cs="Times New Roman"/>
        </w:rPr>
        <w:t xml:space="preserve">. </w:t>
      </w:r>
      <w:r w:rsidRPr="00C43A8F">
        <w:rPr>
          <w:rFonts w:ascii="Aptos" w:hAnsi="Aptos" w:cs="Times New Roman"/>
        </w:rPr>
        <w:t>Independencia lógica de los datos</w:t>
      </w:r>
    </w:p>
    <w:p w14:paraId="4BDBB073" w14:textId="77777777" w:rsidR="00C43A8F" w:rsidRPr="00C43A8F" w:rsidRDefault="00C43A8F" w:rsidP="00C43A8F">
      <w:pPr>
        <w:rPr>
          <w:rFonts w:ascii="Aptos" w:hAnsi="Aptos" w:cs="Times New Roman"/>
        </w:rPr>
      </w:pPr>
      <w:r w:rsidRPr="00C43A8F">
        <w:rPr>
          <w:rFonts w:ascii="Aptos" w:hAnsi="Aptos" w:cs="Times New Roman"/>
        </w:rPr>
        <w:t>Las aplicaciones de software deben estar protegidas frente a modificaciones en el esquema conceptual. Alteraciones estructurales que preservan la información, como añadir una nueva columna a una tabla o dividir una tabla existente sin pérdida de datos, no deben obligar a reescribir el código de los programas que consumen la base de datos.</w:t>
      </w:r>
    </w:p>
    <w:p w14:paraId="460D089D" w14:textId="77777777" w:rsidR="00C43A8F" w:rsidRPr="00C43A8F" w:rsidRDefault="00C43A8F" w:rsidP="00C43A8F">
      <w:pPr>
        <w:rPr>
          <w:rFonts w:ascii="Aptos" w:hAnsi="Aptos" w:cs="Times New Roman"/>
        </w:rPr>
      </w:pPr>
    </w:p>
    <w:p w14:paraId="7D104AE5" w14:textId="77777777" w:rsidR="00C43A8F" w:rsidRPr="00C43A8F" w:rsidRDefault="00C43A8F" w:rsidP="00C43A8F">
      <w:pPr>
        <w:rPr>
          <w:rFonts w:ascii="Aptos" w:hAnsi="Aptos" w:cs="Times New Roman"/>
        </w:rPr>
      </w:pPr>
      <w:r w:rsidRPr="00C43A8F">
        <w:rPr>
          <w:rFonts w:ascii="Aptos" w:hAnsi="Aptos" w:cs="Times New Roman"/>
        </w:rPr>
        <w:t>10. Independencia de integridad</w:t>
      </w:r>
    </w:p>
    <w:p w14:paraId="7516278D" w14:textId="77777777" w:rsidR="00C43A8F" w:rsidRPr="00C43A8F" w:rsidRDefault="00C43A8F" w:rsidP="00C43A8F">
      <w:pPr>
        <w:rPr>
          <w:rFonts w:ascii="Aptos" w:hAnsi="Aptos" w:cs="Times New Roman"/>
        </w:rPr>
      </w:pPr>
      <w:r w:rsidRPr="00C43A8F">
        <w:rPr>
          <w:rFonts w:ascii="Aptos" w:hAnsi="Aptos" w:cs="Times New Roman"/>
        </w:rPr>
        <w:t>Las restricciones de integridad (como validaciones de datos, claves primarias y llaves foráneas) deben definirse de forma relacional y almacenarse centralizadamente en el catálogo de la base de datos. Bajo ninguna circunstancia deben codificarse dentro de los lenguajes de programación de las aplicaciones externas, garantizando que las reglas se apliquen universalmente a cualquier usuario o programa.</w:t>
      </w:r>
    </w:p>
    <w:p w14:paraId="6DF84FDF" w14:textId="77777777" w:rsidR="00C43A8F" w:rsidRPr="00C43A8F" w:rsidRDefault="00C43A8F" w:rsidP="00C43A8F">
      <w:pPr>
        <w:rPr>
          <w:rFonts w:ascii="Aptos" w:hAnsi="Aptos" w:cs="Times New Roman"/>
        </w:rPr>
      </w:pPr>
    </w:p>
    <w:p w14:paraId="6A1CFD65" w14:textId="77777777" w:rsidR="00C43A8F" w:rsidRPr="00C43A8F" w:rsidRDefault="00C43A8F" w:rsidP="00C43A8F">
      <w:pPr>
        <w:rPr>
          <w:rFonts w:ascii="Aptos" w:hAnsi="Aptos" w:cs="Times New Roman"/>
        </w:rPr>
      </w:pPr>
      <w:r w:rsidRPr="00C43A8F">
        <w:rPr>
          <w:rFonts w:ascii="Aptos" w:hAnsi="Aptos" w:cs="Times New Roman"/>
        </w:rPr>
        <w:t>11. Independencia de distribución</w:t>
      </w:r>
    </w:p>
    <w:p w14:paraId="7531EE5E" w14:textId="77777777" w:rsidR="00C43A8F" w:rsidRPr="00C43A8F" w:rsidRDefault="00C43A8F" w:rsidP="00C43A8F">
      <w:pPr>
        <w:rPr>
          <w:rFonts w:ascii="Aptos" w:hAnsi="Aptos" w:cs="Times New Roman"/>
        </w:rPr>
      </w:pPr>
      <w:r w:rsidRPr="00C43A8F">
        <w:rPr>
          <w:rFonts w:ascii="Aptos" w:hAnsi="Aptos" w:cs="Times New Roman"/>
        </w:rPr>
        <w:t>El modelo relacional debe operar de manera idéntica desde la perspectiva lógica del usuario, sin importar si los datos están centralizados en un único servidor o si se encuentran fragmentados y distribuidos geográficamente en múltiples nodos a través de una red.</w:t>
      </w:r>
    </w:p>
    <w:p w14:paraId="179294D2" w14:textId="77777777" w:rsidR="00C43A8F" w:rsidRPr="00C43A8F" w:rsidRDefault="00C43A8F" w:rsidP="00C43A8F">
      <w:pPr>
        <w:rPr>
          <w:rFonts w:ascii="Aptos" w:hAnsi="Aptos" w:cs="Times New Roman"/>
        </w:rPr>
      </w:pPr>
    </w:p>
    <w:p w14:paraId="6D63FBC0" w14:textId="77777777" w:rsidR="00C43A8F" w:rsidRPr="00C43A8F" w:rsidRDefault="00C43A8F" w:rsidP="00C43A8F">
      <w:pPr>
        <w:rPr>
          <w:rFonts w:ascii="Aptos" w:hAnsi="Aptos" w:cs="Times New Roman"/>
        </w:rPr>
      </w:pPr>
      <w:r w:rsidRPr="00C43A8F">
        <w:rPr>
          <w:rFonts w:ascii="Aptos" w:hAnsi="Aptos" w:cs="Times New Roman"/>
        </w:rPr>
        <w:t>12. Regla de la no subversión</w:t>
      </w:r>
    </w:p>
    <w:p w14:paraId="6498F00C" w14:textId="2FBDEF2F" w:rsidR="00C43A8F" w:rsidRPr="00C43A8F" w:rsidRDefault="00C43A8F" w:rsidP="00C43A8F">
      <w:pPr>
        <w:rPr>
          <w:rFonts w:ascii="Aptos" w:hAnsi="Aptos" w:cs="Times New Roman"/>
        </w:rPr>
      </w:pPr>
      <w:r w:rsidRPr="00C43A8F">
        <w:rPr>
          <w:rFonts w:ascii="Aptos" w:hAnsi="Aptos" w:cs="Times New Roman"/>
        </w:rPr>
        <w:lastRenderedPageBreak/>
        <w:t>Si el gestor de bases de datos proporciona alguna interfaz de acceso de bajo nivel o de registro por registro, esta no debe poder utilizarse para eludir o subvertir las restricciones de seguridad y las reglas de integridad que están definidas en el nivel relacional superior.</w:t>
      </w:r>
    </w:p>
    <w:p w14:paraId="26BDB241" w14:textId="589EF139" w:rsidR="00E42CC5" w:rsidRPr="003333B2" w:rsidRDefault="00E42CC5" w:rsidP="00E42CC5">
      <w:pPr>
        <w:rPr>
          <w:rFonts w:ascii="Aptos" w:hAnsi="Aptos" w:cs="Times New Roman"/>
          <w:b/>
          <w:bCs/>
        </w:rPr>
      </w:pPr>
      <w:r w:rsidRPr="003333B2">
        <w:rPr>
          <w:rFonts w:ascii="Aptos" w:hAnsi="Aptos" w:cs="Times New Roman"/>
          <w:b/>
          <w:bCs/>
        </w:rPr>
        <w:t>Referencias:</w:t>
      </w:r>
    </w:p>
    <w:p w14:paraId="2C8B6414" w14:textId="7E2DEE71" w:rsidR="00BF7B83" w:rsidRDefault="00CA4F50" w:rsidP="00BF7B83">
      <w:pPr>
        <w:pStyle w:val="Prrafodelista"/>
        <w:numPr>
          <w:ilvl w:val="0"/>
          <w:numId w:val="19"/>
        </w:numPr>
        <w:rPr>
          <w:rFonts w:ascii="Aptos" w:hAnsi="Aptos" w:cs="Times New Roman"/>
        </w:rPr>
      </w:pPr>
      <w:r w:rsidRPr="00CA4F50">
        <w:rPr>
          <w:rFonts w:ascii="Aptos" w:hAnsi="Aptos" w:cs="Times New Roman"/>
        </w:rPr>
        <w:t xml:space="preserve">IBM. (2023). ¿Qué es una base de datos relacional?. IBM Training &amp; </w:t>
      </w:r>
      <w:proofErr w:type="spellStart"/>
      <w:r w:rsidRPr="00CA4F50">
        <w:rPr>
          <w:rFonts w:ascii="Aptos" w:hAnsi="Aptos" w:cs="Times New Roman"/>
        </w:rPr>
        <w:t>Documentation</w:t>
      </w:r>
      <w:proofErr w:type="spellEnd"/>
      <w:r w:rsidRPr="00CA4F50">
        <w:rPr>
          <w:rFonts w:ascii="Aptos" w:hAnsi="Aptos" w:cs="Times New Roman"/>
        </w:rPr>
        <w:t xml:space="preserve">. Recuperado de </w:t>
      </w:r>
      <w:hyperlink r:id="rId7" w:history="1">
        <w:r w:rsidR="00BF7B83" w:rsidRPr="000643ED">
          <w:rPr>
            <w:rStyle w:val="Hipervnculo"/>
            <w:rFonts w:ascii="Aptos" w:hAnsi="Aptos" w:cs="Times New Roman"/>
          </w:rPr>
          <w:t>https://www.ibm.com/mx-es/topics/relational-databases</w:t>
        </w:r>
      </w:hyperlink>
    </w:p>
    <w:p w14:paraId="495D35D8" w14:textId="0DDE62BF" w:rsidR="00BF7B83" w:rsidRDefault="00CA4F50" w:rsidP="00BF7B83">
      <w:pPr>
        <w:pStyle w:val="Prrafodelista"/>
        <w:numPr>
          <w:ilvl w:val="0"/>
          <w:numId w:val="19"/>
        </w:numPr>
        <w:rPr>
          <w:rFonts w:ascii="Aptos" w:hAnsi="Aptos" w:cs="Times New Roman"/>
        </w:rPr>
      </w:pPr>
      <w:r w:rsidRPr="00BF7B83">
        <w:rPr>
          <w:rFonts w:ascii="Aptos" w:hAnsi="Aptos" w:cs="Times New Roman"/>
        </w:rPr>
        <w:t xml:space="preserve">Microsoft Azure. (2024). Conceptos básicos de las bases de datos relacionales y el modelo de Codd. Microsoft Learn. Recuperado de </w:t>
      </w:r>
      <w:hyperlink r:id="rId8" w:history="1">
        <w:r w:rsidR="00BF7B83" w:rsidRPr="000643ED">
          <w:rPr>
            <w:rStyle w:val="Hipervnculo"/>
            <w:rFonts w:ascii="Aptos" w:hAnsi="Aptos" w:cs="Times New Roman"/>
          </w:rPr>
          <w:t>https://learn.microsoft.com/es-es/training/modules/explore-relational-data-offerings/</w:t>
        </w:r>
      </w:hyperlink>
    </w:p>
    <w:p w14:paraId="3DE9C404" w14:textId="66DFC4F1" w:rsidR="00BF7B83" w:rsidRPr="00BF7B83" w:rsidRDefault="00CA4F50" w:rsidP="00BF7B83">
      <w:pPr>
        <w:pStyle w:val="Prrafodelista"/>
        <w:numPr>
          <w:ilvl w:val="0"/>
          <w:numId w:val="19"/>
        </w:numPr>
        <w:rPr>
          <w:rFonts w:ascii="Aptos" w:hAnsi="Aptos" w:cs="Times New Roman"/>
        </w:rPr>
      </w:pPr>
      <w:proofErr w:type="spellStart"/>
      <w:r w:rsidRPr="00BF7B83">
        <w:rPr>
          <w:rFonts w:ascii="Aptos" w:hAnsi="Aptos" w:cs="Times New Roman"/>
        </w:rPr>
        <w:t>Universitat</w:t>
      </w:r>
      <w:proofErr w:type="spellEnd"/>
      <w:r w:rsidRPr="00BF7B83">
        <w:rPr>
          <w:rFonts w:ascii="Aptos" w:hAnsi="Aptos" w:cs="Times New Roman"/>
        </w:rPr>
        <w:t xml:space="preserve"> Oberta de Catalunya (UOC). (2021). Diseño conceptual y lógico de bases de datos: El legado de Edgar F. Codd. Material Didáctico de Informática y Telecomunicación. Recuperado de </w:t>
      </w:r>
      <w:hyperlink r:id="rId9" w:history="1">
        <w:r w:rsidR="00BF7B83" w:rsidRPr="00BF7B83">
          <w:rPr>
            <w:rStyle w:val="Hipervnculo"/>
            <w:rFonts w:ascii="Aptos" w:hAnsi="Aptos" w:cs="Times New Roman"/>
          </w:rPr>
          <w:t>https://materials.uoc.edu/daisy/Materials/PID_00233962/pdf/PID_00233962.pdf</w:t>
        </w:r>
      </w:hyperlink>
    </w:p>
    <w:p w14:paraId="51980A3B" w14:textId="514D7C3D" w:rsidR="00A2753B" w:rsidRDefault="00CA4F50" w:rsidP="00CA4F50">
      <w:pPr>
        <w:pStyle w:val="Prrafodelista"/>
        <w:numPr>
          <w:ilvl w:val="0"/>
          <w:numId w:val="19"/>
        </w:numPr>
        <w:rPr>
          <w:rFonts w:ascii="Aptos" w:hAnsi="Aptos" w:cs="Times New Roman"/>
        </w:rPr>
      </w:pPr>
      <w:r w:rsidRPr="00CA4F50">
        <w:rPr>
          <w:rFonts w:ascii="Aptos" w:hAnsi="Aptos" w:cs="Times New Roman"/>
        </w:rPr>
        <w:t xml:space="preserve">Oracle México. (2024). ¿Qué es SQL y por qué se basa en las reglas de Codd?. Centro de Recursos de Oracle. Recuperado de </w:t>
      </w:r>
      <w:hyperlink r:id="rId10" w:history="1">
        <w:r w:rsidR="00BF7B83" w:rsidRPr="000643ED">
          <w:rPr>
            <w:rStyle w:val="Hipervnculo"/>
            <w:rFonts w:ascii="Aptos" w:hAnsi="Aptos" w:cs="Times New Roman"/>
          </w:rPr>
          <w:t>https://www.oracle.com/mx/database/what-is-a-relational-database/</w:t>
        </w:r>
      </w:hyperlink>
    </w:p>
    <w:p w14:paraId="46EB414E" w14:textId="77777777" w:rsidR="00BF7B83" w:rsidRPr="00BF7B83" w:rsidRDefault="00BF7B83" w:rsidP="00BF7B83">
      <w:pPr>
        <w:rPr>
          <w:rFonts w:ascii="Aptos" w:hAnsi="Aptos" w:cs="Times New Roman"/>
        </w:rPr>
      </w:pPr>
    </w:p>
    <w:sectPr w:rsidR="00BF7B83" w:rsidRPr="00BF7B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0288"/>
    <w:multiLevelType w:val="multilevel"/>
    <w:tmpl w:val="AAE6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01FD5"/>
    <w:multiLevelType w:val="hybridMultilevel"/>
    <w:tmpl w:val="E436AE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4CC6867"/>
    <w:multiLevelType w:val="multilevel"/>
    <w:tmpl w:val="151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B08C5"/>
    <w:multiLevelType w:val="multilevel"/>
    <w:tmpl w:val="364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B68FB"/>
    <w:multiLevelType w:val="multilevel"/>
    <w:tmpl w:val="474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B0CD4"/>
    <w:multiLevelType w:val="multilevel"/>
    <w:tmpl w:val="893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02736"/>
    <w:multiLevelType w:val="multilevel"/>
    <w:tmpl w:val="09E2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B5510"/>
    <w:multiLevelType w:val="hybridMultilevel"/>
    <w:tmpl w:val="095458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F113E26"/>
    <w:multiLevelType w:val="hybridMultilevel"/>
    <w:tmpl w:val="CE74F5C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40843F84"/>
    <w:multiLevelType w:val="multilevel"/>
    <w:tmpl w:val="D57E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F3196"/>
    <w:multiLevelType w:val="multilevel"/>
    <w:tmpl w:val="26E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04F31"/>
    <w:multiLevelType w:val="multilevel"/>
    <w:tmpl w:val="A25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94E12"/>
    <w:multiLevelType w:val="hybridMultilevel"/>
    <w:tmpl w:val="902ED4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15032A6"/>
    <w:multiLevelType w:val="multilevel"/>
    <w:tmpl w:val="919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B749D"/>
    <w:multiLevelType w:val="multilevel"/>
    <w:tmpl w:val="17E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464C2"/>
    <w:multiLevelType w:val="multilevel"/>
    <w:tmpl w:val="708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30127"/>
    <w:multiLevelType w:val="multilevel"/>
    <w:tmpl w:val="CA4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90E52"/>
    <w:multiLevelType w:val="hybridMultilevel"/>
    <w:tmpl w:val="8B2E098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6C1821A3"/>
    <w:multiLevelType w:val="hybridMultilevel"/>
    <w:tmpl w:val="406A94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C497636"/>
    <w:multiLevelType w:val="multilevel"/>
    <w:tmpl w:val="850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F4A87"/>
    <w:multiLevelType w:val="multilevel"/>
    <w:tmpl w:val="C8F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37FBB"/>
    <w:multiLevelType w:val="hybridMultilevel"/>
    <w:tmpl w:val="E6F04B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77D273EA"/>
    <w:multiLevelType w:val="hybridMultilevel"/>
    <w:tmpl w:val="105A9842"/>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3" w15:restartNumberingAfterBreak="0">
    <w:nsid w:val="7C8E3624"/>
    <w:multiLevelType w:val="hybridMultilevel"/>
    <w:tmpl w:val="8F2030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7CBF07F5"/>
    <w:multiLevelType w:val="hybridMultilevel"/>
    <w:tmpl w:val="F87C53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95833429">
    <w:abstractNumId w:val="6"/>
  </w:num>
  <w:num w:numId="2" w16cid:durableId="507407352">
    <w:abstractNumId w:val="3"/>
  </w:num>
  <w:num w:numId="3" w16cid:durableId="869224781">
    <w:abstractNumId w:val="16"/>
  </w:num>
  <w:num w:numId="4" w16cid:durableId="981302639">
    <w:abstractNumId w:val="10"/>
  </w:num>
  <w:num w:numId="5" w16cid:durableId="2015960639">
    <w:abstractNumId w:val="13"/>
  </w:num>
  <w:num w:numId="6" w16cid:durableId="1332683131">
    <w:abstractNumId w:val="0"/>
  </w:num>
  <w:num w:numId="7" w16cid:durableId="1043479036">
    <w:abstractNumId w:val="2"/>
  </w:num>
  <w:num w:numId="8" w16cid:durableId="572008348">
    <w:abstractNumId w:val="11"/>
  </w:num>
  <w:num w:numId="9" w16cid:durableId="956957237">
    <w:abstractNumId w:val="9"/>
  </w:num>
  <w:num w:numId="10" w16cid:durableId="1803502006">
    <w:abstractNumId w:val="15"/>
  </w:num>
  <w:num w:numId="11" w16cid:durableId="1311441028">
    <w:abstractNumId w:val="5"/>
  </w:num>
  <w:num w:numId="12" w16cid:durableId="1198080455">
    <w:abstractNumId w:val="19"/>
  </w:num>
  <w:num w:numId="13" w16cid:durableId="1262302957">
    <w:abstractNumId w:val="4"/>
  </w:num>
  <w:num w:numId="14" w16cid:durableId="1173758069">
    <w:abstractNumId w:val="20"/>
  </w:num>
  <w:num w:numId="15" w16cid:durableId="500630420">
    <w:abstractNumId w:val="14"/>
  </w:num>
  <w:num w:numId="16" w16cid:durableId="2110390364">
    <w:abstractNumId w:val="18"/>
  </w:num>
  <w:num w:numId="17" w16cid:durableId="137461069">
    <w:abstractNumId w:val="8"/>
  </w:num>
  <w:num w:numId="18" w16cid:durableId="1903171981">
    <w:abstractNumId w:val="24"/>
  </w:num>
  <w:num w:numId="19" w16cid:durableId="101338350">
    <w:abstractNumId w:val="23"/>
  </w:num>
  <w:num w:numId="20" w16cid:durableId="1052314525">
    <w:abstractNumId w:val="7"/>
  </w:num>
  <w:num w:numId="21" w16cid:durableId="1893152795">
    <w:abstractNumId w:val="22"/>
  </w:num>
  <w:num w:numId="22" w16cid:durableId="1929540741">
    <w:abstractNumId w:val="21"/>
  </w:num>
  <w:num w:numId="23" w16cid:durableId="738676327">
    <w:abstractNumId w:val="1"/>
  </w:num>
  <w:num w:numId="24" w16cid:durableId="1541169370">
    <w:abstractNumId w:val="12"/>
  </w:num>
  <w:num w:numId="25" w16cid:durableId="8667904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20"/>
    <w:rsid w:val="00022444"/>
    <w:rsid w:val="00045066"/>
    <w:rsid w:val="00054A39"/>
    <w:rsid w:val="000B0C47"/>
    <w:rsid w:val="000C0BD1"/>
    <w:rsid w:val="001B307A"/>
    <w:rsid w:val="002702F0"/>
    <w:rsid w:val="0032422E"/>
    <w:rsid w:val="003333B2"/>
    <w:rsid w:val="003912A5"/>
    <w:rsid w:val="003B1438"/>
    <w:rsid w:val="004304A9"/>
    <w:rsid w:val="004E4CAE"/>
    <w:rsid w:val="005204AB"/>
    <w:rsid w:val="005218C4"/>
    <w:rsid w:val="0056134C"/>
    <w:rsid w:val="005C73D9"/>
    <w:rsid w:val="005D01F6"/>
    <w:rsid w:val="005D0876"/>
    <w:rsid w:val="007101EF"/>
    <w:rsid w:val="00767974"/>
    <w:rsid w:val="007E56FC"/>
    <w:rsid w:val="00814540"/>
    <w:rsid w:val="00883AAC"/>
    <w:rsid w:val="008C71CD"/>
    <w:rsid w:val="00941823"/>
    <w:rsid w:val="00973C1B"/>
    <w:rsid w:val="009937F5"/>
    <w:rsid w:val="009B5D4C"/>
    <w:rsid w:val="009D5E03"/>
    <w:rsid w:val="00A2753B"/>
    <w:rsid w:val="00A366F5"/>
    <w:rsid w:val="00A73751"/>
    <w:rsid w:val="00B34F04"/>
    <w:rsid w:val="00BF7B83"/>
    <w:rsid w:val="00C43A8F"/>
    <w:rsid w:val="00C811EB"/>
    <w:rsid w:val="00CA4F50"/>
    <w:rsid w:val="00CB6E80"/>
    <w:rsid w:val="00D97F6E"/>
    <w:rsid w:val="00E0765B"/>
    <w:rsid w:val="00E42CC5"/>
    <w:rsid w:val="00E75620"/>
    <w:rsid w:val="00EE40D1"/>
    <w:rsid w:val="00EF2DBF"/>
    <w:rsid w:val="00F021C6"/>
    <w:rsid w:val="00F118AC"/>
    <w:rsid w:val="00F31F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7C9F"/>
  <w15:chartTrackingRefBased/>
  <w15:docId w15:val="{E02AC1D4-1287-6E4E-8734-C5E8F5B4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5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75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756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756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756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756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56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56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56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56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756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756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756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756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756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56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56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5620"/>
    <w:rPr>
      <w:rFonts w:eastAsiaTheme="majorEastAsia" w:cstheme="majorBidi"/>
      <w:color w:val="272727" w:themeColor="text1" w:themeTint="D8"/>
    </w:rPr>
  </w:style>
  <w:style w:type="paragraph" w:styleId="Ttulo">
    <w:name w:val="Title"/>
    <w:basedOn w:val="Normal"/>
    <w:next w:val="Normal"/>
    <w:link w:val="TtuloCar"/>
    <w:uiPriority w:val="10"/>
    <w:qFormat/>
    <w:rsid w:val="00E75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56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56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56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5620"/>
    <w:pPr>
      <w:spacing w:before="160"/>
      <w:jc w:val="center"/>
    </w:pPr>
    <w:rPr>
      <w:i/>
      <w:iCs/>
      <w:color w:val="404040" w:themeColor="text1" w:themeTint="BF"/>
    </w:rPr>
  </w:style>
  <w:style w:type="character" w:customStyle="1" w:styleId="CitaCar">
    <w:name w:val="Cita Car"/>
    <w:basedOn w:val="Fuentedeprrafopredeter"/>
    <w:link w:val="Cita"/>
    <w:uiPriority w:val="29"/>
    <w:rsid w:val="00E75620"/>
    <w:rPr>
      <w:i/>
      <w:iCs/>
      <w:color w:val="404040" w:themeColor="text1" w:themeTint="BF"/>
    </w:rPr>
  </w:style>
  <w:style w:type="paragraph" w:styleId="Prrafodelista">
    <w:name w:val="List Paragraph"/>
    <w:basedOn w:val="Normal"/>
    <w:uiPriority w:val="34"/>
    <w:qFormat/>
    <w:rsid w:val="00E75620"/>
    <w:pPr>
      <w:ind w:left="720"/>
      <w:contextualSpacing/>
    </w:pPr>
  </w:style>
  <w:style w:type="character" w:styleId="nfasisintenso">
    <w:name w:val="Intense Emphasis"/>
    <w:basedOn w:val="Fuentedeprrafopredeter"/>
    <w:uiPriority w:val="21"/>
    <w:qFormat/>
    <w:rsid w:val="00E75620"/>
    <w:rPr>
      <w:i/>
      <w:iCs/>
      <w:color w:val="2F5496" w:themeColor="accent1" w:themeShade="BF"/>
    </w:rPr>
  </w:style>
  <w:style w:type="paragraph" w:styleId="Citadestacada">
    <w:name w:val="Intense Quote"/>
    <w:basedOn w:val="Normal"/>
    <w:next w:val="Normal"/>
    <w:link w:val="CitadestacadaCar"/>
    <w:uiPriority w:val="30"/>
    <w:qFormat/>
    <w:rsid w:val="00E75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75620"/>
    <w:rPr>
      <w:i/>
      <w:iCs/>
      <w:color w:val="2F5496" w:themeColor="accent1" w:themeShade="BF"/>
    </w:rPr>
  </w:style>
  <w:style w:type="character" w:styleId="Referenciaintensa">
    <w:name w:val="Intense Reference"/>
    <w:basedOn w:val="Fuentedeprrafopredeter"/>
    <w:uiPriority w:val="32"/>
    <w:qFormat/>
    <w:rsid w:val="00E75620"/>
    <w:rPr>
      <w:b/>
      <w:bCs/>
      <w:smallCaps/>
      <w:color w:val="2F5496" w:themeColor="accent1" w:themeShade="BF"/>
      <w:spacing w:val="5"/>
    </w:rPr>
  </w:style>
  <w:style w:type="paragraph" w:customStyle="1" w:styleId="p1">
    <w:name w:val="p1"/>
    <w:basedOn w:val="Normal"/>
    <w:rsid w:val="00E75620"/>
    <w:pPr>
      <w:spacing w:after="0" w:line="240" w:lineRule="auto"/>
    </w:pPr>
    <w:rPr>
      <w:rFonts w:ascii="Helvetica Neue" w:hAnsi="Helvetica Neue" w:cs="Times New Roman"/>
      <w:color w:val="000000"/>
      <w:kern w:val="0"/>
      <w:sz w:val="36"/>
      <w:szCs w:val="36"/>
      <w14:ligatures w14:val="none"/>
    </w:rPr>
  </w:style>
  <w:style w:type="paragraph" w:customStyle="1" w:styleId="p2">
    <w:name w:val="p2"/>
    <w:basedOn w:val="Normal"/>
    <w:rsid w:val="00E75620"/>
    <w:pPr>
      <w:spacing w:after="0" w:line="240" w:lineRule="auto"/>
    </w:pPr>
    <w:rPr>
      <w:rFonts w:ascii="Helvetica Neue" w:hAnsi="Helvetica Neue" w:cs="Times New Roman"/>
      <w:color w:val="000000"/>
      <w:kern w:val="0"/>
      <w:sz w:val="36"/>
      <w:szCs w:val="36"/>
      <w14:ligatures w14:val="none"/>
    </w:rPr>
  </w:style>
  <w:style w:type="character" w:customStyle="1" w:styleId="s1">
    <w:name w:val="s1"/>
    <w:basedOn w:val="Fuentedeprrafopredeter"/>
    <w:rsid w:val="00E75620"/>
    <w:rPr>
      <w:rFonts w:ascii="Helvetica Neue" w:hAnsi="Helvetica Neue" w:hint="default"/>
      <w:b w:val="0"/>
      <w:bCs w:val="0"/>
      <w:i w:val="0"/>
      <w:iCs w:val="0"/>
      <w:sz w:val="36"/>
      <w:szCs w:val="36"/>
    </w:rPr>
  </w:style>
  <w:style w:type="character" w:customStyle="1" w:styleId="apple-tab-span">
    <w:name w:val="apple-tab-span"/>
    <w:basedOn w:val="Fuentedeprrafopredeter"/>
    <w:rsid w:val="00E75620"/>
  </w:style>
  <w:style w:type="character" w:styleId="Hipervnculo">
    <w:name w:val="Hyperlink"/>
    <w:basedOn w:val="Fuentedeprrafopredeter"/>
    <w:uiPriority w:val="99"/>
    <w:unhideWhenUsed/>
    <w:rsid w:val="00E42CC5"/>
    <w:rPr>
      <w:color w:val="0563C1" w:themeColor="hyperlink"/>
      <w:u w:val="single"/>
    </w:rPr>
  </w:style>
  <w:style w:type="character" w:styleId="Mencinsinresolver">
    <w:name w:val="Unresolved Mention"/>
    <w:basedOn w:val="Fuentedeprrafopredeter"/>
    <w:uiPriority w:val="99"/>
    <w:semiHidden/>
    <w:unhideWhenUsed/>
    <w:rsid w:val="00E42CC5"/>
    <w:rPr>
      <w:color w:val="605E5C"/>
      <w:shd w:val="clear" w:color="auto" w:fill="E1DFDD"/>
    </w:rPr>
  </w:style>
  <w:style w:type="table" w:styleId="Tablaconcuadrcula">
    <w:name w:val="Table Grid"/>
    <w:basedOn w:val="Tablanormal"/>
    <w:uiPriority w:val="39"/>
    <w:rsid w:val="005D0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es/training/modules/explore-relational-data-offerings/" TargetMode="External"/><Relationship Id="rId3" Type="http://schemas.openxmlformats.org/officeDocument/2006/relationships/settings" Target="settings.xml"/><Relationship Id="rId7" Type="http://schemas.openxmlformats.org/officeDocument/2006/relationships/hyperlink" Target="https://www.ibm.com/mx-es/topics/relational-databas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oracle.com/mx/database/what-is-a-relational-database/" TargetMode="External"/><Relationship Id="rId4" Type="http://schemas.openxmlformats.org/officeDocument/2006/relationships/webSettings" Target="webSettings.xml"/><Relationship Id="rId9" Type="http://schemas.openxmlformats.org/officeDocument/2006/relationships/hyperlink" Target="https://materials.uoc.edu/daisy/Materials/PID_00233962/pdf/PID_0023396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5</Pages>
  <Words>1077</Words>
  <Characters>5927</Characters>
  <Application>Microsoft Office Word</Application>
  <DocSecurity>0</DocSecurity>
  <Lines>49</Lines>
  <Paragraphs>13</Paragraphs>
  <ScaleCrop>false</ScaleCrop>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Featz ⠀</dc:creator>
  <cp:keywords/>
  <dc:description/>
  <cp:lastModifiedBy>Featz ⠀</cp:lastModifiedBy>
  <cp:revision>41</cp:revision>
  <dcterms:created xsi:type="dcterms:W3CDTF">2026-02-06T14:25:00Z</dcterms:created>
  <dcterms:modified xsi:type="dcterms:W3CDTF">2026-03-02T14:00:00Z</dcterms:modified>
</cp:coreProperties>
</file>