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52377" w14:textId="3821B97D" w:rsidR="00D811D9" w:rsidRDefault="00D811D9">
      <w:r>
        <w:t>Diego Badillo Aguilar  Tarea 16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1134"/>
        <w:gridCol w:w="2977"/>
        <w:gridCol w:w="1417"/>
        <w:gridCol w:w="851"/>
        <w:gridCol w:w="1745"/>
      </w:tblGrid>
      <w:tr w:rsidR="00521C34" w14:paraId="305F30AE" w14:textId="77777777" w:rsidTr="00521C34">
        <w:trPr>
          <w:jc w:val="center"/>
        </w:trPr>
        <w:tc>
          <w:tcPr>
            <w:tcW w:w="704" w:type="dxa"/>
          </w:tcPr>
          <w:p w14:paraId="1E33B920" w14:textId="4EDB3EDA" w:rsidR="00521C34" w:rsidRDefault="00521C34" w:rsidP="00521C34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4151C376" w14:textId="4C072183" w:rsidR="00521C34" w:rsidRDefault="00521C34" w:rsidP="00521C34">
            <w:pPr>
              <w:jc w:val="center"/>
            </w:pPr>
            <w:r>
              <w:t>Y</w:t>
            </w:r>
          </w:p>
        </w:tc>
        <w:tc>
          <w:tcPr>
            <w:tcW w:w="2977" w:type="dxa"/>
          </w:tcPr>
          <w:p w14:paraId="78C4609A" w14:textId="489D8325" w:rsidR="00521C34" w:rsidRDefault="00521C34" w:rsidP="00521C34">
            <w:pPr>
              <w:jc w:val="center"/>
            </w:pPr>
            <w:r>
              <w:t>Z</w:t>
            </w:r>
          </w:p>
        </w:tc>
        <w:tc>
          <w:tcPr>
            <w:tcW w:w="1417" w:type="dxa"/>
          </w:tcPr>
          <w:p w14:paraId="20BAF2E0" w14:textId="09A152BF" w:rsidR="00521C34" w:rsidRDefault="00521C34" w:rsidP="00521C34">
            <w:pPr>
              <w:jc w:val="center"/>
            </w:pPr>
            <w:r>
              <w:t>W</w:t>
            </w:r>
          </w:p>
        </w:tc>
        <w:tc>
          <w:tcPr>
            <w:tcW w:w="851" w:type="dxa"/>
          </w:tcPr>
          <w:p w14:paraId="3F0449D3" w14:textId="0CF03046" w:rsidR="00521C34" w:rsidRDefault="00521C34" w:rsidP="00521C34">
            <w:pPr>
              <w:jc w:val="center"/>
            </w:pPr>
            <w:r>
              <w:t>A</w:t>
            </w:r>
          </w:p>
        </w:tc>
        <w:tc>
          <w:tcPr>
            <w:tcW w:w="1745" w:type="dxa"/>
          </w:tcPr>
          <w:p w14:paraId="22910450" w14:textId="7C688D82" w:rsidR="00521C34" w:rsidRDefault="00863FC8" w:rsidP="00521C34">
            <w:pPr>
              <w:jc w:val="center"/>
            </w:pPr>
            <w:r>
              <w:t>B</w:t>
            </w:r>
          </w:p>
        </w:tc>
      </w:tr>
    </w:tbl>
    <w:p w14:paraId="4B0C6EC1" w14:textId="429FFAAF" w:rsidR="00F05FE5" w:rsidRDefault="00633F93">
      <w:r w:rsidRPr="00633F93">
        <w:drawing>
          <wp:inline distT="0" distB="0" distL="0" distR="0" wp14:anchorId="63D08A29" wp14:editId="0F0C9E14">
            <wp:extent cx="5612130" cy="1014095"/>
            <wp:effectExtent l="0" t="0" r="7620" b="0"/>
            <wp:docPr id="1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A1F6" w14:textId="7D4FF003" w:rsidR="00633F93" w:rsidRDefault="00633F93" w:rsidP="00633F93">
      <w:pPr>
        <w:pStyle w:val="Prrafodelista"/>
        <w:numPr>
          <w:ilvl w:val="0"/>
          <w:numId w:val="1"/>
        </w:numPr>
      </w:pPr>
      <w:r>
        <w:t>Todas las dependencias</w:t>
      </w:r>
    </w:p>
    <w:p w14:paraId="323EB410" w14:textId="6F92172B" w:rsidR="009527C1" w:rsidRPr="009527C1" w:rsidRDefault="009527C1" w:rsidP="009527C1">
      <w:pPr>
        <w:pStyle w:val="Prrafodelista"/>
        <w:numPr>
          <w:ilvl w:val="1"/>
          <w:numId w:val="1"/>
        </w:numPr>
      </w:pPr>
      <m:oMath>
        <m:r>
          <w:rPr>
            <w:rFonts w:ascii="Cambria Math" w:hAnsi="Cambria Math"/>
          </w:rPr>
          <m:t>X→WA</m:t>
        </m:r>
      </m:oMath>
    </w:p>
    <w:p w14:paraId="7E02282D" w14:textId="0AF11550" w:rsidR="009527C1" w:rsidRPr="009527C1" w:rsidRDefault="009527C1" w:rsidP="009527C1">
      <w:pPr>
        <w:pStyle w:val="Prrafode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Y→ZA</m:t>
        </m:r>
      </m:oMath>
    </w:p>
    <w:p w14:paraId="6E2B49E3" w14:textId="756D3A8E" w:rsidR="009527C1" w:rsidRPr="009527C1" w:rsidRDefault="009527C1" w:rsidP="009527C1">
      <w:pPr>
        <w:pStyle w:val="Prrafode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Z→YA</m:t>
        </m:r>
      </m:oMath>
    </w:p>
    <w:p w14:paraId="6D233DE1" w14:textId="3300779B" w:rsidR="009527C1" w:rsidRPr="00863FC8" w:rsidRDefault="009527C1" w:rsidP="009527C1">
      <w:pPr>
        <w:pStyle w:val="Prrafode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W→XA</m:t>
        </m:r>
      </m:oMath>
    </w:p>
    <w:p w14:paraId="18094CEE" w14:textId="2D0DF234" w:rsidR="00863FC8" w:rsidRPr="00863FC8" w:rsidRDefault="00863FC8" w:rsidP="009527C1">
      <w:pPr>
        <w:pStyle w:val="Prrafode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A→</m:t>
        </m:r>
      </m:oMath>
    </w:p>
    <w:p w14:paraId="422AFEBB" w14:textId="62B81E71" w:rsidR="00863FC8" w:rsidRPr="00863FC8" w:rsidRDefault="00863FC8" w:rsidP="009527C1">
      <w:pPr>
        <w:pStyle w:val="Prrafode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B→XYZWA</m:t>
        </m:r>
      </m:oMath>
    </w:p>
    <w:p w14:paraId="6045A921" w14:textId="77777777" w:rsidR="009527C1" w:rsidRDefault="009527C1" w:rsidP="009527C1">
      <w:pPr>
        <w:pStyle w:val="Prrafodelista"/>
        <w:numPr>
          <w:ilvl w:val="0"/>
          <w:numId w:val="1"/>
        </w:numPr>
      </w:pPr>
      <w:r>
        <w:t>Cerradura todos los atributos individuales</w:t>
      </w:r>
    </w:p>
    <w:p w14:paraId="6B7647D4" w14:textId="77777777" w:rsidR="009527C1" w:rsidRPr="00521C34" w:rsidRDefault="009527C1" w:rsidP="009527C1">
      <w:pPr>
        <w:pStyle w:val="Prrafodelista"/>
        <w:numPr>
          <w:ilvl w:val="1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14:paraId="33AE7EFC" w14:textId="77777777" w:rsidR="009527C1" w:rsidRPr="00521C34" w:rsidRDefault="009527C1" w:rsidP="009527C1">
      <w:pPr>
        <w:pStyle w:val="Prrafodelista"/>
        <w:numPr>
          <w:ilvl w:val="2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={XWA}</m:t>
        </m:r>
      </m:oMath>
    </w:p>
    <w:p w14:paraId="484A63D6" w14:textId="77777777" w:rsidR="009527C1" w:rsidRPr="00BD456C" w:rsidRDefault="009527C1" w:rsidP="009527C1">
      <w:pPr>
        <w:pStyle w:val="Prrafodelista"/>
        <w:numPr>
          <w:ilvl w:val="1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14:paraId="68E4DDDC" w14:textId="77777777" w:rsidR="009527C1" w:rsidRDefault="009527C1" w:rsidP="009527C1">
      <w:pPr>
        <w:pStyle w:val="Prrafodelista"/>
        <w:numPr>
          <w:ilvl w:val="2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={YZ}</m:t>
        </m:r>
      </m:oMath>
    </w:p>
    <w:p w14:paraId="2F2027F3" w14:textId="77777777" w:rsidR="009527C1" w:rsidRPr="00863FC8" w:rsidRDefault="009527C1" w:rsidP="009527C1">
      <w:pPr>
        <w:pStyle w:val="Prrafodelista"/>
        <w:numPr>
          <w:ilvl w:val="1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14:paraId="088C4CFF" w14:textId="181A4A66" w:rsidR="00863FC8" w:rsidRDefault="00863FC8" w:rsidP="00863FC8">
      <w:pPr>
        <w:pStyle w:val="Prrafodelista"/>
        <w:numPr>
          <w:ilvl w:val="2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={ZYA}</m:t>
        </m:r>
      </m:oMath>
    </w:p>
    <w:p w14:paraId="7FA965BF" w14:textId="77777777" w:rsidR="009527C1" w:rsidRPr="00863FC8" w:rsidRDefault="009527C1" w:rsidP="009527C1">
      <w:pPr>
        <w:pStyle w:val="Prrafodelista"/>
        <w:numPr>
          <w:ilvl w:val="1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14:paraId="38B89275" w14:textId="663A839D" w:rsidR="00863FC8" w:rsidRDefault="00863FC8" w:rsidP="00863FC8">
      <w:pPr>
        <w:pStyle w:val="Prrafodelista"/>
        <w:numPr>
          <w:ilvl w:val="2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={WXA}</m:t>
        </m:r>
      </m:oMath>
    </w:p>
    <w:p w14:paraId="20B153BD" w14:textId="77777777" w:rsidR="009527C1" w:rsidRPr="00863FC8" w:rsidRDefault="009527C1" w:rsidP="009527C1">
      <w:pPr>
        <w:pStyle w:val="Prrafodelista"/>
        <w:numPr>
          <w:ilvl w:val="1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14:paraId="1650FF8A" w14:textId="39EE2D0E" w:rsidR="00863FC8" w:rsidRDefault="00863FC8" w:rsidP="00863FC8">
      <w:pPr>
        <w:pStyle w:val="Prrafodelista"/>
        <w:numPr>
          <w:ilvl w:val="2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={A}</m:t>
        </m:r>
      </m:oMath>
    </w:p>
    <w:p w14:paraId="4DE63D2C" w14:textId="579B45E2" w:rsidR="009527C1" w:rsidRPr="00863FC8" w:rsidRDefault="009527C1" w:rsidP="009527C1">
      <w:pPr>
        <w:pStyle w:val="Prrafodelista"/>
        <w:numPr>
          <w:ilvl w:val="1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14:paraId="20290FD5" w14:textId="2430E7FA" w:rsidR="00863FC8" w:rsidRDefault="00863FC8" w:rsidP="00863FC8">
      <w:pPr>
        <w:pStyle w:val="Prrafodelista"/>
        <w:numPr>
          <w:ilvl w:val="2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BXYZWA</m:t>
            </m:r>
          </m:e>
        </m:d>
        <m:r>
          <w:rPr>
            <w:rFonts w:ascii="Cambria Math" w:hAnsi="Cambria Math"/>
          </w:rPr>
          <m:t xml:space="preserve"> SK=</m:t>
        </m:r>
        <m:r>
          <w:rPr>
            <w:rFonts w:ascii="Cambria Math" w:hAnsi="Cambria Math"/>
          </w:rPr>
          <m:t>PK</m:t>
        </m:r>
      </m:oMath>
    </w:p>
    <w:p w14:paraId="14C58DB7" w14:textId="77777777" w:rsidR="009527C1" w:rsidRPr="002F4A71" w:rsidRDefault="009527C1" w:rsidP="009527C1">
      <w:pPr>
        <w:pStyle w:val="Prrafodelista"/>
        <w:numPr>
          <w:ilvl w:val="1"/>
          <w:numId w:val="1"/>
        </w:numPr>
      </w:pPr>
      <m:oMath>
        <m:r>
          <w:rPr>
            <w:rFonts w:ascii="Cambria Math" w:hAnsi="Cambria Math"/>
          </w:rPr>
          <m:t>XY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14:paraId="6FA44525" w14:textId="2B539F80" w:rsidR="002F4A71" w:rsidRPr="00521C34" w:rsidRDefault="002F4A71" w:rsidP="002F4A71">
      <w:pPr>
        <w:pStyle w:val="Prrafodelista"/>
        <w:numPr>
          <w:ilvl w:val="2"/>
          <w:numId w:val="1"/>
        </w:numPr>
      </w:pPr>
      <m:oMath>
        <m:r>
          <w:rPr>
            <w:rFonts w:ascii="Cambria Math" w:hAnsi="Cambria Math"/>
          </w:rPr>
          <m:t>XY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XYAZBW</m:t>
            </m:r>
          </m:e>
        </m:d>
        <m:r>
          <w:rPr>
            <w:rFonts w:ascii="Cambria Math" w:hAnsi="Cambria Math"/>
          </w:rPr>
          <m:t>SK</m:t>
        </m:r>
      </m:oMath>
    </w:p>
    <w:p w14:paraId="79DA58F4" w14:textId="77777777" w:rsidR="009527C1" w:rsidRPr="002F4A71" w:rsidRDefault="009527C1" w:rsidP="009527C1">
      <w:pPr>
        <w:pStyle w:val="Prrafodelista"/>
        <w:numPr>
          <w:ilvl w:val="1"/>
          <w:numId w:val="1"/>
        </w:numPr>
      </w:pPr>
      <m:oMath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14:paraId="3D690827" w14:textId="25F6DC64" w:rsidR="002F4A71" w:rsidRDefault="002F4A71" w:rsidP="002F4A71">
      <w:pPr>
        <w:pStyle w:val="Prrafodelista"/>
        <w:numPr>
          <w:ilvl w:val="2"/>
          <w:numId w:val="1"/>
        </w:numPr>
      </w:pPr>
      <m:oMath>
        <m:r>
          <w:rPr>
            <w:rFonts w:ascii="Cambria Math" w:hAnsi="Cambria Math"/>
          </w:rPr>
          <m:t>WA→{WA}</m:t>
        </m:r>
      </m:oMath>
    </w:p>
    <w:p w14:paraId="489380AD" w14:textId="77777777" w:rsidR="009527C1" w:rsidRPr="002F4A71" w:rsidRDefault="009527C1" w:rsidP="009527C1">
      <w:pPr>
        <w:pStyle w:val="Prrafodelista"/>
        <w:numPr>
          <w:ilvl w:val="1"/>
          <w:numId w:val="1"/>
        </w:numPr>
      </w:pPr>
      <m:oMath>
        <m:r>
          <w:rPr>
            <w:rFonts w:ascii="Cambria Math" w:hAnsi="Cambria Math"/>
          </w:rPr>
          <m:t>XY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14:paraId="45E8832F" w14:textId="304A61BC" w:rsidR="002F4A71" w:rsidRDefault="002F4A71" w:rsidP="002F4A71">
      <w:pPr>
        <w:pStyle w:val="Prrafodelista"/>
        <w:numPr>
          <w:ilvl w:val="2"/>
          <w:numId w:val="1"/>
        </w:numPr>
      </w:pPr>
      <m:oMath>
        <m:r>
          <w:rPr>
            <w:rFonts w:ascii="Cambria Math" w:hAnsi="Cambria Math"/>
          </w:rPr>
          <m:t>XY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XYZWAB</m:t>
            </m:r>
          </m:e>
        </m:d>
        <m:r>
          <w:rPr>
            <w:rFonts w:ascii="Cambria Math" w:hAnsi="Cambria Math"/>
          </w:rPr>
          <m:t>=SK</m:t>
        </m:r>
      </m:oMath>
      <w:r>
        <w:rPr>
          <w:rFonts w:eastAsiaTheme="minorEastAsia"/>
        </w:rPr>
        <w:t xml:space="preserve"> </w:t>
      </w:r>
    </w:p>
    <w:p w14:paraId="4DF66557" w14:textId="468F9FEC" w:rsidR="002F4A71" w:rsidRDefault="00633F93" w:rsidP="002F4A71">
      <w:pPr>
        <w:pStyle w:val="Prrafodelista"/>
        <w:numPr>
          <w:ilvl w:val="0"/>
          <w:numId w:val="1"/>
        </w:numPr>
      </w:pPr>
      <w:r>
        <w:t>NORMALIZAR 2FN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F4A71" w14:paraId="0BBCBBD8" w14:textId="77777777" w:rsidTr="002F4A71">
        <w:tc>
          <w:tcPr>
            <w:tcW w:w="2942" w:type="dxa"/>
          </w:tcPr>
          <w:p w14:paraId="1D76EAF4" w14:textId="31C151BC" w:rsidR="002F4A71" w:rsidRDefault="002F4A71" w:rsidP="002F4A71">
            <w:proofErr w:type="spellStart"/>
            <w:r>
              <w:t>staffNo</w:t>
            </w:r>
            <w:proofErr w:type="spellEnd"/>
          </w:p>
        </w:tc>
        <w:tc>
          <w:tcPr>
            <w:tcW w:w="2943" w:type="dxa"/>
          </w:tcPr>
          <w:p w14:paraId="76205F4A" w14:textId="6DEFD47A" w:rsidR="002F4A71" w:rsidRDefault="002F4A71" w:rsidP="002F4A71">
            <w:proofErr w:type="spellStart"/>
            <w:r>
              <w:t>branchNo</w:t>
            </w:r>
            <w:proofErr w:type="spellEnd"/>
          </w:p>
        </w:tc>
        <w:tc>
          <w:tcPr>
            <w:tcW w:w="2943" w:type="dxa"/>
          </w:tcPr>
          <w:p w14:paraId="52F4931E" w14:textId="385B9DA9" w:rsidR="002F4A71" w:rsidRDefault="002F4A71" w:rsidP="002F4A71">
            <w:proofErr w:type="spellStart"/>
            <w:r>
              <w:t>hoursPerWeek</w:t>
            </w:r>
            <w:proofErr w:type="spellEnd"/>
          </w:p>
        </w:tc>
      </w:tr>
      <w:tr w:rsidR="002F4A71" w14:paraId="5C0623CF" w14:textId="77777777" w:rsidTr="002F4A71">
        <w:tc>
          <w:tcPr>
            <w:tcW w:w="2942" w:type="dxa"/>
          </w:tcPr>
          <w:p w14:paraId="627F0E0E" w14:textId="5EC89F1C" w:rsidR="002F4A71" w:rsidRDefault="002F4A71" w:rsidP="002F4A71">
            <w:r>
              <w:t>S4555</w:t>
            </w:r>
          </w:p>
        </w:tc>
        <w:tc>
          <w:tcPr>
            <w:tcW w:w="2943" w:type="dxa"/>
          </w:tcPr>
          <w:p w14:paraId="3F4B1EF4" w14:textId="5D969EAA" w:rsidR="002F4A71" w:rsidRDefault="002F4A71" w:rsidP="002F4A71">
            <w:r>
              <w:t>B002</w:t>
            </w:r>
          </w:p>
        </w:tc>
        <w:tc>
          <w:tcPr>
            <w:tcW w:w="2943" w:type="dxa"/>
          </w:tcPr>
          <w:p w14:paraId="3FEF57BF" w14:textId="28375072" w:rsidR="002F4A71" w:rsidRDefault="002F4A71" w:rsidP="002F4A71">
            <w:r>
              <w:t>16</w:t>
            </w:r>
          </w:p>
        </w:tc>
      </w:tr>
      <w:tr w:rsidR="002F4A71" w14:paraId="2A6004AC" w14:textId="77777777" w:rsidTr="002F4A71">
        <w:tc>
          <w:tcPr>
            <w:tcW w:w="2942" w:type="dxa"/>
          </w:tcPr>
          <w:p w14:paraId="7298ABD7" w14:textId="5BC269F6" w:rsidR="002F4A71" w:rsidRDefault="002F4A71" w:rsidP="002F4A71">
            <w:r>
              <w:t>S4555</w:t>
            </w:r>
          </w:p>
        </w:tc>
        <w:tc>
          <w:tcPr>
            <w:tcW w:w="2943" w:type="dxa"/>
          </w:tcPr>
          <w:p w14:paraId="660549AB" w14:textId="2983E5ED" w:rsidR="002F4A71" w:rsidRDefault="002F4A71" w:rsidP="002F4A71">
            <w:r>
              <w:t>B004</w:t>
            </w:r>
          </w:p>
        </w:tc>
        <w:tc>
          <w:tcPr>
            <w:tcW w:w="2943" w:type="dxa"/>
          </w:tcPr>
          <w:p w14:paraId="73E81AFB" w14:textId="1DDB6046" w:rsidR="002F4A71" w:rsidRDefault="002F4A71" w:rsidP="002F4A71">
            <w:r>
              <w:t>9</w:t>
            </w:r>
          </w:p>
        </w:tc>
      </w:tr>
      <w:tr w:rsidR="002F4A71" w14:paraId="10F965C2" w14:textId="77777777" w:rsidTr="002F4A71">
        <w:tc>
          <w:tcPr>
            <w:tcW w:w="2942" w:type="dxa"/>
          </w:tcPr>
          <w:p w14:paraId="40A00D21" w14:textId="07A1623A" w:rsidR="002F4A71" w:rsidRDefault="002F4A71" w:rsidP="002F4A71">
            <w:r>
              <w:t>S4612</w:t>
            </w:r>
          </w:p>
        </w:tc>
        <w:tc>
          <w:tcPr>
            <w:tcW w:w="2943" w:type="dxa"/>
          </w:tcPr>
          <w:p w14:paraId="5724923D" w14:textId="25D79B57" w:rsidR="002F4A71" w:rsidRDefault="002F4A71" w:rsidP="002F4A71">
            <w:r>
              <w:t>B002</w:t>
            </w:r>
          </w:p>
        </w:tc>
        <w:tc>
          <w:tcPr>
            <w:tcW w:w="2943" w:type="dxa"/>
          </w:tcPr>
          <w:p w14:paraId="310B138A" w14:textId="6BDD1A50" w:rsidR="002F4A71" w:rsidRDefault="002F4A71" w:rsidP="002F4A71">
            <w:r>
              <w:t>14</w:t>
            </w:r>
          </w:p>
        </w:tc>
      </w:tr>
      <w:tr w:rsidR="002F4A71" w14:paraId="5BF69CAC" w14:textId="77777777" w:rsidTr="002F4A71">
        <w:tc>
          <w:tcPr>
            <w:tcW w:w="2942" w:type="dxa"/>
          </w:tcPr>
          <w:p w14:paraId="4AC18809" w14:textId="04287B93" w:rsidR="002F4A71" w:rsidRDefault="002F4A71" w:rsidP="002F4A71">
            <w:r>
              <w:t>S4612</w:t>
            </w:r>
          </w:p>
        </w:tc>
        <w:tc>
          <w:tcPr>
            <w:tcW w:w="2943" w:type="dxa"/>
          </w:tcPr>
          <w:p w14:paraId="7D8CA2D3" w14:textId="7608E0E9" w:rsidR="002F4A71" w:rsidRDefault="002F4A71" w:rsidP="002F4A71">
            <w:r>
              <w:t>B004</w:t>
            </w:r>
          </w:p>
        </w:tc>
        <w:tc>
          <w:tcPr>
            <w:tcW w:w="2943" w:type="dxa"/>
          </w:tcPr>
          <w:p w14:paraId="174F6587" w14:textId="779C0274" w:rsidR="002F4A71" w:rsidRDefault="002F4A71" w:rsidP="002F4A71">
            <w:r>
              <w:t>10</w:t>
            </w:r>
          </w:p>
        </w:tc>
      </w:tr>
    </w:tbl>
    <w:p w14:paraId="33902FBB" w14:textId="77777777" w:rsidR="002F4A71" w:rsidRDefault="002F4A71" w:rsidP="002F4A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F4A71" w14:paraId="09A6D97B" w14:textId="77777777" w:rsidTr="002F4A71">
        <w:tc>
          <w:tcPr>
            <w:tcW w:w="4414" w:type="dxa"/>
          </w:tcPr>
          <w:p w14:paraId="6FA728BE" w14:textId="0FE6A440" w:rsidR="002F4A71" w:rsidRDefault="002F4A71" w:rsidP="002F4A71">
            <w:proofErr w:type="spellStart"/>
            <w:r>
              <w:t>branchNo</w:t>
            </w:r>
            <w:proofErr w:type="spellEnd"/>
            <w:r>
              <w:t>.</w:t>
            </w:r>
          </w:p>
        </w:tc>
        <w:tc>
          <w:tcPr>
            <w:tcW w:w="4414" w:type="dxa"/>
          </w:tcPr>
          <w:p w14:paraId="7AD2F250" w14:textId="7CE99B15" w:rsidR="002F4A71" w:rsidRDefault="002F4A71" w:rsidP="002F4A71">
            <w:proofErr w:type="spellStart"/>
            <w:r>
              <w:t>branchAddres</w:t>
            </w:r>
            <w:proofErr w:type="spellEnd"/>
          </w:p>
        </w:tc>
      </w:tr>
      <w:tr w:rsidR="002F4A71" w14:paraId="4795A483" w14:textId="77777777" w:rsidTr="002F4A71">
        <w:tc>
          <w:tcPr>
            <w:tcW w:w="4414" w:type="dxa"/>
          </w:tcPr>
          <w:p w14:paraId="60F2053F" w14:textId="07C8EA7A" w:rsidR="002F4A71" w:rsidRDefault="002F4A71" w:rsidP="002F4A71">
            <w:r>
              <w:t>B002</w:t>
            </w:r>
          </w:p>
        </w:tc>
        <w:tc>
          <w:tcPr>
            <w:tcW w:w="4414" w:type="dxa"/>
          </w:tcPr>
          <w:p w14:paraId="3FC01941" w14:textId="107AC525" w:rsidR="002F4A71" w:rsidRDefault="00D811D9" w:rsidP="002F4A71">
            <w:r>
              <w:t>City Center Plaza, Seattle, WA 98122</w:t>
            </w:r>
          </w:p>
        </w:tc>
      </w:tr>
      <w:tr w:rsidR="002F4A71" w14:paraId="60D7045F" w14:textId="77777777" w:rsidTr="002F4A71">
        <w:tc>
          <w:tcPr>
            <w:tcW w:w="4414" w:type="dxa"/>
          </w:tcPr>
          <w:p w14:paraId="52D4FD85" w14:textId="43C41B1C" w:rsidR="002F4A71" w:rsidRDefault="002F4A71" w:rsidP="002F4A71">
            <w:r>
              <w:t>B004</w:t>
            </w:r>
          </w:p>
        </w:tc>
        <w:tc>
          <w:tcPr>
            <w:tcW w:w="4414" w:type="dxa"/>
          </w:tcPr>
          <w:p w14:paraId="500EBF8A" w14:textId="69116B7F" w:rsidR="002F4A71" w:rsidRDefault="00D811D9" w:rsidP="002F4A71">
            <w:r>
              <w:t>16 – 14th Avenue, Seattle, WA 98128</w:t>
            </w:r>
          </w:p>
        </w:tc>
      </w:tr>
      <w:tr w:rsidR="002F4A71" w14:paraId="573B8F33" w14:textId="77777777" w:rsidTr="002F4A71">
        <w:tc>
          <w:tcPr>
            <w:tcW w:w="4414" w:type="dxa"/>
          </w:tcPr>
          <w:p w14:paraId="33CF984A" w14:textId="0F52B638" w:rsidR="002F4A71" w:rsidRDefault="002F4A71" w:rsidP="002F4A71">
            <w:r>
              <w:lastRenderedPageBreak/>
              <w:t>B002</w:t>
            </w:r>
          </w:p>
        </w:tc>
        <w:tc>
          <w:tcPr>
            <w:tcW w:w="4414" w:type="dxa"/>
          </w:tcPr>
          <w:p w14:paraId="3E121850" w14:textId="6514B7BC" w:rsidR="002F4A71" w:rsidRDefault="00D811D9" w:rsidP="002F4A71">
            <w:r>
              <w:t>City Center Plaza, Seattle, WA 98122</w:t>
            </w:r>
          </w:p>
        </w:tc>
      </w:tr>
      <w:tr w:rsidR="002F4A71" w14:paraId="3B91BEEC" w14:textId="77777777" w:rsidTr="002F4A71">
        <w:tc>
          <w:tcPr>
            <w:tcW w:w="4414" w:type="dxa"/>
          </w:tcPr>
          <w:p w14:paraId="22F18513" w14:textId="00287238" w:rsidR="002F4A71" w:rsidRDefault="002F4A71" w:rsidP="002F4A71">
            <w:r>
              <w:t>B004</w:t>
            </w:r>
          </w:p>
        </w:tc>
        <w:tc>
          <w:tcPr>
            <w:tcW w:w="4414" w:type="dxa"/>
          </w:tcPr>
          <w:p w14:paraId="268AF2CF" w14:textId="56F4C35A" w:rsidR="002F4A71" w:rsidRDefault="00D811D9" w:rsidP="002F4A71">
            <w:r>
              <w:t>16 – 14th Avenue, Seattle, WA 98128</w:t>
            </w:r>
          </w:p>
        </w:tc>
      </w:tr>
    </w:tbl>
    <w:p w14:paraId="47B19613" w14:textId="77777777" w:rsidR="002F4A71" w:rsidRDefault="002F4A71" w:rsidP="002F4A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811D9" w14:paraId="52BE36A3" w14:textId="77777777" w:rsidTr="00D811D9">
        <w:tc>
          <w:tcPr>
            <w:tcW w:w="2942" w:type="dxa"/>
          </w:tcPr>
          <w:p w14:paraId="3051523D" w14:textId="71BFFEC7" w:rsidR="00D811D9" w:rsidRDefault="00D811D9" w:rsidP="002F4A71">
            <w:proofErr w:type="spellStart"/>
            <w:r>
              <w:t>staffNo</w:t>
            </w:r>
            <w:proofErr w:type="spellEnd"/>
          </w:p>
        </w:tc>
        <w:tc>
          <w:tcPr>
            <w:tcW w:w="2943" w:type="dxa"/>
          </w:tcPr>
          <w:p w14:paraId="3ACCC2AE" w14:textId="14A49C01" w:rsidR="00D811D9" w:rsidRDefault="00D811D9" w:rsidP="002F4A71">
            <w:proofErr w:type="spellStart"/>
            <w:r>
              <w:t>name</w:t>
            </w:r>
            <w:proofErr w:type="spellEnd"/>
          </w:p>
        </w:tc>
        <w:tc>
          <w:tcPr>
            <w:tcW w:w="2943" w:type="dxa"/>
          </w:tcPr>
          <w:p w14:paraId="5C5562DA" w14:textId="1CDB907F" w:rsidR="00D811D9" w:rsidRDefault="00D811D9" w:rsidP="002F4A71">
            <w:r>
              <w:t>Position</w:t>
            </w:r>
          </w:p>
        </w:tc>
      </w:tr>
      <w:tr w:rsidR="00D811D9" w14:paraId="11914548" w14:textId="77777777" w:rsidTr="00D811D9">
        <w:tc>
          <w:tcPr>
            <w:tcW w:w="2942" w:type="dxa"/>
          </w:tcPr>
          <w:p w14:paraId="6642E534" w14:textId="4FB79CA2" w:rsidR="00D811D9" w:rsidRDefault="00D811D9" w:rsidP="002F4A71">
            <w:r>
              <w:t>S4555</w:t>
            </w:r>
          </w:p>
        </w:tc>
        <w:tc>
          <w:tcPr>
            <w:tcW w:w="2943" w:type="dxa"/>
          </w:tcPr>
          <w:p w14:paraId="2F5FDB80" w14:textId="299DF1FD" w:rsidR="00D811D9" w:rsidRDefault="00D811D9" w:rsidP="002F4A71">
            <w:r>
              <w:t xml:space="preserve">Ellen </w:t>
            </w:r>
            <w:proofErr w:type="spellStart"/>
            <w:r>
              <w:t>Layman</w:t>
            </w:r>
            <w:proofErr w:type="spellEnd"/>
          </w:p>
        </w:tc>
        <w:tc>
          <w:tcPr>
            <w:tcW w:w="2943" w:type="dxa"/>
          </w:tcPr>
          <w:p w14:paraId="0B748EA7" w14:textId="555055C2" w:rsidR="00D811D9" w:rsidRDefault="00D811D9" w:rsidP="002F4A71">
            <w:proofErr w:type="spellStart"/>
            <w:r>
              <w:t>Assistant</w:t>
            </w:r>
            <w:proofErr w:type="spellEnd"/>
          </w:p>
        </w:tc>
      </w:tr>
      <w:tr w:rsidR="00D811D9" w14:paraId="3D3BA37A" w14:textId="77777777" w:rsidTr="00D811D9">
        <w:tc>
          <w:tcPr>
            <w:tcW w:w="2942" w:type="dxa"/>
          </w:tcPr>
          <w:p w14:paraId="0D1B9FDE" w14:textId="62D51271" w:rsidR="00D811D9" w:rsidRDefault="00D811D9" w:rsidP="002F4A71">
            <w:r>
              <w:t>S4555</w:t>
            </w:r>
          </w:p>
        </w:tc>
        <w:tc>
          <w:tcPr>
            <w:tcW w:w="2943" w:type="dxa"/>
          </w:tcPr>
          <w:p w14:paraId="77D0D0C6" w14:textId="34E18CD2" w:rsidR="00D811D9" w:rsidRDefault="00D811D9" w:rsidP="002F4A71">
            <w:r>
              <w:t xml:space="preserve">Ellen </w:t>
            </w:r>
            <w:proofErr w:type="spellStart"/>
            <w:r>
              <w:t>Layman</w:t>
            </w:r>
            <w:proofErr w:type="spellEnd"/>
          </w:p>
        </w:tc>
        <w:tc>
          <w:tcPr>
            <w:tcW w:w="2943" w:type="dxa"/>
          </w:tcPr>
          <w:p w14:paraId="20E646ED" w14:textId="53337AAD" w:rsidR="00D811D9" w:rsidRDefault="00D811D9" w:rsidP="002F4A71">
            <w:proofErr w:type="spellStart"/>
            <w:r>
              <w:t>Assistant</w:t>
            </w:r>
            <w:proofErr w:type="spellEnd"/>
          </w:p>
        </w:tc>
      </w:tr>
      <w:tr w:rsidR="00D811D9" w14:paraId="27ED1261" w14:textId="77777777" w:rsidTr="00D811D9">
        <w:tc>
          <w:tcPr>
            <w:tcW w:w="2942" w:type="dxa"/>
          </w:tcPr>
          <w:p w14:paraId="33FB4DB2" w14:textId="23B0A85D" w:rsidR="00D811D9" w:rsidRDefault="00D811D9" w:rsidP="002F4A71">
            <w:r>
              <w:t>S4612</w:t>
            </w:r>
          </w:p>
        </w:tc>
        <w:tc>
          <w:tcPr>
            <w:tcW w:w="2943" w:type="dxa"/>
          </w:tcPr>
          <w:p w14:paraId="4AE07F5A" w14:textId="43BD3A76" w:rsidR="00D811D9" w:rsidRDefault="00D811D9" w:rsidP="002F4A71">
            <w:r>
              <w:t>Dave Sinclair</w:t>
            </w:r>
          </w:p>
        </w:tc>
        <w:tc>
          <w:tcPr>
            <w:tcW w:w="2943" w:type="dxa"/>
          </w:tcPr>
          <w:p w14:paraId="218289CC" w14:textId="6647E24B" w:rsidR="00D811D9" w:rsidRDefault="00D811D9" w:rsidP="002F4A71">
            <w:proofErr w:type="spellStart"/>
            <w:r>
              <w:t>Assistant</w:t>
            </w:r>
            <w:proofErr w:type="spellEnd"/>
          </w:p>
        </w:tc>
      </w:tr>
      <w:tr w:rsidR="00D811D9" w14:paraId="7733CB88" w14:textId="77777777" w:rsidTr="00D811D9">
        <w:tc>
          <w:tcPr>
            <w:tcW w:w="2942" w:type="dxa"/>
          </w:tcPr>
          <w:p w14:paraId="4CE6E0B7" w14:textId="3D03CDD7" w:rsidR="00D811D9" w:rsidRDefault="00D811D9" w:rsidP="002F4A71">
            <w:r>
              <w:t>S4612</w:t>
            </w:r>
          </w:p>
        </w:tc>
        <w:tc>
          <w:tcPr>
            <w:tcW w:w="2943" w:type="dxa"/>
          </w:tcPr>
          <w:p w14:paraId="50479F47" w14:textId="297C34B6" w:rsidR="00D811D9" w:rsidRDefault="00D811D9" w:rsidP="002F4A71">
            <w:r>
              <w:t>Dave Sinclair</w:t>
            </w:r>
          </w:p>
        </w:tc>
        <w:tc>
          <w:tcPr>
            <w:tcW w:w="2943" w:type="dxa"/>
          </w:tcPr>
          <w:p w14:paraId="66B6359E" w14:textId="6D487723" w:rsidR="00D811D9" w:rsidRDefault="00D811D9" w:rsidP="002F4A71">
            <w:proofErr w:type="spellStart"/>
            <w:r>
              <w:t>Assistant</w:t>
            </w:r>
            <w:proofErr w:type="spellEnd"/>
          </w:p>
        </w:tc>
      </w:tr>
    </w:tbl>
    <w:p w14:paraId="6388994F" w14:textId="77777777" w:rsidR="00D811D9" w:rsidRDefault="00D811D9" w:rsidP="002F4A71"/>
    <w:sectPr w:rsidR="00D811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22212"/>
    <w:multiLevelType w:val="hybridMultilevel"/>
    <w:tmpl w:val="7A1611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329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93"/>
    <w:rsid w:val="002F4A71"/>
    <w:rsid w:val="00521C34"/>
    <w:rsid w:val="00633F93"/>
    <w:rsid w:val="00863FC8"/>
    <w:rsid w:val="009527C1"/>
    <w:rsid w:val="00A9074B"/>
    <w:rsid w:val="00B86B43"/>
    <w:rsid w:val="00BD456C"/>
    <w:rsid w:val="00D811D9"/>
    <w:rsid w:val="00F0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2F2B"/>
  <w15:chartTrackingRefBased/>
  <w15:docId w15:val="{B128A2AF-F219-4CAD-9EAD-56FE6452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3F93"/>
    <w:pPr>
      <w:ind w:left="720"/>
      <w:contextualSpacing/>
    </w:pPr>
  </w:style>
  <w:style w:type="table" w:styleId="Tablaconcuadrcula">
    <w:name w:val="Table Grid"/>
    <w:basedOn w:val="Tablanormal"/>
    <w:uiPriority w:val="39"/>
    <w:rsid w:val="00521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21C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BADILLO AGUILAR</dc:creator>
  <cp:keywords/>
  <dc:description/>
  <cp:lastModifiedBy>DIEGO BADILLO AGUILAR</cp:lastModifiedBy>
  <cp:revision>1</cp:revision>
  <dcterms:created xsi:type="dcterms:W3CDTF">2023-05-03T02:55:00Z</dcterms:created>
  <dcterms:modified xsi:type="dcterms:W3CDTF">2023-05-03T03:58:00Z</dcterms:modified>
</cp:coreProperties>
</file>