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1"/>
        <w:spacing w:after="220" w:line="256.8" w:lineRule="auto"/>
        <w:ind w:left="20" w:right="20" w:firstLine="0"/>
        <w:jc w:val="center"/>
        <w:rPr>
          <w:b w:val="1"/>
          <w:sz w:val="28"/>
          <w:szCs w:val="28"/>
        </w:rPr>
      </w:pPr>
      <w:r w:rsidDel="00000000" w:rsidR="00000000" w:rsidRPr="00000000">
        <w:rPr>
          <w:b w:val="1"/>
          <w:sz w:val="28"/>
          <w:szCs w:val="28"/>
          <w:rtl w:val="0"/>
        </w:rPr>
        <w:t xml:space="preserve">UNIVERSIDAD TECNOLÓGICA DE PANAMÁ</w:t>
      </w:r>
    </w:p>
    <w:p w:rsidR="00000000" w:rsidDel="00000000" w:rsidP="00000000" w:rsidRDefault="00000000" w:rsidRPr="00000000" w14:paraId="00000005">
      <w:pPr>
        <w:widowControl w:val="1"/>
        <w:spacing w:after="220" w:line="256.8" w:lineRule="auto"/>
        <w:ind w:left="20" w:right="20" w:firstLine="0"/>
        <w:jc w:val="center"/>
        <w:rPr>
          <w:b w:val="1"/>
          <w:sz w:val="28"/>
          <w:szCs w:val="28"/>
        </w:rPr>
      </w:pPr>
      <w:r w:rsidDel="00000000" w:rsidR="00000000" w:rsidRPr="00000000">
        <w:rPr>
          <w:rtl w:val="0"/>
        </w:rPr>
      </w:r>
    </w:p>
    <w:p w:rsidR="00000000" w:rsidDel="00000000" w:rsidP="00000000" w:rsidRDefault="00000000" w:rsidRPr="00000000" w14:paraId="00000006">
      <w:pPr>
        <w:widowControl w:val="1"/>
        <w:spacing w:after="340" w:line="256.8" w:lineRule="auto"/>
        <w:ind w:left="840" w:firstLine="0"/>
        <w:rPr>
          <w:b w:val="1"/>
          <w:sz w:val="28"/>
          <w:szCs w:val="28"/>
        </w:rPr>
      </w:pPr>
      <w:r w:rsidDel="00000000" w:rsidR="00000000" w:rsidRPr="00000000">
        <w:rPr>
          <w:b w:val="1"/>
          <w:sz w:val="28"/>
          <w:szCs w:val="28"/>
          <w:rtl w:val="0"/>
        </w:rPr>
        <w:t xml:space="preserve">     FACULTAD DE INGENIERÍA DE SISTEMAS COMPUTACIONALES</w:t>
      </w:r>
    </w:p>
    <w:p w:rsidR="00000000" w:rsidDel="00000000" w:rsidP="00000000" w:rsidRDefault="00000000" w:rsidRPr="00000000" w14:paraId="00000007">
      <w:pPr>
        <w:widowControl w:val="1"/>
        <w:spacing w:after="220" w:line="256.8" w:lineRule="auto"/>
        <w:ind w:left="8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widowControl w:val="1"/>
        <w:spacing w:after="240" w:before="240" w:line="360" w:lineRule="auto"/>
        <w:jc w:val="center"/>
        <w:rPr>
          <w:b w:val="1"/>
          <w:sz w:val="28"/>
          <w:szCs w:val="28"/>
        </w:rPr>
      </w:pPr>
      <w:r w:rsidDel="00000000" w:rsidR="00000000" w:rsidRPr="00000000">
        <w:rPr>
          <w:b w:val="1"/>
          <w:sz w:val="28"/>
          <w:szCs w:val="28"/>
          <w:rtl w:val="0"/>
        </w:rPr>
        <w:t xml:space="preserve">LICENCIATURA EN INGENIERÍA DE SISTEMAS DE INFORMACIÓN</w:t>
      </w:r>
    </w:p>
    <w:p w:rsidR="00000000" w:rsidDel="00000000" w:rsidP="00000000" w:rsidRDefault="00000000" w:rsidRPr="00000000" w14:paraId="00000009">
      <w:pPr>
        <w:widowControl w:val="1"/>
        <w:spacing w:line="276" w:lineRule="auto"/>
        <w:jc w:val="both"/>
        <w:rPr>
          <w:b w:val="1"/>
          <w:sz w:val="28"/>
          <w:szCs w:val="28"/>
        </w:rPr>
      </w:pPr>
      <w:r w:rsidDel="00000000" w:rsidR="00000000" w:rsidRPr="00000000">
        <w:rPr>
          <w:rtl w:val="0"/>
        </w:rPr>
      </w:r>
    </w:p>
    <w:p w:rsidR="00000000" w:rsidDel="00000000" w:rsidP="00000000" w:rsidRDefault="00000000" w:rsidRPr="00000000" w14:paraId="0000000A">
      <w:pPr>
        <w:widowControl w:val="1"/>
        <w:spacing w:after="240" w:before="240" w:line="360" w:lineRule="auto"/>
        <w:jc w:val="center"/>
        <w:rPr>
          <w:b w:val="1"/>
          <w:sz w:val="28"/>
          <w:szCs w:val="28"/>
        </w:rPr>
      </w:pPr>
      <w:r w:rsidDel="00000000" w:rsidR="00000000" w:rsidRPr="00000000">
        <w:rPr>
          <w:b w:val="1"/>
          <w:sz w:val="28"/>
          <w:szCs w:val="28"/>
          <w:rtl w:val="0"/>
        </w:rPr>
        <w:t xml:space="preserve">INFRAESTRUCTURA COMPUTACIONAL DE TI</w:t>
      </w:r>
    </w:p>
    <w:p w:rsidR="00000000" w:rsidDel="00000000" w:rsidP="00000000" w:rsidRDefault="00000000" w:rsidRPr="00000000" w14:paraId="0000000B">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1"/>
        <w:spacing w:after="340" w:line="256.8" w:lineRule="auto"/>
        <w:jc w:val="center"/>
        <w:rPr>
          <w:b w:val="1"/>
          <w:sz w:val="28"/>
          <w:szCs w:val="28"/>
        </w:rPr>
      </w:pPr>
      <w:r w:rsidDel="00000000" w:rsidR="00000000" w:rsidRPr="00000000">
        <w:rPr>
          <w:b w:val="1"/>
          <w:i w:val="1"/>
          <w:sz w:val="24"/>
          <w:szCs w:val="24"/>
          <w:rtl w:val="0"/>
        </w:rPr>
        <w:t xml:space="preserve">            </w:t>
      </w:r>
      <w:r w:rsidDel="00000000" w:rsidR="00000000" w:rsidRPr="00000000">
        <w:rPr>
          <w:b w:val="1"/>
          <w:sz w:val="28"/>
          <w:szCs w:val="28"/>
          <w:rtl w:val="0"/>
        </w:rPr>
        <w:t xml:space="preserve">Prof. Emilio Dutary</w:t>
        <w:tab/>
      </w:r>
    </w:p>
    <w:p w:rsidR="00000000" w:rsidDel="00000000" w:rsidP="00000000" w:rsidRDefault="00000000" w:rsidRPr="00000000" w14:paraId="0000000D">
      <w:pPr>
        <w:widowControl w:val="1"/>
        <w:spacing w:after="340" w:line="256.8" w:lineRule="auto"/>
        <w:jc w:val="cente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0E">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    Fernando Cutire</w:t>
      </w:r>
    </w:p>
    <w:p w:rsidR="00000000" w:rsidDel="00000000" w:rsidP="00000000" w:rsidRDefault="00000000" w:rsidRPr="00000000" w14:paraId="0000000F">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  8-972-906</w:t>
        <w:tab/>
      </w:r>
    </w:p>
    <w:p w:rsidR="00000000" w:rsidDel="00000000" w:rsidP="00000000" w:rsidRDefault="00000000" w:rsidRPr="00000000" w14:paraId="00000010">
      <w:pPr>
        <w:widowControl w:val="1"/>
        <w:spacing w:after="340" w:line="256.8" w:lineRule="auto"/>
        <w:ind w:left="-20" w:firstLine="0"/>
        <w:jc w:val="center"/>
        <w:rPr>
          <w:b w:val="1"/>
          <w:sz w:val="28"/>
          <w:szCs w:val="28"/>
        </w:rPr>
      </w:pPr>
      <w:r w:rsidDel="00000000" w:rsidR="00000000" w:rsidRPr="00000000">
        <w:rPr>
          <w:rtl w:val="0"/>
        </w:rPr>
      </w:r>
    </w:p>
    <w:p w:rsidR="00000000" w:rsidDel="00000000" w:rsidP="00000000" w:rsidRDefault="00000000" w:rsidRPr="00000000" w14:paraId="00000011">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Grupo: 1IF131</w:t>
      </w:r>
    </w:p>
    <w:p w:rsidR="00000000" w:rsidDel="00000000" w:rsidP="00000000" w:rsidRDefault="00000000" w:rsidRPr="00000000" w14:paraId="00000012">
      <w:pPr>
        <w:widowControl w:val="1"/>
        <w:spacing w:after="340" w:line="256.8" w:lineRule="auto"/>
        <w:ind w:left="8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pStyle w:val="Title"/>
        <w:ind w:firstLine="300"/>
        <w:jc w:val="center"/>
        <w:rPr>
          <w:sz w:val="28"/>
          <w:szCs w:val="28"/>
        </w:rPr>
      </w:pPr>
      <w:r w:rsidDel="00000000" w:rsidR="00000000" w:rsidRPr="00000000">
        <w:rPr>
          <w:sz w:val="28"/>
          <w:szCs w:val="28"/>
          <w:rtl w:val="0"/>
        </w:rPr>
        <w:t xml:space="preserve">23-04-2021</w:t>
      </w:r>
    </w:p>
    <w:p w:rsidR="00000000" w:rsidDel="00000000" w:rsidP="00000000" w:rsidRDefault="00000000" w:rsidRPr="00000000" w14:paraId="00000014">
      <w:pPr>
        <w:pStyle w:val="Title"/>
        <w:ind w:firstLine="300"/>
        <w:rPr/>
      </w:pPr>
      <w:r w:rsidDel="00000000" w:rsidR="00000000" w:rsidRPr="00000000">
        <w:rPr>
          <w:rtl w:val="0"/>
        </w:rPr>
      </w:r>
    </w:p>
    <w:p w:rsidR="00000000" w:rsidDel="00000000" w:rsidP="00000000" w:rsidRDefault="00000000" w:rsidRPr="00000000" w14:paraId="00000015">
      <w:pPr>
        <w:pStyle w:val="Title"/>
        <w:ind w:firstLine="300"/>
        <w:rPr/>
      </w:pPr>
      <w:r w:rsidDel="00000000" w:rsidR="00000000" w:rsidRPr="00000000">
        <w:rPr>
          <w:rtl w:val="0"/>
        </w:rPr>
      </w:r>
    </w:p>
    <w:p w:rsidR="00000000" w:rsidDel="00000000" w:rsidP="00000000" w:rsidRDefault="00000000" w:rsidRPr="00000000" w14:paraId="00000016">
      <w:pPr>
        <w:pStyle w:val="Title"/>
        <w:ind w:firstLine="300"/>
        <w:rPr/>
      </w:pPr>
      <w:r w:rsidDel="00000000" w:rsidR="00000000" w:rsidRPr="00000000">
        <w:rPr>
          <w:rtl w:val="0"/>
        </w:rPr>
      </w:r>
    </w:p>
    <w:p w:rsidR="00000000" w:rsidDel="00000000" w:rsidP="00000000" w:rsidRDefault="00000000" w:rsidRPr="00000000" w14:paraId="00000017">
      <w:pPr>
        <w:pStyle w:val="Title"/>
        <w:ind w:firstLine="300"/>
        <w:rPr/>
      </w:pPr>
      <w:r w:rsidDel="00000000" w:rsidR="00000000" w:rsidRPr="00000000">
        <w:rPr>
          <w:rtl w:val="0"/>
        </w:rPr>
      </w:r>
    </w:p>
    <w:p w:rsidR="00000000" w:rsidDel="00000000" w:rsidP="00000000" w:rsidRDefault="00000000" w:rsidRPr="00000000" w14:paraId="00000018">
      <w:pPr>
        <w:pStyle w:val="Title"/>
        <w:ind w:firstLine="300"/>
        <w:rPr/>
      </w:pPr>
      <w:r w:rsidDel="00000000" w:rsidR="00000000" w:rsidRPr="00000000">
        <w:rPr>
          <w:rtl w:val="0"/>
        </w:rPr>
      </w:r>
    </w:p>
    <w:p w:rsidR="00000000" w:rsidDel="00000000" w:rsidP="00000000" w:rsidRDefault="00000000" w:rsidRPr="00000000" w14:paraId="00000019">
      <w:pPr>
        <w:pStyle w:val="Title"/>
        <w:ind w:firstLine="300"/>
        <w:rPr/>
      </w:pPr>
      <w:r w:rsidDel="00000000" w:rsidR="00000000" w:rsidRPr="00000000">
        <w:rPr>
          <w:rtl w:val="0"/>
        </w:rPr>
      </w:r>
    </w:p>
    <w:p w:rsidR="00000000" w:rsidDel="00000000" w:rsidP="00000000" w:rsidRDefault="00000000" w:rsidRPr="00000000" w14:paraId="0000001A">
      <w:pPr>
        <w:pStyle w:val="Title"/>
        <w:ind w:firstLine="300"/>
        <w:rPr/>
      </w:pPr>
      <w:r w:rsidDel="00000000" w:rsidR="00000000" w:rsidRPr="00000000">
        <w:rPr>
          <w:rtl w:val="0"/>
        </w:rPr>
      </w:r>
    </w:p>
    <w:p w:rsidR="00000000" w:rsidDel="00000000" w:rsidP="00000000" w:rsidRDefault="00000000" w:rsidRPr="00000000" w14:paraId="0000001B">
      <w:pPr>
        <w:pStyle w:val="Title"/>
        <w:ind w:firstLine="3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2404750" cy="539591"/>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04750"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Title"/>
        <w:ind w:firstLine="300"/>
        <w:rPr/>
      </w:pPr>
      <w:r w:rsidDel="00000000" w:rsidR="00000000" w:rsidRPr="00000000">
        <w:rPr>
          <w:rtl w:val="0"/>
        </w:rPr>
        <w:t xml:space="preserve">Práctica de laboratorio: Búsqueda de actualizaciones de firmware de UEFI o BIOS</w:t>
      </w:r>
    </w:p>
    <w:bookmarkStart w:colFirst="0" w:colLast="0" w:name="bookmark=id.gjdgxs" w:id="0"/>
    <w:bookmarkEnd w:id="0"/>
    <w:p w:rsidR="00000000" w:rsidDel="00000000" w:rsidP="00000000" w:rsidRDefault="00000000" w:rsidRPr="00000000" w14:paraId="0000001D">
      <w:pPr>
        <w:pStyle w:val="Heading1"/>
        <w:spacing w:before="242" w:lineRule="auto"/>
        <w:ind w:firstLine="300"/>
        <w:rPr/>
      </w:pPr>
      <w:r w:rsidDel="00000000" w:rsidR="00000000" w:rsidRPr="00000000">
        <w:rPr>
          <w:rtl w:val="0"/>
        </w:rPr>
        <w:t xml:space="preserve">Introducción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660" w:right="7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práctica de laboratorio, identificará la versión actual de BIOS o UEFI y, luego, buscará archivos de actualización de BIOS o UEFI.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20">
      <w:pPr>
        <w:pStyle w:val="Heading1"/>
        <w:ind w:firstLine="300"/>
        <w:rPr/>
      </w:pPr>
      <w:r w:rsidDel="00000000" w:rsidR="00000000" w:rsidRPr="00000000">
        <w:rPr>
          <w:rtl w:val="0"/>
        </w:rPr>
        <w:t xml:space="preserve">Equipo recomendado</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19"/>
          <w:tab w:val="left" w:pos="1020"/>
        </w:tabs>
        <w:spacing w:after="0" w:before="162"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 de aula con un sistema operativo instalado</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19"/>
          <w:tab w:val="left" w:pos="1020"/>
        </w:tabs>
        <w:spacing w:after="0" w:before="93"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Acceso a Internet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24">
      <w:pPr>
        <w:pStyle w:val="Heading1"/>
        <w:spacing w:before="1" w:lineRule="auto"/>
        <w:ind w:firstLine="300"/>
        <w:rPr/>
      </w:pPr>
      <w:r w:rsidDel="00000000" w:rsidR="00000000" w:rsidRPr="00000000">
        <w:rPr>
          <w:rtl w:val="0"/>
        </w:rPr>
        <w:t xml:space="preserve">Instrucciones</w:t>
      </w:r>
    </w:p>
    <w:bookmarkStart w:colFirst="0" w:colLast="0" w:name="bookmark=id.3znysh7" w:id="3"/>
    <w:bookmarkEnd w:id="3"/>
    <w:p w:rsidR="00000000" w:rsidDel="00000000" w:rsidP="00000000" w:rsidRDefault="00000000" w:rsidRPr="00000000" w14:paraId="00000025">
      <w:pPr>
        <w:spacing w:before="165" w:lineRule="auto"/>
        <w:ind w:left="300" w:right="0" w:firstLine="0"/>
        <w:jc w:val="left"/>
        <w:rPr>
          <w:b w:val="1"/>
          <w:sz w:val="26"/>
          <w:szCs w:val="26"/>
        </w:rPr>
      </w:pPr>
      <w:r w:rsidDel="00000000" w:rsidR="00000000" w:rsidRPr="00000000">
        <w:rPr>
          <w:b w:val="1"/>
          <w:sz w:val="26"/>
          <w:szCs w:val="26"/>
          <w:rtl w:val="0"/>
        </w:rPr>
        <w:t xml:space="preserve">Paso 1: Arrancar la computadora.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POST, se muestra la información del BIOS en la pantalla por un breve período.</w:t>
      </w:r>
      <w:r w:rsidDel="00000000" w:rsidR="00000000" w:rsidRPr="00000000">
        <w:drawing>
          <wp:anchor allowOverlap="1" behindDoc="0" distB="0" distT="0" distL="0" distR="0" hidden="0" layoutInCell="1" locked="0" relativeHeight="0" simplePos="0">
            <wp:simplePos x="0" y="0"/>
            <wp:positionH relativeFrom="column">
              <wp:posOffset>422663</wp:posOffset>
            </wp:positionH>
            <wp:positionV relativeFrom="paragraph">
              <wp:posOffset>330731</wp:posOffset>
            </wp:positionV>
            <wp:extent cx="6414460" cy="2085975"/>
            <wp:effectExtent b="0" l="0" r="0" t="0"/>
            <wp:wrapTopAndBottom distB="0" distT="0"/>
            <wp:docPr descr="Figure shows an example of the boot screen during POST." id="8" name="image1.png"/>
            <a:graphic>
              <a:graphicData uri="http://schemas.openxmlformats.org/drawingml/2006/picture">
                <pic:pic>
                  <pic:nvPicPr>
                    <pic:cNvPr descr="Figure shows an example of the boot screen during POST." id="0" name="image1.png"/>
                    <pic:cNvPicPr preferRelativeResize="0"/>
                  </pic:nvPicPr>
                  <pic:blipFill>
                    <a:blip r:embed="rId8"/>
                    <a:srcRect b="0" l="0" r="0" t="0"/>
                    <a:stretch>
                      <a:fillRect/>
                    </a:stretch>
                  </pic:blipFill>
                  <pic:spPr>
                    <a:xfrm>
                      <a:off x="0" y="0"/>
                      <a:ext cx="6414460" cy="2085975"/>
                    </a:xfrm>
                    <a:prstGeom prst="rect"/>
                    <a:ln/>
                  </pic:spPr>
                </pic:pic>
              </a:graphicData>
            </a:graphic>
          </wp:anchor>
        </w:draw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 w:line="364" w:lineRule="auto"/>
        <w:ind w:left="659" w:right="757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inicie sesión en Windows.</w:t>
      </w:r>
      <w:bookmarkStart w:colFirst="0" w:colLast="0" w:name="bookmark=id.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Pregunta: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tecla o combinación de teclas se utiliza para ejecutar el programa de instalación en la computadora?</w:t>
      </w:r>
    </w:p>
    <w:p w:rsidR="00000000" w:rsidDel="00000000" w:rsidP="00000000" w:rsidRDefault="00000000" w:rsidRPr="00000000" w14:paraId="00000029">
      <w:pPr>
        <w:pStyle w:val="Heading2"/>
        <w:spacing w:before="123" w:lineRule="auto"/>
        <w:ind w:left="659" w:firstLine="0"/>
        <w:rPr>
          <w:i w:val="1"/>
        </w:rPr>
      </w:pPr>
      <w:r w:rsidDel="00000000" w:rsidR="00000000" w:rsidRPr="00000000">
        <w:rPr>
          <w:color w:val="808080"/>
          <w:rtl w:val="0"/>
        </w:rPr>
        <w:t xml:space="preserve">Supr</w:t>
      </w:r>
      <w:r w:rsidDel="00000000" w:rsidR="00000000" w:rsidRPr="00000000">
        <w:rPr>
          <w:rtl w:val="0"/>
        </w:rPr>
      </w:r>
    </w:p>
    <w:bookmarkStart w:colFirst="0" w:colLast="0" w:name="bookmark=id.tyjcwt" w:id="5"/>
    <w:bookmarkEnd w:id="5"/>
    <w:p w:rsidR="00000000" w:rsidDel="00000000" w:rsidP="00000000" w:rsidRDefault="00000000" w:rsidRPr="00000000" w14:paraId="0000002A">
      <w:pPr>
        <w:spacing w:before="119" w:lineRule="auto"/>
        <w:ind w:left="300" w:right="0" w:firstLine="0"/>
        <w:jc w:val="left"/>
        <w:rPr>
          <w:b w:val="1"/>
          <w:sz w:val="26"/>
          <w:szCs w:val="26"/>
        </w:rPr>
      </w:pPr>
      <w:r w:rsidDel="00000000" w:rsidR="00000000" w:rsidRPr="00000000">
        <w:rPr>
          <w:b w:val="1"/>
          <w:sz w:val="26"/>
          <w:szCs w:val="26"/>
          <w:rtl w:val="0"/>
        </w:rPr>
        <w:t xml:space="preserve">Paso 2: Reiniciar la computadora e ingresar al programa de instalación.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3" w:line="364" w:lineRule="auto"/>
        <w:ind w:left="660" w:right="28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Aparece la pantalla de UEFI o de utilidad para el programa de instalación de BIOS.</w:t>
      </w:r>
      <w:bookmarkStart w:colFirst="0" w:colLast="0" w:name="bookmark=id.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Preguntas: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¿Quién es el fabricante del BIOS?</w:t>
      </w:r>
    </w:p>
    <w:p w:rsidR="00000000" w:rsidDel="00000000" w:rsidP="00000000" w:rsidRDefault="00000000" w:rsidRPr="00000000" w14:paraId="0000002D">
      <w:pPr>
        <w:pStyle w:val="Heading2"/>
        <w:spacing w:before="123" w:lineRule="auto"/>
        <w:ind w:firstLine="660"/>
        <w:rPr>
          <w:i w:val="1"/>
        </w:rPr>
      </w:pPr>
      <w:r w:rsidDel="00000000" w:rsidR="00000000" w:rsidRPr="00000000">
        <w:rPr>
          <w:i w:val="1"/>
          <w:color w:val="808080"/>
          <w:rtl w:val="0"/>
        </w:rPr>
        <w:t xml:space="preserve">American Megatrends Inc 0608, 10/08/2012</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versión de BIOS está instalada en la computadora?</w:t>
      </w:r>
    </w:p>
    <w:p w:rsidR="00000000" w:rsidDel="00000000" w:rsidP="00000000" w:rsidRDefault="00000000" w:rsidRPr="00000000" w14:paraId="0000002F">
      <w:pPr>
        <w:pStyle w:val="Heading2"/>
        <w:spacing w:before="123" w:lineRule="auto"/>
        <w:ind w:firstLine="660"/>
        <w:rPr>
          <w:i w:val="1"/>
        </w:rPr>
        <w:sectPr>
          <w:footerReference r:id="rId9" w:type="default"/>
          <w:pgSz w:h="15840" w:w="12240" w:orient="portrait"/>
          <w:pgMar w:bottom="900" w:top="920" w:left="780" w:right="600" w:header="360" w:footer="716"/>
          <w:pgNumType w:start="1"/>
        </w:sectPr>
      </w:pPr>
      <w:bookmarkStart w:colFirst="0" w:colLast="0" w:name="_heading=h.5q29vuq3gy8s" w:id="7"/>
      <w:bookmarkEnd w:id="7"/>
      <w:r w:rsidDel="00000000" w:rsidR="00000000" w:rsidRPr="00000000">
        <w:rPr>
          <w:color w:val="808080"/>
          <w:rtl w:val="0"/>
        </w:rPr>
        <w:t xml:space="preserve">0608</w:t>
      </w:r>
      <w:r w:rsidDel="00000000" w:rsidR="00000000" w:rsidRPr="00000000">
        <w:rPr>
          <w:rtl w:val="0"/>
        </w:rPr>
      </w:r>
    </w:p>
    <w:p w:rsidR="00000000" w:rsidDel="00000000" w:rsidP="00000000" w:rsidRDefault="00000000" w:rsidRPr="00000000" w14:paraId="00000030">
      <w:pPr>
        <w:spacing w:before="79" w:lineRule="auto"/>
        <w:ind w:left="300" w:right="0" w:firstLine="0"/>
        <w:jc w:val="left"/>
        <w:rPr>
          <w:b w:val="1"/>
          <w:sz w:val="20"/>
          <w:szCs w:val="20"/>
        </w:rPr>
      </w:pPr>
      <w:r w:rsidDel="00000000" w:rsidR="00000000" w:rsidRPr="00000000">
        <w:rPr>
          <w:b w:val="1"/>
          <w:sz w:val="20"/>
          <w:szCs w:val="20"/>
          <w:rtl w:val="0"/>
        </w:rPr>
        <w:t xml:space="preserve">Práctica de laboratorio: Búsqueda de actualizaciones de firmware de UEFI o BIOS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6" name=""/>
                <a:graphic>
                  <a:graphicData uri="http://schemas.microsoft.com/office/word/2010/wordprocessingShape">
                    <wps:wsp>
                      <wps:cNvSpPr/>
                      <wps:cNvPr id="2" name="Shape 2"/>
                      <wps:spPr>
                        <a:xfrm>
                          <a:off x="2621850" y="3765903"/>
                          <a:ext cx="6438900" cy="2819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48425" cy="37719"/>
                        </a:xfrm>
                        <a:prstGeom prst="rect"/>
                        <a:ln/>
                      </pic:spPr>
                    </pic:pic>
                  </a:graphicData>
                </a:graphic>
              </wp:anchor>
            </w:drawing>
          </mc:Fallback>
        </mc:AlternateConten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1t3h5sf" w:id="8"/>
    <w:bookmarkEnd w:id="8"/>
    <w:p w:rsidR="00000000" w:rsidDel="00000000" w:rsidP="00000000" w:rsidRDefault="00000000" w:rsidRPr="00000000" w14:paraId="00000032">
      <w:pPr>
        <w:pStyle w:val="Heading1"/>
        <w:spacing w:before="92" w:line="276" w:lineRule="auto"/>
        <w:ind w:right="1191" w:firstLine="300"/>
        <w:rPr/>
      </w:pPr>
      <w:r w:rsidDel="00000000" w:rsidR="00000000" w:rsidRPr="00000000">
        <w:rPr>
          <w:rtl w:val="0"/>
        </w:rPr>
        <w:t xml:space="preserve">Paso 3: Buscar en Internet la versión más actual de BIOS disponible para la placa madre.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660" w:right="7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Utilice la información del paso anterior para buscar en Internet la versión más actual de BIOS para la placa madre de su computadora. La siguiente pantalla es un ejemplo del tipo de información que debería buscar para responder las preguntas que se encuentran a continuación.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487330</wp:posOffset>
            </wp:positionH>
            <wp:positionV relativeFrom="paragraph">
              <wp:posOffset>187487</wp:posOffset>
            </wp:positionV>
            <wp:extent cx="5840843" cy="4048696"/>
            <wp:effectExtent b="0" l="0" r="0" t="0"/>
            <wp:wrapTopAndBottom distB="0" distT="0"/>
            <wp:docPr descr="Figure shows an example of a motherboard manufacture's website where you can download BIOS software updates." id="7" name="image2.png"/>
            <a:graphic>
              <a:graphicData uri="http://schemas.openxmlformats.org/drawingml/2006/picture">
                <pic:pic>
                  <pic:nvPicPr>
                    <pic:cNvPr descr="Figure shows an example of a motherboard manufacture's website where you can download BIOS software updates." id="0" name="image2.png"/>
                    <pic:cNvPicPr preferRelativeResize="0"/>
                  </pic:nvPicPr>
                  <pic:blipFill>
                    <a:blip r:embed="rId11"/>
                    <a:srcRect b="0" l="0" r="0" t="0"/>
                    <a:stretch>
                      <a:fillRect/>
                    </a:stretch>
                  </pic:blipFill>
                  <pic:spPr>
                    <a:xfrm>
                      <a:off x="0" y="0"/>
                      <a:ext cx="5840843" cy="4048696"/>
                    </a:xfrm>
                    <a:prstGeom prst="rect"/>
                    <a:ln/>
                  </pic:spPr>
                </pic:pic>
              </a:graphicData>
            </a:graphic>
          </wp:anchor>
        </w:drawing>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659" w:right="54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Precaución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actualice el BIOS en este momento. Preguntas: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versión actual de BIOS disponible para la placa madre?</w:t>
      </w:r>
    </w:p>
    <w:p w:rsidR="00000000" w:rsidDel="00000000" w:rsidP="00000000" w:rsidRDefault="00000000" w:rsidRPr="00000000" w14:paraId="00000038">
      <w:pPr>
        <w:pStyle w:val="Heading2"/>
        <w:ind w:left="659" w:firstLine="0"/>
        <w:rPr>
          <w:i w:val="1"/>
        </w:rPr>
      </w:pPr>
      <w:r w:rsidDel="00000000" w:rsidR="00000000" w:rsidRPr="00000000">
        <w:rPr>
          <w:color w:val="808080"/>
          <w:rtl w:val="0"/>
        </w:rPr>
        <w:t xml:space="preserve">P8H61-M LX3 R2.0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características se agregaron a la nueva versión del BIOS, si es que se agregó alguna?</w:t>
      </w:r>
    </w:p>
    <w:p w:rsidR="00000000" w:rsidDel="00000000" w:rsidP="00000000" w:rsidRDefault="00000000" w:rsidRPr="00000000" w14:paraId="0000003A">
      <w:pPr>
        <w:pStyle w:val="Heading2"/>
        <w:spacing w:before="123" w:lineRule="auto"/>
        <w:ind w:left="659" w:firstLine="0"/>
        <w:rPr>
          <w:i w:val="1"/>
        </w:rPr>
      </w:pPr>
      <w:r w:rsidDel="00000000" w:rsidR="00000000" w:rsidRPr="00000000">
        <w:rPr>
          <w:color w:val="808080"/>
          <w:rtl w:val="0"/>
        </w:rPr>
        <w:t xml:space="preserve">VPN Client Adapter - VPN,Send to Microsoft OneNote 16 Driver</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cambios, si los hubiera, se realizaron a la nueva versión del BIOS para solucionar problemas?</w:t>
      </w:r>
    </w:p>
    <w:p w:rsidR="00000000" w:rsidDel="00000000" w:rsidP="00000000" w:rsidRDefault="00000000" w:rsidRPr="00000000" w14:paraId="0000003C">
      <w:pPr>
        <w:pStyle w:val="Heading2"/>
        <w:ind w:firstLine="660"/>
        <w:rPr>
          <w:i w:val="1"/>
        </w:rPr>
      </w:pPr>
      <w:r w:rsidDel="00000000" w:rsidR="00000000" w:rsidRPr="00000000">
        <w:rPr>
          <w:color w:val="808080"/>
          <w:rtl w:val="0"/>
        </w:rPr>
        <w:t xml:space="preserve">La compatibilidad con algunos dispositivos android entre ellos los iphone 7</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¿Cuáles son las instrucciones para actualizar la nueva versión del BIOS?</w:t>
      </w:r>
    </w:p>
    <w:p w:rsidR="00000000" w:rsidDel="00000000" w:rsidP="00000000" w:rsidRDefault="00000000" w:rsidRPr="00000000" w14:paraId="0000003E">
      <w:pPr>
        <w:pStyle w:val="Heading2"/>
        <w:ind w:firstLine="660"/>
        <w:rPr>
          <w:i w:val="1"/>
        </w:rPr>
      </w:pPr>
      <w:r w:rsidDel="00000000" w:rsidR="00000000" w:rsidRPr="00000000">
        <w:rPr>
          <w:color w:val="808080"/>
          <w:rtl w:val="0"/>
        </w:rPr>
        <w:t xml:space="preserve">Información exacta el cual usted tiene nombre del fabricante y numero de version con eso puede actualizar la bios en la página del fabricante </w:t>
      </w:r>
      <w:r w:rsidDel="00000000" w:rsidR="00000000" w:rsidRPr="00000000">
        <w:rPr>
          <w:rtl w:val="0"/>
        </w:rPr>
      </w:r>
    </w:p>
    <w:sectPr>
      <w:type w:val="nextPage"/>
      <w:pgSz w:h="15840" w:w="12240" w:orient="portrait"/>
      <w:pgMar w:bottom="900" w:top="700" w:left="780" w:right="600" w:header="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19" w:hanging="360"/>
      </w:pPr>
      <w:rPr>
        <w:rFonts w:ascii="Noto Sans Symbols" w:cs="Noto Sans Symbols" w:eastAsia="Noto Sans Symbols" w:hAnsi="Noto Sans Symbols"/>
        <w:sz w:val="20"/>
        <w:szCs w:val="20"/>
      </w:rPr>
    </w:lvl>
    <w:lvl w:ilvl="1">
      <w:start w:val="0"/>
      <w:numFmt w:val="bullet"/>
      <w:lvlText w:val="•"/>
      <w:lvlJc w:val="left"/>
      <w:pPr>
        <w:ind w:left="2004" w:hanging="360"/>
      </w:pPr>
      <w:rPr/>
    </w:lvl>
    <w:lvl w:ilvl="2">
      <w:start w:val="0"/>
      <w:numFmt w:val="bullet"/>
      <w:lvlText w:val="•"/>
      <w:lvlJc w:val="left"/>
      <w:pPr>
        <w:ind w:left="2988" w:hanging="360"/>
      </w:pPr>
      <w:rPr/>
    </w:lvl>
    <w:lvl w:ilvl="3">
      <w:start w:val="0"/>
      <w:numFmt w:val="bullet"/>
      <w:lvlText w:val="•"/>
      <w:lvlJc w:val="left"/>
      <w:pPr>
        <w:ind w:left="3972" w:hanging="360"/>
      </w:pPr>
      <w:rPr/>
    </w:lvl>
    <w:lvl w:ilvl="4">
      <w:start w:val="0"/>
      <w:numFmt w:val="bullet"/>
      <w:lvlText w:val="•"/>
      <w:lvlJc w:val="left"/>
      <w:pPr>
        <w:ind w:left="4956" w:hanging="360"/>
      </w:pPr>
      <w:rPr/>
    </w:lvl>
    <w:lvl w:ilvl="5">
      <w:start w:val="0"/>
      <w:numFmt w:val="bullet"/>
      <w:lvlText w:val="•"/>
      <w:lvlJc w:val="left"/>
      <w:pPr>
        <w:ind w:left="5940" w:hanging="360"/>
      </w:pPr>
      <w:rPr/>
    </w:lvl>
    <w:lvl w:ilvl="6">
      <w:start w:val="0"/>
      <w:numFmt w:val="bullet"/>
      <w:lvlText w:val="•"/>
      <w:lvlJc w:val="left"/>
      <w:pPr>
        <w:ind w:left="6924" w:hanging="360"/>
      </w:pPr>
      <w:rPr/>
    </w:lvl>
    <w:lvl w:ilvl="7">
      <w:start w:val="0"/>
      <w:numFmt w:val="bullet"/>
      <w:lvlText w:val="•"/>
      <w:lvlJc w:val="left"/>
      <w:pPr>
        <w:ind w:left="7908" w:hanging="360"/>
      </w:pPr>
      <w:rPr/>
    </w:lvl>
    <w:lvl w:ilvl="8">
      <w:start w:val="0"/>
      <w:numFmt w:val="bullet"/>
      <w:lvlText w:val="•"/>
      <w:lvlJc w:val="left"/>
      <w:pPr>
        <w:ind w:left="889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0"/>
    </w:pPr>
    <w:rPr>
      <w:rFonts w:ascii="Arial" w:cs="Arial" w:eastAsia="Arial" w:hAnsi="Arial"/>
      <w:b w:val="1"/>
      <w:sz w:val="26"/>
      <w:szCs w:val="26"/>
    </w:rPr>
  </w:style>
  <w:style w:type="paragraph" w:styleId="Heading2">
    <w:name w:val="heading 2"/>
    <w:basedOn w:val="Normal"/>
    <w:next w:val="Normal"/>
    <w:pPr>
      <w:spacing w:before="122" w:lineRule="auto"/>
      <w:ind w:left="660"/>
    </w:pPr>
    <w:rPr>
      <w:rFonts w:ascii="Arial" w:cs="Arial" w:eastAsia="Arial" w:hAnsi="Arial"/>
      <w:b w:val="1"/>
      <w:i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right="194"/>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BodyText">
    <w:name w:val="Body Text"/>
    <w:basedOn w:val="Normal"/>
    <w:uiPriority w:val="1"/>
    <w:qFormat w:val="1"/>
    <w:pPr/>
    <w:rPr>
      <w:rFonts w:ascii="Arial" w:cs="Arial" w:eastAsia="Arial" w:hAnsi="Arial"/>
      <w:sz w:val="20"/>
      <w:szCs w:val="20"/>
      <w:lang w:bidi="ar-SA" w:eastAsia="en-US" w:val="es-ES"/>
    </w:rPr>
  </w:style>
  <w:style w:type="paragraph" w:styleId="Heading1">
    <w:name w:val="Heading 1"/>
    <w:basedOn w:val="Normal"/>
    <w:uiPriority w:val="1"/>
    <w:qFormat w:val="1"/>
    <w:pPr>
      <w:ind w:left="300"/>
      <w:outlineLvl w:val="1"/>
    </w:pPr>
    <w:rPr>
      <w:rFonts w:ascii="Arial" w:cs="Arial" w:eastAsia="Arial" w:hAnsi="Arial"/>
      <w:b w:val="1"/>
      <w:bCs w:val="1"/>
      <w:sz w:val="26"/>
      <w:szCs w:val="26"/>
      <w:lang w:bidi="ar-SA" w:eastAsia="en-US" w:val="es-ES"/>
    </w:rPr>
  </w:style>
  <w:style w:type="paragraph" w:styleId="Heading2">
    <w:name w:val="Heading 2"/>
    <w:basedOn w:val="Normal"/>
    <w:uiPriority w:val="1"/>
    <w:qFormat w:val="1"/>
    <w:pPr>
      <w:spacing w:before="122"/>
      <w:ind w:left="660"/>
      <w:outlineLvl w:val="2"/>
    </w:pPr>
    <w:rPr>
      <w:rFonts w:ascii="Arial" w:cs="Arial" w:eastAsia="Arial" w:hAnsi="Arial"/>
      <w:b w:val="1"/>
      <w:bCs w:val="1"/>
      <w:i w:val="1"/>
      <w:sz w:val="20"/>
      <w:szCs w:val="20"/>
      <w:lang w:bidi="ar-SA" w:eastAsia="en-US" w:val="es-ES"/>
    </w:rPr>
  </w:style>
  <w:style w:type="paragraph" w:styleId="Title">
    <w:name w:val="Title"/>
    <w:basedOn w:val="Normal"/>
    <w:uiPriority w:val="1"/>
    <w:qFormat w:val="1"/>
    <w:pPr>
      <w:spacing w:before="90"/>
      <w:ind w:left="300" w:right="194"/>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93"/>
      <w:ind w:left="1019" w:hanging="360"/>
    </w:pPr>
    <w:rPr>
      <w:rFonts w:ascii="Arial" w:cs="Arial" w:eastAsia="Arial" w:hAnsi="Arial"/>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5zWR1MGx8KfbXxyWfaJtqYph4A==">AMUW2mUGEsbd2ACnVbE4X3h9sgeYbroagFgUNkPWhOvCd9EiGkHzUU/URNsKkDYKf6h8ifLbMfmkr9IJJll+iUtIE6TUj3Mau/vzhm16RZb9iWWHDJJru91ojdey1yGUw377JeSrf6vNzvy+5wNCuGxR2NaqSQVHqDKcP/uyZOtyVpQU0dJMWM5VXWnnMjrZWhbMkh2oQ05JWOdKuJqynlU9yRNN9kahYfRrkCn3H2vo4f9Q1a29Tkl/AGqmVtiP80m/zpLSvhIV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2021-04-20T21:28:36Z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Acrobat PDFMaker 11 Word 版</vt:lpwstr>
  </property>
  <property fmtid="{D5CDD505-2E9C-101B-9397-08002B2CF9AE}" pid="4" name="LastSaved">
    <vt:filetime>2021-04-20T00:00:00Z</vt:filetime>
  </property>
</Properties>
</file>