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C8FF" w14:textId="77777777" w:rsidR="00CE580D" w:rsidRDefault="00295CD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CA53338" wp14:editId="48AACE2D">
            <wp:simplePos x="0" y="0"/>
            <wp:positionH relativeFrom="column">
              <wp:posOffset>5219700</wp:posOffset>
            </wp:positionH>
            <wp:positionV relativeFrom="paragraph">
              <wp:posOffset>-256540</wp:posOffset>
            </wp:positionV>
            <wp:extent cx="763270" cy="763270"/>
            <wp:effectExtent l="0" t="0" r="17780" b="17780"/>
            <wp:wrapNone/>
            <wp:docPr id="63" name="Imagen 63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3270" cy="763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BB45E3A" wp14:editId="318FB4A8">
            <wp:simplePos x="0" y="0"/>
            <wp:positionH relativeFrom="column">
              <wp:posOffset>-570865</wp:posOffset>
            </wp:positionH>
            <wp:positionV relativeFrom="paragraph">
              <wp:posOffset>-237490</wp:posOffset>
            </wp:positionV>
            <wp:extent cx="805180" cy="805180"/>
            <wp:effectExtent l="0" t="0" r="13970" b="13970"/>
            <wp:wrapNone/>
            <wp:docPr id="192" name="Imagen 192" descr="Universidad Tecnológica de Panam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n 192" descr="Universidad Tecnológica de Panamá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Universidad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Tecnológica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Panamá</w:t>
      </w:r>
    </w:p>
    <w:p w14:paraId="033AC42B" w14:textId="77777777" w:rsidR="00CE580D" w:rsidRDefault="00295CD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Facultad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Ingeniería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Sistemas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Computacionales</w:t>
      </w:r>
      <w:proofErr w:type="spellEnd"/>
    </w:p>
    <w:p w14:paraId="00845DD2" w14:textId="77777777" w:rsidR="00CE580D" w:rsidRDefault="00295CD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Licenciatura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Ingeniería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Sistemas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Información</w:t>
      </w:r>
      <w:proofErr w:type="spellEnd"/>
    </w:p>
    <w:p w14:paraId="710FFD9B" w14:textId="77777777" w:rsidR="00CE580D" w:rsidRDefault="00295CD9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Departamento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Sistemas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Información</w:t>
      </w:r>
      <w:proofErr w:type="spellEnd"/>
    </w:p>
    <w:p w14:paraId="0D811C9D" w14:textId="77777777" w:rsidR="00CE580D" w:rsidRDefault="00CE58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337CB1" w14:textId="77777777" w:rsidR="00CE580D" w:rsidRDefault="00CE580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B435AFC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5206305D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527A502D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3962B9DF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Sistemas</w:t>
      </w:r>
      <w:proofErr w:type="spellEnd"/>
      <w:r>
        <w:rPr>
          <w:rFonts w:ascii="Arial" w:hAnsi="Arial" w:cs="Arial"/>
          <w:sz w:val="28"/>
          <w:szCs w:val="28"/>
        </w:rPr>
        <w:t xml:space="preserve"> de Bases de </w:t>
      </w:r>
      <w:proofErr w:type="spellStart"/>
      <w:r>
        <w:rPr>
          <w:rFonts w:ascii="Arial" w:hAnsi="Arial" w:cs="Arial"/>
          <w:sz w:val="28"/>
          <w:szCs w:val="28"/>
        </w:rPr>
        <w:t>Datos</w:t>
      </w:r>
      <w:proofErr w:type="spellEnd"/>
      <w:r>
        <w:rPr>
          <w:rFonts w:ascii="Arial" w:hAnsi="Arial" w:cs="Arial"/>
          <w:sz w:val="28"/>
          <w:szCs w:val="28"/>
        </w:rPr>
        <w:t xml:space="preserve"> II</w:t>
      </w:r>
    </w:p>
    <w:p w14:paraId="1B816C97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Equipo</w:t>
      </w:r>
      <w:proofErr w:type="spellEnd"/>
      <w:r>
        <w:rPr>
          <w:rFonts w:ascii="Arial" w:hAnsi="Arial" w:cs="Arial"/>
          <w:sz w:val="28"/>
          <w:szCs w:val="28"/>
        </w:rPr>
        <w:t xml:space="preserve"> #2</w:t>
      </w:r>
    </w:p>
    <w:p w14:paraId="4F2FA8C2" w14:textId="77777777" w:rsidR="00CE580D" w:rsidRDefault="00295CD9">
      <w:pPr>
        <w:jc w:val="center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</w:rPr>
        <w:t>Laboratorio</w:t>
      </w:r>
      <w:proofErr w:type="spellEnd"/>
      <w:r>
        <w:rPr>
          <w:rFonts w:ascii="Arial" w:hAnsi="Arial" w:cs="Arial"/>
          <w:sz w:val="28"/>
          <w:szCs w:val="28"/>
        </w:rPr>
        <w:t xml:space="preserve"> #</w:t>
      </w:r>
      <w:r>
        <w:rPr>
          <w:rFonts w:ascii="Arial" w:hAnsi="Arial" w:cs="Arial"/>
          <w:sz w:val="28"/>
          <w:szCs w:val="28"/>
          <w:lang w:val="es-ES"/>
        </w:rPr>
        <w:t>7</w:t>
      </w:r>
    </w:p>
    <w:p w14:paraId="7269F463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65D178F7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301A9770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07307942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69A89D16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Facilitador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49F331B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Ing. Henry </w:t>
      </w:r>
      <w:proofErr w:type="spellStart"/>
      <w:r>
        <w:rPr>
          <w:rFonts w:ascii="Arial" w:hAnsi="Arial" w:cs="Arial"/>
          <w:sz w:val="28"/>
          <w:szCs w:val="28"/>
        </w:rPr>
        <w:t>Lezcano</w:t>
      </w:r>
      <w:proofErr w:type="spellEnd"/>
    </w:p>
    <w:p w14:paraId="6A784BAD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23FC26E2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1B6C6952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291131A0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13A9A1DE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Integrantes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grupo</w:t>
      </w:r>
      <w:proofErr w:type="spellEnd"/>
      <w:r>
        <w:rPr>
          <w:rFonts w:ascii="Arial" w:hAnsi="Arial" w:cs="Arial"/>
          <w:sz w:val="28"/>
          <w:szCs w:val="28"/>
        </w:rPr>
        <w:t xml:space="preserve"> 2:</w:t>
      </w:r>
    </w:p>
    <w:p w14:paraId="6DB373D9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Karen Cabrera 20-14-5403</w:t>
      </w:r>
    </w:p>
    <w:p w14:paraId="18704080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Medardo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Logreira</w:t>
      </w:r>
      <w:proofErr w:type="spellEnd"/>
      <w:r>
        <w:rPr>
          <w:rFonts w:ascii="Arial" w:hAnsi="Arial" w:cs="Arial"/>
          <w:sz w:val="28"/>
          <w:szCs w:val="28"/>
        </w:rPr>
        <w:t xml:space="preserve"> 8-879-1679</w:t>
      </w:r>
    </w:p>
    <w:p w14:paraId="25671AEF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Sebastian Zamora 20-15-4392</w:t>
      </w:r>
    </w:p>
    <w:p w14:paraId="7F8111A5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Georlenys</w:t>
      </w:r>
      <w:proofErr w:type="spellEnd"/>
      <w:r>
        <w:rPr>
          <w:rFonts w:ascii="Arial" w:hAnsi="Arial" w:cs="Arial"/>
          <w:sz w:val="28"/>
          <w:szCs w:val="28"/>
        </w:rPr>
        <w:t xml:space="preserve"> Martinez 8-926-2256</w:t>
      </w:r>
    </w:p>
    <w:p w14:paraId="158EEA72" w14:textId="77777777" w:rsidR="00CE580D" w:rsidRDefault="00CE580D">
      <w:pPr>
        <w:jc w:val="center"/>
        <w:rPr>
          <w:rFonts w:ascii="Arial" w:hAnsi="Arial" w:cs="Arial"/>
          <w:sz w:val="28"/>
          <w:szCs w:val="28"/>
        </w:rPr>
      </w:pPr>
    </w:p>
    <w:p w14:paraId="26C4C280" w14:textId="77777777" w:rsidR="00CE580D" w:rsidRDefault="00CE580D">
      <w:pPr>
        <w:jc w:val="center"/>
        <w:rPr>
          <w:rFonts w:ascii="Arial" w:hAnsi="Arial" w:cs="Arial"/>
          <w:sz w:val="28"/>
          <w:szCs w:val="28"/>
        </w:rPr>
      </w:pPr>
    </w:p>
    <w:p w14:paraId="65666CFC" w14:textId="77777777" w:rsidR="00CE580D" w:rsidRDefault="00CE580D">
      <w:pPr>
        <w:jc w:val="center"/>
        <w:rPr>
          <w:rFonts w:ascii="Arial" w:hAnsi="Arial" w:cs="Arial"/>
          <w:sz w:val="28"/>
          <w:szCs w:val="28"/>
        </w:rPr>
      </w:pPr>
    </w:p>
    <w:p w14:paraId="256FDA23" w14:textId="77777777" w:rsidR="00CE580D" w:rsidRDefault="00CE580D">
      <w:pPr>
        <w:jc w:val="center"/>
        <w:rPr>
          <w:rFonts w:ascii="Arial" w:hAnsi="Arial" w:cs="Arial"/>
          <w:sz w:val="28"/>
          <w:szCs w:val="28"/>
        </w:rPr>
      </w:pPr>
    </w:p>
    <w:p w14:paraId="4F103B58" w14:textId="77777777" w:rsidR="00CE580D" w:rsidRDefault="00CE580D">
      <w:pPr>
        <w:jc w:val="center"/>
        <w:rPr>
          <w:rFonts w:ascii="Arial" w:hAnsi="Arial" w:cs="Arial"/>
          <w:sz w:val="28"/>
          <w:szCs w:val="28"/>
        </w:rPr>
      </w:pPr>
    </w:p>
    <w:p w14:paraId="3CC17583" w14:textId="77777777" w:rsidR="00CE580D" w:rsidRDefault="00CE580D">
      <w:pPr>
        <w:jc w:val="center"/>
        <w:rPr>
          <w:rFonts w:ascii="Arial" w:hAnsi="Arial" w:cs="Arial"/>
          <w:sz w:val="28"/>
          <w:szCs w:val="28"/>
        </w:rPr>
      </w:pPr>
    </w:p>
    <w:p w14:paraId="64C5F48F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Grupo:</w:t>
      </w:r>
    </w:p>
    <w:p w14:paraId="19440737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1IF131</w:t>
      </w:r>
    </w:p>
    <w:p w14:paraId="61D586B8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579E3475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6B4F50C1" w14:textId="77777777" w:rsidR="00CE580D" w:rsidRDefault="00CE580D">
      <w:pPr>
        <w:rPr>
          <w:rFonts w:ascii="Arial" w:hAnsi="Arial" w:cs="Arial"/>
          <w:sz w:val="28"/>
          <w:szCs w:val="28"/>
        </w:rPr>
      </w:pPr>
    </w:p>
    <w:p w14:paraId="5CD9FDAA" w14:textId="77777777" w:rsidR="00CE580D" w:rsidRDefault="00295CD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II </w:t>
      </w:r>
      <w:proofErr w:type="spellStart"/>
      <w:r>
        <w:rPr>
          <w:rFonts w:ascii="Arial" w:hAnsi="Arial" w:cs="Arial"/>
          <w:sz w:val="28"/>
          <w:szCs w:val="28"/>
        </w:rPr>
        <w:t>Semestre</w:t>
      </w:r>
      <w:proofErr w:type="spellEnd"/>
      <w:r>
        <w:rPr>
          <w:rFonts w:ascii="Arial" w:hAnsi="Arial" w:cs="Arial"/>
          <w:sz w:val="28"/>
          <w:szCs w:val="28"/>
        </w:rPr>
        <w:t>, 2020</w:t>
      </w:r>
    </w:p>
    <w:p w14:paraId="31E53ED9" w14:textId="77777777" w:rsidR="00CE580D" w:rsidRDefault="00CE580D"/>
    <w:p w14:paraId="42A8C760" w14:textId="77777777" w:rsidR="00CE580D" w:rsidRDefault="00CE580D">
      <w:pPr>
        <w:rPr>
          <w:lang w:val="es-ES"/>
        </w:rPr>
      </w:pPr>
    </w:p>
    <w:p w14:paraId="5FF57EB9" w14:textId="77777777" w:rsidR="00CE580D" w:rsidRDefault="00CE580D">
      <w:pPr>
        <w:rPr>
          <w:lang w:val="es-ES"/>
        </w:rPr>
      </w:pPr>
    </w:p>
    <w:p w14:paraId="680B58AB" w14:textId="77777777" w:rsidR="00CE580D" w:rsidRDefault="00CE580D">
      <w:pPr>
        <w:rPr>
          <w:lang w:val="es-ES"/>
        </w:rPr>
      </w:pPr>
    </w:p>
    <w:p w14:paraId="165593AE" w14:textId="77777777" w:rsidR="00CE580D" w:rsidRDefault="00CE580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0F41D7" w14:textId="77777777" w:rsidR="00CE580D" w:rsidRDefault="00295CD9">
      <w:pPr>
        <w:jc w:val="center"/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lastRenderedPageBreak/>
        <w:t>UNIVERSIDAD TECNOLOGICA DE PANAMA</w:t>
      </w:r>
    </w:p>
    <w:p w14:paraId="205DC7D3" w14:textId="77777777" w:rsidR="00CE580D" w:rsidRDefault="00295CD9">
      <w:pPr>
        <w:jc w:val="center"/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t>FACULTAD DE INGENIERIA DE SISTEMAS COMPUTACIONES</w:t>
      </w:r>
    </w:p>
    <w:p w14:paraId="48C7A0B9" w14:textId="77777777" w:rsidR="00CE580D" w:rsidRDefault="00295CD9">
      <w:pPr>
        <w:jc w:val="center"/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t>LICENCIATURA EN INGENIERIA DE SISTEMAS DE INFORMACION</w:t>
      </w:r>
    </w:p>
    <w:p w14:paraId="2D6DC674" w14:textId="77777777" w:rsidR="00CE580D" w:rsidRDefault="00295CD9">
      <w:pPr>
        <w:jc w:val="center"/>
        <w:rPr>
          <w:rFonts w:ascii="Arial Black" w:hAnsi="Arial Black" w:cs="Arial"/>
          <w:b/>
          <w:bCs/>
        </w:rPr>
      </w:pPr>
      <w:r>
        <w:rPr>
          <w:rFonts w:ascii="Arial Black" w:hAnsi="Arial Black" w:cs="Arial"/>
          <w:b/>
          <w:bCs/>
        </w:rPr>
        <w:t>SISTEMAS DE BASE DE DATOS II</w:t>
      </w:r>
    </w:p>
    <w:p w14:paraId="67632389" w14:textId="77777777" w:rsidR="00CE580D" w:rsidRDefault="00295CD9">
      <w:pPr>
        <w:jc w:val="center"/>
        <w:rPr>
          <w:rFonts w:ascii="Arial Black" w:hAnsi="Arial Black" w:cs="Arial Black"/>
          <w:b/>
          <w:bCs/>
          <w:lang w:val="es-ES"/>
        </w:rPr>
      </w:pPr>
      <w:r>
        <w:rPr>
          <w:rFonts w:ascii="Arial Black" w:hAnsi="Arial Black" w:cs="Arial Black"/>
          <w:b/>
          <w:bCs/>
        </w:rPr>
        <w:t>LABORATORIO NO.</w:t>
      </w:r>
      <w:r>
        <w:rPr>
          <w:rFonts w:ascii="Arial Black" w:hAnsi="Arial Black" w:cs="Arial Black"/>
          <w:b/>
          <w:bCs/>
          <w:lang w:val="es-ES"/>
        </w:rPr>
        <w:t>7</w:t>
      </w:r>
    </w:p>
    <w:p w14:paraId="61571EFA" w14:textId="77777777" w:rsidR="00CE580D" w:rsidRDefault="00CE580D">
      <w:pPr>
        <w:jc w:val="center"/>
        <w:rPr>
          <w:rFonts w:ascii="Arial Black" w:hAnsi="Arial Black" w:cs="Arial Black"/>
          <w:b/>
          <w:bCs/>
          <w:lang w:val="es-ES"/>
        </w:rPr>
      </w:pPr>
    </w:p>
    <w:p w14:paraId="664C3F59" w14:textId="77777777" w:rsidR="00CE580D" w:rsidRDefault="00295CD9">
      <w:pPr>
        <w:jc w:val="center"/>
        <w:rPr>
          <w:rFonts w:ascii="Arial Black" w:hAnsi="Arial Black" w:cs="Arial Black"/>
        </w:rPr>
      </w:pPr>
      <w:r>
        <w:rPr>
          <w:rFonts w:ascii="Arial Black" w:eastAsia="SimSun" w:hAnsi="Arial Black" w:cs="Arial Black"/>
          <w:b/>
          <w:color w:val="000000"/>
          <w:lang w:bidi="ar"/>
        </w:rPr>
        <w:t>FUNDAMENTOS DEL LENGUAJE-CURSORES-PROCEDIMIENTOS Y FUNCIONES</w:t>
      </w:r>
    </w:p>
    <w:p w14:paraId="16273411" w14:textId="77777777" w:rsidR="00CE580D" w:rsidRDefault="00295CD9">
      <w:pPr>
        <w:jc w:val="center"/>
        <w:rPr>
          <w:rFonts w:ascii="Arial Black" w:hAnsi="Arial Black" w:cs="Arial Black"/>
        </w:rPr>
      </w:pPr>
      <w:r>
        <w:rPr>
          <w:rFonts w:ascii="Arial Black" w:eastAsia="SimSun" w:hAnsi="Arial Black" w:cs="Arial Black"/>
          <w:b/>
          <w:color w:val="000000"/>
          <w:lang w:bidi="ar"/>
        </w:rPr>
        <w:t xml:space="preserve">y TRIGGERS ‘APLICAR PROGRAMACION </w:t>
      </w:r>
      <w:r>
        <w:rPr>
          <w:rFonts w:ascii="Arial Black" w:eastAsia="SimSun" w:hAnsi="Arial Black" w:cs="Arial Black"/>
          <w:b/>
          <w:color w:val="000000"/>
          <w:lang w:bidi="ar"/>
        </w:rPr>
        <w:t>ALMACENADA DE BASE DE DATOS</w:t>
      </w:r>
    </w:p>
    <w:p w14:paraId="790537E1" w14:textId="77777777" w:rsidR="00CE580D" w:rsidRDefault="00295CD9">
      <w:pPr>
        <w:jc w:val="center"/>
        <w:rPr>
          <w:rFonts w:ascii="Arial Black" w:hAnsi="Arial Black" w:cs="Arial Black"/>
        </w:rPr>
      </w:pPr>
      <w:r>
        <w:rPr>
          <w:rFonts w:ascii="Arial Black" w:eastAsia="SimSun" w:hAnsi="Arial Black" w:cs="Arial Black"/>
          <w:b/>
          <w:color w:val="000000"/>
          <w:lang w:bidi="ar"/>
        </w:rPr>
        <w:t>PL/SQL ORACLE’</w:t>
      </w:r>
    </w:p>
    <w:p w14:paraId="583DAC6C" w14:textId="77777777" w:rsidR="00CE580D" w:rsidRDefault="00CE580D">
      <w:pPr>
        <w:jc w:val="center"/>
        <w:rPr>
          <w:rFonts w:hAnsi="Arial Black" w:cs="Arial Black"/>
          <w:b/>
          <w:bCs/>
          <w:sz w:val="24"/>
          <w:szCs w:val="24"/>
          <w:lang w:val="es-ES"/>
        </w:rPr>
      </w:pPr>
    </w:p>
    <w:p w14:paraId="510C8479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6842FC9B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6CE1C0A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Table Sucursal (</w:t>
      </w:r>
    </w:p>
    <w:p w14:paraId="2BA92B5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(2) </w:t>
      </w:r>
      <w:proofErr w:type="spellStart"/>
      <w:r>
        <w:rPr>
          <w:rFonts w:hAnsi="Arial Black"/>
          <w:sz w:val="24"/>
          <w:szCs w:val="24"/>
          <w:lang w:val="es-ES"/>
        </w:rPr>
        <w:t>Primary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key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not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Null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13F0DD4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NomSucursal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(50)</w:t>
      </w:r>
    </w:p>
    <w:p w14:paraId="1A650458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);</w:t>
      </w:r>
    </w:p>
    <w:p w14:paraId="306475DE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190A8D9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Table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44E64EFE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5271332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table </w:t>
      </w:r>
      <w:proofErr w:type="spellStart"/>
      <w:r>
        <w:rPr>
          <w:rFonts w:hAnsi="Arial Black"/>
          <w:sz w:val="24"/>
          <w:szCs w:val="24"/>
          <w:lang w:val="es-ES"/>
        </w:rPr>
        <w:t>TipoPrestamo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5BC4209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Tip_Cod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(2) </w:t>
      </w:r>
      <w:proofErr w:type="spellStart"/>
      <w:r>
        <w:rPr>
          <w:rFonts w:hAnsi="Arial Black"/>
          <w:sz w:val="24"/>
          <w:szCs w:val="24"/>
          <w:lang w:val="es-ES"/>
        </w:rPr>
        <w:t>Primary</w:t>
      </w:r>
      <w:proofErr w:type="spellEnd"/>
      <w:r>
        <w:rPr>
          <w:rFonts w:hAnsi="Arial Black"/>
          <w:sz w:val="24"/>
          <w:szCs w:val="24"/>
          <w:lang w:val="es-ES"/>
        </w:rPr>
        <w:t xml:space="preserve"> Key </w:t>
      </w:r>
      <w:proofErr w:type="spellStart"/>
      <w:r>
        <w:rPr>
          <w:rFonts w:hAnsi="Arial Black"/>
          <w:sz w:val="24"/>
          <w:szCs w:val="24"/>
          <w:lang w:val="es-ES"/>
        </w:rPr>
        <w:t>not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Null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0E22BD9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TipPrestamo</w:t>
      </w:r>
      <w:proofErr w:type="spellEnd"/>
      <w:r>
        <w:rPr>
          <w:rFonts w:hAnsi="Arial Black"/>
          <w:sz w:val="24"/>
          <w:szCs w:val="24"/>
          <w:lang w:val="es-ES"/>
        </w:rPr>
        <w:t xml:space="preserve"> varchar2 (50),</w:t>
      </w:r>
    </w:p>
    <w:p w14:paraId="65CEF11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TasaInteres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number</w:t>
      </w:r>
      <w:proofErr w:type="spellEnd"/>
      <w:r>
        <w:rPr>
          <w:rFonts w:hAnsi="Arial Black"/>
          <w:sz w:val="24"/>
          <w:szCs w:val="24"/>
          <w:lang w:val="es-ES"/>
        </w:rPr>
        <w:t xml:space="preserve"> (15,2)</w:t>
      </w:r>
    </w:p>
    <w:p w14:paraId="4F03C68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);</w:t>
      </w:r>
    </w:p>
    <w:p w14:paraId="5EE46509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7B05005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Table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09EB8717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2BAA43B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table </w:t>
      </w:r>
      <w:proofErr w:type="spellStart"/>
      <w:r>
        <w:rPr>
          <w:rFonts w:hAnsi="Arial Black"/>
          <w:sz w:val="24"/>
          <w:szCs w:val="24"/>
          <w:lang w:val="es-ES"/>
        </w:rPr>
        <w:t>SucursalPrestamo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3DF48C7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(2),</w:t>
      </w:r>
    </w:p>
    <w:p w14:paraId="69BD618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Tip_Cod</w:t>
      </w:r>
      <w:proofErr w:type="spellEnd"/>
      <w:r>
        <w:rPr>
          <w:rFonts w:hAnsi="Arial Black"/>
          <w:sz w:val="24"/>
          <w:szCs w:val="24"/>
          <w:lang w:val="es-ES"/>
        </w:rPr>
        <w:t xml:space="preserve"> Varchar2 (2),</w:t>
      </w:r>
    </w:p>
    <w:p w14:paraId="21548AD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Monto_Prestamo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Number</w:t>
      </w:r>
      <w:proofErr w:type="spellEnd"/>
      <w:r>
        <w:rPr>
          <w:rFonts w:hAnsi="Arial Black"/>
          <w:sz w:val="24"/>
          <w:szCs w:val="24"/>
          <w:lang w:val="es-ES"/>
        </w:rPr>
        <w:t xml:space="preserve"> (15,2),</w:t>
      </w:r>
    </w:p>
    <w:p w14:paraId="435FE09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Primary</w:t>
      </w:r>
      <w:proofErr w:type="spellEnd"/>
      <w:r>
        <w:rPr>
          <w:rFonts w:hAnsi="Arial Black"/>
          <w:sz w:val="24"/>
          <w:szCs w:val="24"/>
          <w:lang w:val="es-ES"/>
        </w:rPr>
        <w:t xml:space="preserve"> Key (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Tip_Cod</w:t>
      </w:r>
      <w:proofErr w:type="spellEnd"/>
      <w:r>
        <w:rPr>
          <w:rFonts w:hAnsi="Arial Black"/>
          <w:sz w:val="24"/>
          <w:szCs w:val="24"/>
          <w:lang w:val="es-ES"/>
        </w:rPr>
        <w:t>)</w:t>
      </w:r>
    </w:p>
    <w:p w14:paraId="5037729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);</w:t>
      </w:r>
    </w:p>
    <w:p w14:paraId="7A3503F7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5EE6228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Alter Table </w:t>
      </w:r>
      <w:proofErr w:type="spellStart"/>
      <w:r>
        <w:rPr>
          <w:rFonts w:hAnsi="Arial Black"/>
          <w:sz w:val="24"/>
          <w:szCs w:val="24"/>
          <w:lang w:val="es-ES"/>
        </w:rPr>
        <w:t>SucursalPrestamo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Add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Constraint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fk_CodSuc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Foreign</w:t>
      </w:r>
      <w:proofErr w:type="spellEnd"/>
      <w:r>
        <w:rPr>
          <w:rFonts w:hAnsi="Arial Black"/>
          <w:sz w:val="24"/>
          <w:szCs w:val="24"/>
          <w:lang w:val="es-ES"/>
        </w:rPr>
        <w:t xml:space="preserve"> Key (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) </w:t>
      </w:r>
      <w:proofErr w:type="spellStart"/>
      <w:r>
        <w:rPr>
          <w:rFonts w:hAnsi="Arial Black"/>
          <w:sz w:val="24"/>
          <w:szCs w:val="24"/>
          <w:lang w:val="es-ES"/>
        </w:rPr>
        <w:t>references</w:t>
      </w:r>
      <w:proofErr w:type="spellEnd"/>
      <w:r>
        <w:rPr>
          <w:rFonts w:hAnsi="Arial Black"/>
          <w:sz w:val="24"/>
          <w:szCs w:val="24"/>
          <w:lang w:val="es-ES"/>
        </w:rPr>
        <w:t xml:space="preserve"> Sucursal (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3DC6676F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7F7AEC7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Table </w:t>
      </w:r>
      <w:proofErr w:type="spellStart"/>
      <w:r>
        <w:rPr>
          <w:rFonts w:hAnsi="Arial Black"/>
          <w:sz w:val="24"/>
          <w:szCs w:val="24"/>
          <w:lang w:val="es-ES"/>
        </w:rPr>
        <w:t>altered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29CF1EC0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09DB6D2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Table </w:t>
      </w:r>
      <w:proofErr w:type="spellStart"/>
      <w:r>
        <w:rPr>
          <w:rFonts w:hAnsi="Arial Black"/>
          <w:sz w:val="24"/>
          <w:szCs w:val="24"/>
          <w:lang w:val="es-ES"/>
        </w:rPr>
        <w:t>Tipoaho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41F7ADB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(2),</w:t>
      </w:r>
    </w:p>
    <w:p w14:paraId="55CF131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MotoAhorrado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Number</w:t>
      </w:r>
      <w:proofErr w:type="spellEnd"/>
      <w:r>
        <w:rPr>
          <w:rFonts w:hAnsi="Arial Black"/>
          <w:sz w:val="24"/>
          <w:szCs w:val="24"/>
          <w:lang w:val="es-ES"/>
        </w:rPr>
        <w:t xml:space="preserve"> (15,2),</w:t>
      </w:r>
    </w:p>
    <w:p w14:paraId="041BAD7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Descripcion</w:t>
      </w:r>
      <w:proofErr w:type="spellEnd"/>
      <w:r>
        <w:rPr>
          <w:rFonts w:hAnsi="Arial Black"/>
          <w:sz w:val="24"/>
          <w:szCs w:val="24"/>
          <w:lang w:val="es-ES"/>
        </w:rPr>
        <w:t xml:space="preserve"> Varchar2 (50)</w:t>
      </w:r>
    </w:p>
    <w:p w14:paraId="34D9DDA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);</w:t>
      </w:r>
    </w:p>
    <w:p w14:paraId="251A524D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7DD411A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Table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4BB586DC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0E038E7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r>
        <w:rPr>
          <w:rFonts w:hAnsi="Arial Black"/>
          <w:sz w:val="24"/>
          <w:szCs w:val="24"/>
          <w:lang w:val="es-ES"/>
        </w:rPr>
        <w:t xml:space="preserve">Alter Table </w:t>
      </w:r>
      <w:proofErr w:type="spellStart"/>
      <w:r>
        <w:rPr>
          <w:rFonts w:hAnsi="Arial Black"/>
          <w:sz w:val="24"/>
          <w:szCs w:val="24"/>
          <w:lang w:val="es-ES"/>
        </w:rPr>
        <w:t>Tipoaho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Modify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primary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key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397C942A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7B4CE68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Table alter</w:t>
      </w:r>
    </w:p>
    <w:p w14:paraId="50357A26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2E9BF63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table </w:t>
      </w:r>
      <w:proofErr w:type="spellStart"/>
      <w:r>
        <w:rPr>
          <w:rFonts w:hAnsi="Arial Black"/>
          <w:sz w:val="24"/>
          <w:szCs w:val="24"/>
          <w:lang w:val="es-ES"/>
        </w:rPr>
        <w:t>TiposDeAhorros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3041AA3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(2),</w:t>
      </w:r>
    </w:p>
    <w:p w14:paraId="622B108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Descripcion</w:t>
      </w:r>
      <w:proofErr w:type="spellEnd"/>
      <w:r>
        <w:rPr>
          <w:rFonts w:hAnsi="Arial Black"/>
          <w:sz w:val="24"/>
          <w:szCs w:val="24"/>
          <w:lang w:val="es-ES"/>
        </w:rPr>
        <w:t xml:space="preserve"> varchar2 (50),</w:t>
      </w:r>
    </w:p>
    <w:p w14:paraId="29273A5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Tasa_Interes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varchar</w:t>
      </w:r>
      <w:proofErr w:type="spellEnd"/>
      <w:r>
        <w:rPr>
          <w:rFonts w:hAnsi="Arial Black"/>
          <w:sz w:val="24"/>
          <w:szCs w:val="24"/>
          <w:lang w:val="es-ES"/>
        </w:rPr>
        <w:t xml:space="preserve"> (2),</w:t>
      </w:r>
    </w:p>
    <w:p w14:paraId="60F5966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Foreign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key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) </w:t>
      </w:r>
      <w:proofErr w:type="spellStart"/>
      <w:r>
        <w:rPr>
          <w:rFonts w:hAnsi="Arial Black"/>
          <w:sz w:val="24"/>
          <w:szCs w:val="24"/>
          <w:lang w:val="es-ES"/>
        </w:rPr>
        <w:t>References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Tipoaho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>)</w:t>
      </w:r>
    </w:p>
    <w:p w14:paraId="48990C1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);</w:t>
      </w:r>
    </w:p>
    <w:p w14:paraId="3270F006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31B4D5B8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Table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0177CEE3" w14:textId="77777777" w:rsidR="00CE580D" w:rsidRDefault="00CE580D">
      <w:pPr>
        <w:jc w:val="both"/>
        <w:rPr>
          <w:rFonts w:hAnsi="Arial Black" w:cs="Arial Black"/>
          <w:sz w:val="24"/>
          <w:szCs w:val="24"/>
          <w:lang w:val="es-ES"/>
        </w:rPr>
      </w:pPr>
    </w:p>
    <w:p w14:paraId="6C48822D" w14:textId="77777777" w:rsidR="00CE580D" w:rsidRDefault="00295CD9">
      <w:pPr>
        <w:pStyle w:val="Textosinformato"/>
      </w:pPr>
      <w:r>
        <w:t xml:space="preserve">Create Table </w:t>
      </w:r>
      <w:proofErr w:type="spellStart"/>
      <w:r>
        <w:t>Ahorros</w:t>
      </w:r>
      <w:proofErr w:type="spellEnd"/>
      <w:r>
        <w:t xml:space="preserve"> (</w:t>
      </w:r>
    </w:p>
    <w:p w14:paraId="34B6DC87" w14:textId="77777777" w:rsidR="00CE580D" w:rsidRDefault="00295CD9">
      <w:pPr>
        <w:pStyle w:val="Textosinformato"/>
      </w:pPr>
      <w:proofErr w:type="spellStart"/>
      <w:r>
        <w:t>Cod_Sucursal</w:t>
      </w:r>
      <w:proofErr w:type="spellEnd"/>
      <w:r>
        <w:t xml:space="preserve"> varchar (2),</w:t>
      </w:r>
    </w:p>
    <w:p w14:paraId="663706E0" w14:textId="77777777" w:rsidR="00CE580D" w:rsidRDefault="00295CD9">
      <w:pPr>
        <w:pStyle w:val="Textosinformato"/>
      </w:pPr>
      <w:proofErr w:type="spellStart"/>
      <w:r>
        <w:t>Cod_Ahorro</w:t>
      </w:r>
      <w:proofErr w:type="spellEnd"/>
      <w:r>
        <w:t xml:space="preserve"> varchar (2),</w:t>
      </w:r>
    </w:p>
    <w:p w14:paraId="680FA56D" w14:textId="77777777" w:rsidR="00CE580D" w:rsidRDefault="00295CD9">
      <w:pPr>
        <w:pStyle w:val="Textosinformato"/>
      </w:pPr>
      <w:proofErr w:type="spellStart"/>
      <w:r>
        <w:t>IDCliente</w:t>
      </w:r>
      <w:proofErr w:type="spellEnd"/>
      <w:r>
        <w:t xml:space="preserve"> varchar (4),</w:t>
      </w:r>
    </w:p>
    <w:p w14:paraId="3B4A2F93" w14:textId="77777777" w:rsidR="00CE580D" w:rsidRDefault="00295CD9">
      <w:pPr>
        <w:pStyle w:val="Textosinformato"/>
      </w:pPr>
      <w:proofErr w:type="spellStart"/>
      <w:r>
        <w:t>NumeroCuenta</w:t>
      </w:r>
      <w:proofErr w:type="spellEnd"/>
      <w:r>
        <w:t xml:space="preserve"> varchar (24),</w:t>
      </w:r>
    </w:p>
    <w:p w14:paraId="280FE03D" w14:textId="77777777" w:rsidR="00CE580D" w:rsidRDefault="00295CD9">
      <w:pPr>
        <w:pStyle w:val="Textosinformato"/>
      </w:pPr>
      <w:proofErr w:type="spellStart"/>
      <w:r>
        <w:t>Fecha_Apertura</w:t>
      </w:r>
      <w:proofErr w:type="spellEnd"/>
      <w:r>
        <w:t xml:space="preserve"> date,</w:t>
      </w:r>
    </w:p>
    <w:p w14:paraId="041A42BB" w14:textId="77777777" w:rsidR="00CE580D" w:rsidRDefault="00295CD9">
      <w:pPr>
        <w:pStyle w:val="Textosinformato"/>
      </w:pPr>
      <w:proofErr w:type="spellStart"/>
      <w:r>
        <w:t>Tasa_Interes</w:t>
      </w:r>
      <w:proofErr w:type="spellEnd"/>
      <w:r>
        <w:t xml:space="preserve"> Varchar (2),</w:t>
      </w:r>
    </w:p>
    <w:p w14:paraId="7E7EA6BE" w14:textId="77777777" w:rsidR="00CE580D" w:rsidRDefault="00295CD9">
      <w:pPr>
        <w:pStyle w:val="Textosinformato"/>
      </w:pPr>
      <w:proofErr w:type="spellStart"/>
      <w:r>
        <w:t>LetraDepMensual</w:t>
      </w:r>
      <w:proofErr w:type="spellEnd"/>
      <w:r>
        <w:t xml:space="preserve"> varchar (3),</w:t>
      </w:r>
    </w:p>
    <w:p w14:paraId="5BCFCAAC" w14:textId="77777777" w:rsidR="00CE580D" w:rsidRDefault="00295CD9">
      <w:pPr>
        <w:pStyle w:val="Textosinformato"/>
      </w:pPr>
      <w:proofErr w:type="spellStart"/>
      <w:r>
        <w:t>SaldoAhorro</w:t>
      </w:r>
      <w:proofErr w:type="spellEnd"/>
      <w:r>
        <w:t xml:space="preserve"> Number (15,2),</w:t>
      </w:r>
    </w:p>
    <w:p w14:paraId="4D9F07DE" w14:textId="77777777" w:rsidR="00CE580D" w:rsidRDefault="00295CD9">
      <w:pPr>
        <w:pStyle w:val="Textosinformato"/>
      </w:pPr>
      <w:proofErr w:type="spellStart"/>
      <w:r>
        <w:t>SaldoInteres</w:t>
      </w:r>
      <w:proofErr w:type="spellEnd"/>
      <w:r>
        <w:t xml:space="preserve"> Number (15,2),</w:t>
      </w:r>
    </w:p>
    <w:p w14:paraId="68FDB240" w14:textId="77777777" w:rsidR="00CE580D" w:rsidRDefault="00295CD9">
      <w:pPr>
        <w:pStyle w:val="Textosinformato"/>
      </w:pPr>
      <w:proofErr w:type="spellStart"/>
      <w:r>
        <w:t>FechaDeposito</w:t>
      </w:r>
      <w:proofErr w:type="spellEnd"/>
      <w:r>
        <w:t xml:space="preserve"> Date,</w:t>
      </w:r>
    </w:p>
    <w:p w14:paraId="67AC42F3" w14:textId="77777777" w:rsidR="00CE580D" w:rsidRDefault="00295CD9">
      <w:pPr>
        <w:pStyle w:val="Textosinformato"/>
      </w:pPr>
      <w:proofErr w:type="spellStart"/>
      <w:r>
        <w:t>FechaRetiro</w:t>
      </w:r>
      <w:proofErr w:type="spellEnd"/>
      <w:r>
        <w:t xml:space="preserve"> Date,</w:t>
      </w:r>
    </w:p>
    <w:p w14:paraId="56914E3A" w14:textId="77777777" w:rsidR="00CE580D" w:rsidRDefault="00295CD9">
      <w:pPr>
        <w:pStyle w:val="Textosinformato"/>
      </w:pPr>
      <w:proofErr w:type="spellStart"/>
      <w:r>
        <w:t>Usuario</w:t>
      </w:r>
      <w:proofErr w:type="spellEnd"/>
      <w:r>
        <w:t xml:space="preserve"> Varchar2 (20),</w:t>
      </w:r>
    </w:p>
    <w:p w14:paraId="1F72DAC4" w14:textId="77777777" w:rsidR="00CE580D" w:rsidRDefault="00295CD9">
      <w:pPr>
        <w:pStyle w:val="Textosinformato"/>
      </w:pPr>
      <w:proofErr w:type="spellStart"/>
      <w:r>
        <w:t>FechaModificacion</w:t>
      </w:r>
      <w:proofErr w:type="spellEnd"/>
      <w:r>
        <w:t xml:space="preserve"> Date,</w:t>
      </w:r>
    </w:p>
    <w:p w14:paraId="143F66ED" w14:textId="77777777" w:rsidR="00CE580D" w:rsidRDefault="00295CD9">
      <w:pPr>
        <w:pStyle w:val="Textosinformato"/>
      </w:pPr>
      <w:r>
        <w:t>Foreign key (</w:t>
      </w:r>
      <w:proofErr w:type="spellStart"/>
      <w:r>
        <w:t>Cod_Sucursal</w:t>
      </w:r>
      <w:proofErr w:type="spellEnd"/>
      <w:r>
        <w:t xml:space="preserve">) References </w:t>
      </w:r>
      <w:proofErr w:type="spellStart"/>
      <w:r>
        <w:t>Sucursal</w:t>
      </w:r>
      <w:proofErr w:type="spellEnd"/>
      <w:r>
        <w:t xml:space="preserve"> (</w:t>
      </w:r>
      <w:proofErr w:type="spellStart"/>
      <w:r>
        <w:t>Cod_Sucursal</w:t>
      </w:r>
      <w:proofErr w:type="spellEnd"/>
      <w:r>
        <w:t>),</w:t>
      </w:r>
    </w:p>
    <w:p w14:paraId="5F5C3DC7" w14:textId="77777777" w:rsidR="00CE580D" w:rsidRDefault="00295CD9">
      <w:pPr>
        <w:pStyle w:val="Textosinformato"/>
      </w:pPr>
      <w:r>
        <w:t>foreign key (</w:t>
      </w:r>
      <w:proofErr w:type="spellStart"/>
      <w:r>
        <w:t>Cod_ahorro</w:t>
      </w:r>
      <w:proofErr w:type="spellEnd"/>
      <w:r>
        <w:t xml:space="preserve">) references </w:t>
      </w:r>
      <w:proofErr w:type="spellStart"/>
      <w:r>
        <w:t>Tipoaho</w:t>
      </w:r>
      <w:proofErr w:type="spellEnd"/>
      <w:r>
        <w:t xml:space="preserve"> (</w:t>
      </w:r>
      <w:proofErr w:type="spellStart"/>
      <w:r>
        <w:t>Cod_ahorro</w:t>
      </w:r>
      <w:proofErr w:type="spellEnd"/>
      <w:r>
        <w:t>)</w:t>
      </w:r>
    </w:p>
    <w:p w14:paraId="70BAF785" w14:textId="77777777" w:rsidR="00CE580D" w:rsidRDefault="00295CD9">
      <w:pPr>
        <w:pStyle w:val="Textosinformato"/>
      </w:pPr>
      <w:r>
        <w:t>);</w:t>
      </w:r>
    </w:p>
    <w:p w14:paraId="4FB6AFAA" w14:textId="77777777" w:rsidR="00CE580D" w:rsidRDefault="00CE580D">
      <w:pPr>
        <w:jc w:val="both"/>
        <w:rPr>
          <w:rFonts w:hAnsi="Arial Black" w:cs="Arial Black"/>
          <w:sz w:val="24"/>
          <w:szCs w:val="24"/>
          <w:lang w:val="es-ES"/>
        </w:rPr>
      </w:pPr>
    </w:p>
    <w:p w14:paraId="2E7DDA76" w14:textId="77777777" w:rsidR="00CE580D" w:rsidRDefault="00CE580D">
      <w:pPr>
        <w:jc w:val="both"/>
        <w:rPr>
          <w:rFonts w:hAnsi="Arial Black" w:cs="Arial Black"/>
          <w:sz w:val="24"/>
          <w:szCs w:val="24"/>
          <w:lang w:val="es-ES"/>
        </w:rPr>
      </w:pPr>
    </w:p>
    <w:p w14:paraId="2D32A23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Alter Table </w:t>
      </w:r>
      <w:proofErr w:type="spellStart"/>
      <w:r>
        <w:rPr>
          <w:rFonts w:hAnsi="Arial Black"/>
          <w:sz w:val="24"/>
          <w:szCs w:val="24"/>
          <w:lang w:val="es-ES"/>
        </w:rPr>
        <w:t>TransadePoreti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Add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Constraint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fk_IDCliente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Foreign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key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IDCliente</w:t>
      </w:r>
      <w:proofErr w:type="spellEnd"/>
      <w:r>
        <w:rPr>
          <w:rFonts w:hAnsi="Arial Black"/>
          <w:sz w:val="24"/>
          <w:szCs w:val="24"/>
          <w:lang w:val="es-ES"/>
        </w:rPr>
        <w:t xml:space="preserve">) </w:t>
      </w:r>
      <w:proofErr w:type="spellStart"/>
      <w:r>
        <w:rPr>
          <w:rFonts w:hAnsi="Arial Black"/>
          <w:sz w:val="24"/>
          <w:szCs w:val="24"/>
          <w:lang w:val="es-ES"/>
        </w:rPr>
        <w:t>References</w:t>
      </w:r>
      <w:proofErr w:type="spellEnd"/>
      <w:r>
        <w:rPr>
          <w:rFonts w:hAnsi="Arial Black"/>
          <w:sz w:val="24"/>
          <w:szCs w:val="24"/>
          <w:lang w:val="es-ES"/>
        </w:rPr>
        <w:t xml:space="preserve"> Ahorros (</w:t>
      </w:r>
      <w:proofErr w:type="spellStart"/>
      <w:r>
        <w:rPr>
          <w:rFonts w:hAnsi="Arial Black"/>
          <w:sz w:val="24"/>
          <w:szCs w:val="24"/>
          <w:lang w:val="es-ES"/>
        </w:rPr>
        <w:t>IDCliente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0A858DB8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409A83B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Table </w:t>
      </w:r>
      <w:proofErr w:type="spellStart"/>
      <w:r>
        <w:rPr>
          <w:rFonts w:hAnsi="Arial Black"/>
          <w:sz w:val="24"/>
          <w:szCs w:val="24"/>
          <w:lang w:val="es-ES"/>
        </w:rPr>
        <w:t>altered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02BCD6D6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218A75CF" w14:textId="4AE721FB" w:rsidR="00CE580D" w:rsidRDefault="005E04AE">
      <w:pPr>
        <w:jc w:val="both"/>
        <w:rPr>
          <w:rFonts w:hAnsi="Arial Black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00F65DD" wp14:editId="09C3944C">
            <wp:extent cx="4838700" cy="3981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442B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5201F86B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30A3EFB2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1C2F5CCD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6007F5D8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766FC004" w14:textId="77777777" w:rsidR="00CE580D" w:rsidRDefault="00295CD9">
      <w:pPr>
        <w:jc w:val="both"/>
        <w:rPr>
          <w:rFonts w:hAnsi="Arial Black"/>
          <w:sz w:val="28"/>
          <w:szCs w:val="28"/>
          <w:lang w:val="es-ES"/>
        </w:rPr>
      </w:pPr>
      <w:r>
        <w:rPr>
          <w:rFonts w:hAnsi="Arial Black"/>
          <w:sz w:val="28"/>
          <w:szCs w:val="28"/>
          <w:lang w:val="es-ES"/>
        </w:rPr>
        <w:t>P</w:t>
      </w:r>
      <w:r>
        <w:rPr>
          <w:rFonts w:hAnsi="Arial Black"/>
          <w:sz w:val="28"/>
          <w:szCs w:val="28"/>
          <w:lang w:val="es-ES"/>
        </w:rPr>
        <w:t>r</w:t>
      </w:r>
      <w:r>
        <w:rPr>
          <w:rFonts w:hAnsi="Arial Black"/>
          <w:sz w:val="28"/>
          <w:szCs w:val="28"/>
          <w:lang w:val="es-ES"/>
        </w:rPr>
        <w:t>ocedimientos</w:t>
      </w:r>
    </w:p>
    <w:p w14:paraId="38263FF5" w14:textId="77777777" w:rsidR="00CE580D" w:rsidRDefault="00CE580D">
      <w:pP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</w:pPr>
    </w:p>
    <w:p w14:paraId="2E706010" w14:textId="77777777" w:rsidR="00CE580D" w:rsidRDefault="00295CD9"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almacenado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para la carga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inserción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tabla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paramétrica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28221949" w14:textId="77777777" w:rsidR="00CE580D" w:rsidRDefault="00295CD9">
      <w:pPr>
        <w:numPr>
          <w:ilvl w:val="0"/>
          <w:numId w:val="1"/>
        </w:num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Tipo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3F30C655" w14:textId="77777777" w:rsidR="00CE580D" w:rsidRDefault="00CE580D"/>
    <w:p w14:paraId="4D35894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Or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Replace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Procedure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InserTipAhorro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19E0B0A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CodAhorro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 IN</w:t>
      </w:r>
      <w:proofErr w:type="gramEnd"/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TiposDeAhorros.Cod_Ahorro%Type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5BE4D4A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p_Descrip</w:t>
      </w:r>
      <w:proofErr w:type="spellEnd"/>
      <w:r>
        <w:rPr>
          <w:rFonts w:hAnsi="Arial Black"/>
          <w:sz w:val="24"/>
          <w:szCs w:val="24"/>
          <w:lang w:val="es-ES"/>
        </w:rPr>
        <w:t xml:space="preserve">    </w:t>
      </w:r>
      <w:proofErr w:type="gramStart"/>
      <w:r>
        <w:rPr>
          <w:rFonts w:hAnsi="Arial Black"/>
          <w:sz w:val="24"/>
          <w:szCs w:val="24"/>
          <w:lang w:val="es-ES"/>
        </w:rPr>
        <w:t xml:space="preserve">IN  </w:t>
      </w:r>
      <w:proofErr w:type="spellStart"/>
      <w:r>
        <w:rPr>
          <w:rFonts w:hAnsi="Arial Black"/>
          <w:sz w:val="24"/>
          <w:szCs w:val="24"/>
          <w:lang w:val="es-ES"/>
        </w:rPr>
        <w:t>TiposDeAhorros.Descripcion</w:t>
      </w:r>
      <w:proofErr w:type="gramEnd"/>
      <w:r>
        <w:rPr>
          <w:rFonts w:hAnsi="Arial Black"/>
          <w:sz w:val="24"/>
          <w:szCs w:val="24"/>
          <w:lang w:val="es-ES"/>
        </w:rPr>
        <w:t>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4BFAF8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p_TasaInte</w:t>
      </w:r>
      <w:proofErr w:type="spellEnd"/>
      <w:r>
        <w:rPr>
          <w:rFonts w:hAnsi="Arial Black"/>
          <w:sz w:val="24"/>
          <w:szCs w:val="24"/>
          <w:lang w:val="es-ES"/>
        </w:rPr>
        <w:t xml:space="preserve">   </w:t>
      </w:r>
      <w:proofErr w:type="gramStart"/>
      <w:r>
        <w:rPr>
          <w:rFonts w:hAnsi="Arial Black"/>
          <w:sz w:val="24"/>
          <w:szCs w:val="24"/>
          <w:lang w:val="es-ES"/>
        </w:rPr>
        <w:t xml:space="preserve">IN  </w:t>
      </w:r>
      <w:proofErr w:type="spellStart"/>
      <w:r>
        <w:rPr>
          <w:rFonts w:hAnsi="Arial Black"/>
          <w:sz w:val="24"/>
          <w:szCs w:val="24"/>
          <w:lang w:val="es-ES"/>
        </w:rPr>
        <w:t>TiposDeAhorros.Tasa</w:t>
      </w:r>
      <w:proofErr w:type="gramEnd"/>
      <w:r>
        <w:rPr>
          <w:rFonts w:hAnsi="Arial Black"/>
          <w:sz w:val="24"/>
          <w:szCs w:val="24"/>
          <w:lang w:val="es-ES"/>
        </w:rPr>
        <w:t>_Interes%Type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8BF026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    </w:t>
      </w:r>
      <w:proofErr w:type="gramStart"/>
      <w:r>
        <w:rPr>
          <w:rFonts w:hAnsi="Arial Black"/>
          <w:sz w:val="24"/>
          <w:szCs w:val="24"/>
          <w:lang w:val="es-ES"/>
        </w:rPr>
        <w:t>OUT  Varchar</w:t>
      </w:r>
      <w:proofErr w:type="gramEnd"/>
      <w:r>
        <w:rPr>
          <w:rFonts w:hAnsi="Arial Black"/>
          <w:sz w:val="24"/>
          <w:szCs w:val="24"/>
          <w:lang w:val="es-ES"/>
        </w:rPr>
        <w:t>2) AS</w:t>
      </w:r>
    </w:p>
    <w:p w14:paraId="52CCE4A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</w:p>
    <w:p w14:paraId="196C47B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Begin</w:t>
      </w:r>
    </w:p>
    <w:p w14:paraId="6A07ECA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</w:p>
    <w:p w14:paraId="4D0FA7B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 </w:t>
      </w:r>
      <w:proofErr w:type="spellStart"/>
      <w:r>
        <w:rPr>
          <w:rFonts w:hAnsi="Arial Black"/>
          <w:sz w:val="24"/>
          <w:szCs w:val="24"/>
          <w:lang w:val="es-ES"/>
        </w:rPr>
        <w:t>Insert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into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hAnsi="Arial Black"/>
          <w:sz w:val="24"/>
          <w:szCs w:val="24"/>
          <w:lang w:val="es-ES"/>
        </w:rPr>
        <w:t>TiposDeA</w:t>
      </w:r>
      <w:r>
        <w:rPr>
          <w:rFonts w:hAnsi="Arial Black"/>
          <w:sz w:val="24"/>
          <w:szCs w:val="24"/>
          <w:lang w:val="es-ES"/>
        </w:rPr>
        <w:t>horros</w:t>
      </w:r>
      <w:proofErr w:type="spellEnd"/>
      <w:r>
        <w:rPr>
          <w:rFonts w:hAnsi="Arial Black"/>
          <w:sz w:val="24"/>
          <w:szCs w:val="24"/>
          <w:lang w:val="es-ES"/>
        </w:rPr>
        <w:t>(</w:t>
      </w:r>
      <w:proofErr w:type="spellStart"/>
      <w:proofErr w:type="gramEnd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Descripcion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Tasa_Interes</w:t>
      </w:r>
      <w:proofErr w:type="spellEnd"/>
      <w:r>
        <w:rPr>
          <w:rFonts w:hAnsi="Arial Black"/>
          <w:sz w:val="24"/>
          <w:szCs w:val="24"/>
          <w:lang w:val="es-ES"/>
        </w:rPr>
        <w:t>)</w:t>
      </w:r>
    </w:p>
    <w:p w14:paraId="6CA16BB8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        </w:t>
      </w:r>
      <w:proofErr w:type="spellStart"/>
      <w:r>
        <w:rPr>
          <w:rFonts w:hAnsi="Arial Black"/>
          <w:sz w:val="24"/>
          <w:szCs w:val="24"/>
          <w:lang w:val="es-ES"/>
        </w:rPr>
        <w:t>Values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p_CodAhorro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p_Descrip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p_TasaInte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07AE6F0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49E70D4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:</w:t>
      </w:r>
      <w:proofErr w:type="gramEnd"/>
      <w:r>
        <w:rPr>
          <w:rFonts w:hAnsi="Arial Black"/>
          <w:sz w:val="24"/>
          <w:szCs w:val="24"/>
          <w:lang w:val="es-ES"/>
        </w:rPr>
        <w:t>= 'Ahorro Registrado';</w:t>
      </w:r>
    </w:p>
    <w:p w14:paraId="3FF5488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3FECB79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Exception</w:t>
      </w:r>
      <w:proofErr w:type="spellEnd"/>
    </w:p>
    <w:p w14:paraId="774CE7E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When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Others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Then</w:t>
      </w:r>
      <w:proofErr w:type="spellEnd"/>
    </w:p>
    <w:p w14:paraId="5C6ABD39" w14:textId="5DA5236B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:</w:t>
      </w:r>
      <w:proofErr w:type="gramEnd"/>
      <w:r>
        <w:rPr>
          <w:rFonts w:hAnsi="Arial Black"/>
          <w:sz w:val="24"/>
          <w:szCs w:val="24"/>
          <w:lang w:val="es-ES"/>
        </w:rPr>
        <w:t>= 'Ahorro no Registrado';</w:t>
      </w:r>
    </w:p>
    <w:p w14:paraId="234C9D89" w14:textId="77777777" w:rsidR="005E04AE" w:rsidRDefault="005E04AE">
      <w:pPr>
        <w:jc w:val="both"/>
        <w:rPr>
          <w:rFonts w:hAnsi="Arial Black"/>
          <w:sz w:val="24"/>
          <w:szCs w:val="24"/>
          <w:lang w:val="es-ES"/>
        </w:rPr>
      </w:pPr>
    </w:p>
    <w:p w14:paraId="05EA283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Commit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0315D77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End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InserTipAhorro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77F8CCD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/</w:t>
      </w:r>
    </w:p>
    <w:p w14:paraId="1ED86786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6F08486F" w14:textId="6E211F6C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Procedure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07BF51C6" w14:textId="7BC889EE" w:rsidR="005E04AE" w:rsidRDefault="005E04AE">
      <w:pPr>
        <w:jc w:val="both"/>
        <w:rPr>
          <w:rFonts w:hAnsi="Arial Black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57605BE2" wp14:editId="26B1C0A6">
            <wp:extent cx="4924425" cy="27432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B27A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59FEB861" w14:textId="77777777" w:rsidR="00CE580D" w:rsidRDefault="00295CD9"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almacenado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para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apertura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inserción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aprobados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1BF434B6" w14:textId="77777777" w:rsidR="00CE580D" w:rsidRDefault="00295CD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con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toda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información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correspondiente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</w:t>
      </w:r>
    </w:p>
    <w:p w14:paraId="0296EAEF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72BF8AD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or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replace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Procedure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hAnsi="Arial Black"/>
          <w:sz w:val="24"/>
          <w:szCs w:val="24"/>
          <w:lang w:val="es-ES"/>
        </w:rPr>
        <w:t>InserAhorros</w:t>
      </w:r>
      <w:proofErr w:type="spellEnd"/>
      <w:r>
        <w:rPr>
          <w:rFonts w:hAnsi="Arial Black"/>
          <w:sz w:val="24"/>
          <w:szCs w:val="24"/>
          <w:lang w:val="es-ES"/>
        </w:rPr>
        <w:t>(</w:t>
      </w:r>
      <w:proofErr w:type="gramEnd"/>
    </w:p>
    <w:p w14:paraId="393F61C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p_CodSuc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Ahorros.Cod_Sucursal%Type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4F962AA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IDClien</w:t>
      </w:r>
      <w:proofErr w:type="spellEnd"/>
      <w:r>
        <w:rPr>
          <w:rFonts w:hAnsi="Arial Black"/>
          <w:sz w:val="24"/>
          <w:szCs w:val="24"/>
          <w:lang w:val="es-ES"/>
        </w:rPr>
        <w:t xml:space="preserve">  IN</w:t>
      </w:r>
      <w:proofErr w:type="gramEnd"/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Ahorros.IDCliente%Type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4EEF97C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P_NumC</w:t>
      </w:r>
      <w:proofErr w:type="spellEnd"/>
      <w:r>
        <w:rPr>
          <w:rFonts w:hAnsi="Arial Black"/>
          <w:sz w:val="24"/>
          <w:szCs w:val="24"/>
          <w:lang w:val="es-ES"/>
        </w:rPr>
        <w:t xml:space="preserve">     IN      </w:t>
      </w:r>
      <w:proofErr w:type="spellStart"/>
      <w:r>
        <w:rPr>
          <w:rFonts w:hAnsi="Arial Black"/>
          <w:sz w:val="24"/>
          <w:szCs w:val="24"/>
          <w:lang w:val="es-ES"/>
        </w:rPr>
        <w:t>Ahorros.NumeroCuenta%Type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589E3C8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FechaAp</w:t>
      </w:r>
      <w:proofErr w:type="spellEnd"/>
      <w:r>
        <w:rPr>
          <w:rFonts w:hAnsi="Arial Black"/>
          <w:sz w:val="24"/>
          <w:szCs w:val="24"/>
          <w:lang w:val="es-ES"/>
        </w:rPr>
        <w:t xml:space="preserve">  IN</w:t>
      </w:r>
      <w:proofErr w:type="gramEnd"/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Ahorros.Fecha_Apertura%Type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4983F5D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  IN</w:t>
      </w:r>
      <w:proofErr w:type="gramEnd"/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Ahorros.Tasa_Interes%Type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667AC57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L</w:t>
      </w:r>
      <w:r>
        <w:rPr>
          <w:rFonts w:hAnsi="Arial Black"/>
          <w:sz w:val="24"/>
          <w:szCs w:val="24"/>
          <w:lang w:val="es-ES"/>
        </w:rPr>
        <w:t>DepMen</w:t>
      </w:r>
      <w:proofErr w:type="spellEnd"/>
      <w:r>
        <w:rPr>
          <w:rFonts w:hAnsi="Arial Black"/>
          <w:sz w:val="24"/>
          <w:szCs w:val="24"/>
          <w:lang w:val="es-ES"/>
        </w:rPr>
        <w:t xml:space="preserve">  IN</w:t>
      </w:r>
      <w:proofErr w:type="gramEnd"/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Ahorros.LetraDepMensual%Type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0EF6655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p_SalAho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Ahorros.SaldoAhorro%Type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1D9963F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P_SalInt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Ahorros.SaldoInteres%Type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209BB8A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p_FDep</w:t>
      </w:r>
      <w:proofErr w:type="spellEnd"/>
      <w:r>
        <w:rPr>
          <w:rFonts w:hAnsi="Arial Black"/>
          <w:sz w:val="24"/>
          <w:szCs w:val="24"/>
          <w:lang w:val="es-ES"/>
        </w:rPr>
        <w:t xml:space="preserve">     IN      </w:t>
      </w:r>
      <w:proofErr w:type="spellStart"/>
      <w:r>
        <w:rPr>
          <w:rFonts w:hAnsi="Arial Black"/>
          <w:sz w:val="24"/>
          <w:szCs w:val="24"/>
          <w:lang w:val="es-ES"/>
        </w:rPr>
        <w:t>Ahorros.FechaDeposito%Type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110840B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p_FRet</w:t>
      </w:r>
      <w:proofErr w:type="spellEnd"/>
      <w:r>
        <w:rPr>
          <w:rFonts w:hAnsi="Arial Black"/>
          <w:sz w:val="24"/>
          <w:szCs w:val="24"/>
          <w:lang w:val="es-ES"/>
        </w:rPr>
        <w:t xml:space="preserve">     IN      </w:t>
      </w:r>
      <w:proofErr w:type="spellStart"/>
      <w:r>
        <w:rPr>
          <w:rFonts w:hAnsi="Arial Black"/>
          <w:sz w:val="24"/>
          <w:szCs w:val="24"/>
          <w:lang w:val="es-ES"/>
        </w:rPr>
        <w:t>Ahorros.FechaRetiro%Type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04A7F9C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p_User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r>
        <w:rPr>
          <w:rFonts w:hAnsi="Arial Black"/>
          <w:sz w:val="24"/>
          <w:szCs w:val="24"/>
          <w:lang w:val="es-ES"/>
        </w:rPr>
        <w:t xml:space="preserve">    IN      </w:t>
      </w:r>
      <w:proofErr w:type="spellStart"/>
      <w:r>
        <w:rPr>
          <w:rFonts w:hAnsi="Arial Black"/>
          <w:sz w:val="24"/>
          <w:szCs w:val="24"/>
          <w:lang w:val="es-ES"/>
        </w:rPr>
        <w:t>Ahorros.Usuario%Type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3B26622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p_FMod</w:t>
      </w:r>
      <w:proofErr w:type="spellEnd"/>
      <w:r>
        <w:rPr>
          <w:rFonts w:hAnsi="Arial Black"/>
          <w:sz w:val="24"/>
          <w:szCs w:val="24"/>
          <w:lang w:val="es-ES"/>
        </w:rPr>
        <w:t xml:space="preserve">     IN      </w:t>
      </w:r>
      <w:proofErr w:type="spellStart"/>
      <w:r>
        <w:rPr>
          <w:rFonts w:hAnsi="Arial Black"/>
          <w:sz w:val="24"/>
          <w:szCs w:val="24"/>
          <w:lang w:val="es-ES"/>
        </w:rPr>
        <w:t>Ahorros.FechaModificacion%Type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4A90F6C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p_Error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   OUT      Varchar2) AS</w:t>
      </w:r>
    </w:p>
    <w:p w14:paraId="3657B3A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5D94614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Begin</w:t>
      </w:r>
    </w:p>
    <w:p w14:paraId="206445B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41D4744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Insert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into</w:t>
      </w:r>
      <w:proofErr w:type="spellEnd"/>
      <w:r>
        <w:rPr>
          <w:rFonts w:hAnsi="Arial Black"/>
          <w:sz w:val="24"/>
          <w:szCs w:val="24"/>
          <w:lang w:val="es-ES"/>
        </w:rPr>
        <w:t xml:space="preserve"> Ahorros (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IDCliente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NumeroCuenta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Fecha_Apertura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Tasa_Interes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LetraDepMensual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Saldo</w:t>
      </w:r>
      <w:r>
        <w:rPr>
          <w:rFonts w:hAnsi="Arial Black"/>
          <w:sz w:val="24"/>
          <w:szCs w:val="24"/>
          <w:lang w:val="es-ES"/>
        </w:rPr>
        <w:t>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SaldoInteres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FechaDeposito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FechaRetiro</w:t>
      </w:r>
      <w:proofErr w:type="spellEnd"/>
      <w:r>
        <w:rPr>
          <w:rFonts w:hAnsi="Arial Black"/>
          <w:sz w:val="24"/>
          <w:szCs w:val="24"/>
          <w:lang w:val="es-ES"/>
        </w:rPr>
        <w:t xml:space="preserve">, Usuario, </w:t>
      </w:r>
      <w:proofErr w:type="spellStart"/>
      <w:r>
        <w:rPr>
          <w:rFonts w:hAnsi="Arial Black"/>
          <w:sz w:val="24"/>
          <w:szCs w:val="24"/>
          <w:lang w:val="es-ES"/>
        </w:rPr>
        <w:t>FechaModificacion</w:t>
      </w:r>
      <w:proofErr w:type="spellEnd"/>
      <w:r>
        <w:rPr>
          <w:rFonts w:hAnsi="Arial Black"/>
          <w:sz w:val="24"/>
          <w:szCs w:val="24"/>
          <w:lang w:val="es-ES"/>
        </w:rPr>
        <w:t>)</w:t>
      </w:r>
    </w:p>
    <w:p w14:paraId="0E7D6AA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        </w:t>
      </w:r>
      <w:proofErr w:type="spellStart"/>
      <w:r>
        <w:rPr>
          <w:rFonts w:hAnsi="Arial Black"/>
          <w:sz w:val="24"/>
          <w:szCs w:val="24"/>
          <w:lang w:val="es-ES"/>
        </w:rPr>
        <w:t>Values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p_CodSuc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p_IDClien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P_NumC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p_FechaAp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p_LDepMen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p_SalAho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P_SalInt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p_FDep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p_FRet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p_User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p_FMod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7C70B47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0AC7735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:</w:t>
      </w:r>
      <w:proofErr w:type="gramEnd"/>
      <w:r>
        <w:rPr>
          <w:rFonts w:hAnsi="Arial Black"/>
          <w:sz w:val="24"/>
          <w:szCs w:val="24"/>
          <w:lang w:val="es-ES"/>
        </w:rPr>
        <w:t>= 'Apertura creada';</w:t>
      </w:r>
    </w:p>
    <w:p w14:paraId="209FFF0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3506D0F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Exc</w:t>
      </w:r>
      <w:r>
        <w:rPr>
          <w:rFonts w:hAnsi="Arial Black"/>
          <w:sz w:val="24"/>
          <w:szCs w:val="24"/>
          <w:lang w:val="es-ES"/>
        </w:rPr>
        <w:t>eption</w:t>
      </w:r>
      <w:proofErr w:type="spellEnd"/>
    </w:p>
    <w:p w14:paraId="618C248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5862CFE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When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Others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Then</w:t>
      </w:r>
      <w:proofErr w:type="spellEnd"/>
    </w:p>
    <w:p w14:paraId="61CE778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    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:</w:t>
      </w:r>
      <w:proofErr w:type="gramEnd"/>
      <w:r>
        <w:rPr>
          <w:rFonts w:hAnsi="Arial Black"/>
          <w:sz w:val="24"/>
          <w:szCs w:val="24"/>
          <w:lang w:val="es-ES"/>
        </w:rPr>
        <w:t>= 'Apertura inexistente';</w:t>
      </w:r>
    </w:p>
    <w:p w14:paraId="48CB7E9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41C4EBF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Commit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3A9DD6B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End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InserAhorros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544254B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/</w:t>
      </w:r>
    </w:p>
    <w:p w14:paraId="0FB7BE9B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1717EB8C" w14:textId="2CF912FA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Procedure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6A59BFC2" w14:textId="7BD6E36C" w:rsidR="005E04AE" w:rsidRDefault="005E04AE">
      <w:pPr>
        <w:jc w:val="both"/>
        <w:rPr>
          <w:rFonts w:hAnsi="Arial Black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DDF9919" wp14:editId="3B9F3A8C">
            <wp:extent cx="5274310" cy="207708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81D0" w14:textId="79FFF580" w:rsidR="005E04AE" w:rsidRDefault="005E04AE">
      <w:pPr>
        <w:jc w:val="both"/>
        <w:rPr>
          <w:rFonts w:hAnsi="Arial Black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B7A340C" wp14:editId="4A2B96A3">
            <wp:extent cx="4762500" cy="411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05EC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1453DAB8" w14:textId="77777777" w:rsidR="00CE580D" w:rsidRDefault="00295CD9"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almacenado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para la carga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inserción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depósitos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retiros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6FFA9038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recibidos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clientes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para sus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se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almacena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tabla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7A7BAA34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transadeporeti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Por lo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menos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uno para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cada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tipo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.</w:t>
      </w:r>
    </w:p>
    <w:p w14:paraId="753D8273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53C275D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Or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Replace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Procedure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InserPoreti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662F303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p_CoDSuc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TransadePoreti.Cod_Sucursal%Type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3B588A0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p_IDTran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TransadePoreti.ID_Transaccion%Type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4EB46AF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p_IDClin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TransadePoreti.IDCliente%Type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A793F1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p_TipAho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TransadePoreti.Tip_Ahorro%Type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1875D3E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p_FeTran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TransadePoreti.Fech</w:t>
      </w:r>
      <w:r>
        <w:rPr>
          <w:rFonts w:hAnsi="Arial Black"/>
          <w:sz w:val="24"/>
          <w:szCs w:val="24"/>
          <w:lang w:val="es-ES"/>
        </w:rPr>
        <w:t>aTransaccion%Type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B50406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p_TiTran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TransadePoreti.Tip_Transac%Type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50C4962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p_MontDR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TransadePoreti.MontoDep_Retiro%Type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20C20A8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p_FInser</w:t>
      </w:r>
      <w:proofErr w:type="spellEnd"/>
      <w:r>
        <w:rPr>
          <w:rFonts w:hAnsi="Arial Black"/>
          <w:sz w:val="24"/>
          <w:szCs w:val="24"/>
          <w:lang w:val="es-ES"/>
        </w:rPr>
        <w:t xml:space="preserve">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TransadePoreti.FechaInserccion%Type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4F19954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p_User</w:t>
      </w:r>
      <w:proofErr w:type="spellEnd"/>
      <w:r>
        <w:rPr>
          <w:rFonts w:hAnsi="Arial Black"/>
          <w:sz w:val="24"/>
          <w:szCs w:val="24"/>
          <w:lang w:val="es-ES"/>
        </w:rPr>
        <w:t xml:space="preserve">     IN      </w:t>
      </w:r>
      <w:proofErr w:type="spellStart"/>
      <w:r>
        <w:rPr>
          <w:rFonts w:hAnsi="Arial Black"/>
          <w:sz w:val="24"/>
          <w:szCs w:val="24"/>
          <w:lang w:val="es-ES"/>
        </w:rPr>
        <w:t>TransadePoreti.Usuario%Type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2380E19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p_Error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   OUT </w:t>
      </w:r>
      <w:r>
        <w:rPr>
          <w:rFonts w:hAnsi="Arial Black"/>
          <w:sz w:val="24"/>
          <w:szCs w:val="24"/>
          <w:lang w:val="es-ES"/>
        </w:rPr>
        <w:t xml:space="preserve">    Varchar</w:t>
      </w:r>
      <w:proofErr w:type="gramStart"/>
      <w:r>
        <w:rPr>
          <w:rFonts w:hAnsi="Arial Black"/>
          <w:sz w:val="24"/>
          <w:szCs w:val="24"/>
          <w:lang w:val="es-ES"/>
        </w:rPr>
        <w:t>2 )</w:t>
      </w:r>
      <w:proofErr w:type="gramEnd"/>
      <w:r>
        <w:rPr>
          <w:rFonts w:hAnsi="Arial Black"/>
          <w:sz w:val="24"/>
          <w:szCs w:val="24"/>
          <w:lang w:val="es-ES"/>
        </w:rPr>
        <w:t xml:space="preserve"> AS</w:t>
      </w:r>
    </w:p>
    <w:p w14:paraId="225C4AE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49B27E5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Begin</w:t>
      </w:r>
    </w:p>
    <w:p w14:paraId="5FA4FA0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57191AD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</w:t>
      </w:r>
      <w:proofErr w:type="spellStart"/>
      <w:r>
        <w:rPr>
          <w:rFonts w:hAnsi="Arial Black"/>
          <w:sz w:val="24"/>
          <w:szCs w:val="24"/>
          <w:lang w:val="es-ES"/>
        </w:rPr>
        <w:t>Insert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Into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TransadePoreti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ID_Transaccion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IDCliente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Tip_Ahorro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FechaTransaccion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Tip_Transac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MontoDep_Retiro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FechaInserccion</w:t>
      </w:r>
      <w:proofErr w:type="spellEnd"/>
      <w:r>
        <w:rPr>
          <w:rFonts w:hAnsi="Arial Black"/>
          <w:sz w:val="24"/>
          <w:szCs w:val="24"/>
          <w:lang w:val="es-ES"/>
        </w:rPr>
        <w:t>, Usuario)</w:t>
      </w:r>
    </w:p>
    <w:p w14:paraId="79276F5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       </w:t>
      </w:r>
      <w:proofErr w:type="spellStart"/>
      <w:r>
        <w:rPr>
          <w:rFonts w:hAnsi="Arial Black"/>
          <w:sz w:val="24"/>
          <w:szCs w:val="24"/>
          <w:lang w:val="es-ES"/>
        </w:rPr>
        <w:t>Values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p_CoDSuc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p_IDTran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p_IDClin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p_TipAho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p_FeT</w:t>
      </w:r>
      <w:r>
        <w:rPr>
          <w:rFonts w:hAnsi="Arial Black"/>
          <w:sz w:val="24"/>
          <w:szCs w:val="24"/>
          <w:lang w:val="es-ES"/>
        </w:rPr>
        <w:t>ran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p_TiTran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p_MontDR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p_FInser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p_User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78E7302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582F100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:</w:t>
      </w:r>
      <w:proofErr w:type="gramEnd"/>
      <w:r>
        <w:rPr>
          <w:rFonts w:hAnsi="Arial Black"/>
          <w:sz w:val="24"/>
          <w:szCs w:val="24"/>
          <w:lang w:val="es-ES"/>
        </w:rPr>
        <w:t>= '</w:t>
      </w:r>
      <w:proofErr w:type="spellStart"/>
      <w:r>
        <w:rPr>
          <w:rFonts w:hAnsi="Arial Black"/>
          <w:sz w:val="24"/>
          <w:szCs w:val="24"/>
          <w:lang w:val="es-ES"/>
        </w:rPr>
        <w:t>Insercion</w:t>
      </w:r>
      <w:proofErr w:type="spellEnd"/>
      <w:r>
        <w:rPr>
          <w:rFonts w:hAnsi="Arial Black"/>
          <w:sz w:val="24"/>
          <w:szCs w:val="24"/>
          <w:lang w:val="es-ES"/>
        </w:rPr>
        <w:t xml:space="preserve"> Creada';</w:t>
      </w:r>
    </w:p>
    <w:p w14:paraId="2086978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666F548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Exception</w:t>
      </w:r>
      <w:proofErr w:type="spellEnd"/>
    </w:p>
    <w:p w14:paraId="580BAED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</w:t>
      </w:r>
      <w:proofErr w:type="spellStart"/>
      <w:r>
        <w:rPr>
          <w:rFonts w:hAnsi="Arial Black"/>
          <w:sz w:val="24"/>
          <w:szCs w:val="24"/>
          <w:lang w:val="es-ES"/>
        </w:rPr>
        <w:t>When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Others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Then</w:t>
      </w:r>
      <w:proofErr w:type="spellEnd"/>
    </w:p>
    <w:p w14:paraId="534047F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       </w:t>
      </w:r>
      <w:proofErr w:type="spellStart"/>
      <w:r>
        <w:rPr>
          <w:rFonts w:hAnsi="Arial Black"/>
          <w:sz w:val="24"/>
          <w:szCs w:val="24"/>
          <w:lang w:val="es-ES"/>
        </w:rPr>
        <w:t>p_</w:t>
      </w:r>
      <w:proofErr w:type="gramStart"/>
      <w:r>
        <w:rPr>
          <w:rFonts w:hAnsi="Arial Black"/>
          <w:sz w:val="24"/>
          <w:szCs w:val="24"/>
          <w:lang w:val="es-ES"/>
        </w:rPr>
        <w:t>Error</w:t>
      </w:r>
      <w:proofErr w:type="spellEnd"/>
      <w:r>
        <w:rPr>
          <w:rFonts w:hAnsi="Arial Black"/>
          <w:sz w:val="24"/>
          <w:szCs w:val="24"/>
          <w:lang w:val="es-ES"/>
        </w:rPr>
        <w:t xml:space="preserve"> :</w:t>
      </w:r>
      <w:proofErr w:type="gramEnd"/>
      <w:r>
        <w:rPr>
          <w:rFonts w:hAnsi="Arial Black"/>
          <w:sz w:val="24"/>
          <w:szCs w:val="24"/>
          <w:lang w:val="es-ES"/>
        </w:rPr>
        <w:t>= '</w:t>
      </w:r>
      <w:proofErr w:type="spellStart"/>
      <w:r>
        <w:rPr>
          <w:rFonts w:hAnsi="Arial Black"/>
          <w:sz w:val="24"/>
          <w:szCs w:val="24"/>
          <w:lang w:val="es-ES"/>
        </w:rPr>
        <w:t>Insercion</w:t>
      </w:r>
      <w:proofErr w:type="spellEnd"/>
      <w:r>
        <w:rPr>
          <w:rFonts w:hAnsi="Arial Black"/>
          <w:sz w:val="24"/>
          <w:szCs w:val="24"/>
          <w:lang w:val="es-ES"/>
        </w:rPr>
        <w:t xml:space="preserve"> no Creada';</w:t>
      </w:r>
    </w:p>
    <w:p w14:paraId="641606A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3C0B184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Commit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10AF382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  <w:proofErr w:type="spellStart"/>
      <w:r>
        <w:rPr>
          <w:rFonts w:hAnsi="Arial Black"/>
          <w:sz w:val="24"/>
          <w:szCs w:val="24"/>
          <w:lang w:val="es-ES"/>
        </w:rPr>
        <w:t>End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InserPoreti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2D0B152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/</w:t>
      </w:r>
    </w:p>
    <w:p w14:paraId="1D36535B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48287EA8" w14:textId="6695ECEA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Procedure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20AEC7F8" w14:textId="1A46F061" w:rsidR="005E04AE" w:rsidRDefault="005E04AE">
      <w:pPr>
        <w:jc w:val="both"/>
        <w:rPr>
          <w:rFonts w:hAnsi="Arial Black"/>
          <w:sz w:val="24"/>
          <w:szCs w:val="24"/>
          <w:lang w:val="es-ES"/>
        </w:rPr>
      </w:pPr>
    </w:p>
    <w:p w14:paraId="548FE080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2EA476CD" w14:textId="77777777" w:rsidR="00CE580D" w:rsidRDefault="00295CD9">
      <w:r>
        <w:rPr>
          <w:rFonts w:ascii="Symbol" w:eastAsia="SimSun" w:hAnsi="Symbol" w:cs="Symbol"/>
          <w:color w:val="000000"/>
          <w:sz w:val="24"/>
          <w:szCs w:val="24"/>
          <w:lang w:bidi="ar"/>
        </w:rPr>
        <w:t xml:space="preserve"> </w:t>
      </w:r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almacenado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actualice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depósitos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retiros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las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</w:p>
    <w:p w14:paraId="766E6A50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correspondientes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Deberá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implementar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un </w:t>
      </w:r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cursor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busque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el </w:t>
      </w:r>
    </w:p>
    <w:p w14:paraId="04F18916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depósitos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/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retiros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insertados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tabla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uno a uno y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vaya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actualizando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</w:p>
    <w:p w14:paraId="4124B495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tabla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cada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cliente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(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pro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ceso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lote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proceso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línea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usted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decide). </w:t>
      </w:r>
    </w:p>
    <w:p w14:paraId="38309CAF" w14:textId="77777777" w:rsidR="00CE580D" w:rsidRDefault="00295CD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De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siguiente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forma: </w:t>
      </w:r>
    </w:p>
    <w:p w14:paraId="3BF7B646" w14:textId="77777777" w:rsidR="00CE580D" w:rsidRDefault="00295CD9">
      <w:pPr>
        <w:numPr>
          <w:ilvl w:val="0"/>
          <w:numId w:val="1"/>
        </w:num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Si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tipo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navidad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o escolar por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cada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deposito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realizado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debe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calcular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interés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corresponde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montodeposito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*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tasade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% 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calculo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lo debe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realizar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una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func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diseñada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previamente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debe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actualizar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saldo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y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saldo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interés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clientes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291866F6" w14:textId="77777777" w:rsidR="00CE580D" w:rsidRDefault="00295CD9">
      <w:pPr>
        <w:numPr>
          <w:ilvl w:val="0"/>
          <w:numId w:val="1"/>
        </w:numPr>
      </w:pP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Si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tipo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simplemente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se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realizar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aplicación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depósito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retiro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a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del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cliente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correspondiente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De las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únicas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se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puede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realizar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retiros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es de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por lo tanto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debe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controlar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esta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situación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</w:t>
      </w:r>
    </w:p>
    <w:p w14:paraId="2832A271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398E8FE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SQL&gt; </w:t>
      </w:r>
      <w:proofErr w:type="spellStart"/>
      <w:r>
        <w:rPr>
          <w:rFonts w:hAnsi="Arial Black"/>
          <w:sz w:val="24"/>
          <w:szCs w:val="24"/>
          <w:lang w:val="es-ES"/>
        </w:rPr>
        <w:t>Create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Or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Replace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Function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CalcInteres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</w:p>
    <w:p w14:paraId="2D34973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f_TipAho</w:t>
      </w:r>
      <w:proofErr w:type="spellEnd"/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TransadePoreti.Tip_</w:t>
      </w:r>
      <w:r>
        <w:rPr>
          <w:rFonts w:hAnsi="Arial Black"/>
          <w:sz w:val="24"/>
          <w:szCs w:val="24"/>
          <w:lang w:val="es-ES"/>
        </w:rPr>
        <w:t>Ahorro%Type</w:t>
      </w:r>
      <w:proofErr w:type="spellEnd"/>
      <w:r>
        <w:rPr>
          <w:rFonts w:hAnsi="Arial Black"/>
          <w:sz w:val="24"/>
          <w:szCs w:val="24"/>
          <w:lang w:val="es-ES"/>
        </w:rPr>
        <w:t>)</w:t>
      </w:r>
    </w:p>
    <w:p w14:paraId="559A1F8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Return</w:t>
      </w:r>
      <w:proofErr w:type="spellEnd"/>
      <w:r>
        <w:rPr>
          <w:rFonts w:hAnsi="Arial Black"/>
          <w:sz w:val="24"/>
          <w:szCs w:val="24"/>
          <w:lang w:val="es-ES"/>
        </w:rPr>
        <w:t xml:space="preserve"> Varchar2 IS</w:t>
      </w:r>
    </w:p>
    <w:p w14:paraId="14B946C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</w:p>
    <w:p w14:paraId="22DC2E7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V_Monto</w:t>
      </w:r>
      <w:proofErr w:type="spellEnd"/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Number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73F012C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</w:p>
    <w:p w14:paraId="5C0C496F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Begin</w:t>
      </w:r>
    </w:p>
    <w:p w14:paraId="5E6A009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</w:t>
      </w:r>
    </w:p>
    <w:p w14:paraId="23A47AF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Select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Tip_Ahorro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MontoDep_Retiro</w:t>
      </w:r>
      <w:proofErr w:type="spellEnd"/>
      <w:r>
        <w:rPr>
          <w:rFonts w:hAnsi="Arial Black"/>
          <w:sz w:val="24"/>
          <w:szCs w:val="24"/>
          <w:lang w:val="es-ES"/>
        </w:rPr>
        <w:t xml:space="preserve"> INTO</w:t>
      </w:r>
    </w:p>
    <w:p w14:paraId="780E29B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f_TipAho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V_Monto</w:t>
      </w:r>
      <w:proofErr w:type="spellEnd"/>
    </w:p>
    <w:p w14:paraId="52638FC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From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TransadePoreti</w:t>
      </w:r>
      <w:proofErr w:type="spellEnd"/>
    </w:p>
    <w:p w14:paraId="50906D0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Where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Tip_Ahorro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= </w:t>
      </w:r>
      <w:proofErr w:type="spellStart"/>
      <w:r>
        <w:rPr>
          <w:rFonts w:hAnsi="Arial Black"/>
          <w:sz w:val="24"/>
          <w:szCs w:val="24"/>
          <w:lang w:val="es-ES"/>
        </w:rPr>
        <w:t>f_TipoAho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4FB3C9A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</w:t>
      </w:r>
    </w:p>
    <w:p w14:paraId="3F4B441D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If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f_TipAho</w:t>
      </w:r>
      <w:proofErr w:type="spellEnd"/>
      <w:r>
        <w:rPr>
          <w:rFonts w:hAnsi="Arial Black"/>
          <w:sz w:val="24"/>
          <w:szCs w:val="24"/>
          <w:lang w:val="es-ES"/>
        </w:rPr>
        <w:t xml:space="preserve"> = </w:t>
      </w:r>
      <w:proofErr w:type="spellStart"/>
      <w:r>
        <w:rPr>
          <w:rFonts w:hAnsi="Arial Black"/>
          <w:sz w:val="24"/>
          <w:szCs w:val="24"/>
          <w:lang w:val="es-ES"/>
        </w:rPr>
        <w:t>Tip_Ahorro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then</w:t>
      </w:r>
      <w:proofErr w:type="spellEnd"/>
    </w:p>
    <w:p w14:paraId="4580D477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V_Monto</w:t>
      </w:r>
      <w:proofErr w:type="spellEnd"/>
      <w:r>
        <w:rPr>
          <w:rFonts w:hAnsi="Arial Black"/>
          <w:sz w:val="24"/>
          <w:szCs w:val="24"/>
          <w:lang w:val="es-ES"/>
        </w:rPr>
        <w:t xml:space="preserve"> * 0.06;</w:t>
      </w:r>
    </w:p>
    <w:p w14:paraId="7A63C174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Else</w:t>
      </w:r>
      <w:proofErr w:type="spellEnd"/>
    </w:p>
    <w:p w14:paraId="6001726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  </w:t>
      </w:r>
      <w:proofErr w:type="spellStart"/>
      <w:r>
        <w:rPr>
          <w:rFonts w:hAnsi="Arial Black"/>
          <w:sz w:val="24"/>
          <w:szCs w:val="24"/>
          <w:lang w:val="es-ES"/>
        </w:rPr>
        <w:t>V_Monto</w:t>
      </w:r>
      <w:proofErr w:type="spellEnd"/>
      <w:r>
        <w:rPr>
          <w:rFonts w:hAnsi="Arial Black"/>
          <w:sz w:val="24"/>
          <w:szCs w:val="24"/>
          <w:lang w:val="es-ES"/>
        </w:rPr>
        <w:t xml:space="preserve"> * 0.04;</w:t>
      </w:r>
    </w:p>
    <w:p w14:paraId="328DDB2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 </w:t>
      </w:r>
      <w:proofErr w:type="spellStart"/>
      <w:r>
        <w:rPr>
          <w:rFonts w:hAnsi="Arial Black"/>
          <w:sz w:val="24"/>
          <w:szCs w:val="24"/>
          <w:lang w:val="es-ES"/>
        </w:rPr>
        <w:t>End</w:t>
      </w:r>
      <w:proofErr w:type="spellEnd"/>
      <w:r>
        <w:rPr>
          <w:rFonts w:hAnsi="Arial Black"/>
          <w:sz w:val="24"/>
          <w:szCs w:val="24"/>
          <w:lang w:val="es-ES"/>
        </w:rPr>
        <w:t xml:space="preserve"> IF;</w:t>
      </w:r>
    </w:p>
    <w:p w14:paraId="071DB1A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</w:t>
      </w:r>
      <w:proofErr w:type="spellStart"/>
      <w:r>
        <w:rPr>
          <w:rFonts w:hAnsi="Arial Black"/>
          <w:sz w:val="24"/>
          <w:szCs w:val="24"/>
          <w:lang w:val="es-ES"/>
        </w:rPr>
        <w:t>End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CalcInteres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1934190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   /</w:t>
      </w:r>
    </w:p>
    <w:p w14:paraId="7EB0C31B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5E39F16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Warning</w:t>
      </w:r>
      <w:proofErr w:type="spellEnd"/>
      <w:r>
        <w:rPr>
          <w:rFonts w:hAnsi="Arial Black"/>
          <w:sz w:val="24"/>
          <w:szCs w:val="24"/>
          <w:lang w:val="es-ES"/>
        </w:rPr>
        <w:t xml:space="preserve">: </w:t>
      </w:r>
      <w:proofErr w:type="spellStart"/>
      <w:r>
        <w:rPr>
          <w:rFonts w:hAnsi="Arial Black"/>
          <w:sz w:val="24"/>
          <w:szCs w:val="24"/>
          <w:lang w:val="es-ES"/>
        </w:rPr>
        <w:t>Function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created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with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compilation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errors</w:t>
      </w:r>
      <w:proofErr w:type="spellEnd"/>
      <w:r>
        <w:rPr>
          <w:rFonts w:hAnsi="Arial Black"/>
          <w:sz w:val="24"/>
          <w:szCs w:val="24"/>
          <w:lang w:val="es-ES"/>
        </w:rPr>
        <w:t>.</w:t>
      </w:r>
    </w:p>
    <w:p w14:paraId="6FEEA301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30F04C1C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0DA493A2" w14:textId="77777777" w:rsidR="00CE580D" w:rsidRDefault="00295CD9">
      <w:r>
        <w:rPr>
          <w:rFonts w:ascii="Symbol" w:eastAsia="SimSun" w:hAnsi="Symbol" w:cs="Symbol"/>
          <w:color w:val="000000"/>
          <w:sz w:val="24"/>
          <w:szCs w:val="24"/>
          <w:lang w:bidi="ar"/>
        </w:rPr>
        <w:t xml:space="preserve"> </w:t>
      </w:r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Triggers.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Para las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actualizaciones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tabla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sucursales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7DC06FEF" w14:textId="77777777" w:rsidR="00CE580D" w:rsidRDefault="00295CD9">
      <w:r>
        <w:rPr>
          <w:rFonts w:ascii="Symbol" w:eastAsia="SimSun" w:hAnsi="Symbol" w:cs="Symbol"/>
          <w:color w:val="000000"/>
          <w:sz w:val="24"/>
          <w:szCs w:val="24"/>
          <w:lang w:bidi="ar"/>
        </w:rPr>
        <w:t xml:space="preserve"> </w:t>
      </w:r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Triggers.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Pa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ra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inserciones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tabla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auditoria. </w:t>
      </w:r>
    </w:p>
    <w:p w14:paraId="5A932BF8" w14:textId="77777777" w:rsidR="00CE580D" w:rsidRDefault="00295CD9">
      <w:r>
        <w:rPr>
          <w:rFonts w:ascii="Symbol" w:eastAsia="SimSun" w:hAnsi="Symbol" w:cs="Symbol"/>
          <w:color w:val="000000"/>
          <w:sz w:val="24"/>
          <w:szCs w:val="24"/>
          <w:lang w:bidi="ar"/>
        </w:rPr>
        <w:t xml:space="preserve"> </w:t>
      </w:r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.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Llegamos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a fin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y hay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pagar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interés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a la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5B0AA494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corriente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Deberá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diseñar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un cursor 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consulte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todos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corrientes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</w:p>
    <w:p w14:paraId="4258B9A7" w14:textId="77777777" w:rsidR="00CE580D" w:rsidRDefault="00295CD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forma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controlada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y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calcule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los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interés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hab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rá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que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pagar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mensualmente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gram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estos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60D7071E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(</w:t>
      </w:r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saldo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ahorros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por la </w:t>
      </w:r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tasade</w:t>
      </w:r>
      <w:proofErr w:type="spellEnd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>interes</w:t>
      </w:r>
      <w:proofErr w:type="spellEnd"/>
      <w:proofErr w:type="gramStart"/>
      <w:r>
        <w:rPr>
          <w:rFonts w:ascii="Calibri" w:eastAsia="SimSun" w:hAnsi="Calibri" w:cs="Calibri"/>
          <w:b/>
          <w:color w:val="000000"/>
          <w:sz w:val="24"/>
          <w:szCs w:val="24"/>
          <w:lang w:bidi="ar"/>
        </w:rPr>
        <w:t xml:space="preserve">% </w:t>
      </w:r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)</w:t>
      </w:r>
      <w:proofErr w:type="gram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este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cálculo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lo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realizar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una </w:t>
      </w:r>
    </w:p>
    <w:p w14:paraId="343906BB" w14:textId="77777777" w:rsidR="00CE580D" w:rsidRDefault="00295CD9"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función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procedimiento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deberá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actualizar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saldo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y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saldo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interés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</w:t>
      </w:r>
    </w:p>
    <w:p w14:paraId="0AC3FEF1" w14:textId="77777777" w:rsidR="00CE580D" w:rsidRDefault="00295CD9"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de las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cuentas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.’ El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interés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es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sumado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al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saldo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 xml:space="preserve"> de </w:t>
      </w:r>
      <w:proofErr w:type="spellStart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ahorro</w:t>
      </w:r>
      <w:proofErr w:type="spellEnd"/>
      <w:r>
        <w:rPr>
          <w:rFonts w:ascii="Calibri" w:eastAsia="SimSun" w:hAnsi="Calibri" w:cs="Calibri"/>
          <w:color w:val="000000"/>
          <w:sz w:val="24"/>
          <w:szCs w:val="24"/>
          <w:lang w:bidi="ar"/>
        </w:rPr>
        <w:t>’.</w:t>
      </w:r>
    </w:p>
    <w:p w14:paraId="1C181036" w14:textId="77777777" w:rsidR="00CE580D" w:rsidRDefault="00CE580D">
      <w:pPr>
        <w:jc w:val="both"/>
        <w:rPr>
          <w:rFonts w:hAnsi="Arial Black"/>
          <w:sz w:val="24"/>
          <w:szCs w:val="24"/>
          <w:lang w:val="es-ES"/>
        </w:rPr>
      </w:pPr>
    </w:p>
    <w:p w14:paraId="6232A4F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CREATE OR REPLACE TRIGGER </w:t>
      </w:r>
      <w:proofErr w:type="spellStart"/>
      <w:r>
        <w:rPr>
          <w:rFonts w:hAnsi="Arial Black"/>
          <w:sz w:val="24"/>
          <w:szCs w:val="24"/>
          <w:lang w:val="es-ES"/>
        </w:rPr>
        <w:t>sucur_trig</w:t>
      </w:r>
      <w:proofErr w:type="spellEnd"/>
      <w:r>
        <w:rPr>
          <w:rFonts w:hAnsi="Arial Black"/>
          <w:sz w:val="24"/>
          <w:szCs w:val="24"/>
          <w:lang w:val="es-ES"/>
        </w:rPr>
        <w:t xml:space="preserve"> AFTER UPDATE OR INSERT OR DELETE</w:t>
      </w:r>
    </w:p>
    <w:p w14:paraId="4BF02852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ON Ahorros FOR EACH ROW</w:t>
      </w:r>
    </w:p>
    <w:p w14:paraId="5747A44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BEGIN </w:t>
      </w:r>
    </w:p>
    <w:p w14:paraId="72765DD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IF INSERTIN</w:t>
      </w:r>
      <w:r>
        <w:rPr>
          <w:rFonts w:hAnsi="Arial Black"/>
          <w:sz w:val="24"/>
          <w:szCs w:val="24"/>
          <w:lang w:val="es-ES"/>
        </w:rPr>
        <w:t>G THEN</w:t>
      </w:r>
    </w:p>
    <w:p w14:paraId="41FAA200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INSERT INTO </w:t>
      </w:r>
      <w:proofErr w:type="spellStart"/>
      <w:r>
        <w:rPr>
          <w:rFonts w:hAnsi="Arial Black"/>
          <w:sz w:val="24"/>
          <w:szCs w:val="24"/>
          <w:lang w:val="es-ES"/>
        </w:rPr>
        <w:t>Temp_suc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upd_sucursal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monto_ahor_v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monto_ahor_n</w:t>
      </w:r>
      <w:proofErr w:type="spellEnd"/>
      <w:r>
        <w:rPr>
          <w:rFonts w:hAnsi="Arial Black"/>
          <w:sz w:val="24"/>
          <w:szCs w:val="24"/>
          <w:lang w:val="es-ES"/>
        </w:rPr>
        <w:t>, usuario, fecha)</w:t>
      </w:r>
    </w:p>
    <w:p w14:paraId="4725A9F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Values</w:t>
      </w:r>
      <w:proofErr w:type="spellEnd"/>
      <w:r>
        <w:rPr>
          <w:rFonts w:hAnsi="Arial Black"/>
          <w:sz w:val="24"/>
          <w:szCs w:val="24"/>
          <w:lang w:val="es-ES"/>
        </w:rPr>
        <w:t xml:space="preserve"> (</w:t>
      </w:r>
      <w:proofErr w:type="spellStart"/>
      <w:r>
        <w:rPr>
          <w:rFonts w:hAnsi="Arial Black"/>
          <w:sz w:val="24"/>
          <w:szCs w:val="24"/>
          <w:lang w:val="es-ES"/>
        </w:rPr>
        <w:t>trig_</w:t>
      </w:r>
      <w:proofErr w:type="gramStart"/>
      <w:r>
        <w:rPr>
          <w:rFonts w:hAnsi="Arial Black"/>
          <w:sz w:val="24"/>
          <w:szCs w:val="24"/>
          <w:lang w:val="es-ES"/>
        </w:rPr>
        <w:t>sucur.nextval</w:t>
      </w:r>
      <w:proofErr w:type="spellEnd"/>
      <w:proofErr w:type="gramEnd"/>
      <w:r>
        <w:rPr>
          <w:rFonts w:hAnsi="Arial Black"/>
          <w:sz w:val="24"/>
          <w:szCs w:val="24"/>
          <w:lang w:val="es-ES"/>
        </w:rPr>
        <w:t>, :</w:t>
      </w:r>
      <w:proofErr w:type="spellStart"/>
      <w:r>
        <w:rPr>
          <w:rFonts w:hAnsi="Arial Black"/>
          <w:sz w:val="24"/>
          <w:szCs w:val="24"/>
          <w:lang w:val="es-ES"/>
        </w:rPr>
        <w:t>new.cod_Sucursal</w:t>
      </w:r>
      <w:proofErr w:type="spellEnd"/>
      <w:r>
        <w:rPr>
          <w:rFonts w:hAnsi="Arial Black"/>
          <w:sz w:val="24"/>
          <w:szCs w:val="24"/>
          <w:lang w:val="es-ES"/>
        </w:rPr>
        <w:t>, :</w:t>
      </w:r>
      <w:proofErr w:type="spellStart"/>
      <w:r>
        <w:rPr>
          <w:rFonts w:hAnsi="Arial Black"/>
          <w:sz w:val="24"/>
          <w:szCs w:val="24"/>
          <w:lang w:val="es-ES"/>
        </w:rPr>
        <w:t>new.Cod_ahorro</w:t>
      </w:r>
      <w:proofErr w:type="spellEnd"/>
      <w:r>
        <w:rPr>
          <w:rFonts w:hAnsi="Arial Black"/>
          <w:sz w:val="24"/>
          <w:szCs w:val="24"/>
          <w:lang w:val="es-ES"/>
        </w:rPr>
        <w:t>, :</w:t>
      </w:r>
      <w:proofErr w:type="spellStart"/>
      <w:r>
        <w:rPr>
          <w:rFonts w:hAnsi="Arial Black"/>
          <w:sz w:val="24"/>
          <w:szCs w:val="24"/>
          <w:lang w:val="es-ES"/>
        </w:rPr>
        <w:t>old.SaldoAhorro</w:t>
      </w:r>
      <w:proofErr w:type="spellEnd"/>
      <w:r>
        <w:rPr>
          <w:rFonts w:hAnsi="Arial Black"/>
          <w:sz w:val="24"/>
          <w:szCs w:val="24"/>
          <w:lang w:val="es-ES"/>
        </w:rPr>
        <w:t>, :</w:t>
      </w:r>
      <w:proofErr w:type="spellStart"/>
      <w:r>
        <w:rPr>
          <w:rFonts w:hAnsi="Arial Black"/>
          <w:sz w:val="24"/>
          <w:szCs w:val="24"/>
          <w:lang w:val="es-ES"/>
        </w:rPr>
        <w:t>new.SaldoAhorro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0AF5A1D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user</w:t>
      </w:r>
      <w:proofErr w:type="spellEnd"/>
      <w:r>
        <w:rPr>
          <w:rFonts w:hAnsi="Arial Black"/>
          <w:sz w:val="24"/>
          <w:szCs w:val="24"/>
          <w:lang w:val="es-ES"/>
        </w:rPr>
        <w:t xml:space="preserve">, </w:t>
      </w:r>
      <w:proofErr w:type="spellStart"/>
      <w:r>
        <w:rPr>
          <w:rFonts w:hAnsi="Arial Black"/>
          <w:sz w:val="24"/>
          <w:szCs w:val="24"/>
          <w:lang w:val="es-ES"/>
        </w:rPr>
        <w:t>sysdate</w:t>
      </w:r>
      <w:proofErr w:type="spellEnd"/>
      <w:r>
        <w:rPr>
          <w:rFonts w:hAnsi="Arial Black"/>
          <w:sz w:val="24"/>
          <w:szCs w:val="24"/>
          <w:lang w:val="es-ES"/>
        </w:rPr>
        <w:t>);</w:t>
      </w:r>
    </w:p>
    <w:p w14:paraId="0C4EE21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ELSIF UPDATING THEN</w:t>
      </w:r>
    </w:p>
    <w:p w14:paraId="49455C09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UPDATE </w:t>
      </w:r>
      <w:proofErr w:type="spellStart"/>
      <w:r>
        <w:rPr>
          <w:rFonts w:hAnsi="Arial Black"/>
          <w:sz w:val="24"/>
          <w:szCs w:val="24"/>
          <w:lang w:val="es-ES"/>
        </w:rPr>
        <w:t>Temp_suc</w:t>
      </w:r>
      <w:proofErr w:type="spellEnd"/>
    </w:p>
    <w:p w14:paraId="04E89586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SET</w:t>
      </w:r>
    </w:p>
    <w:p w14:paraId="69BCD76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Upd_sucursal</w:t>
      </w:r>
      <w:proofErr w:type="spellEnd"/>
      <w:r>
        <w:rPr>
          <w:rFonts w:hAnsi="Arial Black"/>
          <w:sz w:val="24"/>
          <w:szCs w:val="24"/>
          <w:lang w:val="es-ES"/>
        </w:rPr>
        <w:t>=</w:t>
      </w:r>
      <w:proofErr w:type="spellStart"/>
      <w:r>
        <w:rPr>
          <w:rFonts w:hAnsi="Arial Black"/>
          <w:sz w:val="24"/>
          <w:szCs w:val="24"/>
          <w:lang w:val="es-ES"/>
        </w:rPr>
        <w:t>trig_</w:t>
      </w:r>
      <w:proofErr w:type="gramStart"/>
      <w:r>
        <w:rPr>
          <w:rFonts w:hAnsi="Arial Black"/>
          <w:sz w:val="24"/>
          <w:szCs w:val="24"/>
          <w:lang w:val="es-ES"/>
        </w:rPr>
        <w:t>suc.nextval</w:t>
      </w:r>
      <w:proofErr w:type="spellEnd"/>
      <w:proofErr w:type="gramEnd"/>
      <w:r>
        <w:rPr>
          <w:rFonts w:hAnsi="Arial Black"/>
          <w:sz w:val="24"/>
          <w:szCs w:val="24"/>
          <w:lang w:val="es-ES"/>
        </w:rPr>
        <w:t>,</w:t>
      </w:r>
    </w:p>
    <w:p w14:paraId="0CA033DB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proofErr w:type="gramStart"/>
      <w:r>
        <w:rPr>
          <w:rFonts w:hAnsi="Arial Black"/>
          <w:sz w:val="24"/>
          <w:szCs w:val="24"/>
          <w:lang w:val="es-ES"/>
        </w:rPr>
        <w:t>= :</w:t>
      </w:r>
      <w:proofErr w:type="spellStart"/>
      <w:proofErr w:type="gramEnd"/>
      <w:r>
        <w:rPr>
          <w:rFonts w:hAnsi="Arial Black"/>
          <w:sz w:val="24"/>
          <w:szCs w:val="24"/>
          <w:lang w:val="es-ES"/>
        </w:rPr>
        <w:t>NEW.cod_Sucursal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8F21D3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Cod_Ahorro</w:t>
      </w:r>
      <w:proofErr w:type="spellEnd"/>
      <w:proofErr w:type="gramStart"/>
      <w:r>
        <w:rPr>
          <w:rFonts w:hAnsi="Arial Black"/>
          <w:sz w:val="24"/>
          <w:szCs w:val="24"/>
          <w:lang w:val="es-ES"/>
        </w:rPr>
        <w:t>= :</w:t>
      </w:r>
      <w:proofErr w:type="spellStart"/>
      <w:r>
        <w:rPr>
          <w:rFonts w:hAnsi="Arial Black"/>
          <w:sz w:val="24"/>
          <w:szCs w:val="24"/>
          <w:lang w:val="es-ES"/>
        </w:rPr>
        <w:t>new</w:t>
      </w:r>
      <w:proofErr w:type="gramEnd"/>
      <w:r>
        <w:rPr>
          <w:rFonts w:hAnsi="Arial Black"/>
          <w:sz w:val="24"/>
          <w:szCs w:val="24"/>
          <w:lang w:val="es-ES"/>
        </w:rPr>
        <w:t>.Cod_Ahorro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B56C953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monto_ahor_n</w:t>
      </w:r>
      <w:proofErr w:type="spellEnd"/>
      <w:r>
        <w:rPr>
          <w:rFonts w:hAnsi="Arial Black"/>
          <w:sz w:val="24"/>
          <w:szCs w:val="24"/>
          <w:lang w:val="es-ES"/>
        </w:rPr>
        <w:t>=:</w:t>
      </w:r>
      <w:proofErr w:type="spellStart"/>
      <w:proofErr w:type="gramStart"/>
      <w:r>
        <w:rPr>
          <w:rFonts w:hAnsi="Arial Black"/>
          <w:sz w:val="24"/>
          <w:szCs w:val="24"/>
          <w:lang w:val="es-ES"/>
        </w:rPr>
        <w:t>old.SaldoAhorro</w:t>
      </w:r>
      <w:proofErr w:type="spellEnd"/>
      <w:proofErr w:type="gramEnd"/>
      <w:r>
        <w:rPr>
          <w:rFonts w:hAnsi="Arial Black"/>
          <w:sz w:val="24"/>
          <w:szCs w:val="24"/>
          <w:lang w:val="es-ES"/>
        </w:rPr>
        <w:t xml:space="preserve"> + (:</w:t>
      </w:r>
      <w:proofErr w:type="spellStart"/>
      <w:r>
        <w:rPr>
          <w:rFonts w:hAnsi="Arial Black"/>
          <w:sz w:val="24"/>
          <w:szCs w:val="24"/>
          <w:lang w:val="es-ES"/>
        </w:rPr>
        <w:t>new.SaldoAhorro</w:t>
      </w:r>
      <w:proofErr w:type="spellEnd"/>
      <w:r>
        <w:rPr>
          <w:rFonts w:hAnsi="Arial Black"/>
          <w:sz w:val="24"/>
          <w:szCs w:val="24"/>
          <w:lang w:val="es-ES"/>
        </w:rPr>
        <w:t>-:</w:t>
      </w:r>
      <w:proofErr w:type="spellStart"/>
      <w:r>
        <w:rPr>
          <w:rFonts w:hAnsi="Arial Black"/>
          <w:sz w:val="24"/>
          <w:szCs w:val="24"/>
          <w:lang w:val="es-ES"/>
        </w:rPr>
        <w:t>old.SaldoAhorro</w:t>
      </w:r>
      <w:proofErr w:type="spellEnd"/>
      <w:r>
        <w:rPr>
          <w:rFonts w:hAnsi="Arial Black"/>
          <w:sz w:val="24"/>
          <w:szCs w:val="24"/>
          <w:lang w:val="es-ES"/>
        </w:rPr>
        <w:t>),</w:t>
      </w:r>
    </w:p>
    <w:p w14:paraId="4B765DFA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monto_ahor_v</w:t>
      </w:r>
      <w:proofErr w:type="spellEnd"/>
      <w:proofErr w:type="gramStart"/>
      <w:r>
        <w:rPr>
          <w:rFonts w:hAnsi="Arial Black"/>
          <w:sz w:val="24"/>
          <w:szCs w:val="24"/>
          <w:lang w:val="es-ES"/>
        </w:rPr>
        <w:t>=:</w:t>
      </w:r>
      <w:proofErr w:type="spellStart"/>
      <w:r>
        <w:rPr>
          <w:rFonts w:hAnsi="Arial Black"/>
          <w:sz w:val="24"/>
          <w:szCs w:val="24"/>
          <w:lang w:val="es-ES"/>
        </w:rPr>
        <w:t>OLD.SaldoAhorro</w:t>
      </w:r>
      <w:proofErr w:type="spellEnd"/>
      <w:proofErr w:type="gramEnd"/>
      <w:r>
        <w:rPr>
          <w:rFonts w:hAnsi="Arial Black"/>
          <w:sz w:val="24"/>
          <w:szCs w:val="24"/>
          <w:lang w:val="es-ES"/>
        </w:rPr>
        <w:t>,</w:t>
      </w:r>
    </w:p>
    <w:p w14:paraId="17001E28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usuario=</w:t>
      </w:r>
      <w:proofErr w:type="spellStart"/>
      <w:r>
        <w:rPr>
          <w:rFonts w:hAnsi="Arial Black"/>
          <w:sz w:val="24"/>
          <w:szCs w:val="24"/>
          <w:lang w:val="es-ES"/>
        </w:rPr>
        <w:t>user</w:t>
      </w:r>
      <w:proofErr w:type="spellEnd"/>
      <w:r>
        <w:rPr>
          <w:rFonts w:hAnsi="Arial Black"/>
          <w:sz w:val="24"/>
          <w:szCs w:val="24"/>
          <w:lang w:val="es-ES"/>
        </w:rPr>
        <w:t>,</w:t>
      </w:r>
    </w:p>
    <w:p w14:paraId="7A91B24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fecha=</w:t>
      </w:r>
      <w:proofErr w:type="spellStart"/>
      <w:r>
        <w:rPr>
          <w:rFonts w:hAnsi="Arial Black"/>
          <w:sz w:val="24"/>
          <w:szCs w:val="24"/>
          <w:lang w:val="es-ES"/>
        </w:rPr>
        <w:t>sysdate</w:t>
      </w:r>
      <w:proofErr w:type="spellEnd"/>
    </w:p>
    <w:p w14:paraId="42724901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proofErr w:type="spellStart"/>
      <w:r>
        <w:rPr>
          <w:rFonts w:hAnsi="Arial Black"/>
          <w:sz w:val="24"/>
          <w:szCs w:val="24"/>
          <w:lang w:val="es-ES"/>
        </w:rPr>
        <w:t>where</w:t>
      </w:r>
      <w:proofErr w:type="spellEnd"/>
      <w:r>
        <w:rPr>
          <w:rFonts w:hAnsi="Arial Black"/>
          <w:sz w:val="24"/>
          <w:szCs w:val="24"/>
          <w:lang w:val="es-ES"/>
        </w:rPr>
        <w:t xml:space="preserve"> </w:t>
      </w:r>
      <w:proofErr w:type="spellStart"/>
      <w:r>
        <w:rPr>
          <w:rFonts w:hAnsi="Arial Black"/>
          <w:sz w:val="24"/>
          <w:szCs w:val="24"/>
          <w:lang w:val="es-ES"/>
        </w:rPr>
        <w:t>Cod_Ahorr</w:t>
      </w:r>
      <w:r>
        <w:rPr>
          <w:rFonts w:hAnsi="Arial Black"/>
          <w:sz w:val="24"/>
          <w:szCs w:val="24"/>
          <w:lang w:val="es-ES"/>
        </w:rPr>
        <w:t>o</w:t>
      </w:r>
      <w:proofErr w:type="spellEnd"/>
      <w:proofErr w:type="gramStart"/>
      <w:r>
        <w:rPr>
          <w:rFonts w:hAnsi="Arial Black"/>
          <w:sz w:val="24"/>
          <w:szCs w:val="24"/>
          <w:lang w:val="es-ES"/>
        </w:rPr>
        <w:t>=:</w:t>
      </w:r>
      <w:proofErr w:type="spellStart"/>
      <w:r>
        <w:rPr>
          <w:rFonts w:hAnsi="Arial Black"/>
          <w:sz w:val="24"/>
          <w:szCs w:val="24"/>
          <w:lang w:val="es-ES"/>
        </w:rPr>
        <w:t>new</w:t>
      </w:r>
      <w:proofErr w:type="gramEnd"/>
      <w:r>
        <w:rPr>
          <w:rFonts w:hAnsi="Arial Black"/>
          <w:sz w:val="24"/>
          <w:szCs w:val="24"/>
          <w:lang w:val="es-ES"/>
        </w:rPr>
        <w:t>.Cod_Ahorro</w:t>
      </w:r>
      <w:proofErr w:type="spellEnd"/>
      <w:r>
        <w:rPr>
          <w:rFonts w:hAnsi="Arial Black"/>
          <w:sz w:val="24"/>
          <w:szCs w:val="24"/>
          <w:lang w:val="es-ES"/>
        </w:rPr>
        <w:t xml:space="preserve"> AND </w:t>
      </w:r>
      <w:proofErr w:type="spellStart"/>
      <w:r>
        <w:rPr>
          <w:rFonts w:hAnsi="Arial Black"/>
          <w:sz w:val="24"/>
          <w:szCs w:val="24"/>
          <w:lang w:val="es-ES"/>
        </w:rPr>
        <w:t>Cod_Sucursal</w:t>
      </w:r>
      <w:proofErr w:type="spellEnd"/>
      <w:r>
        <w:rPr>
          <w:rFonts w:hAnsi="Arial Black"/>
          <w:sz w:val="24"/>
          <w:szCs w:val="24"/>
          <w:lang w:val="es-ES"/>
        </w:rPr>
        <w:t>=:</w:t>
      </w:r>
      <w:proofErr w:type="spellStart"/>
      <w:r>
        <w:rPr>
          <w:rFonts w:hAnsi="Arial Black"/>
          <w:sz w:val="24"/>
          <w:szCs w:val="24"/>
          <w:lang w:val="es-ES"/>
        </w:rPr>
        <w:t>new.Cod_Sucursal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35679025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END IF;</w:t>
      </w:r>
    </w:p>
    <w:p w14:paraId="61119AAE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 xml:space="preserve">END </w:t>
      </w:r>
      <w:proofErr w:type="spellStart"/>
      <w:r>
        <w:rPr>
          <w:rFonts w:hAnsi="Arial Black"/>
          <w:sz w:val="24"/>
          <w:szCs w:val="24"/>
          <w:lang w:val="es-ES"/>
        </w:rPr>
        <w:t>sucur_trig</w:t>
      </w:r>
      <w:proofErr w:type="spellEnd"/>
      <w:r>
        <w:rPr>
          <w:rFonts w:hAnsi="Arial Black"/>
          <w:sz w:val="24"/>
          <w:szCs w:val="24"/>
          <w:lang w:val="es-ES"/>
        </w:rPr>
        <w:t>;</w:t>
      </w:r>
    </w:p>
    <w:p w14:paraId="7B67EABC" w14:textId="77777777" w:rsidR="00CE580D" w:rsidRDefault="00295CD9">
      <w:pPr>
        <w:jc w:val="both"/>
        <w:rPr>
          <w:rFonts w:hAnsi="Arial Black"/>
          <w:sz w:val="24"/>
          <w:szCs w:val="24"/>
          <w:lang w:val="es-ES"/>
        </w:rPr>
      </w:pPr>
      <w:r>
        <w:rPr>
          <w:rFonts w:hAnsi="Arial Black"/>
          <w:sz w:val="24"/>
          <w:szCs w:val="24"/>
          <w:lang w:val="es-ES"/>
        </w:rPr>
        <w:t>/</w:t>
      </w:r>
    </w:p>
    <w:sectPr w:rsidR="00CE580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DACBE67"/>
    <w:multiLevelType w:val="singleLevel"/>
    <w:tmpl w:val="8DACBE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3B6DEC"/>
    <w:rsid w:val="00295CD9"/>
    <w:rsid w:val="005E04AE"/>
    <w:rsid w:val="00CE580D"/>
    <w:rsid w:val="05F0262E"/>
    <w:rsid w:val="0AEE5869"/>
    <w:rsid w:val="0E964143"/>
    <w:rsid w:val="1C625A48"/>
    <w:rsid w:val="23620231"/>
    <w:rsid w:val="24C457CE"/>
    <w:rsid w:val="24EE4C72"/>
    <w:rsid w:val="2A3B6DEC"/>
    <w:rsid w:val="3D0E37DE"/>
    <w:rsid w:val="3F080B28"/>
    <w:rsid w:val="42E946B4"/>
    <w:rsid w:val="4F6405C9"/>
    <w:rsid w:val="515B585F"/>
    <w:rsid w:val="527E3F4B"/>
    <w:rsid w:val="5832520B"/>
    <w:rsid w:val="610C137F"/>
    <w:rsid w:val="66360EF9"/>
    <w:rsid w:val="73310AD1"/>
    <w:rsid w:val="7BA7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DA2759"/>
  <w15:docId w15:val="{CEDCA952-4108-48C2-977C-19439B08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1282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Medardo Logreira</dc:creator>
  <cp:lastModifiedBy>Tatiana Cubillos</cp:lastModifiedBy>
  <cp:revision>3</cp:revision>
  <dcterms:created xsi:type="dcterms:W3CDTF">2020-11-16T15:02:00Z</dcterms:created>
  <dcterms:modified xsi:type="dcterms:W3CDTF">2020-11-16T23:09:00Z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3082-11.2.0.9739</vt:lpwstr>
  </property>
</Properties>
</file>