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Calibri" w:cs="Arial" w:eastAsiaTheme="minorHAnsi"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32"/>
          <w:szCs w:val="32"/>
          <w:lang w:val="es-PA" w:eastAsia="en-US" w:bidi="ar-SA"/>
        </w:rPr>
        <w:t>Rúbrica del Portafolio: Aspectos del portafolio que el docente evalúa</w:t>
      </w:r>
    </w:p>
    <w:p>
      <w:pPr>
        <w:pStyle w:val="Normal"/>
        <w:jc w:val="center"/>
        <w:rPr>
          <w:rFonts w:ascii="Arial" w:hAnsi="Arial" w:eastAsia="Calibri" w:cs="Arial" w:eastAsiaTheme="minorHAnsi"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32"/>
          <w:szCs w:val="32"/>
          <w:lang w:val="es-PA" w:eastAsia="en-US" w:bidi="ar-SA"/>
        </w:rPr>
      </w:r>
    </w:p>
    <w:p>
      <w:pPr>
        <w:pStyle w:val="Normal"/>
        <w:spacing w:before="0" w:after="160"/>
        <w:jc w:val="left"/>
        <w:rPr>
          <w:rFonts w:ascii="Arial" w:hAnsi="Arial" w:eastAsia="Calibri" w:cs="Arial" w:eastAsiaTheme="minorHAnsi"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32"/>
          <w:szCs w:val="32"/>
          <w:lang w:val="es-PA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381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1</Pages>
  <Words>10</Words>
  <Characters>60</Characters>
  <CharactersWithSpaces>69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2020-06-20T14:05:00Z</dcterms:created>
  <dc:creator>fernando cutire</dc:creator>
  <dc:description/>
  <dc:language>en-US</dc:language>
  <cp:lastModifiedBy/>
  <dcterms:modified xsi:type="dcterms:W3CDTF">2021-07-18T07:42:46Z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