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auto" w:space="-18" w:sz="0" w:val="none"/>
          <w:right w:color="auto" w:space="0" w:sz="0" w:val="none"/>
        </w:pBdr>
        <w:spacing w:after="220" w:before="240" w:line="256.8" w:lineRule="auto"/>
        <w:ind w:left="20" w:right="20" w:firstLine="0"/>
        <w:jc w:val="center"/>
        <w:rPr>
          <w:rFonts w:ascii="Arial" w:cs="Arial" w:eastAsia="Arial" w:hAnsi="Arial"/>
          <w:b w:val="1"/>
          <w:sz w:val="26"/>
          <w:szCs w:val="26"/>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6"/>
          <w:szCs w:val="26"/>
          <w:rtl w:val="0"/>
        </w:rPr>
        <w:t xml:space="preserve">UNIVERSIDAD TECNOLÓGICA DE PANAMÁ</w:t>
      </w:r>
      <w:r w:rsidDel="00000000" w:rsidR="00000000" w:rsidRPr="00000000">
        <w:drawing>
          <wp:anchor allowOverlap="1" behindDoc="0" distB="0" distT="0" distL="114300" distR="114300" hidden="0" layoutInCell="1" locked="0" relativeHeight="0" simplePos="0">
            <wp:simplePos x="0" y="0"/>
            <wp:positionH relativeFrom="column">
              <wp:posOffset>5734050</wp:posOffset>
            </wp:positionH>
            <wp:positionV relativeFrom="paragraph">
              <wp:posOffset>0</wp:posOffset>
            </wp:positionV>
            <wp:extent cx="767939" cy="733425"/>
            <wp:effectExtent b="0" l="0" r="0" t="0"/>
            <wp:wrapNone/>
            <wp:docPr id="87"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767939" cy="7334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-495299</wp:posOffset>
            </wp:positionH>
            <wp:positionV relativeFrom="paragraph">
              <wp:posOffset>0</wp:posOffset>
            </wp:positionV>
            <wp:extent cx="847725" cy="784597"/>
            <wp:effectExtent b="0" l="0" r="0" t="0"/>
            <wp:wrapNone/>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47725" cy="784597"/>
                    </a:xfrm>
                    <a:prstGeom prst="rect"/>
                    <a:ln/>
                  </pic:spPr>
                </pic:pic>
              </a:graphicData>
            </a:graphic>
          </wp:anchor>
        </w:drawing>
      </w:r>
    </w:p>
    <w:p w:rsidR="00000000" w:rsidDel="00000000" w:rsidP="00000000" w:rsidRDefault="00000000" w:rsidRPr="00000000" w14:paraId="00000002">
      <w:pPr>
        <w:pBdr>
          <w:left w:color="auto" w:space="-18" w:sz="0" w:val="none"/>
          <w:right w:color="auto" w:space="0" w:sz="0" w:val="none"/>
        </w:pBdr>
        <w:spacing w:after="340" w:before="240" w:line="256.8" w:lineRule="auto"/>
        <w:ind w:left="1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DE SISTEMAS COMPUTACIONALES</w:t>
      </w:r>
    </w:p>
    <w:p w:rsidR="00000000" w:rsidDel="00000000" w:rsidP="00000000" w:rsidRDefault="00000000" w:rsidRPr="00000000" w14:paraId="00000003">
      <w:pPr>
        <w:pBdr>
          <w:left w:color="auto" w:space="-18" w:sz="0" w:val="none"/>
          <w:right w:color="auto" w:space="0" w:sz="0" w:val="none"/>
        </w:pBdr>
        <w:spacing w:after="340" w:before="240" w:line="256.8" w:lineRule="auto"/>
        <w:ind w:left="1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DEPARTAMENTO DE COMPUTACIÓN Y SIMULACIÓN DE SISTEMAS </w:t>
      </w:r>
    </w:p>
    <w:p w:rsidR="00000000" w:rsidDel="00000000" w:rsidP="00000000" w:rsidRDefault="00000000" w:rsidRPr="00000000" w14:paraId="00000004">
      <w:pPr>
        <w:pBdr>
          <w:left w:color="auto" w:space="-18" w:sz="0" w:val="none"/>
          <w:right w:color="auto" w:space="0" w:sz="0" w:val="none"/>
        </w:pBd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LICENCIATURA EN INGENIERÍA DE SISTEMAS DE INFORMACIÓN</w:t>
      </w:r>
    </w:p>
    <w:p w:rsidR="00000000" w:rsidDel="00000000" w:rsidP="00000000" w:rsidRDefault="00000000" w:rsidRPr="00000000" w14:paraId="00000005">
      <w:pPr>
        <w:pBdr>
          <w:left w:color="auto" w:space="-18" w:sz="0" w:val="none"/>
          <w:right w:color="auto" w:space="0" w:sz="0" w:val="none"/>
        </w:pBd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Simulación de Sistemas</w:t>
      </w:r>
    </w:p>
    <w:p w:rsidR="00000000" w:rsidDel="00000000" w:rsidP="00000000" w:rsidRDefault="00000000" w:rsidRPr="00000000" w14:paraId="00000006">
      <w:pPr>
        <w:pBdr>
          <w:left w:color="auto" w:space="-18" w:sz="0" w:val="none"/>
          <w:right w:color="auto" w:space="0" w:sz="0" w:val="none"/>
        </w:pBdr>
        <w:spacing w:after="240" w:before="240" w:lineRule="auto"/>
        <w:jc w:val="center"/>
        <w:rPr>
          <w:rFonts w:ascii="Arial" w:cs="Arial" w:eastAsia="Arial" w:hAnsi="Arial"/>
          <w:b w:val="1"/>
          <w:sz w:val="26"/>
          <w:szCs w:val="26"/>
        </w:rPr>
      </w:pPr>
      <w:r w:rsidDel="00000000" w:rsidR="00000000" w:rsidRPr="00000000">
        <w:rPr>
          <w:b w:val="1"/>
          <w:sz w:val="26"/>
          <w:szCs w:val="26"/>
          <w:rtl w:val="0"/>
        </w:rPr>
        <w:t xml:space="preserve">Laboratorio N</w:t>
      </w:r>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07">
      <w:pPr>
        <w:pBdr>
          <w:left w:color="auto" w:space="-18" w:sz="0" w:val="none"/>
          <w:right w:color="auto" w:space="0" w:sz="0" w:val="none"/>
        </w:pBdr>
        <w:spacing w:after="240" w:before="240" w:lineRule="auto"/>
        <w:jc w:val="center"/>
        <w:rPr>
          <w:b w:val="1"/>
        </w:rPr>
      </w:pPr>
      <w:r w:rsidDel="00000000" w:rsidR="00000000" w:rsidRPr="00000000">
        <w:rPr>
          <w:b w:val="1"/>
          <w:sz w:val="26"/>
          <w:szCs w:val="26"/>
          <w:rtl w:val="0"/>
        </w:rPr>
        <w:t xml:space="preserve"> Desarrollo de 5 Ejemplos </w:t>
      </w:r>
      <w:r w:rsidDel="00000000" w:rsidR="00000000" w:rsidRPr="00000000">
        <w:rPr>
          <w:b w:val="1"/>
          <w:rtl w:val="0"/>
        </w:rPr>
        <w:t xml:space="preserve">de nivel Intermedio en </w:t>
      </w:r>
      <w:r w:rsidDel="00000000" w:rsidR="00000000" w:rsidRPr="00000000">
        <w:rPr>
          <w:b w:val="1"/>
          <w:sz w:val="26"/>
          <w:szCs w:val="26"/>
          <w:rtl w:val="0"/>
        </w:rPr>
        <w:t xml:space="preserve">Arena</w:t>
      </w:r>
      <w:r w:rsidDel="00000000" w:rsidR="00000000" w:rsidRPr="00000000">
        <w:rPr>
          <w:rtl w:val="0"/>
        </w:rPr>
      </w:r>
    </w:p>
    <w:p w:rsidR="00000000" w:rsidDel="00000000" w:rsidP="00000000" w:rsidRDefault="00000000" w:rsidRPr="00000000" w14:paraId="00000008">
      <w:pPr>
        <w:pBdr>
          <w:left w:color="auto" w:space="-18" w:sz="0" w:val="none"/>
          <w:right w:color="auto" w:space="0" w:sz="0" w:val="none"/>
        </w:pBdr>
        <w:spacing w:after="240" w:before="240" w:lineRule="auto"/>
        <w:jc w:val="center"/>
        <w:rPr>
          <w:b w:val="1"/>
        </w:rPr>
      </w:pPr>
      <w:r w:rsidDel="00000000" w:rsidR="00000000" w:rsidRPr="00000000">
        <w:rPr>
          <w:rtl w:val="0"/>
        </w:rPr>
      </w:r>
    </w:p>
    <w:p w:rsidR="00000000" w:rsidDel="00000000" w:rsidP="00000000" w:rsidRDefault="00000000" w:rsidRPr="00000000" w14:paraId="00000009">
      <w:pPr>
        <w:pBdr>
          <w:left w:color="auto" w:space="-18" w:sz="0" w:val="none"/>
          <w:right w:color="auto" w:space="0" w:sz="0" w:val="none"/>
        </w:pBdr>
        <w:spacing w:after="240" w:before="240" w:lineRule="auto"/>
        <w:ind w:left="2160" w:firstLine="72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Prof. Modaldo Tuñón</w:t>
        <w:tab/>
        <w:t xml:space="preserve">    </w:t>
        <w:tab/>
        <w:t xml:space="preserve">      </w:t>
        <w:tab/>
        <w:t xml:space="preserve">     </w:t>
        <w:tab/>
      </w:r>
    </w:p>
    <w:p w:rsidR="00000000" w:rsidDel="00000000" w:rsidP="00000000" w:rsidRDefault="00000000" w:rsidRPr="00000000" w14:paraId="0000000A">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tab/>
        <w:t xml:space="preserve">     </w:t>
        <w:tab/>
        <w:t xml:space="preserve">     </w:t>
        <w:tab/>
        <w:t xml:space="preserve">     </w:t>
        <w:tab/>
        <w:t xml:space="preserve">         </w:t>
        <w:tab/>
        <w:tab/>
        <w:tab/>
      </w:r>
    </w:p>
    <w:p w:rsidR="00000000" w:rsidDel="00000000" w:rsidP="00000000" w:rsidRDefault="00000000" w:rsidRPr="00000000" w14:paraId="0000000B">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Cutire, Fernando </w:t>
      </w:r>
    </w:p>
    <w:p w:rsidR="00000000" w:rsidDel="00000000" w:rsidP="00000000" w:rsidRDefault="00000000" w:rsidRPr="00000000" w14:paraId="0000000C">
      <w:pPr>
        <w:pBdr>
          <w:left w:color="auto" w:space="-18" w:sz="0" w:val="none"/>
          <w:right w:color="auto" w:space="0" w:sz="0" w:val="none"/>
        </w:pBdr>
        <w:spacing w:after="340" w:before="240" w:line="256.8" w:lineRule="auto"/>
        <w:ind w:left="2140" w:firstLine="2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8-972-906</w:t>
        <w:tab/>
        <w:tab/>
        <w:tab/>
        <w:t xml:space="preserve"> </w:t>
        <w:tab/>
      </w:r>
    </w:p>
    <w:p w:rsidR="00000000" w:rsidDel="00000000" w:rsidP="00000000" w:rsidRDefault="00000000" w:rsidRPr="00000000" w14:paraId="0000000D">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E">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Grupo: 1IF131</w:t>
      </w:r>
    </w:p>
    <w:p w:rsidR="00000000" w:rsidDel="00000000" w:rsidP="00000000" w:rsidRDefault="00000000" w:rsidRPr="00000000" w14:paraId="0000000F">
      <w:pPr>
        <w:pBdr>
          <w:left w:color="auto" w:space="-18" w:sz="0" w:val="none"/>
          <w:right w:color="auto" w:space="0" w:sz="0" w:val="none"/>
        </w:pBdr>
        <w:spacing w:after="340" w:before="240" w:line="256.8" w:lineRule="auto"/>
        <w:ind w:left="8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010">
      <w:pPr>
        <w:pBdr>
          <w:left w:color="auto" w:space="-18" w:sz="0" w:val="none"/>
          <w:right w:color="auto" w:space="0" w:sz="0" w:val="none"/>
        </w:pBdr>
        <w:spacing w:after="220" w:before="480" w:line="360" w:lineRule="auto"/>
        <w:ind w:left="20" w:firstLine="0"/>
        <w:jc w:val="center"/>
        <w:rPr>
          <w:rFonts w:ascii="Arial" w:cs="Arial" w:eastAsia="Arial" w:hAnsi="Arial"/>
          <w:b w:val="1"/>
          <w:sz w:val="26"/>
          <w:szCs w:val="26"/>
        </w:rPr>
      </w:pPr>
      <w:r w:rsidDel="00000000" w:rsidR="00000000" w:rsidRPr="00000000">
        <w:rPr>
          <w:b w:val="1"/>
          <w:rtl w:val="0"/>
        </w:rPr>
        <w:t xml:space="preserve">17</w:t>
      </w:r>
      <w:r w:rsidDel="00000000" w:rsidR="00000000" w:rsidRPr="00000000">
        <w:rPr>
          <w:rFonts w:ascii="Arial" w:cs="Arial" w:eastAsia="Arial" w:hAnsi="Arial"/>
          <w:b w:val="1"/>
          <w:sz w:val="26"/>
          <w:szCs w:val="26"/>
          <w:rtl w:val="0"/>
        </w:rPr>
        <w:t xml:space="preserve">-</w:t>
      </w:r>
      <w:r w:rsidDel="00000000" w:rsidR="00000000" w:rsidRPr="00000000">
        <w:rPr>
          <w:b w:val="1"/>
          <w:rtl w:val="0"/>
        </w:rPr>
        <w:t xml:space="preserve">10</w:t>
      </w:r>
      <w:r w:rsidDel="00000000" w:rsidR="00000000" w:rsidRPr="00000000">
        <w:rPr>
          <w:rFonts w:ascii="Arial" w:cs="Arial" w:eastAsia="Arial" w:hAnsi="Arial"/>
          <w:b w:val="1"/>
          <w:sz w:val="26"/>
          <w:szCs w:val="26"/>
          <w:rtl w:val="0"/>
        </w:rPr>
        <w:t xml:space="preserve">-2020</w:t>
      </w:r>
    </w:p>
    <w:p w:rsidR="00000000" w:rsidDel="00000000" w:rsidP="00000000" w:rsidRDefault="00000000" w:rsidRPr="00000000" w14:paraId="00000011">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2">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3">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4">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d2s80sgg1u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_hd2s80sgg1uu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m4pasfibw0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_7m4pasfibw0t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enypnaacrrt1">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Desarrollo de los ejemplos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_enypnaacrrt1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rwqtipmp4tk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1: Inicio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_rwqtipmp4tk4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9a1piqo9wg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Inicio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_i9a1piqo9wgt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hduhyjrhktx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_hduhyjrhktx6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pPr>
          <w:hyperlink w:anchor="_ksiotk38cjtv">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_ksiotk38cjtv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pPr>
          <w:hyperlink w:anchor="_nh994npe2vki">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_nh994npe2vki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pPr>
          <w:hyperlink w:anchor="_173tskgjxss">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_173tskgjxss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ki73b1hl1oob">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_ki73b1hl1oob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to9zl9alnw1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_to9zl9alnw13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gkkddn3l53x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Componentes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_gkkddn3l53xf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tjdlnzchlt3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_tjdlnzchlt3s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pPr>
          <w:hyperlink w:anchor="_bmje0d5bi9s0">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_bmje0d5bi9s0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yhc2b7qnlg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_uyhc2b7qnlgs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n0unvl7fdg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_in0unvl7fdg5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eguj37w4wmi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_eguj37w4wmi4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um7ex7jin5t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2: Imágenes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_um7ex7jin5th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47rifvy3md2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Imágenes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_47rifvy3md28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rzw6zyia2g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_rzw6zyia2gh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pPr>
          <w:hyperlink w:anchor="_jv6dzvb5r08r">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_jv6dzvb5r08r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pPr>
          <w:hyperlink w:anchor="_ezig9iddu5go">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_ezig9iddu5go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pPr>
          <w:hyperlink w:anchor="_2xztmml6s7f7">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_2xztmml6s7f7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pPr>
          <w:hyperlink w:anchor="_sazxy75thl9w">
            <w:r w:rsidDel="00000000" w:rsidR="00000000" w:rsidRPr="00000000">
              <w:rPr>
                <w:rtl w:val="0"/>
              </w:rPr>
              <w:t xml:space="preserve">Paso 4: Cambiar imágenes</w:t>
            </w:r>
          </w:hyperlink>
          <w:r w:rsidDel="00000000" w:rsidR="00000000" w:rsidRPr="00000000">
            <w:rPr>
              <w:rtl w:val="0"/>
            </w:rPr>
            <w:tab/>
          </w:r>
          <w:r w:rsidDel="00000000" w:rsidR="00000000" w:rsidRPr="00000000">
            <w:fldChar w:fldCharType="begin"/>
            <w:instrText xml:space="preserve"> PAGEREF _sazxy75thl9w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bf4zjuoks6h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_bf4zjuoks6hw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0hysu2a8qrm">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_u0hysu2a8qrm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g3gbmxb0hpz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Componentes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_g3gbmxb0hpzo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qi4xqpjii7b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_qi4xqpjii7b9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pPr>
          <w:hyperlink w:anchor="_yh9qwtxsz106">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_yh9qwtxsz106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tenb2kkh8zxl">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_tenb2kkh8zxl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yja9rhk1278b">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_yja9rhk1278b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wvkv35h8qq61">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_wvkv35h8qq61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c7x8aje6zkpz">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3: Reloj</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_c7x8aje6zkpz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dl0lxmx6j7q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Reloj</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_dl0lxmx6j7q6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pg5xm4waau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_pg5xm4waauk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pPr>
          <w:hyperlink w:anchor="_b82g1j5svd38">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_b82g1j5svd38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pPr>
          <w:hyperlink w:anchor="_do0dohtb1xoc">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_do0dohtb1xoc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pPr>
          <w:hyperlink w:anchor="_qe9weqwg5atv">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_qe9weqwg5atv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zaoroayiqu5y">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_zaoroayiqu5y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9avy1c499jj">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_9avy1c499jj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fh0f3tq331t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Componentes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_fh0f3tq331t3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92v4cnjlmn9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_92v4cnjlmn9i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pPr>
          <w:hyperlink w:anchor="_k10hidv6ww08">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_k10hidv6ww08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kbrpufp8ghd">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_ikbrpufp8ghd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vhqwvkfzab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_uvhqwvkfzabu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mbv3coidhap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_mbv3coidhapv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2a22e2di6ae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4: Visualización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_2a22e2di6aek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5hpgsw4l4f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Visualización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_15hpgsw4l4fs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9vngn116c3o2">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_9vngn116c3o2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pPr>
          <w:hyperlink w:anchor="_tip09jawwd05">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_tip09jawwd05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pPr>
          <w:hyperlink w:anchor="_2gt1l7akk5vi">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_2gt1l7akk5vi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pPr>
          <w:hyperlink w:anchor="_ghnb79if6sq8">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_ghnb79if6sq8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wfvqb75sb4ky">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_wfvqb75sb4ky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dzgybwxv26w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_dzgybwxv26w5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hq9v2wy1ytn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_hq9v2wy1ytno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pPr>
          <w:hyperlink w:anchor="_ulwhohgk8bje">
            <w:r w:rsidDel="00000000" w:rsidR="00000000" w:rsidRPr="00000000">
              <w:rPr>
                <w:rtl w:val="0"/>
              </w:rPr>
              <w:t xml:space="preserve">Componentes del ejemplo</w:t>
            </w:r>
          </w:hyperlink>
          <w:r w:rsidDel="00000000" w:rsidR="00000000" w:rsidRPr="00000000">
            <w:rPr>
              <w:rtl w:val="0"/>
            </w:rPr>
            <w:tab/>
          </w:r>
          <w:r w:rsidDel="00000000" w:rsidR="00000000" w:rsidRPr="00000000">
            <w:fldChar w:fldCharType="begin"/>
            <w:instrText xml:space="preserve"> PAGEREF _ulwhohgk8bje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pPr>
          <w:hyperlink w:anchor="_ulh5iv3vwy6v">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_ulh5iv3vwy6v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3cc2dnt9qjx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_3cc2dnt9qjxa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cuufgjn2cow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_cuufgjn2cowi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5to87arw6w0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_5to87arw6w00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4x49t0g3mv5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5: Módulo Create</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_4x49t0g3mv5o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s1hwaw13snex">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Módulo Create</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_s1hwaw13snex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gad97211qg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_gad97211qgs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pPr>
          <w:hyperlink w:anchor="_61920ubeojof">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_61920ubeojof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pPr>
          <w:hyperlink w:anchor="_hw0niwortmes">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_hw0niwortmes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pPr>
          <w:hyperlink w:anchor="_xehsip1g00zi">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_xehsip1g00zi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sl8rdiqbfryl">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_sl8rdiqbfryl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aeaijwfexk1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_aeaijwfexk16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4aescfimrm7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Componentes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_4aescfimrm7g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3qog1utcvx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_u3qog1utcvxg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pPr>
          <w:hyperlink w:anchor="_a8nv74c2ldsu">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_a8nv74c2ldsu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k0b205ox9jn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_k0b205ox9jne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x7m6xlp07eu1">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_x7m6xlp07eu1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44d8mnjuj3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_144d8mnjuj3a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pPr>
          <w:hyperlink w:anchor="_bfra7xa963q8">
            <w:r w:rsidDel="00000000" w:rsidR="00000000" w:rsidRPr="00000000">
              <w:rPr>
                <w:b w:val="1"/>
                <w:rtl w:val="0"/>
              </w:rPr>
              <w:t xml:space="preserve">Problemas Intermedios</w:t>
            </w:r>
          </w:hyperlink>
          <w:r w:rsidDel="00000000" w:rsidR="00000000" w:rsidRPr="00000000">
            <w:rPr>
              <w:b w:val="1"/>
              <w:rtl w:val="0"/>
            </w:rPr>
            <w:tab/>
          </w:r>
          <w:r w:rsidDel="00000000" w:rsidR="00000000" w:rsidRPr="00000000">
            <w:fldChar w:fldCharType="begin"/>
            <w:instrText xml:space="preserve"> PAGEREF _bfra7xa963q8 \h </w:instrText>
            <w:fldChar w:fldCharType="separate"/>
          </w:r>
          <w:r w:rsidDel="00000000" w:rsidR="00000000" w:rsidRPr="00000000">
            <w:rPr>
              <w:b w:val="1"/>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pPr>
          <w:hyperlink w:anchor="_8fyhm546lher">
            <w:r w:rsidDel="00000000" w:rsidR="00000000" w:rsidRPr="00000000">
              <w:rPr>
                <w:rtl w:val="0"/>
              </w:rPr>
              <w:t xml:space="preserve">Problema 6: Imágenes 2</w:t>
            </w:r>
          </w:hyperlink>
          <w:r w:rsidDel="00000000" w:rsidR="00000000" w:rsidRPr="00000000">
            <w:rPr>
              <w:rtl w:val="0"/>
            </w:rPr>
            <w:tab/>
          </w:r>
          <w:r w:rsidDel="00000000" w:rsidR="00000000" w:rsidRPr="00000000">
            <w:fldChar w:fldCharType="begin"/>
            <w:instrText xml:space="preserve"> PAGEREF _8fyhm546lher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pPr>
          <w:hyperlink w:anchor="_7tlcj70q68o">
            <w:r w:rsidDel="00000000" w:rsidR="00000000" w:rsidRPr="00000000">
              <w:rPr>
                <w:rtl w:val="0"/>
              </w:rPr>
              <w:t xml:space="preserve">Nombre del ejemplo: Imágenes 2</w:t>
            </w:r>
          </w:hyperlink>
          <w:r w:rsidDel="00000000" w:rsidR="00000000" w:rsidRPr="00000000">
            <w:rPr>
              <w:rtl w:val="0"/>
            </w:rPr>
            <w:tab/>
          </w:r>
          <w:r w:rsidDel="00000000" w:rsidR="00000000" w:rsidRPr="00000000">
            <w:fldChar w:fldCharType="begin"/>
            <w:instrText xml:space="preserve"> PAGEREF _7tlcj70q68o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pPr>
          <w:hyperlink w:anchor="_kcn35xuzq21v">
            <w:r w:rsidDel="00000000" w:rsidR="00000000" w:rsidRPr="00000000">
              <w:rPr>
                <w:rtl w:val="0"/>
              </w:rPr>
              <w:t xml:space="preserve">Explicación detallada del ejemplo</w:t>
            </w:r>
          </w:hyperlink>
          <w:r w:rsidDel="00000000" w:rsidR="00000000" w:rsidRPr="00000000">
            <w:rPr>
              <w:rtl w:val="0"/>
            </w:rPr>
            <w:tab/>
          </w:r>
          <w:r w:rsidDel="00000000" w:rsidR="00000000" w:rsidRPr="00000000">
            <w:fldChar w:fldCharType="begin"/>
            <w:instrText xml:space="preserve"> PAGEREF _kcn35xuzq21v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pPr>
          <w:hyperlink w:anchor="_2lujoo4si7w4">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_2lujoo4si7w4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pPr>
          <w:hyperlink w:anchor="_1qjp65aotw1">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_1qjp65aotw1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pPr>
          <w:hyperlink w:anchor="_yvaqqoqrlanl">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_yvaqqoqrlanl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pPr>
          <w:hyperlink w:anchor="_okxm5dd84qvn">
            <w:r w:rsidDel="00000000" w:rsidR="00000000" w:rsidRPr="00000000">
              <w:rPr>
                <w:rtl w:val="0"/>
              </w:rPr>
              <w:t xml:space="preserve">Paso 4: Construyendo nuevas imágenes</w:t>
            </w:r>
          </w:hyperlink>
          <w:r w:rsidDel="00000000" w:rsidR="00000000" w:rsidRPr="00000000">
            <w:rPr>
              <w:rtl w:val="0"/>
            </w:rPr>
            <w:tab/>
          </w:r>
          <w:r w:rsidDel="00000000" w:rsidR="00000000" w:rsidRPr="00000000">
            <w:fldChar w:fldCharType="begin"/>
            <w:instrText xml:space="preserve"> PAGEREF _okxm5dd84qvn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pPr>
          <w:hyperlink w:anchor="_9nbnnht7vplf">
            <w:r w:rsidDel="00000000" w:rsidR="00000000" w:rsidRPr="00000000">
              <w:rPr>
                <w:rtl w:val="0"/>
              </w:rPr>
              <w:t xml:space="preserve">Paso 5: Volver a correr el modelo para visualizar los cambios</w:t>
            </w:r>
          </w:hyperlink>
          <w:r w:rsidDel="00000000" w:rsidR="00000000" w:rsidRPr="00000000">
            <w:rPr>
              <w:rtl w:val="0"/>
            </w:rPr>
            <w:tab/>
          </w:r>
          <w:r w:rsidDel="00000000" w:rsidR="00000000" w:rsidRPr="00000000">
            <w:fldChar w:fldCharType="begin"/>
            <w:instrText xml:space="preserve"> PAGEREF _9nbnnht7vplf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pPr>
          <w:hyperlink w:anchor="_exgbd6qb48nl">
            <w:r w:rsidDel="00000000" w:rsidR="00000000" w:rsidRPr="00000000">
              <w:rPr>
                <w:rtl w:val="0"/>
              </w:rPr>
              <w:t xml:space="preserve">Objetivo general y objetivos específicos que se persiguen con la simulación</w:t>
            </w:r>
          </w:hyperlink>
          <w:r w:rsidDel="00000000" w:rsidR="00000000" w:rsidRPr="00000000">
            <w:rPr>
              <w:rtl w:val="0"/>
            </w:rPr>
            <w:tab/>
          </w:r>
          <w:r w:rsidDel="00000000" w:rsidR="00000000" w:rsidRPr="00000000">
            <w:fldChar w:fldCharType="begin"/>
            <w:instrText xml:space="preserve"> PAGEREF _exgbd6qb48nl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pPr>
          <w:hyperlink w:anchor="_hdo8b5xjnzde">
            <w:r w:rsidDel="00000000" w:rsidR="00000000" w:rsidRPr="00000000">
              <w:rPr>
                <w:rtl w:val="0"/>
              </w:rPr>
              <w:t xml:space="preserve">Componentes del ejemplo</w:t>
            </w:r>
          </w:hyperlink>
          <w:r w:rsidDel="00000000" w:rsidR="00000000" w:rsidRPr="00000000">
            <w:rPr>
              <w:rtl w:val="0"/>
            </w:rPr>
            <w:tab/>
          </w:r>
          <w:r w:rsidDel="00000000" w:rsidR="00000000" w:rsidRPr="00000000">
            <w:fldChar w:fldCharType="begin"/>
            <w:instrText xml:space="preserve"> PAGEREF _hdo8b5xjnzde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pPr>
          <w:hyperlink w:anchor="_hq2amym72v3b">
            <w:r w:rsidDel="00000000" w:rsidR="00000000" w:rsidRPr="00000000">
              <w:rPr>
                <w:rtl w:val="0"/>
              </w:rPr>
              <w:t xml:space="preserve">Hipótesis dinámica del ejemplo</w:t>
            </w:r>
          </w:hyperlink>
          <w:r w:rsidDel="00000000" w:rsidR="00000000" w:rsidRPr="00000000">
            <w:rPr>
              <w:rtl w:val="0"/>
            </w:rPr>
            <w:tab/>
          </w:r>
          <w:r w:rsidDel="00000000" w:rsidR="00000000" w:rsidRPr="00000000">
            <w:fldChar w:fldCharType="begin"/>
            <w:instrText xml:space="preserve"> PAGEREF _hq2amym72v3b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pPr>
          <w:hyperlink w:anchor="_mh0r0kgwueq2">
            <w:r w:rsidDel="00000000" w:rsidR="00000000" w:rsidRPr="00000000">
              <w:rPr>
                <w:rtl w:val="0"/>
              </w:rPr>
              <w:t xml:space="preserve">Modelo en Arena (bloques con nombres claros y con tamaño legible)</w:t>
            </w:r>
          </w:hyperlink>
          <w:r w:rsidDel="00000000" w:rsidR="00000000" w:rsidRPr="00000000">
            <w:rPr>
              <w:rtl w:val="0"/>
            </w:rPr>
            <w:tab/>
          </w:r>
          <w:r w:rsidDel="00000000" w:rsidR="00000000" w:rsidRPr="00000000">
            <w:fldChar w:fldCharType="begin"/>
            <w:instrText xml:space="preserve"> PAGEREF _mh0r0kgwueq2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pPr>
          <w:hyperlink w:anchor="_w7812ndo88u5">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_w7812ndo88u5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pPr>
          <w:hyperlink w:anchor="_8di133s52yxc">
            <w:r w:rsidDel="00000000" w:rsidR="00000000" w:rsidRPr="00000000">
              <w:rPr>
                <w:rtl w:val="0"/>
              </w:rPr>
              <w:t xml:space="preserve">Conclusiones</w:t>
            </w:r>
          </w:hyperlink>
          <w:r w:rsidDel="00000000" w:rsidR="00000000" w:rsidRPr="00000000">
            <w:rPr>
              <w:rtl w:val="0"/>
            </w:rPr>
            <w:tab/>
          </w:r>
          <w:r w:rsidDel="00000000" w:rsidR="00000000" w:rsidRPr="00000000">
            <w:fldChar w:fldCharType="begin"/>
            <w:instrText xml:space="preserve"> PAGEREF _8di133s52yxc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pPr>
          <w:hyperlink w:anchor="_t25gg1wp1bt5">
            <w:r w:rsidDel="00000000" w:rsidR="00000000" w:rsidRPr="00000000">
              <w:rPr>
                <w:rtl w:val="0"/>
              </w:rPr>
              <w:t xml:space="preserve">Recomendaciones</w:t>
            </w:r>
          </w:hyperlink>
          <w:r w:rsidDel="00000000" w:rsidR="00000000" w:rsidRPr="00000000">
            <w:rPr>
              <w:rtl w:val="0"/>
            </w:rPr>
            <w:tab/>
          </w:r>
          <w:r w:rsidDel="00000000" w:rsidR="00000000" w:rsidRPr="00000000">
            <w:fldChar w:fldCharType="begin"/>
            <w:instrText xml:space="preserve"> PAGEREF _t25gg1wp1bt5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pPr>
          <w:hyperlink w:anchor="_ilhdk1qfzzqx">
            <w:r w:rsidDel="00000000" w:rsidR="00000000" w:rsidRPr="00000000">
              <w:rPr>
                <w:rtl w:val="0"/>
              </w:rPr>
              <w:t xml:space="preserve">Fuente (Autor/es) de cada ejemplo</w:t>
            </w:r>
          </w:hyperlink>
          <w:r w:rsidDel="00000000" w:rsidR="00000000" w:rsidRPr="00000000">
            <w:rPr>
              <w:rtl w:val="0"/>
            </w:rPr>
            <w:tab/>
          </w:r>
          <w:r w:rsidDel="00000000" w:rsidR="00000000" w:rsidRPr="00000000">
            <w:fldChar w:fldCharType="begin"/>
            <w:instrText xml:space="preserve"> PAGEREF _ilhdk1qfzzqx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pPr>
          <w:hyperlink w:anchor="_1r10q2n7t13q">
            <w:r w:rsidDel="00000000" w:rsidR="00000000" w:rsidRPr="00000000">
              <w:rPr>
                <w:rtl w:val="0"/>
              </w:rPr>
              <w:t xml:space="preserve">Problema 7: Imágenes 3</w:t>
            </w:r>
          </w:hyperlink>
          <w:r w:rsidDel="00000000" w:rsidR="00000000" w:rsidRPr="00000000">
            <w:rPr>
              <w:rtl w:val="0"/>
            </w:rPr>
            <w:tab/>
          </w:r>
          <w:r w:rsidDel="00000000" w:rsidR="00000000" w:rsidRPr="00000000">
            <w:fldChar w:fldCharType="begin"/>
            <w:instrText xml:space="preserve"> PAGEREF _1r10q2n7t13q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pPr>
          <w:hyperlink w:anchor="_x489tcurl2bf">
            <w:r w:rsidDel="00000000" w:rsidR="00000000" w:rsidRPr="00000000">
              <w:rPr>
                <w:rtl w:val="0"/>
              </w:rPr>
              <w:t xml:space="preserve">Nombre del ejemplo: Imágenes 3</w:t>
            </w:r>
          </w:hyperlink>
          <w:r w:rsidDel="00000000" w:rsidR="00000000" w:rsidRPr="00000000">
            <w:rPr>
              <w:rtl w:val="0"/>
            </w:rPr>
            <w:tab/>
          </w:r>
          <w:r w:rsidDel="00000000" w:rsidR="00000000" w:rsidRPr="00000000">
            <w:fldChar w:fldCharType="begin"/>
            <w:instrText xml:space="preserve"> PAGEREF _x489tcurl2bf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pPr>
          <w:hyperlink w:anchor="_ygw1fi68dqp4">
            <w:r w:rsidDel="00000000" w:rsidR="00000000" w:rsidRPr="00000000">
              <w:rPr>
                <w:rtl w:val="0"/>
              </w:rPr>
              <w:t xml:space="preserve">Explicación detallada del ejemplo</w:t>
            </w:r>
          </w:hyperlink>
          <w:r w:rsidDel="00000000" w:rsidR="00000000" w:rsidRPr="00000000">
            <w:rPr>
              <w:rtl w:val="0"/>
            </w:rPr>
            <w:tab/>
          </w:r>
          <w:r w:rsidDel="00000000" w:rsidR="00000000" w:rsidRPr="00000000">
            <w:fldChar w:fldCharType="begin"/>
            <w:instrText xml:space="preserve"> PAGEREF _ygw1fi68dqp4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pPr>
          <w:hyperlink w:anchor="_f3f4gkd3o07e">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_f3f4gkd3o07e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pPr>
          <w:hyperlink w:anchor="_bfi5jo86faos">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_bfi5jo86faos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rPr/>
          </w:pPr>
          <w:hyperlink w:anchor="_ux6ukidmcwa4">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_ux6ukidmcwa4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080" w:firstLine="0"/>
            <w:rPr/>
          </w:pPr>
          <w:hyperlink w:anchor="_cfws9dno53n">
            <w:r w:rsidDel="00000000" w:rsidR="00000000" w:rsidRPr="00000000">
              <w:rPr>
                <w:rtl w:val="0"/>
              </w:rPr>
              <w:t xml:space="preserve">Paso 4: Construyendo nuevas imágenes</w:t>
            </w:r>
          </w:hyperlink>
          <w:r w:rsidDel="00000000" w:rsidR="00000000" w:rsidRPr="00000000">
            <w:rPr>
              <w:rtl w:val="0"/>
            </w:rPr>
            <w:tab/>
          </w:r>
          <w:r w:rsidDel="00000000" w:rsidR="00000000" w:rsidRPr="00000000">
            <w:fldChar w:fldCharType="begin"/>
            <w:instrText xml:space="preserve"> PAGEREF _cfws9dno53n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080" w:firstLine="0"/>
            <w:rPr/>
          </w:pPr>
          <w:hyperlink w:anchor="_525cwdmeuh65">
            <w:r w:rsidDel="00000000" w:rsidR="00000000" w:rsidRPr="00000000">
              <w:rPr>
                <w:rtl w:val="0"/>
              </w:rPr>
              <w:t xml:space="preserve">Paso 5: Volver a correr el modelo para visualizar los cambios</w:t>
            </w:r>
          </w:hyperlink>
          <w:r w:rsidDel="00000000" w:rsidR="00000000" w:rsidRPr="00000000">
            <w:rPr>
              <w:rtl w:val="0"/>
            </w:rPr>
            <w:tab/>
          </w:r>
          <w:r w:rsidDel="00000000" w:rsidR="00000000" w:rsidRPr="00000000">
            <w:fldChar w:fldCharType="begin"/>
            <w:instrText xml:space="preserve"> PAGEREF _525cwdmeuh65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pPr>
          <w:hyperlink w:anchor="_lmn5c4rtxd6q">
            <w:r w:rsidDel="00000000" w:rsidR="00000000" w:rsidRPr="00000000">
              <w:rPr>
                <w:rtl w:val="0"/>
              </w:rPr>
              <w:t xml:space="preserve">Objetivo general y objetivos específicos que se persiguen con la simulación</w:t>
            </w:r>
          </w:hyperlink>
          <w:r w:rsidDel="00000000" w:rsidR="00000000" w:rsidRPr="00000000">
            <w:rPr>
              <w:rtl w:val="0"/>
            </w:rPr>
            <w:tab/>
          </w:r>
          <w:r w:rsidDel="00000000" w:rsidR="00000000" w:rsidRPr="00000000">
            <w:fldChar w:fldCharType="begin"/>
            <w:instrText xml:space="preserve"> PAGEREF _lmn5c4rtxd6q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pPr>
          <w:hyperlink w:anchor="_ing5k14c8hcd">
            <w:r w:rsidDel="00000000" w:rsidR="00000000" w:rsidRPr="00000000">
              <w:rPr>
                <w:rtl w:val="0"/>
              </w:rPr>
              <w:t xml:space="preserve">Componentes del ejemplo</w:t>
            </w:r>
          </w:hyperlink>
          <w:r w:rsidDel="00000000" w:rsidR="00000000" w:rsidRPr="00000000">
            <w:rPr>
              <w:rtl w:val="0"/>
            </w:rPr>
            <w:tab/>
          </w:r>
          <w:r w:rsidDel="00000000" w:rsidR="00000000" w:rsidRPr="00000000">
            <w:fldChar w:fldCharType="begin"/>
            <w:instrText xml:space="preserve"> PAGEREF _ing5k14c8hcd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pPr>
          <w:hyperlink w:anchor="_arh3xc754yd9">
            <w:r w:rsidDel="00000000" w:rsidR="00000000" w:rsidRPr="00000000">
              <w:rPr>
                <w:rtl w:val="0"/>
              </w:rPr>
              <w:t xml:space="preserve">Hipótesis dinámica del ejemplo</w:t>
            </w:r>
          </w:hyperlink>
          <w:r w:rsidDel="00000000" w:rsidR="00000000" w:rsidRPr="00000000">
            <w:rPr>
              <w:rtl w:val="0"/>
            </w:rPr>
            <w:tab/>
          </w:r>
          <w:r w:rsidDel="00000000" w:rsidR="00000000" w:rsidRPr="00000000">
            <w:fldChar w:fldCharType="begin"/>
            <w:instrText xml:space="preserve"> PAGEREF _arh3xc754yd9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pPr>
          <w:hyperlink w:anchor="_gbql8fs2fuhe">
            <w:r w:rsidDel="00000000" w:rsidR="00000000" w:rsidRPr="00000000">
              <w:rPr>
                <w:rtl w:val="0"/>
              </w:rPr>
              <w:t xml:space="preserve">Modelo en Arena (bloques con nombres claros y con tamaño legible)</w:t>
            </w:r>
          </w:hyperlink>
          <w:r w:rsidDel="00000000" w:rsidR="00000000" w:rsidRPr="00000000">
            <w:rPr>
              <w:rtl w:val="0"/>
            </w:rPr>
            <w:tab/>
          </w:r>
          <w:r w:rsidDel="00000000" w:rsidR="00000000" w:rsidRPr="00000000">
            <w:fldChar w:fldCharType="begin"/>
            <w:instrText xml:space="preserve"> PAGEREF _gbql8fs2fuhe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pPr>
          <w:hyperlink w:anchor="_hme3asip6pbj">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_hme3asip6pbj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pPr>
          <w:hyperlink w:anchor="_uz1yhece1fvi">
            <w:r w:rsidDel="00000000" w:rsidR="00000000" w:rsidRPr="00000000">
              <w:rPr>
                <w:rtl w:val="0"/>
              </w:rPr>
              <w:t xml:space="preserve">Conclusiones</w:t>
            </w:r>
          </w:hyperlink>
          <w:r w:rsidDel="00000000" w:rsidR="00000000" w:rsidRPr="00000000">
            <w:rPr>
              <w:rtl w:val="0"/>
            </w:rPr>
            <w:tab/>
          </w:r>
          <w:r w:rsidDel="00000000" w:rsidR="00000000" w:rsidRPr="00000000">
            <w:fldChar w:fldCharType="begin"/>
            <w:instrText xml:space="preserve"> PAGEREF _uz1yhece1fvi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pPr>
          <w:hyperlink w:anchor="_1b1f973xlkgi">
            <w:r w:rsidDel="00000000" w:rsidR="00000000" w:rsidRPr="00000000">
              <w:rPr>
                <w:rtl w:val="0"/>
              </w:rPr>
              <w:t xml:space="preserve">Recomendaciones</w:t>
            </w:r>
          </w:hyperlink>
          <w:r w:rsidDel="00000000" w:rsidR="00000000" w:rsidRPr="00000000">
            <w:rPr>
              <w:rtl w:val="0"/>
            </w:rPr>
            <w:tab/>
          </w:r>
          <w:r w:rsidDel="00000000" w:rsidR="00000000" w:rsidRPr="00000000">
            <w:fldChar w:fldCharType="begin"/>
            <w:instrText xml:space="preserve"> PAGEREF _1b1f973xlkgi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pPr>
          <w:hyperlink w:anchor="_a0lx9lx7zuw7">
            <w:r w:rsidDel="00000000" w:rsidR="00000000" w:rsidRPr="00000000">
              <w:rPr>
                <w:rtl w:val="0"/>
              </w:rPr>
              <w:t xml:space="preserve">Fuente (Autor/es) de cada ejemplo</w:t>
            </w:r>
          </w:hyperlink>
          <w:r w:rsidDel="00000000" w:rsidR="00000000" w:rsidRPr="00000000">
            <w:rPr>
              <w:rtl w:val="0"/>
            </w:rPr>
            <w:tab/>
          </w:r>
          <w:r w:rsidDel="00000000" w:rsidR="00000000" w:rsidRPr="00000000">
            <w:fldChar w:fldCharType="begin"/>
            <w:instrText xml:space="preserve"> PAGEREF _a0lx9lx7zuw7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360" w:firstLine="0"/>
            <w:rPr/>
          </w:pPr>
          <w:hyperlink w:anchor="_4l87552d7cd">
            <w:r w:rsidDel="00000000" w:rsidR="00000000" w:rsidRPr="00000000">
              <w:rPr>
                <w:rtl w:val="0"/>
              </w:rPr>
              <w:t xml:space="preserve">Problema 8: Pantallas</w:t>
            </w:r>
          </w:hyperlink>
          <w:r w:rsidDel="00000000" w:rsidR="00000000" w:rsidRPr="00000000">
            <w:rPr>
              <w:rtl w:val="0"/>
            </w:rPr>
            <w:tab/>
          </w:r>
          <w:r w:rsidDel="00000000" w:rsidR="00000000" w:rsidRPr="00000000">
            <w:fldChar w:fldCharType="begin"/>
            <w:instrText xml:space="preserve"> PAGEREF _4l87552d7cd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rPr/>
          </w:pPr>
          <w:hyperlink w:anchor="_1qdeqgfkhxwx">
            <w:r w:rsidDel="00000000" w:rsidR="00000000" w:rsidRPr="00000000">
              <w:rPr>
                <w:rtl w:val="0"/>
              </w:rPr>
              <w:t xml:space="preserve">Nombre del ejemplo: Creación de Pantallas</w:t>
            </w:r>
          </w:hyperlink>
          <w:r w:rsidDel="00000000" w:rsidR="00000000" w:rsidRPr="00000000">
            <w:rPr>
              <w:rtl w:val="0"/>
            </w:rPr>
            <w:tab/>
          </w:r>
          <w:r w:rsidDel="00000000" w:rsidR="00000000" w:rsidRPr="00000000">
            <w:fldChar w:fldCharType="begin"/>
            <w:instrText xml:space="preserve"> PAGEREF _1qdeqgfkhxwx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pPr>
          <w:hyperlink w:anchor="_lxy183xhsopa">
            <w:r w:rsidDel="00000000" w:rsidR="00000000" w:rsidRPr="00000000">
              <w:rPr>
                <w:rtl w:val="0"/>
              </w:rPr>
              <w:t xml:space="preserve">Explicación detallada del ejemplo</w:t>
            </w:r>
          </w:hyperlink>
          <w:r w:rsidDel="00000000" w:rsidR="00000000" w:rsidRPr="00000000">
            <w:rPr>
              <w:rtl w:val="0"/>
            </w:rPr>
            <w:tab/>
          </w:r>
          <w:r w:rsidDel="00000000" w:rsidR="00000000" w:rsidRPr="00000000">
            <w:fldChar w:fldCharType="begin"/>
            <w:instrText xml:space="preserve"> PAGEREF _lxy183xhsopa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rPr/>
          </w:pPr>
          <w:hyperlink w:anchor="_4ahahjf0zbus">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_4ahahjf0zbus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1080" w:firstLine="0"/>
            <w:rPr/>
          </w:pPr>
          <w:hyperlink w:anchor="_b78uza5i24bn">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_b78uza5i24bn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1080" w:firstLine="0"/>
            <w:rPr/>
          </w:pPr>
          <w:hyperlink w:anchor="_j79vd5r610yg">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_j79vd5r610yg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1080" w:firstLine="0"/>
            <w:rPr/>
          </w:pPr>
          <w:hyperlink w:anchor="_oi1rfu20reji">
            <w:r w:rsidDel="00000000" w:rsidR="00000000" w:rsidRPr="00000000">
              <w:rPr>
                <w:rtl w:val="0"/>
              </w:rPr>
              <w:t xml:space="preserve">Paso 4: Añadiendo componente record</w:t>
            </w:r>
          </w:hyperlink>
          <w:r w:rsidDel="00000000" w:rsidR="00000000" w:rsidRPr="00000000">
            <w:rPr>
              <w:rtl w:val="0"/>
            </w:rPr>
            <w:tab/>
          </w:r>
          <w:r w:rsidDel="00000000" w:rsidR="00000000" w:rsidRPr="00000000">
            <w:fldChar w:fldCharType="begin"/>
            <w:instrText xml:space="preserve"> PAGEREF _oi1rfu20reji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1080" w:firstLine="0"/>
            <w:rPr/>
          </w:pPr>
          <w:hyperlink w:anchor="_k4xix6tqef96">
            <w:r w:rsidDel="00000000" w:rsidR="00000000" w:rsidRPr="00000000">
              <w:rPr>
                <w:rtl w:val="0"/>
              </w:rPr>
              <w:t xml:space="preserve">Paso 5: Desarrollando el componente record</w:t>
            </w:r>
          </w:hyperlink>
          <w:r w:rsidDel="00000000" w:rsidR="00000000" w:rsidRPr="00000000">
            <w:rPr>
              <w:rtl w:val="0"/>
            </w:rPr>
            <w:tab/>
          </w:r>
          <w:r w:rsidDel="00000000" w:rsidR="00000000" w:rsidRPr="00000000">
            <w:fldChar w:fldCharType="begin"/>
            <w:instrText xml:space="preserve"> PAGEREF _k4xix6tqef96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1080" w:firstLine="0"/>
            <w:rPr/>
          </w:pPr>
          <w:hyperlink w:anchor="_t46r8i92fl0n">
            <w:r w:rsidDel="00000000" w:rsidR="00000000" w:rsidRPr="00000000">
              <w:rPr>
                <w:rtl w:val="0"/>
              </w:rPr>
              <w:t xml:space="preserve">Paso 6: Añadir las pantallas</w:t>
            </w:r>
          </w:hyperlink>
          <w:r w:rsidDel="00000000" w:rsidR="00000000" w:rsidRPr="00000000">
            <w:rPr>
              <w:rtl w:val="0"/>
            </w:rPr>
            <w:tab/>
          </w:r>
          <w:r w:rsidDel="00000000" w:rsidR="00000000" w:rsidRPr="00000000">
            <w:fldChar w:fldCharType="begin"/>
            <w:instrText xml:space="preserve"> PAGEREF _t46r8i92fl0n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rPr/>
          </w:pPr>
          <w:hyperlink w:anchor="_bowgftcg4bzp">
            <w:r w:rsidDel="00000000" w:rsidR="00000000" w:rsidRPr="00000000">
              <w:rPr>
                <w:rtl w:val="0"/>
              </w:rPr>
              <w:t xml:space="preserve">Paso 7: Correr el modelo y visualizar cambios</w:t>
            </w:r>
          </w:hyperlink>
          <w:r w:rsidDel="00000000" w:rsidR="00000000" w:rsidRPr="00000000">
            <w:rPr>
              <w:rtl w:val="0"/>
            </w:rPr>
            <w:tab/>
          </w:r>
          <w:r w:rsidDel="00000000" w:rsidR="00000000" w:rsidRPr="00000000">
            <w:fldChar w:fldCharType="begin"/>
            <w:instrText xml:space="preserve"> PAGEREF _bowgftcg4bzp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pPr>
          <w:hyperlink w:anchor="_27ow4aq69jfg">
            <w:r w:rsidDel="00000000" w:rsidR="00000000" w:rsidRPr="00000000">
              <w:rPr>
                <w:rtl w:val="0"/>
              </w:rPr>
              <w:t xml:space="preserve">Componentes del ejemplo</w:t>
            </w:r>
          </w:hyperlink>
          <w:r w:rsidDel="00000000" w:rsidR="00000000" w:rsidRPr="00000000">
            <w:rPr>
              <w:rtl w:val="0"/>
            </w:rPr>
            <w:tab/>
          </w:r>
          <w:r w:rsidDel="00000000" w:rsidR="00000000" w:rsidRPr="00000000">
            <w:fldChar w:fldCharType="begin"/>
            <w:instrText xml:space="preserve"> PAGEREF _27ow4aq69jfg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pPr>
          <w:hyperlink w:anchor="_bkcljock75jw">
            <w:r w:rsidDel="00000000" w:rsidR="00000000" w:rsidRPr="00000000">
              <w:rPr>
                <w:rtl w:val="0"/>
              </w:rPr>
              <w:t xml:space="preserve">Hipótesis dinámica del ejemplo</w:t>
            </w:r>
          </w:hyperlink>
          <w:r w:rsidDel="00000000" w:rsidR="00000000" w:rsidRPr="00000000">
            <w:rPr>
              <w:rtl w:val="0"/>
            </w:rPr>
            <w:tab/>
          </w:r>
          <w:r w:rsidDel="00000000" w:rsidR="00000000" w:rsidRPr="00000000">
            <w:fldChar w:fldCharType="begin"/>
            <w:instrText xml:space="preserve"> PAGEREF _bkcljock75jw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pPr>
          <w:hyperlink w:anchor="_f6i1zkhtpw4a">
            <w:r w:rsidDel="00000000" w:rsidR="00000000" w:rsidRPr="00000000">
              <w:rPr>
                <w:rtl w:val="0"/>
              </w:rPr>
              <w:t xml:space="preserve">Modelo en Arena (bloques con nombres claros y con tamaño legible)</w:t>
            </w:r>
          </w:hyperlink>
          <w:r w:rsidDel="00000000" w:rsidR="00000000" w:rsidRPr="00000000">
            <w:rPr>
              <w:rtl w:val="0"/>
            </w:rPr>
            <w:tab/>
          </w:r>
          <w:r w:rsidDel="00000000" w:rsidR="00000000" w:rsidRPr="00000000">
            <w:fldChar w:fldCharType="begin"/>
            <w:instrText xml:space="preserve"> PAGEREF _f6i1zkhtpw4a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pPr>
          <w:hyperlink w:anchor="_qbdjmskt3fev">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_qbdjmskt3fev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rPr/>
          </w:pPr>
          <w:hyperlink w:anchor="_z59ue970u71x">
            <w:r w:rsidDel="00000000" w:rsidR="00000000" w:rsidRPr="00000000">
              <w:rPr>
                <w:rtl w:val="0"/>
              </w:rPr>
              <w:t xml:space="preserve">Conclusiones</w:t>
            </w:r>
          </w:hyperlink>
          <w:r w:rsidDel="00000000" w:rsidR="00000000" w:rsidRPr="00000000">
            <w:rPr>
              <w:rtl w:val="0"/>
            </w:rPr>
            <w:tab/>
          </w:r>
          <w:r w:rsidDel="00000000" w:rsidR="00000000" w:rsidRPr="00000000">
            <w:fldChar w:fldCharType="begin"/>
            <w:instrText xml:space="preserve"> PAGEREF _z59ue970u71x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pPr>
          <w:hyperlink w:anchor="_2n1i5klywgya">
            <w:r w:rsidDel="00000000" w:rsidR="00000000" w:rsidRPr="00000000">
              <w:rPr>
                <w:rtl w:val="0"/>
              </w:rPr>
              <w:t xml:space="preserve">Recomendaciones</w:t>
            </w:r>
          </w:hyperlink>
          <w:r w:rsidDel="00000000" w:rsidR="00000000" w:rsidRPr="00000000">
            <w:rPr>
              <w:rtl w:val="0"/>
            </w:rPr>
            <w:tab/>
          </w:r>
          <w:r w:rsidDel="00000000" w:rsidR="00000000" w:rsidRPr="00000000">
            <w:fldChar w:fldCharType="begin"/>
            <w:instrText xml:space="preserve"> PAGEREF _2n1i5klywgya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pPr>
          <w:hyperlink w:anchor="_xdqe1571vmj1">
            <w:r w:rsidDel="00000000" w:rsidR="00000000" w:rsidRPr="00000000">
              <w:rPr>
                <w:rtl w:val="0"/>
              </w:rPr>
              <w:t xml:space="preserve">Fuente (Autor/es) de cada ejemplo</w:t>
            </w:r>
          </w:hyperlink>
          <w:r w:rsidDel="00000000" w:rsidR="00000000" w:rsidRPr="00000000">
            <w:rPr>
              <w:rtl w:val="0"/>
            </w:rPr>
            <w:tab/>
          </w:r>
          <w:r w:rsidDel="00000000" w:rsidR="00000000" w:rsidRPr="00000000">
            <w:fldChar w:fldCharType="begin"/>
            <w:instrText xml:space="preserve"> PAGEREF _xdqe1571vmj1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360" w:firstLine="0"/>
            <w:rPr/>
          </w:pPr>
          <w:hyperlink w:anchor="_tnccdqp7bms4">
            <w:r w:rsidDel="00000000" w:rsidR="00000000" w:rsidRPr="00000000">
              <w:rPr>
                <w:rtl w:val="0"/>
              </w:rPr>
              <w:t xml:space="preserve">Problema 9: Decide por probabilidad</w:t>
            </w:r>
          </w:hyperlink>
          <w:r w:rsidDel="00000000" w:rsidR="00000000" w:rsidRPr="00000000">
            <w:rPr>
              <w:rtl w:val="0"/>
            </w:rPr>
            <w:tab/>
          </w:r>
          <w:r w:rsidDel="00000000" w:rsidR="00000000" w:rsidRPr="00000000">
            <w:fldChar w:fldCharType="begin"/>
            <w:instrText xml:space="preserve"> PAGEREF _tnccdqp7bms4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720" w:firstLine="0"/>
            <w:rPr/>
          </w:pPr>
          <w:hyperlink w:anchor="_j4884csaewxv">
            <w:r w:rsidDel="00000000" w:rsidR="00000000" w:rsidRPr="00000000">
              <w:rPr>
                <w:rtl w:val="0"/>
              </w:rPr>
              <w:t xml:space="preserve">Nombre del ejemplo: Decide por probabilidad</w:t>
            </w:r>
          </w:hyperlink>
          <w:r w:rsidDel="00000000" w:rsidR="00000000" w:rsidRPr="00000000">
            <w:rPr>
              <w:rtl w:val="0"/>
            </w:rPr>
            <w:tab/>
          </w:r>
          <w:r w:rsidDel="00000000" w:rsidR="00000000" w:rsidRPr="00000000">
            <w:fldChar w:fldCharType="begin"/>
            <w:instrText xml:space="preserve"> PAGEREF _j4884csaewxv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720" w:firstLine="0"/>
            <w:rPr/>
          </w:pPr>
          <w:hyperlink w:anchor="_r9v6nn6ex7mz">
            <w:r w:rsidDel="00000000" w:rsidR="00000000" w:rsidRPr="00000000">
              <w:rPr>
                <w:rtl w:val="0"/>
              </w:rPr>
              <w:t xml:space="preserve">Explicación detallada del ejemplo</w:t>
            </w:r>
          </w:hyperlink>
          <w:r w:rsidDel="00000000" w:rsidR="00000000" w:rsidRPr="00000000">
            <w:rPr>
              <w:rtl w:val="0"/>
            </w:rPr>
            <w:tab/>
          </w:r>
          <w:r w:rsidDel="00000000" w:rsidR="00000000" w:rsidRPr="00000000">
            <w:fldChar w:fldCharType="begin"/>
            <w:instrText xml:space="preserve"> PAGEREF _r9v6nn6ex7mz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1080" w:firstLine="0"/>
            <w:rPr/>
          </w:pPr>
          <w:hyperlink w:anchor="_qts8xlhvoik">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_qts8xlhvoik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1080" w:firstLine="0"/>
            <w:rPr/>
          </w:pPr>
          <w:hyperlink w:anchor="_n8mfgsm9am6n">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_n8mfgsm9am6n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1080" w:firstLine="0"/>
            <w:rPr/>
          </w:pPr>
          <w:hyperlink w:anchor="_wchq8qlj8kf">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_wchq8qlj8kf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1080" w:firstLine="0"/>
            <w:rPr/>
          </w:pPr>
          <w:hyperlink w:anchor="_65yszgcvcgaf">
            <w:r w:rsidDel="00000000" w:rsidR="00000000" w:rsidRPr="00000000">
              <w:rPr>
                <w:rtl w:val="0"/>
              </w:rPr>
              <w:t xml:space="preserve">Paso 4: Empleando el módulo de decisión</w:t>
            </w:r>
          </w:hyperlink>
          <w:r w:rsidDel="00000000" w:rsidR="00000000" w:rsidRPr="00000000">
            <w:rPr>
              <w:rtl w:val="0"/>
            </w:rPr>
            <w:tab/>
          </w:r>
          <w:r w:rsidDel="00000000" w:rsidR="00000000" w:rsidRPr="00000000">
            <w:fldChar w:fldCharType="begin"/>
            <w:instrText xml:space="preserve"> PAGEREF _65yszgcvcgaf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1080" w:firstLine="0"/>
            <w:rPr/>
          </w:pPr>
          <w:hyperlink w:anchor="_4nllzmdxddx4">
            <w:r w:rsidDel="00000000" w:rsidR="00000000" w:rsidRPr="00000000">
              <w:rPr>
                <w:rtl w:val="0"/>
              </w:rPr>
              <w:t xml:space="preserve">Paso 5: Configurando el componente de Decisions</w:t>
            </w:r>
          </w:hyperlink>
          <w:r w:rsidDel="00000000" w:rsidR="00000000" w:rsidRPr="00000000">
            <w:rPr>
              <w:rtl w:val="0"/>
            </w:rPr>
            <w:tab/>
          </w:r>
          <w:r w:rsidDel="00000000" w:rsidR="00000000" w:rsidRPr="00000000">
            <w:fldChar w:fldCharType="begin"/>
            <w:instrText xml:space="preserve"> PAGEREF _4nllzmdxddx4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1080" w:firstLine="0"/>
            <w:rPr/>
          </w:pPr>
          <w:hyperlink w:anchor="_6b1zrejzhpho">
            <w:r w:rsidDel="00000000" w:rsidR="00000000" w:rsidRPr="00000000">
              <w:rPr>
                <w:rtl w:val="0"/>
              </w:rPr>
              <w:t xml:space="preserve">Paso 6: Finalizando el modelo</w:t>
            </w:r>
          </w:hyperlink>
          <w:r w:rsidDel="00000000" w:rsidR="00000000" w:rsidRPr="00000000">
            <w:rPr>
              <w:rtl w:val="0"/>
            </w:rPr>
            <w:tab/>
          </w:r>
          <w:r w:rsidDel="00000000" w:rsidR="00000000" w:rsidRPr="00000000">
            <w:fldChar w:fldCharType="begin"/>
            <w:instrText xml:space="preserve"> PAGEREF _6b1zrejzhpho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1080" w:firstLine="0"/>
            <w:rPr/>
          </w:pPr>
          <w:hyperlink w:anchor="_bhq2k2fugzgx">
            <w:r w:rsidDel="00000000" w:rsidR="00000000" w:rsidRPr="00000000">
              <w:rPr>
                <w:rtl w:val="0"/>
              </w:rPr>
              <w:t xml:space="preserve">Paso 7: Correr el modelo</w:t>
            </w:r>
          </w:hyperlink>
          <w:r w:rsidDel="00000000" w:rsidR="00000000" w:rsidRPr="00000000">
            <w:rPr>
              <w:rtl w:val="0"/>
            </w:rPr>
            <w:tab/>
          </w:r>
          <w:r w:rsidDel="00000000" w:rsidR="00000000" w:rsidRPr="00000000">
            <w:fldChar w:fldCharType="begin"/>
            <w:instrText xml:space="preserve"> PAGEREF _bhq2k2fugzgx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720" w:firstLine="0"/>
            <w:rPr/>
          </w:pPr>
          <w:hyperlink w:anchor="_op4wo89ic9u6">
            <w:r w:rsidDel="00000000" w:rsidR="00000000" w:rsidRPr="00000000">
              <w:rPr>
                <w:rtl w:val="0"/>
              </w:rPr>
              <w:t xml:space="preserve">Objetivo general y objetivos específicos que se persiguen con la simulación</w:t>
            </w:r>
          </w:hyperlink>
          <w:r w:rsidDel="00000000" w:rsidR="00000000" w:rsidRPr="00000000">
            <w:rPr>
              <w:rtl w:val="0"/>
            </w:rPr>
            <w:tab/>
          </w:r>
          <w:r w:rsidDel="00000000" w:rsidR="00000000" w:rsidRPr="00000000">
            <w:fldChar w:fldCharType="begin"/>
            <w:instrText xml:space="preserve"> PAGEREF _op4wo89ic9u6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720" w:firstLine="0"/>
            <w:rPr/>
          </w:pPr>
          <w:hyperlink w:anchor="_4tiiw0sv7oqh">
            <w:r w:rsidDel="00000000" w:rsidR="00000000" w:rsidRPr="00000000">
              <w:rPr>
                <w:rtl w:val="0"/>
              </w:rPr>
              <w:t xml:space="preserve">Componentes del ejemplo</w:t>
            </w:r>
          </w:hyperlink>
          <w:r w:rsidDel="00000000" w:rsidR="00000000" w:rsidRPr="00000000">
            <w:rPr>
              <w:rtl w:val="0"/>
            </w:rPr>
            <w:tab/>
          </w:r>
          <w:r w:rsidDel="00000000" w:rsidR="00000000" w:rsidRPr="00000000">
            <w:fldChar w:fldCharType="begin"/>
            <w:instrText xml:space="preserve"> PAGEREF _4tiiw0sv7oqh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720" w:firstLine="0"/>
            <w:rPr/>
          </w:pPr>
          <w:hyperlink w:anchor="_xz6neawo2hdu">
            <w:r w:rsidDel="00000000" w:rsidR="00000000" w:rsidRPr="00000000">
              <w:rPr>
                <w:rtl w:val="0"/>
              </w:rPr>
              <w:t xml:space="preserve">Hipótesis dinámica del ejemplo</w:t>
            </w:r>
          </w:hyperlink>
          <w:r w:rsidDel="00000000" w:rsidR="00000000" w:rsidRPr="00000000">
            <w:rPr>
              <w:rtl w:val="0"/>
            </w:rPr>
            <w:tab/>
          </w:r>
          <w:r w:rsidDel="00000000" w:rsidR="00000000" w:rsidRPr="00000000">
            <w:fldChar w:fldCharType="begin"/>
            <w:instrText xml:space="preserve"> PAGEREF _xz6neawo2hdu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720" w:firstLine="0"/>
            <w:rPr/>
          </w:pPr>
          <w:hyperlink w:anchor="_wo7oxsb3tb1b">
            <w:r w:rsidDel="00000000" w:rsidR="00000000" w:rsidRPr="00000000">
              <w:rPr>
                <w:rtl w:val="0"/>
              </w:rPr>
              <w:t xml:space="preserve">Modelo en Arena (bloques con nombres claros y con tamaño legible)</w:t>
            </w:r>
          </w:hyperlink>
          <w:r w:rsidDel="00000000" w:rsidR="00000000" w:rsidRPr="00000000">
            <w:rPr>
              <w:rtl w:val="0"/>
            </w:rPr>
            <w:tab/>
          </w:r>
          <w:r w:rsidDel="00000000" w:rsidR="00000000" w:rsidRPr="00000000">
            <w:fldChar w:fldCharType="begin"/>
            <w:instrText xml:space="preserve"> PAGEREF _wo7oxsb3tb1b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720" w:firstLine="0"/>
            <w:rPr/>
          </w:pPr>
          <w:hyperlink w:anchor="_hdhcmqkcwrua">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_hdhcmqkcwrua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pPr>
          <w:hyperlink w:anchor="_qe7o2tzcx9i">
            <w:r w:rsidDel="00000000" w:rsidR="00000000" w:rsidRPr="00000000">
              <w:rPr>
                <w:rtl w:val="0"/>
              </w:rPr>
              <w:t xml:space="preserve">Conclusiones</w:t>
            </w:r>
          </w:hyperlink>
          <w:r w:rsidDel="00000000" w:rsidR="00000000" w:rsidRPr="00000000">
            <w:rPr>
              <w:rtl w:val="0"/>
            </w:rPr>
            <w:tab/>
          </w:r>
          <w:r w:rsidDel="00000000" w:rsidR="00000000" w:rsidRPr="00000000">
            <w:fldChar w:fldCharType="begin"/>
            <w:instrText xml:space="preserve"> PAGEREF _qe7o2tzcx9i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720" w:firstLine="0"/>
            <w:rPr/>
          </w:pPr>
          <w:hyperlink w:anchor="_97jua7fywpkp">
            <w:r w:rsidDel="00000000" w:rsidR="00000000" w:rsidRPr="00000000">
              <w:rPr>
                <w:rtl w:val="0"/>
              </w:rPr>
              <w:t xml:space="preserve">Recomendaciones</w:t>
            </w:r>
          </w:hyperlink>
          <w:r w:rsidDel="00000000" w:rsidR="00000000" w:rsidRPr="00000000">
            <w:rPr>
              <w:rtl w:val="0"/>
            </w:rPr>
            <w:tab/>
          </w:r>
          <w:r w:rsidDel="00000000" w:rsidR="00000000" w:rsidRPr="00000000">
            <w:fldChar w:fldCharType="begin"/>
            <w:instrText xml:space="preserve"> PAGEREF _97jua7fywpkp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pPr>
          <w:hyperlink w:anchor="_pa8zjbh73wz8">
            <w:r w:rsidDel="00000000" w:rsidR="00000000" w:rsidRPr="00000000">
              <w:rPr>
                <w:rtl w:val="0"/>
              </w:rPr>
              <w:t xml:space="preserve">Fuente (Autor/es) de cada ejemplo</w:t>
            </w:r>
          </w:hyperlink>
          <w:r w:rsidDel="00000000" w:rsidR="00000000" w:rsidRPr="00000000">
            <w:rPr>
              <w:rtl w:val="0"/>
            </w:rPr>
            <w:tab/>
          </w:r>
          <w:r w:rsidDel="00000000" w:rsidR="00000000" w:rsidRPr="00000000">
            <w:fldChar w:fldCharType="begin"/>
            <w:instrText xml:space="preserve"> PAGEREF _pa8zjbh73wz8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360" w:firstLine="0"/>
            <w:rPr/>
          </w:pPr>
          <w:hyperlink w:anchor="_3ldmfix7750c">
            <w:r w:rsidDel="00000000" w:rsidR="00000000" w:rsidRPr="00000000">
              <w:rPr>
                <w:rtl w:val="0"/>
              </w:rPr>
              <w:t xml:space="preserve">Problema 10: Decide por entidad</w:t>
            </w:r>
          </w:hyperlink>
          <w:r w:rsidDel="00000000" w:rsidR="00000000" w:rsidRPr="00000000">
            <w:rPr>
              <w:rtl w:val="0"/>
            </w:rPr>
            <w:tab/>
          </w:r>
          <w:r w:rsidDel="00000000" w:rsidR="00000000" w:rsidRPr="00000000">
            <w:fldChar w:fldCharType="begin"/>
            <w:instrText xml:space="preserve"> PAGEREF _3ldmfix7750c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720" w:firstLine="0"/>
            <w:rPr/>
          </w:pPr>
          <w:hyperlink w:anchor="_d6kqcct93vbz">
            <w:r w:rsidDel="00000000" w:rsidR="00000000" w:rsidRPr="00000000">
              <w:rPr>
                <w:rtl w:val="0"/>
              </w:rPr>
              <w:t xml:space="preserve">Nombre del ejemplo: Decide por entidad</w:t>
            </w:r>
          </w:hyperlink>
          <w:r w:rsidDel="00000000" w:rsidR="00000000" w:rsidRPr="00000000">
            <w:rPr>
              <w:rtl w:val="0"/>
            </w:rPr>
            <w:tab/>
          </w:r>
          <w:r w:rsidDel="00000000" w:rsidR="00000000" w:rsidRPr="00000000">
            <w:fldChar w:fldCharType="begin"/>
            <w:instrText xml:space="preserve"> PAGEREF _d6kqcct93vbz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720" w:firstLine="0"/>
            <w:rPr/>
          </w:pPr>
          <w:hyperlink w:anchor="_ddqdqwt2sokg">
            <w:r w:rsidDel="00000000" w:rsidR="00000000" w:rsidRPr="00000000">
              <w:rPr>
                <w:rtl w:val="0"/>
              </w:rPr>
              <w:t xml:space="preserve">Explicación detallada del ejemplo</w:t>
            </w:r>
          </w:hyperlink>
          <w:r w:rsidDel="00000000" w:rsidR="00000000" w:rsidRPr="00000000">
            <w:rPr>
              <w:rtl w:val="0"/>
            </w:rPr>
            <w:tab/>
          </w:r>
          <w:r w:rsidDel="00000000" w:rsidR="00000000" w:rsidRPr="00000000">
            <w:fldChar w:fldCharType="begin"/>
            <w:instrText xml:space="preserve"> PAGEREF _ddqdqwt2sokg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080" w:firstLine="0"/>
            <w:rPr/>
          </w:pPr>
          <w:hyperlink w:anchor="_i5cmx7q2970u">
            <w:r w:rsidDel="00000000" w:rsidR="00000000" w:rsidRPr="00000000">
              <w:rPr>
                <w:rtl w:val="0"/>
              </w:rPr>
              <w:t xml:space="preserve">Paso 1: Creando módulos en la pantalla principal</w:t>
            </w:r>
          </w:hyperlink>
          <w:r w:rsidDel="00000000" w:rsidR="00000000" w:rsidRPr="00000000">
            <w:rPr>
              <w:rtl w:val="0"/>
            </w:rPr>
            <w:tab/>
          </w:r>
          <w:r w:rsidDel="00000000" w:rsidR="00000000" w:rsidRPr="00000000">
            <w:fldChar w:fldCharType="begin"/>
            <w:instrText xml:space="preserve"> PAGEREF _i5cmx7q2970u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1080" w:firstLine="0"/>
            <w:rPr/>
          </w:pPr>
          <w:hyperlink w:anchor="_o17crkxfoyf9">
            <w:r w:rsidDel="00000000" w:rsidR="00000000" w:rsidRPr="00000000">
              <w:rPr>
                <w:rtl w:val="0"/>
              </w:rPr>
              <w:t xml:space="preserve">Paso 2: Creando conexiones entre entidades</w:t>
            </w:r>
          </w:hyperlink>
          <w:r w:rsidDel="00000000" w:rsidR="00000000" w:rsidRPr="00000000">
            <w:rPr>
              <w:rtl w:val="0"/>
            </w:rPr>
            <w:tab/>
          </w:r>
          <w:r w:rsidDel="00000000" w:rsidR="00000000" w:rsidRPr="00000000">
            <w:fldChar w:fldCharType="begin"/>
            <w:instrText xml:space="preserve"> PAGEREF _o17crkxfoyf9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1080" w:firstLine="0"/>
            <w:rPr/>
          </w:pPr>
          <w:hyperlink w:anchor="_eyp9kz9fpu2m">
            <w:r w:rsidDel="00000000" w:rsidR="00000000" w:rsidRPr="00000000">
              <w:rPr>
                <w:rtl w:val="0"/>
              </w:rPr>
              <w:t xml:space="preserve">Paso 3: Correr el modelo</w:t>
            </w:r>
          </w:hyperlink>
          <w:r w:rsidDel="00000000" w:rsidR="00000000" w:rsidRPr="00000000">
            <w:rPr>
              <w:rtl w:val="0"/>
            </w:rPr>
            <w:tab/>
          </w:r>
          <w:r w:rsidDel="00000000" w:rsidR="00000000" w:rsidRPr="00000000">
            <w:fldChar w:fldCharType="begin"/>
            <w:instrText xml:space="preserve"> PAGEREF _eyp9kz9fpu2m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1080" w:firstLine="0"/>
            <w:rPr/>
          </w:pPr>
          <w:hyperlink w:anchor="_c148ra4tzxmw">
            <w:r w:rsidDel="00000000" w:rsidR="00000000" w:rsidRPr="00000000">
              <w:rPr>
                <w:rtl w:val="0"/>
              </w:rPr>
              <w:t xml:space="preserve">Paso 4: Empleando el módulo de decisión</w:t>
            </w:r>
          </w:hyperlink>
          <w:r w:rsidDel="00000000" w:rsidR="00000000" w:rsidRPr="00000000">
            <w:rPr>
              <w:rtl w:val="0"/>
            </w:rPr>
            <w:tab/>
          </w:r>
          <w:r w:rsidDel="00000000" w:rsidR="00000000" w:rsidRPr="00000000">
            <w:fldChar w:fldCharType="begin"/>
            <w:instrText xml:space="preserve"> PAGEREF _c148ra4tzxmw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1080" w:firstLine="0"/>
            <w:rPr/>
          </w:pPr>
          <w:hyperlink w:anchor="_a4tvplxv1hy2">
            <w:r w:rsidDel="00000000" w:rsidR="00000000" w:rsidRPr="00000000">
              <w:rPr>
                <w:rtl w:val="0"/>
              </w:rPr>
              <w:t xml:space="preserve">Paso 5: Configurando el componente de Decisions</w:t>
            </w:r>
          </w:hyperlink>
          <w:r w:rsidDel="00000000" w:rsidR="00000000" w:rsidRPr="00000000">
            <w:rPr>
              <w:rtl w:val="0"/>
            </w:rPr>
            <w:tab/>
          </w:r>
          <w:r w:rsidDel="00000000" w:rsidR="00000000" w:rsidRPr="00000000">
            <w:fldChar w:fldCharType="begin"/>
            <w:instrText xml:space="preserve"> PAGEREF _a4tvplxv1hy2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1080" w:firstLine="0"/>
            <w:rPr/>
          </w:pPr>
          <w:hyperlink w:anchor="_u4s77dhn02qm">
            <w:r w:rsidDel="00000000" w:rsidR="00000000" w:rsidRPr="00000000">
              <w:rPr>
                <w:rtl w:val="0"/>
              </w:rPr>
              <w:t xml:space="preserve">Paso 6: Añadiendo imágenes en entidades</w:t>
            </w:r>
          </w:hyperlink>
          <w:r w:rsidDel="00000000" w:rsidR="00000000" w:rsidRPr="00000000">
            <w:rPr>
              <w:rtl w:val="0"/>
            </w:rPr>
            <w:tab/>
          </w:r>
          <w:r w:rsidDel="00000000" w:rsidR="00000000" w:rsidRPr="00000000">
            <w:fldChar w:fldCharType="begin"/>
            <w:instrText xml:space="preserve"> PAGEREF _u4s77dhn02qm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1080" w:firstLine="0"/>
            <w:rPr/>
          </w:pPr>
          <w:hyperlink w:anchor="_var3p4u7cnp9">
            <w:r w:rsidDel="00000000" w:rsidR="00000000" w:rsidRPr="00000000">
              <w:rPr>
                <w:rtl w:val="0"/>
              </w:rPr>
              <w:t xml:space="preserve">Paso 7: Añadiendo imágenes en entidades</w:t>
            </w:r>
          </w:hyperlink>
          <w:r w:rsidDel="00000000" w:rsidR="00000000" w:rsidRPr="00000000">
            <w:rPr>
              <w:rtl w:val="0"/>
            </w:rPr>
            <w:tab/>
          </w:r>
          <w:r w:rsidDel="00000000" w:rsidR="00000000" w:rsidRPr="00000000">
            <w:fldChar w:fldCharType="begin"/>
            <w:instrText xml:space="preserve"> PAGEREF _var3p4u7cnp9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1080" w:firstLine="0"/>
            <w:rPr/>
          </w:pPr>
          <w:hyperlink w:anchor="_fgyxtf5k4jbg">
            <w:r w:rsidDel="00000000" w:rsidR="00000000" w:rsidRPr="00000000">
              <w:rPr>
                <w:rtl w:val="0"/>
              </w:rPr>
              <w:t xml:space="preserve">Paso 8: Correr el modelo</w:t>
            </w:r>
          </w:hyperlink>
          <w:r w:rsidDel="00000000" w:rsidR="00000000" w:rsidRPr="00000000">
            <w:rPr>
              <w:rtl w:val="0"/>
            </w:rPr>
            <w:tab/>
          </w:r>
          <w:r w:rsidDel="00000000" w:rsidR="00000000" w:rsidRPr="00000000">
            <w:fldChar w:fldCharType="begin"/>
            <w:instrText xml:space="preserve"> PAGEREF _fgyxtf5k4jbg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720" w:firstLine="0"/>
            <w:rPr/>
          </w:pPr>
          <w:hyperlink w:anchor="_8q3l5f6nnan6">
            <w:r w:rsidDel="00000000" w:rsidR="00000000" w:rsidRPr="00000000">
              <w:rPr>
                <w:rtl w:val="0"/>
              </w:rPr>
              <w:t xml:space="preserve">Objetivo general y objetivos específicos que se persiguen con la simulación</w:t>
            </w:r>
          </w:hyperlink>
          <w:r w:rsidDel="00000000" w:rsidR="00000000" w:rsidRPr="00000000">
            <w:rPr>
              <w:rtl w:val="0"/>
            </w:rPr>
            <w:tab/>
          </w:r>
          <w:r w:rsidDel="00000000" w:rsidR="00000000" w:rsidRPr="00000000">
            <w:fldChar w:fldCharType="begin"/>
            <w:instrText xml:space="preserve"> PAGEREF _8q3l5f6nnan6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720" w:firstLine="0"/>
            <w:rPr/>
          </w:pPr>
          <w:hyperlink w:anchor="_ymp8v0m8r3w1">
            <w:r w:rsidDel="00000000" w:rsidR="00000000" w:rsidRPr="00000000">
              <w:rPr>
                <w:rtl w:val="0"/>
              </w:rPr>
              <w:t xml:space="preserve">Componentes del ejemplo</w:t>
            </w:r>
          </w:hyperlink>
          <w:r w:rsidDel="00000000" w:rsidR="00000000" w:rsidRPr="00000000">
            <w:rPr>
              <w:rtl w:val="0"/>
            </w:rPr>
            <w:tab/>
          </w:r>
          <w:r w:rsidDel="00000000" w:rsidR="00000000" w:rsidRPr="00000000">
            <w:fldChar w:fldCharType="begin"/>
            <w:instrText xml:space="preserve"> PAGEREF _ymp8v0m8r3w1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720" w:firstLine="0"/>
            <w:rPr/>
          </w:pPr>
          <w:hyperlink w:anchor="_u3pbp1dbza5b">
            <w:r w:rsidDel="00000000" w:rsidR="00000000" w:rsidRPr="00000000">
              <w:rPr>
                <w:rtl w:val="0"/>
              </w:rPr>
              <w:t xml:space="preserve">Hipótesis dinámica del ejemplo</w:t>
            </w:r>
          </w:hyperlink>
          <w:r w:rsidDel="00000000" w:rsidR="00000000" w:rsidRPr="00000000">
            <w:rPr>
              <w:rtl w:val="0"/>
            </w:rPr>
            <w:tab/>
          </w:r>
          <w:r w:rsidDel="00000000" w:rsidR="00000000" w:rsidRPr="00000000">
            <w:fldChar w:fldCharType="begin"/>
            <w:instrText xml:space="preserve"> PAGEREF _u3pbp1dbza5b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720" w:firstLine="0"/>
            <w:rPr/>
          </w:pPr>
          <w:hyperlink w:anchor="_espn3adxn889">
            <w:r w:rsidDel="00000000" w:rsidR="00000000" w:rsidRPr="00000000">
              <w:rPr>
                <w:rtl w:val="0"/>
              </w:rPr>
              <w:t xml:space="preserve">Modelo en Arena (bloques con nombres claros y con tamaño legible)</w:t>
            </w:r>
          </w:hyperlink>
          <w:r w:rsidDel="00000000" w:rsidR="00000000" w:rsidRPr="00000000">
            <w:rPr>
              <w:rtl w:val="0"/>
            </w:rPr>
            <w:tab/>
          </w:r>
          <w:r w:rsidDel="00000000" w:rsidR="00000000" w:rsidRPr="00000000">
            <w:fldChar w:fldCharType="begin"/>
            <w:instrText xml:space="preserve"> PAGEREF _espn3adxn889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720" w:firstLine="0"/>
            <w:rPr/>
          </w:pPr>
          <w:hyperlink w:anchor="_9qdry4atr7mz">
            <w:r w:rsidDel="00000000" w:rsidR="00000000" w:rsidRPr="00000000">
              <w:rPr>
                <w:rtl w:val="0"/>
              </w:rPr>
              <w:t xml:space="preserve">Estadísticas del ejemplo</w:t>
            </w:r>
          </w:hyperlink>
          <w:r w:rsidDel="00000000" w:rsidR="00000000" w:rsidRPr="00000000">
            <w:rPr>
              <w:rtl w:val="0"/>
            </w:rPr>
            <w:tab/>
          </w:r>
          <w:r w:rsidDel="00000000" w:rsidR="00000000" w:rsidRPr="00000000">
            <w:fldChar w:fldCharType="begin"/>
            <w:instrText xml:space="preserve"> PAGEREF _9qdry4atr7mz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720" w:firstLine="0"/>
            <w:rPr/>
          </w:pPr>
          <w:hyperlink w:anchor="_snh5wyp5mkk">
            <w:r w:rsidDel="00000000" w:rsidR="00000000" w:rsidRPr="00000000">
              <w:rPr>
                <w:rtl w:val="0"/>
              </w:rPr>
              <w:t xml:space="preserve">Conclusiones</w:t>
            </w:r>
          </w:hyperlink>
          <w:r w:rsidDel="00000000" w:rsidR="00000000" w:rsidRPr="00000000">
            <w:rPr>
              <w:rtl w:val="0"/>
            </w:rPr>
            <w:tab/>
          </w:r>
          <w:r w:rsidDel="00000000" w:rsidR="00000000" w:rsidRPr="00000000">
            <w:fldChar w:fldCharType="begin"/>
            <w:instrText xml:space="preserve"> PAGEREF _snh5wyp5mkk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720" w:firstLine="0"/>
            <w:rPr/>
          </w:pPr>
          <w:hyperlink w:anchor="_qf5ta9k2c4z2">
            <w:r w:rsidDel="00000000" w:rsidR="00000000" w:rsidRPr="00000000">
              <w:rPr>
                <w:rtl w:val="0"/>
              </w:rPr>
              <w:t xml:space="preserve">Recomendaciones</w:t>
            </w:r>
          </w:hyperlink>
          <w:r w:rsidDel="00000000" w:rsidR="00000000" w:rsidRPr="00000000">
            <w:rPr>
              <w:rtl w:val="0"/>
            </w:rPr>
            <w:tab/>
          </w:r>
          <w:r w:rsidDel="00000000" w:rsidR="00000000" w:rsidRPr="00000000">
            <w:fldChar w:fldCharType="begin"/>
            <w:instrText xml:space="preserve"> PAGEREF _qf5ta9k2c4z2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720" w:firstLine="0"/>
            <w:rPr/>
          </w:pPr>
          <w:hyperlink w:anchor="_7ox4gndgscta">
            <w:r w:rsidDel="00000000" w:rsidR="00000000" w:rsidRPr="00000000">
              <w:rPr>
                <w:rtl w:val="0"/>
              </w:rPr>
              <w:t xml:space="preserve">Fuente (Autor/es) de cada ejemplo</w:t>
            </w:r>
          </w:hyperlink>
          <w:r w:rsidDel="00000000" w:rsidR="00000000" w:rsidRPr="00000000">
            <w:rPr>
              <w:rtl w:val="0"/>
            </w:rPr>
            <w:tab/>
          </w:r>
          <w:r w:rsidDel="00000000" w:rsidR="00000000" w:rsidRPr="00000000">
            <w:fldChar w:fldCharType="begin"/>
            <w:instrText xml:space="preserve"> PAGEREF _7ox4gndgscta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bjiiruh87edi">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_bjiiruh87edi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wl4td5ua7g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Recomendaciones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_jwl4td5ua7g9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3lo39pj0xv0c">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Bibliografía (Formato IEEE)</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_3lo39pj0xv0c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after="80"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vbmpjm9xjnrj">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_vbmpjm9xjnrj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105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B">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C">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pBdr>
          <w:left w:color="auto" w:space="-18" w:sz="0" w:val="none"/>
          <w:right w:color="auto" w:space="0" w:sz="0" w:val="none"/>
        </w:pBdr>
        <w:jc w:val="both"/>
        <w:rPr/>
        <w:sectPr>
          <w:footerReference r:id="rId8" w:type="default"/>
          <w:pgSz w:h="15840" w:w="12240" w:orient="portrait"/>
          <w:pgMar w:bottom="1440" w:top="1440" w:left="1440" w:right="1440" w:header="720" w:footer="720"/>
          <w:pgNumType w:start="1"/>
        </w:sectPr>
      </w:pPr>
      <w:bookmarkStart w:colFirst="0" w:colLast="0" w:name="_djq8xjo8i4ay" w:id="0"/>
      <w:bookmarkEnd w:id="0"/>
      <w:r w:rsidDel="00000000" w:rsidR="00000000" w:rsidRPr="00000000">
        <w:rPr>
          <w:rtl w:val="0"/>
        </w:rPr>
      </w:r>
    </w:p>
    <w:p w:rsidR="00000000" w:rsidDel="00000000" w:rsidP="00000000" w:rsidRDefault="00000000" w:rsidRPr="00000000" w14:paraId="000000C3">
      <w:pPr>
        <w:pStyle w:val="Heading1"/>
        <w:pBdr>
          <w:left w:color="auto" w:space="-18" w:sz="0" w:val="none"/>
          <w:right w:color="auto" w:space="0" w:sz="0" w:val="none"/>
        </w:pBdr>
        <w:jc w:val="both"/>
        <w:rPr>
          <w:rFonts w:ascii="Arial" w:cs="Arial" w:eastAsia="Arial" w:hAnsi="Arial"/>
        </w:rPr>
      </w:pPr>
      <w:bookmarkStart w:colFirst="0" w:colLast="0" w:name="_hd2s80sgg1uu" w:id="1"/>
      <w:bookmarkEnd w:id="1"/>
      <w:r w:rsidDel="00000000" w:rsidR="00000000" w:rsidRPr="00000000">
        <w:rPr>
          <w:rFonts w:ascii="Arial" w:cs="Arial" w:eastAsia="Arial" w:hAnsi="Arial"/>
          <w:rtl w:val="0"/>
        </w:rPr>
        <w:t xml:space="preserve">Introducción</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Arena es un software de automatización y simulación de eventos discretos desarrollado por Systems Modeling y adquirido por Rockwell Automation en 2000. [1] Utiliza el procesador SIMAN y el lenguaje de simulación. A partir de 2020, está en la versión 16. Se ha sugerido que Arena puede unirse a otros paquetes de software de Rockwell bajo la marca "FactoryTalk". </w:t>
      </w:r>
    </w:p>
    <w:p w:rsidR="00000000" w:rsidDel="00000000" w:rsidP="00000000" w:rsidRDefault="00000000" w:rsidRPr="00000000" w14:paraId="000000C5">
      <w:pPr>
        <w:rPr/>
      </w:pPr>
      <w:r w:rsidDel="00000000" w:rsidR="00000000" w:rsidRPr="00000000">
        <w:rPr>
          <w:rtl w:val="0"/>
        </w:rPr>
        <w:t xml:space="preserve">En Arena, el usuario construye un modelo de experimento colocando módulos (cajas de diferentes formas) que representan procesos o lógica. Las líneas de conexión se utilizan para unir estos módulos y especificar el flujo de entidades. Si bien los módulos tienen acciones específicas relacionadas con las entidades, el flujo y el tiempo, la representación precisa de cada módulo y entidad en relación con los objetos de la vida real está sujeta al modelador. Los datos estadísticos, como el tiempo de ciclo y los niveles de WIP (trabajo en proceso), se pueden registrar y generar como informes.</w:t>
      </w:r>
    </w:p>
    <w:p w:rsidR="00000000" w:rsidDel="00000000" w:rsidP="00000000" w:rsidRDefault="00000000" w:rsidRPr="00000000" w14:paraId="000000C6">
      <w:pPr>
        <w:rPr/>
      </w:pPr>
      <w:r w:rsidDel="00000000" w:rsidR="00000000" w:rsidRPr="00000000">
        <w:rPr>
          <w:rtl w:val="0"/>
        </w:rPr>
        <w:t xml:space="preserve">Arena se puede integrar con tecnologías de Microsoft. Incluye Visual Basic para aplicaciones para que los modelos se puedan automatizar aún más si se necesitan algoritmos específicos. También admite la importación de diagramas de flujo de Microsoft Visio, así como la lectura o el envío de resultados a hojas de cálculo de Excel y bases de datos de Access. También se admite el alojamiento de controles ActiveX. [6]</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1"/>
        <w:jc w:val="both"/>
        <w:rPr/>
        <w:sectPr>
          <w:type w:val="nextPage"/>
          <w:pgSz w:h="15840" w:w="12240" w:orient="portrait"/>
          <w:pgMar w:bottom="1440" w:top="1440" w:left="1440" w:right="1440" w:header="720" w:footer="720"/>
        </w:sectPr>
      </w:pPr>
      <w:bookmarkStart w:colFirst="0" w:colLast="0" w:name="_oc3lgk4zv10l" w:id="2"/>
      <w:bookmarkEnd w:id="2"/>
      <w:r w:rsidDel="00000000" w:rsidR="00000000" w:rsidRPr="00000000">
        <w:rPr>
          <w:rtl w:val="0"/>
        </w:rPr>
      </w:r>
    </w:p>
    <w:p w:rsidR="00000000" w:rsidDel="00000000" w:rsidP="00000000" w:rsidRDefault="00000000" w:rsidRPr="00000000" w14:paraId="000000CA">
      <w:pPr>
        <w:pStyle w:val="Heading1"/>
        <w:jc w:val="both"/>
        <w:rPr/>
      </w:pPr>
      <w:bookmarkStart w:colFirst="0" w:colLast="0" w:name="_7m4pasfibw0t" w:id="3"/>
      <w:bookmarkEnd w:id="3"/>
      <w:r w:rsidDel="00000000" w:rsidR="00000000" w:rsidRPr="00000000">
        <w:rPr>
          <w:rtl w:val="0"/>
        </w:rPr>
        <w:t xml:space="preserve">Contenido</w:t>
      </w:r>
      <w:r w:rsidDel="00000000" w:rsidR="00000000" w:rsidRPr="00000000">
        <w:rPr>
          <w:rtl w:val="0"/>
        </w:rPr>
      </w:r>
    </w:p>
    <w:p w:rsidR="00000000" w:rsidDel="00000000" w:rsidP="00000000" w:rsidRDefault="00000000" w:rsidRPr="00000000" w14:paraId="000000CB">
      <w:pPr>
        <w:pStyle w:val="Heading2"/>
        <w:jc w:val="left"/>
        <w:rPr/>
      </w:pPr>
      <w:bookmarkStart w:colFirst="0" w:colLast="0" w:name="_enypnaacrrt1" w:id="4"/>
      <w:bookmarkEnd w:id="4"/>
      <w:r w:rsidDel="00000000" w:rsidR="00000000" w:rsidRPr="00000000">
        <w:rPr>
          <w:rtl w:val="0"/>
        </w:rPr>
        <w:t xml:space="preserve">Desarrollo de los ejemplos</w:t>
      </w:r>
    </w:p>
    <w:p w:rsidR="00000000" w:rsidDel="00000000" w:rsidP="00000000" w:rsidRDefault="00000000" w:rsidRPr="00000000" w14:paraId="000000CC">
      <w:pPr>
        <w:rPr/>
      </w:pPr>
      <w:r w:rsidDel="00000000" w:rsidR="00000000" w:rsidRPr="00000000">
        <w:rPr>
          <w:rtl w:val="0"/>
        </w:rPr>
        <w:t xml:space="preserve">A continuación se mostrará el desarrollo de 5 ejemplos de el software de simulación ARENA.</w:t>
      </w:r>
    </w:p>
    <w:p w:rsidR="00000000" w:rsidDel="00000000" w:rsidP="00000000" w:rsidRDefault="00000000" w:rsidRPr="00000000" w14:paraId="000000CD">
      <w:pPr>
        <w:rPr/>
      </w:pPr>
      <w:r w:rsidDel="00000000" w:rsidR="00000000" w:rsidRPr="00000000">
        <w:rPr>
          <w:rtl w:val="0"/>
        </w:rPr>
        <w:t xml:space="preserve">Los ejemplos tendrán:</w:t>
      </w:r>
    </w:p>
    <w:p w:rsidR="00000000" w:rsidDel="00000000" w:rsidP="00000000" w:rsidRDefault="00000000" w:rsidRPr="00000000" w14:paraId="000000CE">
      <w:pPr>
        <w:numPr>
          <w:ilvl w:val="0"/>
          <w:numId w:val="2"/>
        </w:numPr>
        <w:spacing w:after="0" w:afterAutospacing="0"/>
        <w:ind w:left="720" w:hanging="360"/>
        <w:rPr>
          <w:u w:val="none"/>
        </w:rPr>
      </w:pPr>
      <w:r w:rsidDel="00000000" w:rsidR="00000000" w:rsidRPr="00000000">
        <w:rPr>
          <w:rtl w:val="0"/>
        </w:rPr>
        <w:t xml:space="preserve">Nombre del ejemplo</w:t>
      </w:r>
    </w:p>
    <w:p w:rsidR="00000000" w:rsidDel="00000000" w:rsidP="00000000" w:rsidRDefault="00000000" w:rsidRPr="00000000" w14:paraId="000000CF">
      <w:pPr>
        <w:numPr>
          <w:ilvl w:val="0"/>
          <w:numId w:val="2"/>
        </w:numPr>
        <w:spacing w:after="0" w:afterAutospacing="0" w:before="0" w:beforeAutospacing="0"/>
        <w:ind w:left="720" w:hanging="360"/>
        <w:rPr>
          <w:u w:val="none"/>
        </w:rPr>
      </w:pPr>
      <w:r w:rsidDel="00000000" w:rsidR="00000000" w:rsidRPr="00000000">
        <w:rPr>
          <w:rtl w:val="0"/>
        </w:rPr>
        <w:t xml:space="preserve">Explicación detallada del ejemplo</w:t>
      </w:r>
    </w:p>
    <w:p w:rsidR="00000000" w:rsidDel="00000000" w:rsidP="00000000" w:rsidRDefault="00000000" w:rsidRPr="00000000" w14:paraId="000000D0">
      <w:pPr>
        <w:numPr>
          <w:ilvl w:val="0"/>
          <w:numId w:val="2"/>
        </w:numPr>
        <w:spacing w:after="0" w:afterAutospacing="0" w:before="0" w:beforeAutospacing="0"/>
        <w:ind w:left="720" w:hanging="360"/>
        <w:rPr>
          <w:u w:val="none"/>
        </w:rPr>
      </w:pPr>
      <w:r w:rsidDel="00000000" w:rsidR="00000000" w:rsidRPr="00000000">
        <w:rPr>
          <w:rtl w:val="0"/>
        </w:rPr>
        <w:t xml:space="preserve">Objetivo general y objetivos específicos</w:t>
      </w:r>
    </w:p>
    <w:p w:rsidR="00000000" w:rsidDel="00000000" w:rsidP="00000000" w:rsidRDefault="00000000" w:rsidRPr="00000000" w14:paraId="000000D1">
      <w:pPr>
        <w:numPr>
          <w:ilvl w:val="0"/>
          <w:numId w:val="2"/>
        </w:numPr>
        <w:spacing w:after="0" w:afterAutospacing="0" w:before="0" w:beforeAutospacing="0"/>
        <w:ind w:left="720" w:hanging="360"/>
        <w:rPr>
          <w:u w:val="none"/>
        </w:rPr>
      </w:pPr>
      <w:r w:rsidDel="00000000" w:rsidR="00000000" w:rsidRPr="00000000">
        <w:rPr>
          <w:rtl w:val="0"/>
        </w:rPr>
        <w:t xml:space="preserve">Hipótesis dinámica del ejemplo</w:t>
      </w:r>
    </w:p>
    <w:p w:rsidR="00000000" w:rsidDel="00000000" w:rsidP="00000000" w:rsidRDefault="00000000" w:rsidRPr="00000000" w14:paraId="000000D2">
      <w:pPr>
        <w:numPr>
          <w:ilvl w:val="0"/>
          <w:numId w:val="2"/>
        </w:numPr>
        <w:spacing w:after="0" w:afterAutospacing="0" w:before="0" w:beforeAutospacing="0"/>
        <w:ind w:left="720" w:hanging="360"/>
        <w:rPr>
          <w:u w:val="none"/>
        </w:rPr>
      </w:pPr>
      <w:r w:rsidDel="00000000" w:rsidR="00000000" w:rsidRPr="00000000">
        <w:rPr>
          <w:rtl w:val="0"/>
        </w:rPr>
        <w:t xml:space="preserve">Componentes del ejemplo</w:t>
      </w:r>
    </w:p>
    <w:p w:rsidR="00000000" w:rsidDel="00000000" w:rsidP="00000000" w:rsidRDefault="00000000" w:rsidRPr="00000000" w14:paraId="000000D3">
      <w:pPr>
        <w:numPr>
          <w:ilvl w:val="0"/>
          <w:numId w:val="2"/>
        </w:numPr>
        <w:spacing w:after="0" w:afterAutospacing="0" w:before="0" w:beforeAutospacing="0"/>
        <w:ind w:left="720" w:hanging="360"/>
        <w:rPr>
          <w:u w:val="none"/>
        </w:rPr>
      </w:pPr>
      <w:r w:rsidDel="00000000" w:rsidR="00000000" w:rsidRPr="00000000">
        <w:rPr>
          <w:rtl w:val="0"/>
        </w:rPr>
        <w:t xml:space="preserve">Modelo en Arena (bloques con nombres claros)</w:t>
      </w:r>
    </w:p>
    <w:p w:rsidR="00000000" w:rsidDel="00000000" w:rsidP="00000000" w:rsidRDefault="00000000" w:rsidRPr="00000000" w14:paraId="000000D4">
      <w:pPr>
        <w:numPr>
          <w:ilvl w:val="0"/>
          <w:numId w:val="2"/>
        </w:numPr>
        <w:spacing w:after="0" w:afterAutospacing="0" w:before="0" w:beforeAutospacing="0"/>
        <w:ind w:left="720" w:hanging="360"/>
        <w:rPr>
          <w:u w:val="none"/>
        </w:rPr>
      </w:pPr>
      <w:r w:rsidDel="00000000" w:rsidR="00000000" w:rsidRPr="00000000">
        <w:rPr>
          <w:rtl w:val="0"/>
        </w:rPr>
        <w:t xml:space="preserve">Estadísticas del ejemplo</w:t>
      </w:r>
    </w:p>
    <w:p w:rsidR="00000000" w:rsidDel="00000000" w:rsidP="00000000" w:rsidRDefault="00000000" w:rsidRPr="00000000" w14:paraId="000000D5">
      <w:pPr>
        <w:numPr>
          <w:ilvl w:val="0"/>
          <w:numId w:val="2"/>
        </w:numPr>
        <w:spacing w:after="0" w:afterAutospacing="0" w:before="0" w:beforeAutospacing="0"/>
        <w:ind w:left="720" w:hanging="360"/>
        <w:rPr>
          <w:u w:val="none"/>
        </w:rPr>
      </w:pPr>
      <w:r w:rsidDel="00000000" w:rsidR="00000000" w:rsidRPr="00000000">
        <w:rPr>
          <w:rtl w:val="0"/>
        </w:rPr>
        <w:t xml:space="preserve">Conclusiones</w:t>
      </w:r>
    </w:p>
    <w:p w:rsidR="00000000" w:rsidDel="00000000" w:rsidP="00000000" w:rsidRDefault="00000000" w:rsidRPr="00000000" w14:paraId="000000D6">
      <w:pPr>
        <w:numPr>
          <w:ilvl w:val="0"/>
          <w:numId w:val="2"/>
        </w:numPr>
        <w:spacing w:after="0" w:afterAutospacing="0" w:before="0" w:beforeAutospacing="0"/>
        <w:ind w:left="720" w:hanging="360"/>
        <w:rPr>
          <w:u w:val="none"/>
        </w:rPr>
      </w:pPr>
      <w:r w:rsidDel="00000000" w:rsidR="00000000" w:rsidRPr="00000000">
        <w:rPr>
          <w:rtl w:val="0"/>
        </w:rPr>
        <w:t xml:space="preserve">Recomendaciones</w:t>
      </w:r>
    </w:p>
    <w:p w:rsidR="00000000" w:rsidDel="00000000" w:rsidP="00000000" w:rsidRDefault="00000000" w:rsidRPr="00000000" w14:paraId="000000D7">
      <w:pPr>
        <w:numPr>
          <w:ilvl w:val="0"/>
          <w:numId w:val="2"/>
        </w:numPr>
        <w:spacing w:before="0" w:beforeAutospacing="0"/>
        <w:ind w:left="720" w:hanging="360"/>
        <w:rPr>
          <w:u w:val="none"/>
        </w:rPr>
      </w:pPr>
      <w:r w:rsidDel="00000000" w:rsidR="00000000" w:rsidRPr="00000000">
        <w:rPr>
          <w:rtl w:val="0"/>
        </w:rPr>
        <w:t xml:space="preserve">Fuente (Autor del ejemplo)</w:t>
      </w:r>
    </w:p>
    <w:p w:rsidR="00000000" w:rsidDel="00000000" w:rsidP="00000000" w:rsidRDefault="00000000" w:rsidRPr="00000000" w14:paraId="000000D8">
      <w:pPr>
        <w:ind w:left="0" w:firstLine="0"/>
        <w:rPr/>
      </w:pPr>
      <w:r w:rsidDel="00000000" w:rsidR="00000000" w:rsidRPr="00000000">
        <w:rPr>
          <w:rtl w:val="0"/>
        </w:rPr>
        <w:t xml:space="preserve">Con este formato se pretende dar la mejor explicación para cada ejemplo.</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B">
      <w:pPr>
        <w:pStyle w:val="Heading2"/>
        <w:rPr/>
      </w:pPr>
      <w:bookmarkStart w:colFirst="0" w:colLast="0" w:name="_rwqtipmp4tk4" w:id="5"/>
      <w:bookmarkEnd w:id="5"/>
      <w:r w:rsidDel="00000000" w:rsidR="00000000" w:rsidRPr="00000000">
        <w:rPr>
          <w:rtl w:val="0"/>
        </w:rPr>
        <w:t xml:space="preserve">Problema 1: Inicio</w:t>
      </w:r>
    </w:p>
    <w:p w:rsidR="00000000" w:rsidDel="00000000" w:rsidP="00000000" w:rsidRDefault="00000000" w:rsidRPr="00000000" w14:paraId="000000DC">
      <w:pPr>
        <w:pStyle w:val="Heading3"/>
        <w:rPr/>
      </w:pPr>
      <w:bookmarkStart w:colFirst="0" w:colLast="0" w:name="_i9a1piqo9wgt" w:id="6"/>
      <w:bookmarkEnd w:id="6"/>
      <w:r w:rsidDel="00000000" w:rsidR="00000000" w:rsidRPr="00000000">
        <w:rPr>
          <w:rtl w:val="0"/>
        </w:rPr>
        <w:t xml:space="preserve">Nombre del ejemplo: Inicio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hduhyjrhktx6" w:id="7"/>
      <w:bookmarkEnd w:id="7"/>
      <w:r w:rsidDel="00000000" w:rsidR="00000000" w:rsidRPr="00000000">
        <w:rPr>
          <w:rtl w:val="0"/>
        </w:rPr>
        <w:t xml:space="preserve">Explicación detallada del ejemplo</w:t>
      </w:r>
    </w:p>
    <w:p w:rsidR="00000000" w:rsidDel="00000000" w:rsidP="00000000" w:rsidRDefault="00000000" w:rsidRPr="00000000" w14:paraId="000000DF">
      <w:pPr>
        <w:rPr/>
      </w:pPr>
      <w:r w:rsidDel="00000000" w:rsidR="00000000" w:rsidRPr="00000000">
        <w:rPr>
          <w:rtl w:val="0"/>
        </w:rPr>
        <w:t xml:space="preserve">El objetivo de este ejemplo es el de conseguir crear entidades en Arena, asignarles un nombre y poder correr modelos.</w:t>
      </w:r>
    </w:p>
    <w:p w:rsidR="00000000" w:rsidDel="00000000" w:rsidP="00000000" w:rsidRDefault="00000000" w:rsidRPr="00000000" w14:paraId="000000E0">
      <w:pPr>
        <w:pStyle w:val="Heading4"/>
        <w:rPr/>
      </w:pPr>
      <w:bookmarkStart w:colFirst="0" w:colLast="0" w:name="_ksiotk38cjtv" w:id="8"/>
      <w:bookmarkEnd w:id="8"/>
      <w:r w:rsidDel="00000000" w:rsidR="00000000" w:rsidRPr="00000000">
        <w:rPr>
          <w:rtl w:val="0"/>
        </w:rPr>
        <w:t xml:space="preserve">Paso 1: Creando módulos en la pantalla principal</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1555790" cy="5967413"/>
            <wp:effectExtent b="25400" l="25400" r="25400" t="25400"/>
            <wp:docPr id="7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Ilustración 1: Barra del proyecto</w:t>
      </w:r>
    </w:p>
    <w:p w:rsidR="00000000" w:rsidDel="00000000" w:rsidP="00000000" w:rsidRDefault="00000000" w:rsidRPr="00000000" w14:paraId="000000E3">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0E4">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2238375" cy="6010275"/>
            <wp:effectExtent b="25400" l="25400" r="25400" t="25400"/>
            <wp:docPr id="8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Ilustración 2: Módulo Dispose</w:t>
      </w:r>
    </w:p>
    <w:p w:rsidR="00000000" w:rsidDel="00000000" w:rsidP="00000000" w:rsidRDefault="00000000" w:rsidRPr="00000000" w14:paraId="000000E8">
      <w:pPr>
        <w:pStyle w:val="Heading4"/>
        <w:rPr/>
      </w:pPr>
      <w:bookmarkStart w:colFirst="0" w:colLast="0" w:name="_nh994npe2vki" w:id="9"/>
      <w:bookmarkEnd w:id="9"/>
      <w:r w:rsidDel="00000000" w:rsidR="00000000" w:rsidRPr="00000000">
        <w:rPr>
          <w:rtl w:val="0"/>
        </w:rPr>
        <w:t xml:space="preserve">Paso 2: Creando conexiones entre entidades</w:t>
      </w:r>
    </w:p>
    <w:p w:rsidR="00000000" w:rsidDel="00000000" w:rsidP="00000000" w:rsidRDefault="00000000" w:rsidRPr="00000000" w14:paraId="000000E9">
      <w:pPr>
        <w:rPr/>
      </w:pPr>
      <w:r w:rsidDel="00000000" w:rsidR="00000000" w:rsidRPr="00000000">
        <w:rPr>
          <w:rtl w:val="0"/>
        </w:rPr>
        <w:t xml:space="preserve">¿ Cómo conectamos la entrada con la salida ? </w:t>
      </w:r>
    </w:p>
    <w:p w:rsidR="00000000" w:rsidDel="00000000" w:rsidP="00000000" w:rsidRDefault="00000000" w:rsidRPr="00000000" w14:paraId="000000EA">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0EB">
      <w:pPr>
        <w:rPr/>
      </w:pPr>
      <w:r w:rsidDel="00000000" w:rsidR="00000000" w:rsidRPr="00000000">
        <w:rPr/>
        <w:drawing>
          <wp:inline distB="114300" distT="114300" distL="114300" distR="114300">
            <wp:extent cx="5943600" cy="546100"/>
            <wp:effectExtent b="25400" l="25400" r="25400" t="2540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t xml:space="preserve">Ilustración 3: Connect</w:t>
      </w:r>
    </w:p>
    <w:p w:rsidR="00000000" w:rsidDel="00000000" w:rsidP="00000000" w:rsidRDefault="00000000" w:rsidRPr="00000000" w14:paraId="000000ED">
      <w:pPr>
        <w:rPr/>
      </w:pPr>
      <w:r w:rsidDel="00000000" w:rsidR="00000000" w:rsidRPr="00000000">
        <w:rPr>
          <w:rtl w:val="0"/>
        </w:rPr>
        <w:t xml:space="preserve">Con esto, nuestra pantalla principal se ve así</w:t>
      </w:r>
    </w:p>
    <w:p w:rsidR="00000000" w:rsidDel="00000000" w:rsidP="00000000" w:rsidRDefault="00000000" w:rsidRPr="00000000" w14:paraId="000000EE">
      <w:pPr>
        <w:rPr/>
      </w:pPr>
      <w:r w:rsidDel="00000000" w:rsidR="00000000" w:rsidRPr="00000000">
        <w:rPr/>
        <w:drawing>
          <wp:inline distB="114300" distT="114300" distL="114300" distR="114300">
            <wp:extent cx="5943600" cy="2959100"/>
            <wp:effectExtent b="25400" l="25400" r="25400" t="25400"/>
            <wp:docPr id="7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t xml:space="preserve">Ilustración 4: Pantalla principal con entidades conectadas</w:t>
      </w:r>
    </w:p>
    <w:p w:rsidR="00000000" w:rsidDel="00000000" w:rsidP="00000000" w:rsidRDefault="00000000" w:rsidRPr="00000000" w14:paraId="000000F0">
      <w:pPr>
        <w:pStyle w:val="Heading4"/>
        <w:rPr/>
      </w:pPr>
      <w:bookmarkStart w:colFirst="0" w:colLast="0" w:name="_173tskgjxss" w:id="10"/>
      <w:bookmarkEnd w:id="10"/>
      <w:r w:rsidDel="00000000" w:rsidR="00000000" w:rsidRPr="00000000">
        <w:rPr>
          <w:rtl w:val="0"/>
        </w:rPr>
        <w:t xml:space="preserve">Paso 3: Correr el modelo</w:t>
      </w:r>
    </w:p>
    <w:p w:rsidR="00000000" w:rsidDel="00000000" w:rsidP="00000000" w:rsidRDefault="00000000" w:rsidRPr="00000000" w14:paraId="000000F1">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0F2">
      <w:pPr>
        <w:rPr/>
      </w:pPr>
      <w:r w:rsidDel="00000000" w:rsidR="00000000" w:rsidRPr="00000000">
        <w:rPr/>
        <w:drawing>
          <wp:inline distB="114300" distT="114300" distL="114300" distR="114300">
            <wp:extent cx="5943600" cy="711200"/>
            <wp:effectExtent b="25400" l="25400" r="25400" t="25400"/>
            <wp:docPr id="8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Ilustración 5: Barra de tareas en la sección de Correr el modelo</w:t>
      </w:r>
    </w:p>
    <w:p w:rsidR="00000000" w:rsidDel="00000000" w:rsidP="00000000" w:rsidRDefault="00000000" w:rsidRPr="00000000" w14:paraId="000000F4">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0F5">
      <w:pPr>
        <w:rPr/>
      </w:pPr>
      <w:r w:rsidDel="00000000" w:rsidR="00000000" w:rsidRPr="00000000">
        <w:rPr/>
        <w:drawing>
          <wp:inline distB="114300" distT="114300" distL="114300" distR="114300">
            <wp:extent cx="5943600" cy="2730500"/>
            <wp:effectExtent b="25400" l="25400" r="25400" t="25400"/>
            <wp:docPr id="6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Ilustración 6: La animación desde la entrada a la salida</w:t>
      </w:r>
    </w:p>
    <w:p w:rsidR="00000000" w:rsidDel="00000000" w:rsidP="00000000" w:rsidRDefault="00000000" w:rsidRPr="00000000" w14:paraId="000000F7">
      <w:pPr>
        <w:rPr/>
      </w:pPr>
      <w:r w:rsidDel="00000000" w:rsidR="00000000" w:rsidRPr="00000000">
        <w:rPr>
          <w:rtl w:val="0"/>
        </w:rPr>
        <w:t xml:space="preserve">Con esto dejamos por terminado el ejemplo.</w:t>
      </w:r>
    </w:p>
    <w:p w:rsidR="00000000" w:rsidDel="00000000" w:rsidP="00000000" w:rsidRDefault="00000000" w:rsidRPr="00000000" w14:paraId="000000F8">
      <w:pPr>
        <w:pStyle w:val="Heading3"/>
        <w:rPr/>
      </w:pPr>
      <w:bookmarkStart w:colFirst="0" w:colLast="0" w:name="_ki73b1hl1oob" w:id="11"/>
      <w:bookmarkEnd w:id="11"/>
      <w:r w:rsidDel="00000000" w:rsidR="00000000" w:rsidRPr="00000000">
        <w:rPr>
          <w:rtl w:val="0"/>
        </w:rPr>
        <w:t xml:space="preserve">Objetivo general y objetivos específicos</w:t>
      </w:r>
    </w:p>
    <w:p w:rsidR="00000000" w:rsidDel="00000000" w:rsidP="00000000" w:rsidRDefault="00000000" w:rsidRPr="00000000" w14:paraId="000000F9">
      <w:pPr>
        <w:rPr/>
      </w:pPr>
      <w:r w:rsidDel="00000000" w:rsidR="00000000" w:rsidRPr="00000000">
        <w:rPr>
          <w:rtl w:val="0"/>
        </w:rPr>
        <w:t xml:space="preserve">Objetivo General</w:t>
      </w:r>
    </w:p>
    <w:p w:rsidR="00000000" w:rsidDel="00000000" w:rsidP="00000000" w:rsidRDefault="00000000" w:rsidRPr="00000000" w14:paraId="000000FA">
      <w:pPr>
        <w:numPr>
          <w:ilvl w:val="0"/>
          <w:numId w:val="8"/>
        </w:numPr>
        <w:ind w:left="720" w:hanging="360"/>
        <w:rPr>
          <w:u w:val="none"/>
        </w:rPr>
      </w:pPr>
      <w:r w:rsidDel="00000000" w:rsidR="00000000" w:rsidRPr="00000000">
        <w:rPr>
          <w:rtl w:val="0"/>
        </w:rPr>
        <w:t xml:space="preserve">Mostrar el funcionamiento de las imágenes dentro del software ARENA</w:t>
      </w:r>
    </w:p>
    <w:p w:rsidR="00000000" w:rsidDel="00000000" w:rsidP="00000000" w:rsidRDefault="00000000" w:rsidRPr="00000000" w14:paraId="000000FB">
      <w:pPr>
        <w:rPr/>
      </w:pPr>
      <w:r w:rsidDel="00000000" w:rsidR="00000000" w:rsidRPr="00000000">
        <w:rPr>
          <w:rtl w:val="0"/>
        </w:rPr>
        <w:t xml:space="preserve">Objetivos específicos</w:t>
      </w:r>
    </w:p>
    <w:p w:rsidR="00000000" w:rsidDel="00000000" w:rsidP="00000000" w:rsidRDefault="00000000" w:rsidRPr="00000000" w14:paraId="000000FC">
      <w:pPr>
        <w:numPr>
          <w:ilvl w:val="0"/>
          <w:numId w:val="4"/>
        </w:numPr>
        <w:spacing w:after="0" w:afterAutospacing="0"/>
        <w:ind w:left="720" w:hanging="360"/>
        <w:rPr>
          <w:u w:val="none"/>
        </w:rPr>
      </w:pPr>
      <w:r w:rsidDel="00000000" w:rsidR="00000000" w:rsidRPr="00000000">
        <w:rPr>
          <w:rtl w:val="0"/>
        </w:rPr>
        <w:t xml:space="preserve">Ejemplificar el modelo mediante un tutorial en un documento word.</w:t>
      </w:r>
    </w:p>
    <w:p w:rsidR="00000000" w:rsidDel="00000000" w:rsidP="00000000" w:rsidRDefault="00000000" w:rsidRPr="00000000" w14:paraId="000000FD">
      <w:pPr>
        <w:numPr>
          <w:ilvl w:val="0"/>
          <w:numId w:val="4"/>
        </w:numPr>
        <w:spacing w:after="0" w:afterAutospacing="0" w:before="0" w:beforeAutospacing="0"/>
        <w:ind w:left="720" w:hanging="360"/>
        <w:rPr>
          <w:u w:val="none"/>
        </w:rPr>
      </w:pPr>
      <w:r w:rsidDel="00000000" w:rsidR="00000000" w:rsidRPr="00000000">
        <w:rPr>
          <w:rtl w:val="0"/>
        </w:rPr>
        <w:t xml:space="preserve">Conseguir simular el ejemplo de forma exitosa.</w:t>
      </w:r>
    </w:p>
    <w:p w:rsidR="00000000" w:rsidDel="00000000" w:rsidP="00000000" w:rsidRDefault="00000000" w:rsidRPr="00000000" w14:paraId="000000FE">
      <w:pPr>
        <w:numPr>
          <w:ilvl w:val="0"/>
          <w:numId w:val="4"/>
        </w:numPr>
        <w:spacing w:before="0" w:beforeAutospacing="0"/>
        <w:ind w:left="720" w:hanging="360"/>
        <w:rPr>
          <w:u w:val="none"/>
        </w:rPr>
      </w:pPr>
      <w:r w:rsidDel="00000000" w:rsidR="00000000" w:rsidRPr="00000000">
        <w:rPr>
          <w:rtl w:val="0"/>
        </w:rPr>
        <w:t xml:space="preserve">Desarrollar paso a paso el modelo.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pPr>
      <w:bookmarkStart w:colFirst="0" w:colLast="0" w:name="_to9zl9alnw13" w:id="12"/>
      <w:bookmarkEnd w:id="12"/>
      <w:r w:rsidDel="00000000" w:rsidR="00000000" w:rsidRPr="00000000">
        <w:rPr>
          <w:rtl w:val="0"/>
        </w:rPr>
        <w:t xml:space="preserve">Hipótesis dinámica del ejemplo</w:t>
      </w:r>
    </w:p>
    <w:p w:rsidR="00000000" w:rsidDel="00000000" w:rsidP="00000000" w:rsidRDefault="00000000" w:rsidRPr="00000000" w14:paraId="00000101">
      <w:pPr>
        <w:rPr/>
      </w:pPr>
      <w:r w:rsidDel="00000000" w:rsidR="00000000" w:rsidRPr="00000000">
        <w:rPr>
          <w:rtl w:val="0"/>
        </w:rPr>
        <w:t xml:space="preserve">Un incremento en la caja inicial Entrada produce un crecimiento de su sucesor Salida.</w:t>
      </w:r>
    </w:p>
    <w:p w:rsidR="00000000" w:rsidDel="00000000" w:rsidP="00000000" w:rsidRDefault="00000000" w:rsidRPr="00000000" w14:paraId="00000102">
      <w:pPr>
        <w:pStyle w:val="Heading3"/>
        <w:rPr/>
      </w:pPr>
      <w:bookmarkStart w:colFirst="0" w:colLast="0" w:name="_gkkddn3l53xf" w:id="13"/>
      <w:bookmarkEnd w:id="13"/>
      <w:r w:rsidDel="00000000" w:rsidR="00000000" w:rsidRPr="00000000">
        <w:rPr>
          <w:rtl w:val="0"/>
        </w:rPr>
        <w:t xml:space="preserve">Componentes del ejemplo</w:t>
      </w:r>
    </w:p>
    <w:p w:rsidR="00000000" w:rsidDel="00000000" w:rsidP="00000000" w:rsidRDefault="00000000" w:rsidRPr="00000000" w14:paraId="0000010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pBdr>
                <w:left w:color="auto" w:space="0" w:sz="0" w:val="none"/>
                <w:righ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tjdlnzchlt3s" w:id="14"/>
      <w:bookmarkEnd w:id="14"/>
      <w:r w:rsidDel="00000000" w:rsidR="00000000" w:rsidRPr="00000000">
        <w:rPr>
          <w:rtl w:val="0"/>
        </w:rPr>
        <w:t xml:space="preserve">Modelo en Arena (bloques con nombres claros)</w:t>
      </w:r>
    </w:p>
    <w:p w:rsidR="00000000" w:rsidDel="00000000" w:rsidP="00000000" w:rsidRDefault="00000000" w:rsidRPr="00000000" w14:paraId="0000010D">
      <w:pPr>
        <w:rPr/>
      </w:pPr>
      <w:r w:rsidDel="00000000" w:rsidR="00000000" w:rsidRPr="00000000">
        <w:rPr>
          <w:rtl w:val="0"/>
        </w:rPr>
        <w:t xml:space="preserve">Entrada</w:t>
      </w:r>
    </w:p>
    <w:p w:rsidR="00000000" w:rsidDel="00000000" w:rsidP="00000000" w:rsidRDefault="00000000" w:rsidRPr="00000000" w14:paraId="0000010E">
      <w:pPr>
        <w:rPr/>
      </w:pPr>
      <w:r w:rsidDel="00000000" w:rsidR="00000000" w:rsidRPr="00000000">
        <w:rPr>
          <w:rtl w:val="0"/>
        </w:rPr>
        <w:t xml:space="preserve">Salida</w:t>
      </w:r>
    </w:p>
    <w:p w:rsidR="00000000" w:rsidDel="00000000" w:rsidP="00000000" w:rsidRDefault="00000000" w:rsidRPr="00000000" w14:paraId="0000010F">
      <w:pPr>
        <w:pStyle w:val="Heading3"/>
        <w:rPr/>
      </w:pPr>
      <w:bookmarkStart w:colFirst="0" w:colLast="0" w:name="_bmje0d5bi9s0" w:id="15"/>
      <w:bookmarkEnd w:id="15"/>
      <w:r w:rsidDel="00000000" w:rsidR="00000000" w:rsidRPr="00000000">
        <w:rPr>
          <w:rtl w:val="0"/>
        </w:rPr>
        <w:t xml:space="preserve">Estadísticas del ejemplo</w:t>
      </w:r>
    </w:p>
    <w:p w:rsidR="00000000" w:rsidDel="00000000" w:rsidP="00000000" w:rsidRDefault="00000000" w:rsidRPr="00000000" w14:paraId="00000110">
      <w:pPr>
        <w:rPr/>
      </w:pPr>
      <w:r w:rsidDel="00000000" w:rsidR="00000000" w:rsidRPr="00000000">
        <w:rPr>
          <w:rtl w:val="0"/>
        </w:rPr>
        <w:t xml:space="preserve">Las estadísticas del ejemplo se encuentran dentro del archivo asignado a este laboratorio.</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uyhc2b7qnlgs" w:id="16"/>
      <w:bookmarkEnd w:id="16"/>
      <w:r w:rsidDel="00000000" w:rsidR="00000000" w:rsidRPr="00000000">
        <w:rPr>
          <w:rtl w:val="0"/>
        </w:rPr>
        <w:t xml:space="preserve">Conclusiones</w:t>
      </w:r>
    </w:p>
    <w:p w:rsidR="00000000" w:rsidDel="00000000" w:rsidP="00000000" w:rsidRDefault="00000000" w:rsidRPr="00000000" w14:paraId="00000113">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114">
      <w:pPr>
        <w:pStyle w:val="Heading3"/>
        <w:rPr/>
      </w:pPr>
      <w:bookmarkStart w:colFirst="0" w:colLast="0" w:name="_in0unvl7fdg5" w:id="17"/>
      <w:bookmarkEnd w:id="17"/>
      <w:r w:rsidDel="00000000" w:rsidR="00000000" w:rsidRPr="00000000">
        <w:rPr>
          <w:rtl w:val="0"/>
        </w:rPr>
        <w:t xml:space="preserve">Recomendaciones</w:t>
      </w:r>
    </w:p>
    <w:p w:rsidR="00000000" w:rsidDel="00000000" w:rsidP="00000000" w:rsidRDefault="00000000" w:rsidRPr="00000000" w14:paraId="00000115">
      <w:pPr>
        <w:numPr>
          <w:ilvl w:val="0"/>
          <w:numId w:val="5"/>
        </w:numPr>
        <w:ind w:left="720" w:hanging="360"/>
        <w:rPr>
          <w:u w:val="none"/>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116">
      <w:pPr>
        <w:pStyle w:val="Heading3"/>
        <w:rPr/>
      </w:pPr>
      <w:bookmarkStart w:colFirst="0" w:colLast="0" w:name="_eguj37w4wmi4" w:id="18"/>
      <w:bookmarkEnd w:id="18"/>
      <w:r w:rsidDel="00000000" w:rsidR="00000000" w:rsidRPr="00000000">
        <w:rPr>
          <w:rtl w:val="0"/>
        </w:rPr>
        <w:t xml:space="preserve">Fuente (Autor del ejemplo)</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https://www.youtube.com/watch?v=zYPQKJ6ncTI&amp;list=PLlLjlJyCf4eakbiF9upHMFXo7gf3UEr0G&amp;index=1&amp;ab_channel=SergioJim%C3%A9nezDulanto</w:t>
      </w:r>
    </w:p>
    <w:p w:rsidR="00000000" w:rsidDel="00000000" w:rsidP="00000000" w:rsidRDefault="00000000" w:rsidRPr="00000000" w14:paraId="00000119">
      <w:pPr>
        <w:rPr/>
        <w:sectPr>
          <w:type w:val="nextPage"/>
          <w:pgSz w:h="15840" w:w="12240" w:orient="portrait"/>
          <w:pgMar w:bottom="1440" w:top="1440" w:left="1440" w:right="1440" w:header="720" w:footer="720"/>
        </w:sectPr>
      </w:pPr>
      <w:r w:rsidDel="00000000" w:rsidR="00000000" w:rsidRPr="00000000">
        <w:rPr>
          <w:rtl w:val="0"/>
        </w:rPr>
        <w:t xml:space="preserve">Sergio Jiménez Dulanto. Curso Tutorial del Software ARENA 15-Imágenes. (Apr. 23, 2018). Accessed: Sep. 11, 2021. [Online Video]. Available: https://www.youtube.com/watch?v=KDOr1rRhkUo&amp;list=PLlLjlJyCf4eakbiF9upHMFXo7gf3UEr0G&amp;index=2&amp;ab_channel=SergioJim%C3%A9nezDulanto</w:t>
      </w:r>
    </w:p>
    <w:p w:rsidR="00000000" w:rsidDel="00000000" w:rsidP="00000000" w:rsidRDefault="00000000" w:rsidRPr="00000000" w14:paraId="0000011A">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1B">
      <w:pPr>
        <w:pStyle w:val="Heading2"/>
        <w:rPr/>
      </w:pPr>
      <w:bookmarkStart w:colFirst="0" w:colLast="0" w:name="_um7ex7jin5th" w:id="19"/>
      <w:bookmarkEnd w:id="19"/>
      <w:r w:rsidDel="00000000" w:rsidR="00000000" w:rsidRPr="00000000">
        <w:rPr>
          <w:rtl w:val="0"/>
        </w:rPr>
        <w:t xml:space="preserve">Problema 2: Imágenes</w:t>
      </w:r>
    </w:p>
    <w:p w:rsidR="00000000" w:rsidDel="00000000" w:rsidP="00000000" w:rsidRDefault="00000000" w:rsidRPr="00000000" w14:paraId="0000011C">
      <w:pPr>
        <w:pStyle w:val="Heading3"/>
        <w:rPr/>
      </w:pPr>
      <w:bookmarkStart w:colFirst="0" w:colLast="0" w:name="_47rifvy3md28" w:id="20"/>
      <w:bookmarkEnd w:id="20"/>
      <w:r w:rsidDel="00000000" w:rsidR="00000000" w:rsidRPr="00000000">
        <w:rPr>
          <w:rtl w:val="0"/>
        </w:rPr>
        <w:t xml:space="preserve">Nombre del ejemplo: Imágenes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rPr/>
      </w:pPr>
      <w:bookmarkStart w:colFirst="0" w:colLast="0" w:name="_rzw6zyia2gh" w:id="21"/>
      <w:bookmarkEnd w:id="21"/>
      <w:r w:rsidDel="00000000" w:rsidR="00000000" w:rsidRPr="00000000">
        <w:rPr>
          <w:rtl w:val="0"/>
        </w:rPr>
        <w:t xml:space="preserve">Explicación detallada del ejemplo</w:t>
      </w:r>
    </w:p>
    <w:p w:rsidR="00000000" w:rsidDel="00000000" w:rsidP="00000000" w:rsidRDefault="00000000" w:rsidRPr="00000000" w14:paraId="0000011F">
      <w:pPr>
        <w:rPr/>
      </w:pPr>
      <w:r w:rsidDel="00000000" w:rsidR="00000000" w:rsidRPr="00000000">
        <w:rPr>
          <w:rtl w:val="0"/>
        </w:rPr>
        <w:t xml:space="preserve">Conocido las entidades del ejemplo anterior, vamos a cambiar la ilustración que se muestra al final de cada ejemplo. Así que comenzaremos empleando los pasos del ejemplo anterior.</w:t>
      </w:r>
    </w:p>
    <w:p w:rsidR="00000000" w:rsidDel="00000000" w:rsidP="00000000" w:rsidRDefault="00000000" w:rsidRPr="00000000" w14:paraId="00000120">
      <w:pPr>
        <w:pStyle w:val="Heading4"/>
        <w:rPr/>
      </w:pPr>
      <w:bookmarkStart w:colFirst="0" w:colLast="0" w:name="_jv6dzvb5r08r" w:id="22"/>
      <w:bookmarkEnd w:id="22"/>
      <w:r w:rsidDel="00000000" w:rsidR="00000000" w:rsidRPr="00000000">
        <w:rPr>
          <w:rtl w:val="0"/>
        </w:rPr>
        <w:t xml:space="preserve">Paso 1: Creando módulos en la pantalla principal</w:t>
      </w:r>
    </w:p>
    <w:p w:rsidR="00000000" w:rsidDel="00000000" w:rsidP="00000000" w:rsidRDefault="00000000" w:rsidRPr="00000000" w14:paraId="00000121">
      <w:pPr>
        <w:jc w:val="center"/>
        <w:rPr/>
      </w:pPr>
      <w:r w:rsidDel="00000000" w:rsidR="00000000" w:rsidRPr="00000000">
        <w:rPr/>
        <w:drawing>
          <wp:inline distB="114300" distT="114300" distL="114300" distR="114300">
            <wp:extent cx="1555790" cy="5967413"/>
            <wp:effectExtent b="25400" l="25400" r="25400" t="25400"/>
            <wp:docPr id="5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Ilustración 7: Barra del proyecto</w:t>
      </w:r>
    </w:p>
    <w:p w:rsidR="00000000" w:rsidDel="00000000" w:rsidP="00000000" w:rsidRDefault="00000000" w:rsidRPr="00000000" w14:paraId="00000123">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124">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114300" distT="114300" distL="114300" distR="114300">
            <wp:extent cx="2238375" cy="6010275"/>
            <wp:effectExtent b="25400" l="25400" r="25400" t="25400"/>
            <wp:docPr id="2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t xml:space="preserve">Ilustración 8: Módulo Dispose</w:t>
      </w:r>
    </w:p>
    <w:p w:rsidR="00000000" w:rsidDel="00000000" w:rsidP="00000000" w:rsidRDefault="00000000" w:rsidRPr="00000000" w14:paraId="00000128">
      <w:pPr>
        <w:pStyle w:val="Heading4"/>
        <w:rPr/>
      </w:pPr>
      <w:bookmarkStart w:colFirst="0" w:colLast="0" w:name="_ezig9iddu5go" w:id="23"/>
      <w:bookmarkEnd w:id="23"/>
      <w:r w:rsidDel="00000000" w:rsidR="00000000" w:rsidRPr="00000000">
        <w:rPr>
          <w:rtl w:val="0"/>
        </w:rPr>
        <w:t xml:space="preserve">Paso 2: Creando conexiones entre entidades</w:t>
      </w:r>
    </w:p>
    <w:p w:rsidR="00000000" w:rsidDel="00000000" w:rsidP="00000000" w:rsidRDefault="00000000" w:rsidRPr="00000000" w14:paraId="00000129">
      <w:pPr>
        <w:rPr/>
      </w:pPr>
      <w:r w:rsidDel="00000000" w:rsidR="00000000" w:rsidRPr="00000000">
        <w:rPr>
          <w:rtl w:val="0"/>
        </w:rPr>
        <w:t xml:space="preserve">¿ Cómo conectamos la entrada con la salida ? </w:t>
      </w:r>
    </w:p>
    <w:p w:rsidR="00000000" w:rsidDel="00000000" w:rsidP="00000000" w:rsidRDefault="00000000" w:rsidRPr="00000000" w14:paraId="0000012A">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12B">
      <w:pPr>
        <w:rPr/>
      </w:pPr>
      <w:r w:rsidDel="00000000" w:rsidR="00000000" w:rsidRPr="00000000">
        <w:rPr/>
        <w:drawing>
          <wp:inline distB="114300" distT="114300" distL="114300" distR="114300">
            <wp:extent cx="5943600" cy="546100"/>
            <wp:effectExtent b="25400" l="25400" r="25400" t="25400"/>
            <wp:docPr id="5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t xml:space="preserve">Ilustración 9: Connect</w:t>
      </w:r>
    </w:p>
    <w:p w:rsidR="00000000" w:rsidDel="00000000" w:rsidP="00000000" w:rsidRDefault="00000000" w:rsidRPr="00000000" w14:paraId="0000012D">
      <w:pPr>
        <w:rPr/>
      </w:pPr>
      <w:r w:rsidDel="00000000" w:rsidR="00000000" w:rsidRPr="00000000">
        <w:rPr>
          <w:rtl w:val="0"/>
        </w:rPr>
        <w:t xml:space="preserve">Con esto, nuestra pantalla principal se ve así</w:t>
      </w:r>
    </w:p>
    <w:p w:rsidR="00000000" w:rsidDel="00000000" w:rsidP="00000000" w:rsidRDefault="00000000" w:rsidRPr="00000000" w14:paraId="0000012E">
      <w:pPr>
        <w:rPr/>
      </w:pPr>
      <w:r w:rsidDel="00000000" w:rsidR="00000000" w:rsidRPr="00000000">
        <w:rPr/>
        <w:drawing>
          <wp:inline distB="114300" distT="114300" distL="114300" distR="114300">
            <wp:extent cx="5943600" cy="2959100"/>
            <wp:effectExtent b="25400" l="25400" r="25400" t="25400"/>
            <wp:docPr id="4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t xml:space="preserve">Ilustración 10: Pantalla principal con entidades conectadas</w:t>
      </w:r>
    </w:p>
    <w:p w:rsidR="00000000" w:rsidDel="00000000" w:rsidP="00000000" w:rsidRDefault="00000000" w:rsidRPr="00000000" w14:paraId="00000130">
      <w:pPr>
        <w:pStyle w:val="Heading4"/>
        <w:rPr/>
      </w:pPr>
      <w:bookmarkStart w:colFirst="0" w:colLast="0" w:name="_2xztmml6s7f7" w:id="24"/>
      <w:bookmarkEnd w:id="24"/>
      <w:r w:rsidDel="00000000" w:rsidR="00000000" w:rsidRPr="00000000">
        <w:rPr>
          <w:rtl w:val="0"/>
        </w:rPr>
        <w:t xml:space="preserve">Paso 3: Correr el modelo</w:t>
      </w:r>
    </w:p>
    <w:p w:rsidR="00000000" w:rsidDel="00000000" w:rsidP="00000000" w:rsidRDefault="00000000" w:rsidRPr="00000000" w14:paraId="00000131">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132">
      <w:pPr>
        <w:rPr/>
      </w:pPr>
      <w:r w:rsidDel="00000000" w:rsidR="00000000" w:rsidRPr="00000000">
        <w:rPr/>
        <w:drawing>
          <wp:inline distB="114300" distT="114300" distL="114300" distR="114300">
            <wp:extent cx="5943600" cy="711200"/>
            <wp:effectExtent b="25400" l="25400" r="25400" t="25400"/>
            <wp:docPr id="4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t xml:space="preserve">Ilustración 11: Barra de tareas en la sección de Correr el modelo</w:t>
      </w:r>
    </w:p>
    <w:p w:rsidR="00000000" w:rsidDel="00000000" w:rsidP="00000000" w:rsidRDefault="00000000" w:rsidRPr="00000000" w14:paraId="00000134">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135">
      <w:pPr>
        <w:rPr/>
      </w:pPr>
      <w:r w:rsidDel="00000000" w:rsidR="00000000" w:rsidRPr="00000000">
        <w:rPr/>
        <w:drawing>
          <wp:inline distB="114300" distT="114300" distL="114300" distR="114300">
            <wp:extent cx="5943600" cy="2730500"/>
            <wp:effectExtent b="25400" l="25400" r="25400" t="25400"/>
            <wp:docPr id="5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t xml:space="preserve">Ilustración 12: La animación desde la entrada a la salida</w:t>
      </w:r>
    </w:p>
    <w:p w:rsidR="00000000" w:rsidDel="00000000" w:rsidP="00000000" w:rsidRDefault="00000000" w:rsidRPr="00000000" w14:paraId="00000137">
      <w:pPr>
        <w:rPr/>
      </w:pPr>
      <w:r w:rsidDel="00000000" w:rsidR="00000000" w:rsidRPr="00000000">
        <w:rPr>
          <w:rtl w:val="0"/>
        </w:rPr>
        <w:t xml:space="preserve">Hasta aquí fueron los pasos del problema 1: Inicio. Pero ahora estaremos viendo la colocación de imágenes. Así que regresaremos hasta nuestra tabla barra lateral izquierda.</w:t>
      </w:r>
    </w:p>
    <w:p w:rsidR="00000000" w:rsidDel="00000000" w:rsidP="00000000" w:rsidRDefault="00000000" w:rsidRPr="00000000" w14:paraId="00000138">
      <w:pPr>
        <w:pStyle w:val="Heading4"/>
        <w:rPr/>
      </w:pPr>
      <w:bookmarkStart w:colFirst="0" w:colLast="0" w:name="_sazxy75thl9w" w:id="25"/>
      <w:bookmarkEnd w:id="25"/>
      <w:r w:rsidDel="00000000" w:rsidR="00000000" w:rsidRPr="00000000">
        <w:rPr>
          <w:rtl w:val="0"/>
        </w:rPr>
        <w:t xml:space="preserve">Paso 4: Cambiar imágenes</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2343150" cy="6172200"/>
            <wp:effectExtent b="25400" l="25400" r="25400" t="25400"/>
            <wp:docPr id="86"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2343150" cy="617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t xml:space="preserve">Ilustración 13: Entidad</w:t>
      </w:r>
    </w:p>
    <w:p w:rsidR="00000000" w:rsidDel="00000000" w:rsidP="00000000" w:rsidRDefault="00000000" w:rsidRPr="00000000" w14:paraId="0000013B">
      <w:pPr>
        <w:jc w:val="left"/>
        <w:rPr/>
      </w:pPr>
      <w:r w:rsidDel="00000000" w:rsidR="00000000" w:rsidRPr="00000000">
        <w:rPr>
          <w:rtl w:val="0"/>
        </w:rPr>
        <w:t xml:space="preserve">Iremos al módulo entidad y le daremos click.</w:t>
      </w:r>
    </w:p>
    <w:p w:rsidR="00000000" w:rsidDel="00000000" w:rsidP="00000000" w:rsidRDefault="00000000" w:rsidRPr="00000000" w14:paraId="0000013C">
      <w:pPr>
        <w:jc w:val="left"/>
        <w:rPr/>
      </w:pPr>
      <w:r w:rsidDel="00000000" w:rsidR="00000000" w:rsidRPr="00000000">
        <w:rPr>
          <w:rtl w:val="0"/>
        </w:rPr>
        <w:t xml:space="preserve">Abajo en nuestro panel , nos iremos donde dice initial picture, aquí seleccionaremos uno diferente al inicial, esto con el objetivo de que al volver a correr el modelo exista otro diferente.</w:t>
      </w:r>
    </w:p>
    <w:p w:rsidR="00000000" w:rsidDel="00000000" w:rsidP="00000000" w:rsidRDefault="00000000" w:rsidRPr="00000000" w14:paraId="0000013D">
      <w:pPr>
        <w:jc w:val="center"/>
        <w:rPr/>
      </w:pPr>
      <w:r w:rsidDel="00000000" w:rsidR="00000000" w:rsidRPr="00000000">
        <w:rPr/>
        <w:drawing>
          <wp:inline distB="114300" distT="114300" distL="114300" distR="114300">
            <wp:extent cx="5943600" cy="698500"/>
            <wp:effectExtent b="25400" l="25400" r="25400" t="25400"/>
            <wp:docPr id="3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698500"/>
                    </a:xfrm>
                    <a:prstGeom prst="rect"/>
                    <a:ln w="25400">
                      <a:solidFill>
                        <a:srgbClr val="000000"/>
                      </a:solidFill>
                      <a:prstDash val="solid"/>
                    </a:ln>
                  </pic:spPr>
                </pic:pic>
              </a:graphicData>
            </a:graphic>
          </wp:inline>
        </w:drawing>
      </w:r>
      <w:r w:rsidDel="00000000" w:rsidR="00000000" w:rsidRPr="00000000">
        <w:rPr>
          <w:rtl w:val="0"/>
        </w:rPr>
        <w:br w:type="textWrapping"/>
        <w:t xml:space="preserve">Ilustración 14: Cambiando imagen inicial</w:t>
      </w:r>
    </w:p>
    <w:p w:rsidR="00000000" w:rsidDel="00000000" w:rsidP="00000000" w:rsidRDefault="00000000" w:rsidRPr="00000000" w14:paraId="0000013E">
      <w:pPr>
        <w:jc w:val="left"/>
        <w:rPr/>
      </w:pPr>
      <w:r w:rsidDel="00000000" w:rsidR="00000000" w:rsidRPr="00000000">
        <w:rPr>
          <w:rtl w:val="0"/>
        </w:rPr>
        <w:t xml:space="preserve">Con esto listo, volveremos a correr el modelo y comprobaremos que la imagen inicial cambia.</w:t>
      </w:r>
    </w:p>
    <w:p w:rsidR="00000000" w:rsidDel="00000000" w:rsidP="00000000" w:rsidRDefault="00000000" w:rsidRPr="00000000" w14:paraId="0000013F">
      <w:pPr>
        <w:jc w:val="left"/>
        <w:rPr/>
      </w:pPr>
      <w:r w:rsidDel="00000000" w:rsidR="00000000" w:rsidRPr="00000000">
        <w:rPr/>
        <w:drawing>
          <wp:inline distB="114300" distT="114300" distL="114300" distR="114300">
            <wp:extent cx="5943600" cy="2832100"/>
            <wp:effectExtent b="25400" l="25400" r="25400" t="25400"/>
            <wp:docPr id="23"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283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Ilustración 15: Modelo completo con ilustración nueva</w:t>
      </w:r>
    </w:p>
    <w:p w:rsidR="00000000" w:rsidDel="00000000" w:rsidP="00000000" w:rsidRDefault="00000000" w:rsidRPr="00000000" w14:paraId="00000141">
      <w:pPr>
        <w:rPr/>
      </w:pPr>
      <w:r w:rsidDel="00000000" w:rsidR="00000000" w:rsidRPr="00000000">
        <w:rPr>
          <w:rtl w:val="0"/>
        </w:rPr>
        <w:t xml:space="preserve">Con esto , hemos terminado el modelo</w:t>
      </w:r>
    </w:p>
    <w:p w:rsidR="00000000" w:rsidDel="00000000" w:rsidP="00000000" w:rsidRDefault="00000000" w:rsidRPr="00000000" w14:paraId="00000142">
      <w:pPr>
        <w:pStyle w:val="Heading3"/>
        <w:rPr/>
      </w:pPr>
      <w:bookmarkStart w:colFirst="0" w:colLast="0" w:name="_bf4zjuoks6hw" w:id="26"/>
      <w:bookmarkEnd w:id="26"/>
      <w:r w:rsidDel="00000000" w:rsidR="00000000" w:rsidRPr="00000000">
        <w:rPr>
          <w:rtl w:val="0"/>
        </w:rPr>
        <w:t xml:space="preserve">Objetivo general y objetivos específicos</w:t>
      </w:r>
    </w:p>
    <w:p w:rsidR="00000000" w:rsidDel="00000000" w:rsidP="00000000" w:rsidRDefault="00000000" w:rsidRPr="00000000" w14:paraId="00000143">
      <w:pPr>
        <w:rPr/>
      </w:pPr>
      <w:r w:rsidDel="00000000" w:rsidR="00000000" w:rsidRPr="00000000">
        <w:rPr>
          <w:rtl w:val="0"/>
        </w:rPr>
        <w:t xml:space="preserve">Objetivo General</w:t>
      </w:r>
    </w:p>
    <w:p w:rsidR="00000000" w:rsidDel="00000000" w:rsidP="00000000" w:rsidRDefault="00000000" w:rsidRPr="00000000" w14:paraId="00000144">
      <w:pPr>
        <w:numPr>
          <w:ilvl w:val="0"/>
          <w:numId w:val="8"/>
        </w:numPr>
        <w:ind w:left="720" w:hanging="360"/>
      </w:pPr>
      <w:r w:rsidDel="00000000" w:rsidR="00000000" w:rsidRPr="00000000">
        <w:rPr>
          <w:rtl w:val="0"/>
        </w:rPr>
        <w:t xml:space="preserve">Mostrar el funcionamiento de las imágenes dentro del software ARENA</w:t>
      </w:r>
    </w:p>
    <w:p w:rsidR="00000000" w:rsidDel="00000000" w:rsidP="00000000" w:rsidRDefault="00000000" w:rsidRPr="00000000" w14:paraId="00000145">
      <w:pPr>
        <w:rPr/>
      </w:pPr>
      <w:r w:rsidDel="00000000" w:rsidR="00000000" w:rsidRPr="00000000">
        <w:rPr>
          <w:rtl w:val="0"/>
        </w:rPr>
        <w:t xml:space="preserve">Objetivos específicos</w:t>
      </w:r>
    </w:p>
    <w:p w:rsidR="00000000" w:rsidDel="00000000" w:rsidP="00000000" w:rsidRDefault="00000000" w:rsidRPr="00000000" w14:paraId="00000146">
      <w:pPr>
        <w:numPr>
          <w:ilvl w:val="0"/>
          <w:numId w:val="4"/>
        </w:numPr>
        <w:spacing w:after="0" w:afterAutospacing="0"/>
        <w:ind w:left="720" w:hanging="360"/>
      </w:pPr>
      <w:r w:rsidDel="00000000" w:rsidR="00000000" w:rsidRPr="00000000">
        <w:rPr>
          <w:rtl w:val="0"/>
        </w:rPr>
        <w:t xml:space="preserve">Ejemplificar el modelo mediante un tutorial en un documento word.</w:t>
      </w:r>
    </w:p>
    <w:p w:rsidR="00000000" w:rsidDel="00000000" w:rsidP="00000000" w:rsidRDefault="00000000" w:rsidRPr="00000000" w14:paraId="00000147">
      <w:pPr>
        <w:numPr>
          <w:ilvl w:val="0"/>
          <w:numId w:val="4"/>
        </w:numPr>
        <w:spacing w:after="0" w:afterAutospacing="0" w:before="0" w:beforeAutospacing="0"/>
        <w:ind w:left="720" w:hanging="360"/>
      </w:pPr>
      <w:r w:rsidDel="00000000" w:rsidR="00000000" w:rsidRPr="00000000">
        <w:rPr>
          <w:rtl w:val="0"/>
        </w:rPr>
        <w:t xml:space="preserve">Conseguir simular el ejemplo de forma exitosa.</w:t>
      </w:r>
    </w:p>
    <w:p w:rsidR="00000000" w:rsidDel="00000000" w:rsidP="00000000" w:rsidRDefault="00000000" w:rsidRPr="00000000" w14:paraId="00000148">
      <w:pPr>
        <w:numPr>
          <w:ilvl w:val="0"/>
          <w:numId w:val="4"/>
        </w:numPr>
        <w:spacing w:after="0" w:afterAutospacing="0" w:before="0" w:beforeAutospacing="0"/>
        <w:ind w:left="720" w:hanging="360"/>
      </w:pPr>
      <w:r w:rsidDel="00000000" w:rsidR="00000000" w:rsidRPr="00000000">
        <w:rPr>
          <w:rtl w:val="0"/>
        </w:rPr>
        <w:t xml:space="preserve">Desarrollar paso a paso el modelo.</w:t>
      </w:r>
    </w:p>
    <w:p w:rsidR="00000000" w:rsidDel="00000000" w:rsidP="00000000" w:rsidRDefault="00000000" w:rsidRPr="00000000" w14:paraId="00000149">
      <w:pPr>
        <w:numPr>
          <w:ilvl w:val="0"/>
          <w:numId w:val="4"/>
        </w:numPr>
        <w:spacing w:before="0" w:beforeAutospacing="0"/>
        <w:ind w:left="720" w:hanging="360"/>
      </w:pPr>
      <w:r w:rsidDel="00000000" w:rsidR="00000000" w:rsidRPr="00000000">
        <w:rPr>
          <w:rtl w:val="0"/>
        </w:rPr>
        <w:t xml:space="preserve">Comprobar que nuestro modelo cambió después de aplicar los conceptos.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3"/>
        <w:rPr/>
      </w:pPr>
      <w:bookmarkStart w:colFirst="0" w:colLast="0" w:name="_u0hysu2a8qrm" w:id="27"/>
      <w:bookmarkEnd w:id="27"/>
      <w:r w:rsidDel="00000000" w:rsidR="00000000" w:rsidRPr="00000000">
        <w:rPr>
          <w:rtl w:val="0"/>
        </w:rPr>
        <w:t xml:space="preserve">Hipótesis dinámica del ejemplo</w:t>
      </w:r>
    </w:p>
    <w:p w:rsidR="00000000" w:rsidDel="00000000" w:rsidP="00000000" w:rsidRDefault="00000000" w:rsidRPr="00000000" w14:paraId="0000014C">
      <w:pPr>
        <w:rPr/>
      </w:pPr>
      <w:r w:rsidDel="00000000" w:rsidR="00000000" w:rsidRPr="00000000">
        <w:rPr>
          <w:rtl w:val="0"/>
        </w:rPr>
        <w:t xml:space="preserve">Un incremento en la caja inicial produce un crecimiento de su sucesor. </w:t>
      </w:r>
    </w:p>
    <w:p w:rsidR="00000000" w:rsidDel="00000000" w:rsidP="00000000" w:rsidRDefault="00000000" w:rsidRPr="00000000" w14:paraId="0000014D">
      <w:pPr>
        <w:pStyle w:val="Heading3"/>
        <w:rPr/>
      </w:pPr>
      <w:bookmarkStart w:colFirst="0" w:colLast="0" w:name="_g3gbmxb0hpzo" w:id="28"/>
      <w:bookmarkEnd w:id="28"/>
      <w:r w:rsidDel="00000000" w:rsidR="00000000" w:rsidRPr="00000000">
        <w:rPr>
          <w:rtl w:val="0"/>
        </w:rPr>
        <w:t xml:space="preserve">Componentes del ejemplo</w:t>
      </w:r>
    </w:p>
    <w:p w:rsidR="00000000" w:rsidDel="00000000" w:rsidP="00000000" w:rsidRDefault="00000000" w:rsidRPr="00000000" w14:paraId="0000014E">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4F">
            <w:pPr>
              <w:widowControl w:val="0"/>
              <w:pBdr>
                <w:left w:color="auto" w:space="0" w:sz="0" w:val="none"/>
                <w:righ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50">
            <w:pPr>
              <w:widowControl w:val="0"/>
              <w:pBdr>
                <w:left w:color="auto" w:space="0" w:sz="0" w:val="none"/>
                <w:righ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pBdr>
                <w:left w:color="auto" w:space="0" w:sz="0" w:val="none"/>
                <w:righ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pBdr>
                <w:left w:color="auto" w:space="0" w:sz="0" w:val="none"/>
                <w:righ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pBdr>
                <w:left w:color="auto" w:space="0" w:sz="0" w:val="none"/>
                <w:righ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rPr/>
      </w:pPr>
      <w:bookmarkStart w:colFirst="0" w:colLast="0" w:name="_qi4xqpjii7b9" w:id="29"/>
      <w:bookmarkEnd w:id="29"/>
      <w:r w:rsidDel="00000000" w:rsidR="00000000" w:rsidRPr="00000000">
        <w:rPr>
          <w:rtl w:val="0"/>
        </w:rPr>
        <w:t xml:space="preserve">Modelo en Arena (bloques con nombres claros)</w:t>
      </w:r>
    </w:p>
    <w:p w:rsidR="00000000" w:rsidDel="00000000" w:rsidP="00000000" w:rsidRDefault="00000000" w:rsidRPr="00000000" w14:paraId="00000158">
      <w:pPr>
        <w:rPr/>
      </w:pPr>
      <w:r w:rsidDel="00000000" w:rsidR="00000000" w:rsidRPr="00000000">
        <w:rPr>
          <w:rtl w:val="0"/>
        </w:rPr>
        <w:t xml:space="preserve">Entrada</w:t>
      </w:r>
    </w:p>
    <w:p w:rsidR="00000000" w:rsidDel="00000000" w:rsidP="00000000" w:rsidRDefault="00000000" w:rsidRPr="00000000" w14:paraId="00000159">
      <w:pPr>
        <w:rPr/>
      </w:pPr>
      <w:r w:rsidDel="00000000" w:rsidR="00000000" w:rsidRPr="00000000">
        <w:rPr>
          <w:rtl w:val="0"/>
        </w:rPr>
        <w:t xml:space="preserve">Salida</w:t>
      </w:r>
    </w:p>
    <w:p w:rsidR="00000000" w:rsidDel="00000000" w:rsidP="00000000" w:rsidRDefault="00000000" w:rsidRPr="00000000" w14:paraId="0000015A">
      <w:pPr>
        <w:pStyle w:val="Heading3"/>
        <w:rPr/>
      </w:pPr>
      <w:bookmarkStart w:colFirst="0" w:colLast="0" w:name="_yh9qwtxsz106" w:id="30"/>
      <w:bookmarkEnd w:id="30"/>
      <w:r w:rsidDel="00000000" w:rsidR="00000000" w:rsidRPr="00000000">
        <w:rPr>
          <w:rtl w:val="0"/>
        </w:rPr>
        <w:t xml:space="preserve">Estadísticas del ejemplo</w:t>
      </w:r>
    </w:p>
    <w:p w:rsidR="00000000" w:rsidDel="00000000" w:rsidP="00000000" w:rsidRDefault="00000000" w:rsidRPr="00000000" w14:paraId="0000015B">
      <w:pPr>
        <w:rPr/>
      </w:pPr>
      <w:r w:rsidDel="00000000" w:rsidR="00000000" w:rsidRPr="00000000">
        <w:rPr>
          <w:rtl w:val="0"/>
        </w:rPr>
        <w:t xml:space="preserve">Las estadísticas del ejemplo se encuentran dentro del archivo asignado a este laboratorio.</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rPr/>
      </w:pPr>
      <w:bookmarkStart w:colFirst="0" w:colLast="0" w:name="_tenb2kkh8zxl" w:id="31"/>
      <w:bookmarkEnd w:id="31"/>
      <w:r w:rsidDel="00000000" w:rsidR="00000000" w:rsidRPr="00000000">
        <w:rPr>
          <w:rtl w:val="0"/>
        </w:rPr>
        <w:t xml:space="preserve">Conclusiones</w:t>
      </w:r>
    </w:p>
    <w:p w:rsidR="00000000" w:rsidDel="00000000" w:rsidP="00000000" w:rsidRDefault="00000000" w:rsidRPr="00000000" w14:paraId="0000015E">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15F">
      <w:pPr>
        <w:pStyle w:val="Heading3"/>
        <w:rPr/>
      </w:pPr>
      <w:bookmarkStart w:colFirst="0" w:colLast="0" w:name="_yja9rhk1278b" w:id="32"/>
      <w:bookmarkEnd w:id="32"/>
      <w:r w:rsidDel="00000000" w:rsidR="00000000" w:rsidRPr="00000000">
        <w:rPr>
          <w:rtl w:val="0"/>
        </w:rPr>
        <w:t xml:space="preserve">Recomendaciones</w:t>
      </w:r>
    </w:p>
    <w:p w:rsidR="00000000" w:rsidDel="00000000" w:rsidP="00000000" w:rsidRDefault="00000000" w:rsidRPr="00000000" w14:paraId="00000160">
      <w:pPr>
        <w:numPr>
          <w:ilvl w:val="0"/>
          <w:numId w:val="5"/>
        </w:numPr>
        <w:ind w:left="720" w:hanging="360"/>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161">
      <w:pPr>
        <w:pStyle w:val="Heading3"/>
        <w:rPr/>
      </w:pPr>
      <w:bookmarkStart w:colFirst="0" w:colLast="0" w:name="_wvkv35h8qq61" w:id="33"/>
      <w:bookmarkEnd w:id="33"/>
      <w:r w:rsidDel="00000000" w:rsidR="00000000" w:rsidRPr="00000000">
        <w:rPr>
          <w:rtl w:val="0"/>
        </w:rPr>
        <w:t xml:space="preserve">Fuente (Autor del ejemplo)</w:t>
      </w:r>
    </w:p>
    <w:p w:rsidR="00000000" w:rsidDel="00000000" w:rsidP="00000000" w:rsidRDefault="00000000" w:rsidRPr="00000000" w14:paraId="00000162">
      <w:pPr>
        <w:rPr/>
      </w:pPr>
      <w:r w:rsidDel="00000000" w:rsidR="00000000" w:rsidRPr="00000000">
        <w:rPr>
          <w:rtl w:val="0"/>
        </w:rPr>
        <w:t xml:space="preserve">Sergio Jiménez Dulanto. Curso Tutorial del Software ARENA 15-Reloj. (Apr. 23, 2018). Accessed: Sep. 11, 2021. [Online Video]. Available: </w:t>
      </w:r>
      <w:r w:rsidDel="00000000" w:rsidR="00000000" w:rsidRPr="00000000">
        <w:rPr>
          <w:rtl w:val="0"/>
        </w:rPr>
        <w:t xml:space="preserve">https://www.youtube.com/watch?v=9Sn_z77f2N0&amp;list=PLlLjlJyCf4eakbiF9upHMFXo7gf3UEr0G&amp;index=3&amp;ab_channel=SergioJim%C3%A9nezDulanto</w:t>
      </w:r>
      <w:r w:rsidDel="00000000" w:rsidR="00000000" w:rsidRPr="00000000">
        <w:rPr>
          <w:rtl w:val="0"/>
        </w:rPr>
      </w:r>
    </w:p>
    <w:p w:rsidR="00000000" w:rsidDel="00000000" w:rsidP="00000000" w:rsidRDefault="00000000" w:rsidRPr="00000000" w14:paraId="00000163">
      <w:pPr>
        <w:rPr/>
        <w:sectPr>
          <w:type w:val="nextPage"/>
          <w:pgSz w:h="15840" w:w="12240" w:orient="portrait"/>
          <w:pgMar w:bottom="1440" w:top="1440" w:left="1440" w:right="1440" w:header="720" w:footer="720"/>
        </w:sectPr>
      </w:pPr>
      <w:r w:rsidDel="00000000" w:rsidR="00000000" w:rsidRPr="00000000">
        <w:rPr>
          <w:rtl w:val="0"/>
        </w:rPr>
        <w:t xml:space="preserve">Sergio Jiménez Dulanto. Curso Tutorial del Software ARENA 15-Imágenes. (Apr. 23, 2018). Accessed: Sep. 11, 2021. [Online Video]. Available: https://www.youtube.com/watch?v=KDOr1rRhkUo&amp;list=PLlLjlJyCf4eakbiF9upHMFXo7gf3UEr0G&amp;index=2&amp;ab_channel=SergioJim%C3%A9nezDulant</w:t>
      </w:r>
    </w:p>
    <w:p w:rsidR="00000000" w:rsidDel="00000000" w:rsidP="00000000" w:rsidRDefault="00000000" w:rsidRPr="00000000" w14:paraId="00000164">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65">
      <w:pPr>
        <w:pStyle w:val="Heading2"/>
        <w:rPr/>
      </w:pPr>
      <w:bookmarkStart w:colFirst="0" w:colLast="0" w:name="_c7x8aje6zkpz" w:id="34"/>
      <w:bookmarkEnd w:id="34"/>
      <w:r w:rsidDel="00000000" w:rsidR="00000000" w:rsidRPr="00000000">
        <w:rPr>
          <w:rtl w:val="0"/>
        </w:rPr>
        <w:t xml:space="preserve">Problema 3: Reloj</w:t>
      </w:r>
    </w:p>
    <w:p w:rsidR="00000000" w:rsidDel="00000000" w:rsidP="00000000" w:rsidRDefault="00000000" w:rsidRPr="00000000" w14:paraId="00000166">
      <w:pPr>
        <w:pStyle w:val="Heading3"/>
        <w:rPr/>
      </w:pPr>
      <w:bookmarkStart w:colFirst="0" w:colLast="0" w:name="_dl0lxmx6j7q6" w:id="35"/>
      <w:bookmarkEnd w:id="35"/>
      <w:r w:rsidDel="00000000" w:rsidR="00000000" w:rsidRPr="00000000">
        <w:rPr>
          <w:rtl w:val="0"/>
        </w:rPr>
        <w:t xml:space="preserve">Nombre del ejemplo: Reloj</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rPr/>
      </w:pPr>
      <w:bookmarkStart w:colFirst="0" w:colLast="0" w:name="_pg5xm4waauk" w:id="36"/>
      <w:bookmarkEnd w:id="36"/>
      <w:r w:rsidDel="00000000" w:rsidR="00000000" w:rsidRPr="00000000">
        <w:rPr>
          <w:rtl w:val="0"/>
        </w:rPr>
        <w:t xml:space="preserve">Explicación detallada del ejemplo</w:t>
      </w:r>
    </w:p>
    <w:p w:rsidR="00000000" w:rsidDel="00000000" w:rsidP="00000000" w:rsidRDefault="00000000" w:rsidRPr="00000000" w14:paraId="00000169">
      <w:pPr>
        <w:pStyle w:val="Heading4"/>
        <w:rPr/>
      </w:pPr>
      <w:bookmarkStart w:colFirst="0" w:colLast="0" w:name="_b82g1j5svd38" w:id="37"/>
      <w:bookmarkEnd w:id="37"/>
      <w:r w:rsidDel="00000000" w:rsidR="00000000" w:rsidRPr="00000000">
        <w:rPr>
          <w:rtl w:val="0"/>
        </w:rPr>
        <w:t xml:space="preserve">Paso 1: Creando módulos en la pantalla principal</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1555790" cy="5967413"/>
            <wp:effectExtent b="25400" l="25400" r="25400" t="25400"/>
            <wp:docPr id="5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Ilustración 16: Barra del proyecto</w:t>
      </w:r>
    </w:p>
    <w:p w:rsidR="00000000" w:rsidDel="00000000" w:rsidP="00000000" w:rsidRDefault="00000000" w:rsidRPr="00000000" w14:paraId="0000016C">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16D">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2238375" cy="6010275"/>
            <wp:effectExtent b="25400" l="25400" r="25400" t="2540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t xml:space="preserve">Ilustración 17: Módulo Dispose</w:t>
      </w:r>
    </w:p>
    <w:p w:rsidR="00000000" w:rsidDel="00000000" w:rsidP="00000000" w:rsidRDefault="00000000" w:rsidRPr="00000000" w14:paraId="00000171">
      <w:pPr>
        <w:pStyle w:val="Heading4"/>
        <w:rPr/>
      </w:pPr>
      <w:bookmarkStart w:colFirst="0" w:colLast="0" w:name="_do0dohtb1xoc" w:id="38"/>
      <w:bookmarkEnd w:id="38"/>
      <w:r w:rsidDel="00000000" w:rsidR="00000000" w:rsidRPr="00000000">
        <w:rPr>
          <w:rtl w:val="0"/>
        </w:rPr>
        <w:t xml:space="preserve">Paso 2: Creando conexiones entre entidades</w:t>
      </w:r>
    </w:p>
    <w:p w:rsidR="00000000" w:rsidDel="00000000" w:rsidP="00000000" w:rsidRDefault="00000000" w:rsidRPr="00000000" w14:paraId="00000172">
      <w:pPr>
        <w:rPr/>
      </w:pPr>
      <w:r w:rsidDel="00000000" w:rsidR="00000000" w:rsidRPr="00000000">
        <w:rPr>
          <w:rtl w:val="0"/>
        </w:rPr>
        <w:t xml:space="preserve">¿ Cómo conectamos la entrada con la salida ? </w:t>
      </w:r>
    </w:p>
    <w:p w:rsidR="00000000" w:rsidDel="00000000" w:rsidP="00000000" w:rsidRDefault="00000000" w:rsidRPr="00000000" w14:paraId="00000173">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174">
      <w:pPr>
        <w:rPr/>
      </w:pPr>
      <w:r w:rsidDel="00000000" w:rsidR="00000000" w:rsidRPr="00000000">
        <w:rPr/>
        <w:drawing>
          <wp:inline distB="114300" distT="114300" distL="114300" distR="114300">
            <wp:extent cx="5943600" cy="546100"/>
            <wp:effectExtent b="25400" l="25400" r="25400" t="25400"/>
            <wp:docPr id="2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t xml:space="preserve">Ilustración 18: Connect</w:t>
      </w:r>
    </w:p>
    <w:p w:rsidR="00000000" w:rsidDel="00000000" w:rsidP="00000000" w:rsidRDefault="00000000" w:rsidRPr="00000000" w14:paraId="00000176">
      <w:pPr>
        <w:rPr/>
      </w:pPr>
      <w:r w:rsidDel="00000000" w:rsidR="00000000" w:rsidRPr="00000000">
        <w:rPr>
          <w:rtl w:val="0"/>
        </w:rPr>
        <w:t xml:space="preserve">Con esto, nuestra pantalla principal se ve así</w:t>
      </w:r>
    </w:p>
    <w:p w:rsidR="00000000" w:rsidDel="00000000" w:rsidP="00000000" w:rsidRDefault="00000000" w:rsidRPr="00000000" w14:paraId="00000177">
      <w:pPr>
        <w:rPr/>
      </w:pPr>
      <w:r w:rsidDel="00000000" w:rsidR="00000000" w:rsidRPr="00000000">
        <w:rPr/>
        <w:drawing>
          <wp:inline distB="114300" distT="114300" distL="114300" distR="114300">
            <wp:extent cx="5943600" cy="2959100"/>
            <wp:effectExtent b="25400" l="25400" r="25400" t="25400"/>
            <wp:docPr id="4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t xml:space="preserve">Ilustración 19: Pantalla principal con entidades conectadas</w:t>
      </w:r>
    </w:p>
    <w:p w:rsidR="00000000" w:rsidDel="00000000" w:rsidP="00000000" w:rsidRDefault="00000000" w:rsidRPr="00000000" w14:paraId="00000179">
      <w:pPr>
        <w:pStyle w:val="Heading4"/>
        <w:rPr/>
      </w:pPr>
      <w:bookmarkStart w:colFirst="0" w:colLast="0" w:name="_qe9weqwg5atv" w:id="39"/>
      <w:bookmarkEnd w:id="39"/>
      <w:r w:rsidDel="00000000" w:rsidR="00000000" w:rsidRPr="00000000">
        <w:rPr>
          <w:rtl w:val="0"/>
        </w:rPr>
        <w:t xml:space="preserve">Paso 3: Correr el modelo</w:t>
      </w:r>
    </w:p>
    <w:p w:rsidR="00000000" w:rsidDel="00000000" w:rsidP="00000000" w:rsidRDefault="00000000" w:rsidRPr="00000000" w14:paraId="0000017A">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17B">
      <w:pPr>
        <w:rPr/>
      </w:pPr>
      <w:r w:rsidDel="00000000" w:rsidR="00000000" w:rsidRPr="00000000">
        <w:rPr/>
        <w:drawing>
          <wp:inline distB="114300" distT="114300" distL="114300" distR="114300">
            <wp:extent cx="5943600" cy="711200"/>
            <wp:effectExtent b="25400" l="25400" r="25400" t="2540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t xml:space="preserve">Ilustración 20: Barra de tareas en la sección de Correr el modelo</w:t>
      </w:r>
    </w:p>
    <w:p w:rsidR="00000000" w:rsidDel="00000000" w:rsidP="00000000" w:rsidRDefault="00000000" w:rsidRPr="00000000" w14:paraId="0000017D">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17E">
      <w:pPr>
        <w:rPr/>
      </w:pPr>
      <w:r w:rsidDel="00000000" w:rsidR="00000000" w:rsidRPr="00000000">
        <w:rPr/>
        <w:drawing>
          <wp:inline distB="114300" distT="114300" distL="114300" distR="114300">
            <wp:extent cx="5943600" cy="2730500"/>
            <wp:effectExtent b="25400" l="25400" r="25400" t="25400"/>
            <wp:docPr id="2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t xml:space="preserve">Ilustración 21: La animación desde la entrada a la salida</w:t>
      </w:r>
    </w:p>
    <w:p w:rsidR="00000000" w:rsidDel="00000000" w:rsidP="00000000" w:rsidRDefault="00000000" w:rsidRPr="00000000" w14:paraId="00000180">
      <w:pPr>
        <w:rPr/>
      </w:pPr>
      <w:r w:rsidDel="00000000" w:rsidR="00000000" w:rsidRPr="00000000">
        <w:rPr>
          <w:rtl w:val="0"/>
        </w:rPr>
        <w:t xml:space="preserve">Hasta aquí fueron los pasos del problema 1: Inicio. Ahora comenzaremos a observar los relojes.</w:t>
      </w:r>
    </w:p>
    <w:p w:rsidR="00000000" w:rsidDel="00000000" w:rsidP="00000000" w:rsidRDefault="00000000" w:rsidRPr="00000000" w14:paraId="00000181">
      <w:pPr>
        <w:rPr/>
      </w:pPr>
      <w:r w:rsidDel="00000000" w:rsidR="00000000" w:rsidRPr="00000000">
        <w:rPr>
          <w:rtl w:val="0"/>
        </w:rPr>
        <w:t xml:space="preserve">En nuestra barra superior iremos a la sección de Animate y dentro en el cuadro de status seleccionaremos Clock (Reloj)</w:t>
      </w:r>
    </w:p>
    <w:p w:rsidR="00000000" w:rsidDel="00000000" w:rsidP="00000000" w:rsidRDefault="00000000" w:rsidRPr="00000000" w14:paraId="00000182">
      <w:pPr>
        <w:rPr/>
      </w:pPr>
      <w:r w:rsidDel="00000000" w:rsidR="00000000" w:rsidRPr="00000000">
        <w:rPr/>
        <w:drawing>
          <wp:inline distB="114300" distT="114300" distL="114300" distR="114300">
            <wp:extent cx="6338897" cy="568875"/>
            <wp:effectExtent b="25400" l="25400" r="25400" t="2540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338897" cy="568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t xml:space="preserve">Ilustración 23: sección animate</w:t>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jc w:val="left"/>
        <w:rPr/>
      </w:pPr>
      <w:r w:rsidDel="00000000" w:rsidR="00000000" w:rsidRPr="00000000">
        <w:rPr>
          <w:rtl w:val="0"/>
        </w:rPr>
        <w:t xml:space="preserve">Al darle click a Reloj, nos aparecerá este recuadro</w:t>
      </w:r>
    </w:p>
    <w:p w:rsidR="00000000" w:rsidDel="00000000" w:rsidP="00000000" w:rsidRDefault="00000000" w:rsidRPr="00000000" w14:paraId="00000187">
      <w:pPr>
        <w:jc w:val="center"/>
        <w:rPr/>
      </w:pPr>
      <w:r w:rsidDel="00000000" w:rsidR="00000000" w:rsidRPr="00000000">
        <w:rPr/>
        <w:drawing>
          <wp:inline distB="114300" distT="114300" distL="114300" distR="114300">
            <wp:extent cx="3667125" cy="5314950"/>
            <wp:effectExtent b="0" l="0" r="0" t="0"/>
            <wp:docPr id="74"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366712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Ilustración 24: Opciones de reloj</w:t>
      </w:r>
    </w:p>
    <w:p w:rsidR="00000000" w:rsidDel="00000000" w:rsidP="00000000" w:rsidRDefault="00000000" w:rsidRPr="00000000" w14:paraId="00000189">
      <w:pPr>
        <w:jc w:val="left"/>
        <w:rPr/>
      </w:pPr>
      <w:r w:rsidDel="00000000" w:rsidR="00000000" w:rsidRPr="00000000">
        <w:rPr>
          <w:rtl w:val="0"/>
        </w:rPr>
        <w:t xml:space="preserve">Dentro de estas opciones podemos observar que está en display y el formato de tiempo. Podemos elegir entre un reloj análogo o digital y el formato de tiempo de 12 a 24 horas. Una vez elegido uno le damos start, y procedemos a colocarlo en nuestra pantalla.</w:t>
      </w:r>
    </w:p>
    <w:p w:rsidR="00000000" w:rsidDel="00000000" w:rsidP="00000000" w:rsidRDefault="00000000" w:rsidRPr="00000000" w14:paraId="0000018A">
      <w:pPr>
        <w:jc w:val="left"/>
        <w:rPr/>
      </w:pPr>
      <w:r w:rsidDel="00000000" w:rsidR="00000000" w:rsidRPr="00000000">
        <w:rPr/>
        <w:drawing>
          <wp:inline distB="114300" distT="114300" distL="114300" distR="114300">
            <wp:extent cx="5943600" cy="2984500"/>
            <wp:effectExtent b="25400" l="25400" r="25400" t="25400"/>
            <wp:docPr id="66"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43600" cy="298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jc w:val="center"/>
        <w:rPr/>
      </w:pPr>
      <w:r w:rsidDel="00000000" w:rsidR="00000000" w:rsidRPr="00000000">
        <w:rPr>
          <w:rtl w:val="0"/>
        </w:rPr>
        <w:t xml:space="preserve">Ilustración 25: Colocando un reloj análogo</w:t>
      </w:r>
    </w:p>
    <w:p w:rsidR="00000000" w:rsidDel="00000000" w:rsidP="00000000" w:rsidRDefault="00000000" w:rsidRPr="00000000" w14:paraId="0000018C">
      <w:pPr>
        <w:jc w:val="left"/>
        <w:rPr/>
      </w:pPr>
      <w:r w:rsidDel="00000000" w:rsidR="00000000" w:rsidRPr="00000000">
        <w:rPr>
          <w:rtl w:val="0"/>
        </w:rPr>
        <w:t xml:space="preserve">Una vez colocado nuestro reloj, podemos repetir el proceso para colocar otros relojes en nuestra pantalla de trabajo.</w:t>
      </w:r>
    </w:p>
    <w:p w:rsidR="00000000" w:rsidDel="00000000" w:rsidP="00000000" w:rsidRDefault="00000000" w:rsidRPr="00000000" w14:paraId="0000018D">
      <w:pPr>
        <w:jc w:val="left"/>
        <w:rPr/>
      </w:pPr>
      <w:r w:rsidDel="00000000" w:rsidR="00000000" w:rsidRPr="00000000">
        <w:rPr/>
        <w:drawing>
          <wp:inline distB="114300" distT="114300" distL="114300" distR="114300">
            <wp:extent cx="5943600" cy="2146300"/>
            <wp:effectExtent b="25400" l="25400" r="25400" t="25400"/>
            <wp:docPr id="79"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43600" cy="214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t xml:space="preserve">Ilustración 26: Colocando otros relojes</w:t>
      </w:r>
    </w:p>
    <w:p w:rsidR="00000000" w:rsidDel="00000000" w:rsidP="00000000" w:rsidRDefault="00000000" w:rsidRPr="00000000" w14:paraId="0000018F">
      <w:pPr>
        <w:jc w:val="left"/>
        <w:rPr/>
      </w:pP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pPr>
      <w:bookmarkStart w:colFirst="0" w:colLast="0" w:name="_zaoroayiqu5y" w:id="40"/>
      <w:bookmarkEnd w:id="40"/>
      <w:r w:rsidDel="00000000" w:rsidR="00000000" w:rsidRPr="00000000">
        <w:rPr>
          <w:rtl w:val="0"/>
        </w:rPr>
        <w:t xml:space="preserve">Objetivo general y objetivos específicos</w:t>
      </w:r>
    </w:p>
    <w:p w:rsidR="00000000" w:rsidDel="00000000" w:rsidP="00000000" w:rsidRDefault="00000000" w:rsidRPr="00000000" w14:paraId="00000193">
      <w:pPr>
        <w:rPr/>
      </w:pPr>
      <w:r w:rsidDel="00000000" w:rsidR="00000000" w:rsidRPr="00000000">
        <w:rPr>
          <w:rtl w:val="0"/>
        </w:rPr>
        <w:t xml:space="preserve">Objetivo General</w:t>
      </w:r>
    </w:p>
    <w:p w:rsidR="00000000" w:rsidDel="00000000" w:rsidP="00000000" w:rsidRDefault="00000000" w:rsidRPr="00000000" w14:paraId="00000194">
      <w:pPr>
        <w:numPr>
          <w:ilvl w:val="0"/>
          <w:numId w:val="8"/>
        </w:numPr>
        <w:ind w:left="720" w:hanging="360"/>
      </w:pPr>
      <w:r w:rsidDel="00000000" w:rsidR="00000000" w:rsidRPr="00000000">
        <w:rPr>
          <w:rtl w:val="0"/>
        </w:rPr>
        <w:t xml:space="preserve">Mostrar el funcionamiento de las imágenes dentro del software ARENA</w:t>
      </w:r>
    </w:p>
    <w:p w:rsidR="00000000" w:rsidDel="00000000" w:rsidP="00000000" w:rsidRDefault="00000000" w:rsidRPr="00000000" w14:paraId="00000195">
      <w:pPr>
        <w:rPr/>
      </w:pPr>
      <w:r w:rsidDel="00000000" w:rsidR="00000000" w:rsidRPr="00000000">
        <w:rPr>
          <w:rtl w:val="0"/>
        </w:rPr>
        <w:t xml:space="preserve">Objetivos específicos</w:t>
      </w:r>
    </w:p>
    <w:p w:rsidR="00000000" w:rsidDel="00000000" w:rsidP="00000000" w:rsidRDefault="00000000" w:rsidRPr="00000000" w14:paraId="00000196">
      <w:pPr>
        <w:numPr>
          <w:ilvl w:val="0"/>
          <w:numId w:val="4"/>
        </w:numPr>
        <w:spacing w:after="0" w:afterAutospacing="0"/>
        <w:ind w:left="720" w:hanging="360"/>
      </w:pPr>
      <w:r w:rsidDel="00000000" w:rsidR="00000000" w:rsidRPr="00000000">
        <w:rPr>
          <w:rtl w:val="0"/>
        </w:rPr>
        <w:t xml:space="preserve">Ejemplificar el modelo mediante un tutorial en un documento word.</w:t>
      </w:r>
    </w:p>
    <w:p w:rsidR="00000000" w:rsidDel="00000000" w:rsidP="00000000" w:rsidRDefault="00000000" w:rsidRPr="00000000" w14:paraId="00000197">
      <w:pPr>
        <w:numPr>
          <w:ilvl w:val="0"/>
          <w:numId w:val="4"/>
        </w:numPr>
        <w:spacing w:after="0" w:afterAutospacing="0" w:before="0" w:beforeAutospacing="0"/>
        <w:ind w:left="720" w:hanging="360"/>
      </w:pPr>
      <w:r w:rsidDel="00000000" w:rsidR="00000000" w:rsidRPr="00000000">
        <w:rPr>
          <w:rtl w:val="0"/>
        </w:rPr>
        <w:t xml:space="preserve">Conseguir simular el ejemplo de forma exitosa.</w:t>
      </w:r>
    </w:p>
    <w:p w:rsidR="00000000" w:rsidDel="00000000" w:rsidP="00000000" w:rsidRDefault="00000000" w:rsidRPr="00000000" w14:paraId="00000198">
      <w:pPr>
        <w:numPr>
          <w:ilvl w:val="0"/>
          <w:numId w:val="4"/>
        </w:numPr>
        <w:spacing w:before="0" w:beforeAutospacing="0"/>
        <w:ind w:left="720" w:hanging="360"/>
      </w:pPr>
      <w:r w:rsidDel="00000000" w:rsidR="00000000" w:rsidRPr="00000000">
        <w:rPr>
          <w:rtl w:val="0"/>
        </w:rPr>
        <w:t xml:space="preserve">Desarrollar paso a paso el modelo.</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3"/>
        <w:rPr/>
      </w:pPr>
      <w:bookmarkStart w:colFirst="0" w:colLast="0" w:name="_9avy1c499jj" w:id="41"/>
      <w:bookmarkEnd w:id="41"/>
      <w:r w:rsidDel="00000000" w:rsidR="00000000" w:rsidRPr="00000000">
        <w:rPr>
          <w:rtl w:val="0"/>
        </w:rPr>
        <w:t xml:space="preserve">Hipótesis dinámica del ejemplo</w:t>
      </w:r>
    </w:p>
    <w:p w:rsidR="00000000" w:rsidDel="00000000" w:rsidP="00000000" w:rsidRDefault="00000000" w:rsidRPr="00000000" w14:paraId="0000019B">
      <w:pPr>
        <w:rPr/>
      </w:pPr>
      <w:r w:rsidDel="00000000" w:rsidR="00000000" w:rsidRPr="00000000">
        <w:rPr>
          <w:rtl w:val="0"/>
        </w:rPr>
        <w:t xml:space="preserve">Un incremento en la caja inicial produce un crecimiento de su sucesor.</w:t>
      </w:r>
    </w:p>
    <w:p w:rsidR="00000000" w:rsidDel="00000000" w:rsidP="00000000" w:rsidRDefault="00000000" w:rsidRPr="00000000" w14:paraId="0000019C">
      <w:pPr>
        <w:pStyle w:val="Heading3"/>
        <w:rPr/>
      </w:pPr>
      <w:bookmarkStart w:colFirst="0" w:colLast="0" w:name="_fh0f3tq331t3" w:id="42"/>
      <w:bookmarkEnd w:id="42"/>
      <w:r w:rsidDel="00000000" w:rsidR="00000000" w:rsidRPr="00000000">
        <w:rPr>
          <w:rtl w:val="0"/>
        </w:rPr>
        <w:t xml:space="preserve">Componentes del ejemplo</w:t>
      </w:r>
    </w:p>
    <w:p w:rsidR="00000000" w:rsidDel="00000000" w:rsidP="00000000" w:rsidRDefault="00000000" w:rsidRPr="00000000" w14:paraId="0000019D">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9E">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9F">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pBdr>
                <w:lef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pBdr>
                <w:lef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rPr/>
      </w:pPr>
      <w:bookmarkStart w:colFirst="0" w:colLast="0" w:name="_92v4cnjlmn9i" w:id="43"/>
      <w:bookmarkEnd w:id="43"/>
      <w:r w:rsidDel="00000000" w:rsidR="00000000" w:rsidRPr="00000000">
        <w:rPr>
          <w:rtl w:val="0"/>
        </w:rPr>
        <w:t xml:space="preserve">Modelo en Arena (bloques con nombres claros)</w:t>
      </w:r>
    </w:p>
    <w:p w:rsidR="00000000" w:rsidDel="00000000" w:rsidP="00000000" w:rsidRDefault="00000000" w:rsidRPr="00000000" w14:paraId="000001A7">
      <w:pPr>
        <w:rPr/>
      </w:pPr>
      <w:r w:rsidDel="00000000" w:rsidR="00000000" w:rsidRPr="00000000">
        <w:rPr>
          <w:rtl w:val="0"/>
        </w:rPr>
        <w:t xml:space="preserve">Entrada </w:t>
      </w:r>
    </w:p>
    <w:p w:rsidR="00000000" w:rsidDel="00000000" w:rsidP="00000000" w:rsidRDefault="00000000" w:rsidRPr="00000000" w14:paraId="000001A8">
      <w:pPr>
        <w:rPr/>
      </w:pPr>
      <w:r w:rsidDel="00000000" w:rsidR="00000000" w:rsidRPr="00000000">
        <w:rPr>
          <w:rtl w:val="0"/>
        </w:rPr>
        <w:t xml:space="preserve">Salida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3"/>
        <w:rPr/>
      </w:pPr>
      <w:bookmarkStart w:colFirst="0" w:colLast="0" w:name="_k10hidv6ww08" w:id="44"/>
      <w:bookmarkEnd w:id="44"/>
      <w:r w:rsidDel="00000000" w:rsidR="00000000" w:rsidRPr="00000000">
        <w:rPr>
          <w:rtl w:val="0"/>
        </w:rPr>
        <w:t xml:space="preserve">Estadísticas del ejemplo</w:t>
      </w:r>
    </w:p>
    <w:p w:rsidR="00000000" w:rsidDel="00000000" w:rsidP="00000000" w:rsidRDefault="00000000" w:rsidRPr="00000000" w14:paraId="000001AB">
      <w:pPr>
        <w:rPr/>
      </w:pPr>
      <w:r w:rsidDel="00000000" w:rsidR="00000000" w:rsidRPr="00000000">
        <w:rPr>
          <w:rtl w:val="0"/>
        </w:rPr>
        <w:t xml:space="preserve">Las estadísticas del ejemplo se encuentran dentro del archivo asignado a este laboratorio.</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rPr/>
      </w:pPr>
      <w:bookmarkStart w:colFirst="0" w:colLast="0" w:name="_ikbrpufp8ghd" w:id="45"/>
      <w:bookmarkEnd w:id="45"/>
      <w:r w:rsidDel="00000000" w:rsidR="00000000" w:rsidRPr="00000000">
        <w:rPr>
          <w:rtl w:val="0"/>
        </w:rPr>
        <w:t xml:space="preserve">Conclusiones</w:t>
      </w:r>
    </w:p>
    <w:p w:rsidR="00000000" w:rsidDel="00000000" w:rsidP="00000000" w:rsidRDefault="00000000" w:rsidRPr="00000000" w14:paraId="000001AF">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1B0">
      <w:pPr>
        <w:pStyle w:val="Heading3"/>
        <w:rPr/>
      </w:pPr>
      <w:bookmarkStart w:colFirst="0" w:colLast="0" w:name="_uvhqwvkfzabu" w:id="46"/>
      <w:bookmarkEnd w:id="46"/>
      <w:r w:rsidDel="00000000" w:rsidR="00000000" w:rsidRPr="00000000">
        <w:rPr>
          <w:rtl w:val="0"/>
        </w:rPr>
        <w:t xml:space="preserve">Recomendaciones</w:t>
      </w:r>
    </w:p>
    <w:p w:rsidR="00000000" w:rsidDel="00000000" w:rsidP="00000000" w:rsidRDefault="00000000" w:rsidRPr="00000000" w14:paraId="000001B1">
      <w:pPr>
        <w:numPr>
          <w:ilvl w:val="0"/>
          <w:numId w:val="5"/>
        </w:numPr>
        <w:ind w:left="720" w:hanging="360"/>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1B2">
      <w:pPr>
        <w:pStyle w:val="Heading3"/>
        <w:rPr/>
      </w:pPr>
      <w:bookmarkStart w:colFirst="0" w:colLast="0" w:name="_mbv3coidhapv" w:id="47"/>
      <w:bookmarkEnd w:id="47"/>
      <w:r w:rsidDel="00000000" w:rsidR="00000000" w:rsidRPr="00000000">
        <w:rPr>
          <w:rtl w:val="0"/>
        </w:rPr>
        <w:t xml:space="preserve">Fuente (Autor del ejemplo)</w:t>
      </w:r>
    </w:p>
    <w:p w:rsidR="00000000" w:rsidDel="00000000" w:rsidP="00000000" w:rsidRDefault="00000000" w:rsidRPr="00000000" w14:paraId="000001B3">
      <w:pPr>
        <w:rPr/>
      </w:pPr>
      <w:r w:rsidDel="00000000" w:rsidR="00000000" w:rsidRPr="00000000">
        <w:rPr>
          <w:rtl w:val="0"/>
        </w:rPr>
        <w:t xml:space="preserve">Sergio Jiménez Dulanto. Curso Tutorial del Software ARENA 15-Visualizacion. (Apr. 23, 2018). Accessed: Sep. 11, 2021. [Online Video]. Available: </w:t>
      </w:r>
      <w:r w:rsidDel="00000000" w:rsidR="00000000" w:rsidRPr="00000000">
        <w:rPr>
          <w:rtl w:val="0"/>
        </w:rPr>
        <w:t xml:space="preserve">https://www.youtube.com/watch?v=N59AlxBtNBY&amp;list=PLlLjlJyCf4eakbiF9upHMFXo7gf3UEr0G&amp;index=4&amp;ab_channel=SergioJim%C3%A9nezDulanto</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Sergio Jiménez Dulanto. Curso Tutorial del Software ARENA 15-Reloj. (Apr. 23, 2018). Accessed: Sep. 11, 2021. [Online Video]. Available: https://www.youtube.com/watch?v=9Sn_z77f2N0&amp;list=PLlLjlJyCf4eakbiF9upHMFXo7gf3UEr0G&amp;index=3&amp;ab_channel=SergioJim%C3%A9nezDulanto</w:t>
      </w:r>
    </w:p>
    <w:p w:rsidR="00000000" w:rsidDel="00000000" w:rsidP="00000000" w:rsidRDefault="00000000" w:rsidRPr="00000000" w14:paraId="000001B5">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6">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7">
      <w:pPr>
        <w:pStyle w:val="Heading2"/>
        <w:rPr/>
      </w:pPr>
      <w:bookmarkStart w:colFirst="0" w:colLast="0" w:name="_2a22e2di6aek" w:id="48"/>
      <w:bookmarkEnd w:id="48"/>
      <w:r w:rsidDel="00000000" w:rsidR="00000000" w:rsidRPr="00000000">
        <w:rPr>
          <w:rtl w:val="0"/>
        </w:rPr>
        <w:t xml:space="preserve">Problema 4: Visualización</w:t>
      </w:r>
    </w:p>
    <w:p w:rsidR="00000000" w:rsidDel="00000000" w:rsidP="00000000" w:rsidRDefault="00000000" w:rsidRPr="00000000" w14:paraId="000001B8">
      <w:pPr>
        <w:pStyle w:val="Heading3"/>
        <w:rPr/>
      </w:pPr>
      <w:bookmarkStart w:colFirst="0" w:colLast="0" w:name="_15hpgsw4l4fs" w:id="49"/>
      <w:bookmarkEnd w:id="49"/>
      <w:r w:rsidDel="00000000" w:rsidR="00000000" w:rsidRPr="00000000">
        <w:rPr>
          <w:rtl w:val="0"/>
        </w:rPr>
        <w:t xml:space="preserve">Nombre del ejemplo: </w:t>
      </w:r>
      <w:r w:rsidDel="00000000" w:rsidR="00000000" w:rsidRPr="00000000">
        <w:rPr>
          <w:sz w:val="28"/>
          <w:szCs w:val="28"/>
          <w:rtl w:val="0"/>
        </w:rPr>
        <w:t xml:space="preserve">Visualización</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rPr/>
      </w:pPr>
      <w:bookmarkStart w:colFirst="0" w:colLast="0" w:name="_9vngn116c3o2" w:id="50"/>
      <w:bookmarkEnd w:id="50"/>
      <w:r w:rsidDel="00000000" w:rsidR="00000000" w:rsidRPr="00000000">
        <w:rPr>
          <w:rtl w:val="0"/>
        </w:rPr>
        <w:t xml:space="preserve">Explicación detallada del ejemplo</w:t>
      </w:r>
    </w:p>
    <w:p w:rsidR="00000000" w:rsidDel="00000000" w:rsidP="00000000" w:rsidRDefault="00000000" w:rsidRPr="00000000" w14:paraId="000001BB">
      <w:pPr>
        <w:pStyle w:val="Heading4"/>
        <w:rPr/>
      </w:pPr>
      <w:bookmarkStart w:colFirst="0" w:colLast="0" w:name="_tip09jawwd05" w:id="51"/>
      <w:bookmarkEnd w:id="51"/>
      <w:r w:rsidDel="00000000" w:rsidR="00000000" w:rsidRPr="00000000">
        <w:rPr>
          <w:rtl w:val="0"/>
        </w:rPr>
        <w:t xml:space="preserve">Paso 1: Creando módulos en la pantalla principal</w:t>
      </w:r>
    </w:p>
    <w:p w:rsidR="00000000" w:rsidDel="00000000" w:rsidP="00000000" w:rsidRDefault="00000000" w:rsidRPr="00000000" w14:paraId="000001BC">
      <w:pPr>
        <w:jc w:val="center"/>
        <w:rPr/>
      </w:pPr>
      <w:r w:rsidDel="00000000" w:rsidR="00000000" w:rsidRPr="00000000">
        <w:rPr/>
        <w:drawing>
          <wp:inline distB="114300" distT="114300" distL="114300" distR="114300">
            <wp:extent cx="1555790" cy="5967413"/>
            <wp:effectExtent b="25400" l="25400" r="25400" t="2540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t xml:space="preserve">Ilustración 27: Barra del proyecto</w:t>
      </w:r>
    </w:p>
    <w:p w:rsidR="00000000" w:rsidDel="00000000" w:rsidP="00000000" w:rsidRDefault="00000000" w:rsidRPr="00000000" w14:paraId="000001BE">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1BF">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drawing>
          <wp:inline distB="114300" distT="114300" distL="114300" distR="114300">
            <wp:extent cx="2238375" cy="6010275"/>
            <wp:effectExtent b="25400" l="25400" r="25400" t="25400"/>
            <wp:docPr id="8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t xml:space="preserve">Ilustración 28: Módulo Dispose</w:t>
      </w:r>
    </w:p>
    <w:p w:rsidR="00000000" w:rsidDel="00000000" w:rsidP="00000000" w:rsidRDefault="00000000" w:rsidRPr="00000000" w14:paraId="000001C3">
      <w:pPr>
        <w:pStyle w:val="Heading4"/>
        <w:rPr/>
      </w:pPr>
      <w:bookmarkStart w:colFirst="0" w:colLast="0" w:name="_2gt1l7akk5vi" w:id="52"/>
      <w:bookmarkEnd w:id="52"/>
      <w:r w:rsidDel="00000000" w:rsidR="00000000" w:rsidRPr="00000000">
        <w:rPr>
          <w:rtl w:val="0"/>
        </w:rPr>
        <w:t xml:space="preserve">Paso 2: Creando conexiones entre entidades</w:t>
      </w:r>
    </w:p>
    <w:p w:rsidR="00000000" w:rsidDel="00000000" w:rsidP="00000000" w:rsidRDefault="00000000" w:rsidRPr="00000000" w14:paraId="000001C4">
      <w:pPr>
        <w:rPr/>
      </w:pPr>
      <w:r w:rsidDel="00000000" w:rsidR="00000000" w:rsidRPr="00000000">
        <w:rPr>
          <w:rtl w:val="0"/>
        </w:rPr>
        <w:t xml:space="preserve">¿ Cómo conectamos la entrada con la salida ? </w:t>
      </w:r>
    </w:p>
    <w:p w:rsidR="00000000" w:rsidDel="00000000" w:rsidP="00000000" w:rsidRDefault="00000000" w:rsidRPr="00000000" w14:paraId="000001C5">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1C6">
      <w:pPr>
        <w:rPr/>
      </w:pPr>
      <w:r w:rsidDel="00000000" w:rsidR="00000000" w:rsidRPr="00000000">
        <w:rPr/>
        <w:drawing>
          <wp:inline distB="114300" distT="114300" distL="114300" distR="114300">
            <wp:extent cx="5943600" cy="546100"/>
            <wp:effectExtent b="25400" l="25400" r="25400" t="25400"/>
            <wp:docPr id="5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t xml:space="preserve">Ilustración 29: Connect</w:t>
      </w:r>
    </w:p>
    <w:p w:rsidR="00000000" w:rsidDel="00000000" w:rsidP="00000000" w:rsidRDefault="00000000" w:rsidRPr="00000000" w14:paraId="000001C8">
      <w:pPr>
        <w:rPr/>
      </w:pPr>
      <w:r w:rsidDel="00000000" w:rsidR="00000000" w:rsidRPr="00000000">
        <w:rPr>
          <w:rtl w:val="0"/>
        </w:rPr>
        <w:t xml:space="preserve">Con esto, nuestra pantalla principal se ve así</w:t>
      </w:r>
    </w:p>
    <w:p w:rsidR="00000000" w:rsidDel="00000000" w:rsidP="00000000" w:rsidRDefault="00000000" w:rsidRPr="00000000" w14:paraId="000001C9">
      <w:pPr>
        <w:rPr/>
      </w:pPr>
      <w:r w:rsidDel="00000000" w:rsidR="00000000" w:rsidRPr="00000000">
        <w:rPr/>
        <w:drawing>
          <wp:inline distB="114300" distT="114300" distL="114300" distR="114300">
            <wp:extent cx="5943600" cy="2959100"/>
            <wp:effectExtent b="25400" l="25400" r="25400" t="25400"/>
            <wp:docPr id="4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t xml:space="preserve">Ilustración 30: Pantalla principal con entidades conectadas</w:t>
      </w:r>
    </w:p>
    <w:p w:rsidR="00000000" w:rsidDel="00000000" w:rsidP="00000000" w:rsidRDefault="00000000" w:rsidRPr="00000000" w14:paraId="000001CB">
      <w:pPr>
        <w:pStyle w:val="Heading4"/>
        <w:rPr/>
      </w:pPr>
      <w:bookmarkStart w:colFirst="0" w:colLast="0" w:name="_ghnb79if6sq8" w:id="53"/>
      <w:bookmarkEnd w:id="53"/>
      <w:r w:rsidDel="00000000" w:rsidR="00000000" w:rsidRPr="00000000">
        <w:rPr>
          <w:rtl w:val="0"/>
        </w:rPr>
        <w:t xml:space="preserve">Paso 3: Correr el modelo</w:t>
      </w:r>
    </w:p>
    <w:p w:rsidR="00000000" w:rsidDel="00000000" w:rsidP="00000000" w:rsidRDefault="00000000" w:rsidRPr="00000000" w14:paraId="000001CC">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1CD">
      <w:pPr>
        <w:rPr/>
      </w:pPr>
      <w:r w:rsidDel="00000000" w:rsidR="00000000" w:rsidRPr="00000000">
        <w:rPr/>
        <w:drawing>
          <wp:inline distB="114300" distT="114300" distL="114300" distR="114300">
            <wp:extent cx="5943600" cy="711200"/>
            <wp:effectExtent b="25400" l="25400" r="25400" t="25400"/>
            <wp:docPr id="3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t xml:space="preserve">Ilustración 31: Barra de tareas en la sección de Correr el modelo</w:t>
      </w:r>
    </w:p>
    <w:p w:rsidR="00000000" w:rsidDel="00000000" w:rsidP="00000000" w:rsidRDefault="00000000" w:rsidRPr="00000000" w14:paraId="000001CF">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1D0">
      <w:pPr>
        <w:rPr/>
      </w:pPr>
      <w:r w:rsidDel="00000000" w:rsidR="00000000" w:rsidRPr="00000000">
        <w:rPr/>
        <w:drawing>
          <wp:inline distB="114300" distT="114300" distL="114300" distR="114300">
            <wp:extent cx="5943600" cy="2730500"/>
            <wp:effectExtent b="25400" l="25400" r="25400" t="25400"/>
            <wp:docPr id="6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t xml:space="preserve">Ilustración 32: La animación desde la entrada a la salida</w:t>
      </w:r>
    </w:p>
    <w:p w:rsidR="00000000" w:rsidDel="00000000" w:rsidP="00000000" w:rsidRDefault="00000000" w:rsidRPr="00000000" w14:paraId="000001D2">
      <w:pPr>
        <w:rPr/>
      </w:pPr>
      <w:r w:rsidDel="00000000" w:rsidR="00000000" w:rsidRPr="00000000">
        <w:rPr>
          <w:rtl w:val="0"/>
        </w:rPr>
        <w:t xml:space="preserve">Hasta aquí fueron los pasos del problema 1: Inicio. Ahora comenzaremos a ver la parte de visualización de paquetes enviados.</w:t>
      </w:r>
    </w:p>
    <w:p w:rsidR="00000000" w:rsidDel="00000000" w:rsidP="00000000" w:rsidRDefault="00000000" w:rsidRPr="00000000" w14:paraId="000001D3">
      <w:pPr>
        <w:rPr/>
      </w:pPr>
      <w:r w:rsidDel="00000000" w:rsidR="00000000" w:rsidRPr="00000000">
        <w:rPr>
          <w:rtl w:val="0"/>
        </w:rPr>
        <w:t xml:space="preserve">Entrando más a detalle a nuestro modelo, observamos que existen unos números en la esquina inferior derecha de nuestros módulos (el de la SALIDA lo agrandé un poco para que se note)</w:t>
      </w:r>
    </w:p>
    <w:p w:rsidR="00000000" w:rsidDel="00000000" w:rsidP="00000000" w:rsidRDefault="00000000" w:rsidRPr="00000000" w14:paraId="000001D4">
      <w:pPr>
        <w:rPr/>
      </w:pPr>
      <w:r w:rsidDel="00000000" w:rsidR="00000000" w:rsidRPr="00000000">
        <w:rPr/>
        <w:drawing>
          <wp:inline distB="114300" distT="114300" distL="114300" distR="114300">
            <wp:extent cx="5943600" cy="2273300"/>
            <wp:effectExtent b="0" l="0" r="0" t="0"/>
            <wp:docPr id="2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t xml:space="preserve">Ilustración 33: Módulos de Visualización</w:t>
      </w:r>
    </w:p>
    <w:p w:rsidR="00000000" w:rsidDel="00000000" w:rsidP="00000000" w:rsidRDefault="00000000" w:rsidRPr="00000000" w14:paraId="000001D6">
      <w:pPr>
        <w:jc w:val="left"/>
        <w:rPr/>
      </w:pPr>
      <w:r w:rsidDel="00000000" w:rsidR="00000000" w:rsidRPr="00000000">
        <w:rPr>
          <w:rtl w:val="0"/>
        </w:rPr>
        <w:t xml:space="preserve">Entonces nos damos cuenta que al momento de correr el modelo estos números se van incrementando.</w:t>
      </w:r>
    </w:p>
    <w:p w:rsidR="00000000" w:rsidDel="00000000" w:rsidP="00000000" w:rsidRDefault="00000000" w:rsidRPr="00000000" w14:paraId="000001D7">
      <w:pPr>
        <w:rPr/>
      </w:pPr>
      <w:r w:rsidDel="00000000" w:rsidR="00000000" w:rsidRPr="00000000">
        <w:rPr/>
        <w:drawing>
          <wp:inline distB="114300" distT="114300" distL="114300" distR="114300">
            <wp:extent cx="5943600" cy="2095500"/>
            <wp:effectExtent b="25400" l="25400" r="25400" t="2540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09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t xml:space="preserve">Ilustración 34: Paquetes enviados </w:t>
      </w:r>
    </w:p>
    <w:p w:rsidR="00000000" w:rsidDel="00000000" w:rsidP="00000000" w:rsidRDefault="00000000" w:rsidRPr="00000000" w14:paraId="000001D9">
      <w:pPr>
        <w:jc w:val="left"/>
        <w:rPr/>
      </w:pPr>
      <w:r w:rsidDel="00000000" w:rsidR="00000000" w:rsidRPr="00000000">
        <w:rPr>
          <w:rtl w:val="0"/>
        </w:rPr>
        <w:t xml:space="preserve">Si nos fijamos mejor, el número a pesar de ser ya grande, sigue siendo difícil de leer. Por suerte Arena nos trae una funcionalidad especial para este problema y es visualizarlo a través de una pantalla, así que buscaremos dentro de la pestaña animate el ícono que dice variable.</w:t>
      </w:r>
    </w:p>
    <w:p w:rsidR="00000000" w:rsidDel="00000000" w:rsidP="00000000" w:rsidRDefault="00000000" w:rsidRPr="00000000" w14:paraId="000001DA">
      <w:pPr>
        <w:jc w:val="left"/>
        <w:rPr/>
      </w:pPr>
      <w:r w:rsidDel="00000000" w:rsidR="00000000" w:rsidRPr="00000000">
        <w:rPr>
          <w:rtl w:val="0"/>
        </w:rPr>
      </w:r>
    </w:p>
    <w:p w:rsidR="00000000" w:rsidDel="00000000" w:rsidP="00000000" w:rsidRDefault="00000000" w:rsidRPr="00000000" w14:paraId="000001DB">
      <w:pPr>
        <w:jc w:val="left"/>
        <w:rPr/>
      </w:pPr>
      <w:r w:rsidDel="00000000" w:rsidR="00000000" w:rsidRPr="00000000">
        <w:rPr/>
        <w:drawing>
          <wp:inline distB="114300" distT="114300" distL="114300" distR="114300">
            <wp:extent cx="5943600" cy="685800"/>
            <wp:effectExtent b="25400" l="25400" r="25400" t="25400"/>
            <wp:docPr id="2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68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t xml:space="preserve">Ilustración 35: Pestaña animate</w:t>
      </w:r>
    </w:p>
    <w:p w:rsidR="00000000" w:rsidDel="00000000" w:rsidP="00000000" w:rsidRDefault="00000000" w:rsidRPr="00000000" w14:paraId="000001DD">
      <w:pPr>
        <w:jc w:val="left"/>
        <w:rPr/>
      </w:pPr>
      <w:r w:rsidDel="00000000" w:rsidR="00000000" w:rsidRPr="00000000">
        <w:rPr>
          <w:rtl w:val="0"/>
        </w:rPr>
        <w:t xml:space="preserve">Entonces esto nos abrirá un cuadro donde podemos configurar esta pantalla. Podemos configurar de cuál módulo analizaremos los paquetes, el número de decimales a mostrar, el color del cuadro, la alineación e incluso añadirle un título. Y así es como lo decidí colocar, puedes colocarlo de esta manera o modificarlo según desees.</w:t>
      </w:r>
    </w:p>
    <w:p w:rsidR="00000000" w:rsidDel="00000000" w:rsidP="00000000" w:rsidRDefault="00000000" w:rsidRPr="00000000" w14:paraId="000001DE">
      <w:pPr>
        <w:jc w:val="center"/>
        <w:rPr/>
      </w:pPr>
      <w:r w:rsidDel="00000000" w:rsidR="00000000" w:rsidRPr="00000000">
        <w:rPr/>
        <w:drawing>
          <wp:inline distB="114300" distT="114300" distL="114300" distR="114300">
            <wp:extent cx="2857500" cy="4095750"/>
            <wp:effectExtent b="25400" l="25400" r="25400" t="25400"/>
            <wp:docPr id="4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857500" cy="4095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t xml:space="preserve">Ilustración 36: Cuadro de configuración completo</w:t>
      </w:r>
    </w:p>
    <w:p w:rsidR="00000000" w:rsidDel="00000000" w:rsidP="00000000" w:rsidRDefault="00000000" w:rsidRPr="00000000" w14:paraId="000001E0">
      <w:pPr>
        <w:jc w:val="left"/>
        <w:rPr/>
      </w:pPr>
      <w:r w:rsidDel="00000000" w:rsidR="00000000" w:rsidRPr="00000000">
        <w:rPr>
          <w:rtl w:val="0"/>
        </w:rPr>
        <w:t xml:space="preserve">Por último presionas OK, lo colocas en tu pantalla de trabajo y corres el modelo para conocer cómo le fue</w:t>
      </w:r>
    </w:p>
    <w:p w:rsidR="00000000" w:rsidDel="00000000" w:rsidP="00000000" w:rsidRDefault="00000000" w:rsidRPr="00000000" w14:paraId="000001E1">
      <w:pPr>
        <w:jc w:val="left"/>
        <w:rPr/>
      </w:pPr>
      <w:r w:rsidDel="00000000" w:rsidR="00000000" w:rsidRPr="00000000">
        <w:rPr/>
        <w:drawing>
          <wp:inline distB="114300" distT="114300" distL="114300" distR="114300">
            <wp:extent cx="5943600" cy="2324100"/>
            <wp:effectExtent b="25400" l="25400" r="25400" t="25400"/>
            <wp:docPr id="2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32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t xml:space="preserve">Ilustración 37: Modelo corriendo en Arena con cuadro META</w:t>
      </w:r>
    </w:p>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jc w:val="left"/>
        <w:rPr/>
      </w:pPr>
      <w:r w:rsidDel="00000000" w:rsidR="00000000" w:rsidRPr="00000000">
        <w:rPr>
          <w:rtl w:val="0"/>
        </w:rPr>
        <w:t xml:space="preserve">Hasta aquí el ejemplo ha terminado.</w:t>
      </w:r>
    </w:p>
    <w:p w:rsidR="00000000" w:rsidDel="00000000" w:rsidP="00000000" w:rsidRDefault="00000000" w:rsidRPr="00000000" w14:paraId="000001E5">
      <w:pPr>
        <w:pStyle w:val="Heading3"/>
        <w:rPr/>
      </w:pPr>
      <w:bookmarkStart w:colFirst="0" w:colLast="0" w:name="_wfvqb75sb4ky" w:id="54"/>
      <w:bookmarkEnd w:id="54"/>
      <w:r w:rsidDel="00000000" w:rsidR="00000000" w:rsidRPr="00000000">
        <w:rPr>
          <w:rtl w:val="0"/>
        </w:rPr>
        <w:t xml:space="preserve">Objetivo general y objetivos específicos</w:t>
      </w:r>
    </w:p>
    <w:p w:rsidR="00000000" w:rsidDel="00000000" w:rsidP="00000000" w:rsidRDefault="00000000" w:rsidRPr="00000000" w14:paraId="000001E6">
      <w:pPr>
        <w:rPr/>
      </w:pPr>
      <w:r w:rsidDel="00000000" w:rsidR="00000000" w:rsidRPr="00000000">
        <w:rPr>
          <w:rtl w:val="0"/>
        </w:rPr>
        <w:t xml:space="preserve">Objetivo General</w:t>
      </w:r>
    </w:p>
    <w:p w:rsidR="00000000" w:rsidDel="00000000" w:rsidP="00000000" w:rsidRDefault="00000000" w:rsidRPr="00000000" w14:paraId="000001E7">
      <w:pPr>
        <w:numPr>
          <w:ilvl w:val="0"/>
          <w:numId w:val="8"/>
        </w:numPr>
        <w:ind w:left="720" w:hanging="360"/>
        <w:rPr>
          <w:b w:val="0"/>
          <w:sz w:val="26"/>
          <w:szCs w:val="26"/>
        </w:rPr>
      </w:pPr>
      <w:r w:rsidDel="00000000" w:rsidR="00000000" w:rsidRPr="00000000">
        <w:rPr>
          <w:rtl w:val="0"/>
        </w:rPr>
        <w:t xml:space="preserve">Mostrar el funcionamiento de las imágenes dentro del software ARENA</w:t>
      </w:r>
    </w:p>
    <w:p w:rsidR="00000000" w:rsidDel="00000000" w:rsidP="00000000" w:rsidRDefault="00000000" w:rsidRPr="00000000" w14:paraId="000001E8">
      <w:pPr>
        <w:rPr/>
      </w:pPr>
      <w:r w:rsidDel="00000000" w:rsidR="00000000" w:rsidRPr="00000000">
        <w:rPr>
          <w:rtl w:val="0"/>
        </w:rPr>
        <w:t xml:space="preserve">Objetivos específicos</w:t>
      </w:r>
    </w:p>
    <w:p w:rsidR="00000000" w:rsidDel="00000000" w:rsidP="00000000" w:rsidRDefault="00000000" w:rsidRPr="00000000" w14:paraId="000001E9">
      <w:pPr>
        <w:numPr>
          <w:ilvl w:val="0"/>
          <w:numId w:val="4"/>
        </w:numPr>
        <w:spacing w:after="0" w:afterAutospacing="0"/>
        <w:ind w:left="720" w:hanging="360"/>
        <w:rPr>
          <w:b w:val="0"/>
          <w:sz w:val="26"/>
          <w:szCs w:val="26"/>
        </w:rPr>
      </w:pPr>
      <w:r w:rsidDel="00000000" w:rsidR="00000000" w:rsidRPr="00000000">
        <w:rPr>
          <w:rtl w:val="0"/>
        </w:rPr>
        <w:t xml:space="preserve">Ejemplificar el modelo mediante un tutorial en un documento word.</w:t>
      </w:r>
    </w:p>
    <w:p w:rsidR="00000000" w:rsidDel="00000000" w:rsidP="00000000" w:rsidRDefault="00000000" w:rsidRPr="00000000" w14:paraId="000001EA">
      <w:pPr>
        <w:numPr>
          <w:ilvl w:val="0"/>
          <w:numId w:val="4"/>
        </w:numPr>
        <w:spacing w:after="0" w:afterAutospacing="0" w:before="0" w:beforeAutospacing="0"/>
        <w:ind w:left="720" w:hanging="360"/>
        <w:rPr>
          <w:b w:val="0"/>
          <w:sz w:val="26"/>
          <w:szCs w:val="26"/>
        </w:rPr>
      </w:pPr>
      <w:r w:rsidDel="00000000" w:rsidR="00000000" w:rsidRPr="00000000">
        <w:rPr>
          <w:rtl w:val="0"/>
        </w:rPr>
        <w:t xml:space="preserve">Conseguir simular el ejemplo de forma exitosa.</w:t>
      </w:r>
    </w:p>
    <w:p w:rsidR="00000000" w:rsidDel="00000000" w:rsidP="00000000" w:rsidRDefault="00000000" w:rsidRPr="00000000" w14:paraId="000001EB">
      <w:pPr>
        <w:numPr>
          <w:ilvl w:val="0"/>
          <w:numId w:val="4"/>
        </w:numPr>
        <w:spacing w:before="0" w:beforeAutospacing="0"/>
        <w:ind w:left="720" w:hanging="360"/>
        <w:rPr>
          <w:b w:val="0"/>
          <w:sz w:val="26"/>
          <w:szCs w:val="26"/>
        </w:rPr>
      </w:pPr>
      <w:r w:rsidDel="00000000" w:rsidR="00000000" w:rsidRPr="00000000">
        <w:rPr>
          <w:rtl w:val="0"/>
        </w:rPr>
        <w:t xml:space="preserve">Desarrollar paso a paso el modelo.</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3"/>
        <w:rPr/>
      </w:pPr>
      <w:bookmarkStart w:colFirst="0" w:colLast="0" w:name="_wl4z9b83ko8x" w:id="55"/>
      <w:bookmarkEnd w:id="55"/>
      <w:r w:rsidDel="00000000" w:rsidR="00000000" w:rsidRPr="00000000">
        <w:rPr>
          <w:rtl w:val="0"/>
        </w:rPr>
      </w:r>
    </w:p>
    <w:p w:rsidR="00000000" w:rsidDel="00000000" w:rsidP="00000000" w:rsidRDefault="00000000" w:rsidRPr="00000000" w14:paraId="000001EE">
      <w:pPr>
        <w:pStyle w:val="Heading3"/>
        <w:rPr/>
      </w:pPr>
      <w:bookmarkStart w:colFirst="0" w:colLast="0" w:name="_dzgybwxv26w5" w:id="56"/>
      <w:bookmarkEnd w:id="56"/>
      <w:r w:rsidDel="00000000" w:rsidR="00000000" w:rsidRPr="00000000">
        <w:rPr>
          <w:rtl w:val="0"/>
        </w:rPr>
        <w:t xml:space="preserve">Hipótesis dinámica del ejemplo</w:t>
      </w:r>
    </w:p>
    <w:p w:rsidR="00000000" w:rsidDel="00000000" w:rsidP="00000000" w:rsidRDefault="00000000" w:rsidRPr="00000000" w14:paraId="000001EF">
      <w:pPr>
        <w:rPr/>
      </w:pPr>
      <w:r w:rsidDel="00000000" w:rsidR="00000000" w:rsidRPr="00000000">
        <w:rPr>
          <w:rtl w:val="0"/>
        </w:rPr>
        <w:t xml:space="preserve">Un incremento en la caja inicial produce un crecimiento de su sucesor.</w:t>
      </w:r>
    </w:p>
    <w:p w:rsidR="00000000" w:rsidDel="00000000" w:rsidP="00000000" w:rsidRDefault="00000000" w:rsidRPr="00000000" w14:paraId="000001F0">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F1">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F2">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pBdr>
                <w:lef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pBdr>
                <w:lef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pPr>
      <w:bookmarkStart w:colFirst="0" w:colLast="0" w:name="_hq9v2wy1ytno" w:id="57"/>
      <w:bookmarkEnd w:id="57"/>
      <w:r w:rsidDel="00000000" w:rsidR="00000000" w:rsidRPr="00000000">
        <w:rPr>
          <w:rtl w:val="0"/>
        </w:rPr>
        <w:t xml:space="preserve">Modelo en Arena (bloques con nombres claros)</w:t>
      </w:r>
    </w:p>
    <w:p w:rsidR="00000000" w:rsidDel="00000000" w:rsidP="00000000" w:rsidRDefault="00000000" w:rsidRPr="00000000" w14:paraId="000001FA">
      <w:pPr>
        <w:rPr/>
      </w:pPr>
      <w:r w:rsidDel="00000000" w:rsidR="00000000" w:rsidRPr="00000000">
        <w:rPr>
          <w:rtl w:val="0"/>
        </w:rPr>
        <w:t xml:space="preserve">Entrada </w:t>
      </w:r>
    </w:p>
    <w:p w:rsidR="00000000" w:rsidDel="00000000" w:rsidP="00000000" w:rsidRDefault="00000000" w:rsidRPr="00000000" w14:paraId="000001FB">
      <w:pPr>
        <w:rPr/>
      </w:pPr>
      <w:r w:rsidDel="00000000" w:rsidR="00000000" w:rsidRPr="00000000">
        <w:rPr>
          <w:rtl w:val="0"/>
        </w:rPr>
        <w:t xml:space="preserve">Salida </w:t>
      </w:r>
    </w:p>
    <w:p w:rsidR="00000000" w:rsidDel="00000000" w:rsidP="00000000" w:rsidRDefault="00000000" w:rsidRPr="00000000" w14:paraId="000001FC">
      <w:pPr>
        <w:pStyle w:val="Heading3"/>
        <w:rPr/>
      </w:pPr>
      <w:bookmarkStart w:colFirst="0" w:colLast="0" w:name="_ulwhohgk8bje" w:id="58"/>
      <w:bookmarkEnd w:id="58"/>
      <w:r w:rsidDel="00000000" w:rsidR="00000000" w:rsidRPr="00000000">
        <w:rPr>
          <w:rtl w:val="0"/>
        </w:rPr>
        <w:t xml:space="preserve">Componentes del ejemplo</w:t>
      </w:r>
    </w:p>
    <w:p w:rsidR="00000000" w:rsidDel="00000000" w:rsidP="00000000" w:rsidRDefault="00000000" w:rsidRPr="00000000" w14:paraId="000001FD">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FE">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FF">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pBdr>
                <w:lef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pBdr>
                <w:lef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3"/>
        <w:rPr/>
      </w:pPr>
      <w:bookmarkStart w:colFirst="0" w:colLast="0" w:name="_b8lwj6yewjrh" w:id="59"/>
      <w:bookmarkEnd w:id="59"/>
      <w:r w:rsidDel="00000000" w:rsidR="00000000" w:rsidRPr="00000000">
        <w:rPr>
          <w:rtl w:val="0"/>
        </w:rPr>
      </w:r>
    </w:p>
    <w:p w:rsidR="00000000" w:rsidDel="00000000" w:rsidP="00000000" w:rsidRDefault="00000000" w:rsidRPr="00000000" w14:paraId="00000206">
      <w:pPr>
        <w:pStyle w:val="Heading3"/>
        <w:rPr/>
      </w:pPr>
      <w:bookmarkStart w:colFirst="0" w:colLast="0" w:name="_ulh5iv3vwy6v" w:id="60"/>
      <w:bookmarkEnd w:id="60"/>
      <w:r w:rsidDel="00000000" w:rsidR="00000000" w:rsidRPr="00000000">
        <w:rPr>
          <w:rtl w:val="0"/>
        </w:rPr>
        <w:t xml:space="preserve">Estadísticas del ejemplo</w:t>
      </w:r>
    </w:p>
    <w:p w:rsidR="00000000" w:rsidDel="00000000" w:rsidP="00000000" w:rsidRDefault="00000000" w:rsidRPr="00000000" w14:paraId="00000207">
      <w:pPr>
        <w:rPr/>
      </w:pPr>
      <w:r w:rsidDel="00000000" w:rsidR="00000000" w:rsidRPr="00000000">
        <w:rPr>
          <w:rtl w:val="0"/>
        </w:rPr>
        <w:t xml:space="preserve">Las estadísticas del ejemplo se encuentran dentro del archivo asignado a este laboratorio.</w:t>
      </w:r>
    </w:p>
    <w:p w:rsidR="00000000" w:rsidDel="00000000" w:rsidP="00000000" w:rsidRDefault="00000000" w:rsidRPr="00000000" w14:paraId="00000208">
      <w:pPr>
        <w:pStyle w:val="Heading3"/>
        <w:rPr/>
      </w:pPr>
      <w:bookmarkStart w:colFirst="0" w:colLast="0" w:name="_3cc2dnt9qjxa" w:id="61"/>
      <w:bookmarkEnd w:id="61"/>
      <w:r w:rsidDel="00000000" w:rsidR="00000000" w:rsidRPr="00000000">
        <w:rPr>
          <w:rtl w:val="0"/>
        </w:rPr>
        <w:t xml:space="preserve">Conclusiones</w:t>
      </w:r>
    </w:p>
    <w:p w:rsidR="00000000" w:rsidDel="00000000" w:rsidP="00000000" w:rsidRDefault="00000000" w:rsidRPr="00000000" w14:paraId="00000209">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20A">
      <w:pPr>
        <w:pStyle w:val="Heading3"/>
        <w:rPr/>
      </w:pPr>
      <w:bookmarkStart w:colFirst="0" w:colLast="0" w:name="_cuufgjn2cowi" w:id="62"/>
      <w:bookmarkEnd w:id="62"/>
      <w:r w:rsidDel="00000000" w:rsidR="00000000" w:rsidRPr="00000000">
        <w:rPr>
          <w:rtl w:val="0"/>
        </w:rPr>
        <w:t xml:space="preserve">Recomendaciones</w:t>
      </w:r>
    </w:p>
    <w:p w:rsidR="00000000" w:rsidDel="00000000" w:rsidP="00000000" w:rsidRDefault="00000000" w:rsidRPr="00000000" w14:paraId="0000020B">
      <w:pPr>
        <w:numPr>
          <w:ilvl w:val="0"/>
          <w:numId w:val="5"/>
        </w:numPr>
        <w:ind w:left="720" w:hanging="360"/>
        <w:rPr>
          <w:b w:val="0"/>
          <w:sz w:val="26"/>
          <w:szCs w:val="26"/>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20C">
      <w:pPr>
        <w:pStyle w:val="Heading3"/>
        <w:rPr/>
      </w:pPr>
      <w:bookmarkStart w:colFirst="0" w:colLast="0" w:name="_5to87arw6w00" w:id="63"/>
      <w:bookmarkEnd w:id="63"/>
      <w:r w:rsidDel="00000000" w:rsidR="00000000" w:rsidRPr="00000000">
        <w:rPr>
          <w:rtl w:val="0"/>
        </w:rPr>
        <w:t xml:space="preserve">Fuente (Autor del ejemplo)</w:t>
      </w:r>
    </w:p>
    <w:p w:rsidR="00000000" w:rsidDel="00000000" w:rsidP="00000000" w:rsidRDefault="00000000" w:rsidRPr="00000000" w14:paraId="0000020D">
      <w:pPr>
        <w:jc w:val="left"/>
        <w:rPr/>
      </w:pPr>
      <w:r w:rsidDel="00000000" w:rsidR="00000000" w:rsidRPr="00000000">
        <w:rPr>
          <w:rtl w:val="0"/>
        </w:rPr>
        <w:t xml:space="preserve">Sergio Jiménez Dulanto. Curso Tutorial del Software ARENA 15-Módulo Create. (Apr. 23, 2018). Accessed: Sep. 11, 2021. [Online Video]. Available: </w:t>
      </w:r>
      <w:r w:rsidDel="00000000" w:rsidR="00000000" w:rsidRPr="00000000">
        <w:rPr>
          <w:rtl w:val="0"/>
        </w:rPr>
        <w:t xml:space="preserve">https://www.youtube.com/watch?v=CPPgZd6GRrA&amp;list=PLlLjlJyCf4eakbiF9upHMFXo7gf3UEr0G&amp;index=6&amp;ab_channel=SergioJim%C3%A9nezDulanto</w:t>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Sergio Jiménez Dulanto. Curso Tutorial del Software ARENA 15-Visualizacion. (Apr. 23, 2018). Accessed: Sep. 11, 2021. [Online Video]. Available: https://www.youtube.com/watch?v=N59AlxBtNBY&amp;list=PLlLjlJyCf4eakbiF9upHMFXo7gf3UEr0G&amp;index=4&amp;ab_channel=SergioJim%C3%A9nezDulanto</w:t>
      </w:r>
    </w:p>
    <w:p w:rsidR="00000000" w:rsidDel="00000000" w:rsidP="00000000" w:rsidRDefault="00000000" w:rsidRPr="00000000" w14:paraId="0000020F">
      <w:pPr>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10">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11">
      <w:pPr>
        <w:pStyle w:val="Heading2"/>
        <w:rPr/>
      </w:pPr>
      <w:bookmarkStart w:colFirst="0" w:colLast="0" w:name="_4x49t0g3mv5o" w:id="64"/>
      <w:bookmarkEnd w:id="64"/>
      <w:r w:rsidDel="00000000" w:rsidR="00000000" w:rsidRPr="00000000">
        <w:rPr>
          <w:rtl w:val="0"/>
        </w:rPr>
        <w:t xml:space="preserve">Problema 5: Módulo Create</w:t>
      </w:r>
    </w:p>
    <w:p w:rsidR="00000000" w:rsidDel="00000000" w:rsidP="00000000" w:rsidRDefault="00000000" w:rsidRPr="00000000" w14:paraId="00000212">
      <w:pPr>
        <w:pStyle w:val="Heading3"/>
        <w:rPr/>
      </w:pPr>
      <w:bookmarkStart w:colFirst="0" w:colLast="0" w:name="_s1hwaw13snex" w:id="65"/>
      <w:bookmarkEnd w:id="65"/>
      <w:r w:rsidDel="00000000" w:rsidR="00000000" w:rsidRPr="00000000">
        <w:rPr>
          <w:rtl w:val="0"/>
        </w:rPr>
        <w:t xml:space="preserve">Nombre del ejemplo: </w:t>
      </w:r>
      <w:r w:rsidDel="00000000" w:rsidR="00000000" w:rsidRPr="00000000">
        <w:rPr>
          <w:sz w:val="28"/>
          <w:szCs w:val="28"/>
          <w:rtl w:val="0"/>
        </w:rPr>
        <w:t xml:space="preserve">Módulo Create</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3"/>
        <w:rPr/>
      </w:pPr>
      <w:bookmarkStart w:colFirst="0" w:colLast="0" w:name="_gad97211qgs" w:id="66"/>
      <w:bookmarkEnd w:id="66"/>
      <w:r w:rsidDel="00000000" w:rsidR="00000000" w:rsidRPr="00000000">
        <w:rPr>
          <w:rtl w:val="0"/>
        </w:rPr>
        <w:t xml:space="preserve">Explicación detallada del ejemplo</w:t>
      </w:r>
    </w:p>
    <w:p w:rsidR="00000000" w:rsidDel="00000000" w:rsidP="00000000" w:rsidRDefault="00000000" w:rsidRPr="00000000" w14:paraId="00000215">
      <w:pPr>
        <w:rPr/>
      </w:pPr>
      <w:r w:rsidDel="00000000" w:rsidR="00000000" w:rsidRPr="00000000">
        <w:rPr>
          <w:rtl w:val="0"/>
        </w:rPr>
        <w:t xml:space="preserve">El módulo de Create está siendo bastante utilizado en los problemas anteriores, y será útil para problemas futuros.</w:t>
      </w:r>
    </w:p>
    <w:p w:rsidR="00000000" w:rsidDel="00000000" w:rsidP="00000000" w:rsidRDefault="00000000" w:rsidRPr="00000000" w14:paraId="00000216">
      <w:pPr>
        <w:pStyle w:val="Heading4"/>
        <w:rPr/>
      </w:pPr>
      <w:bookmarkStart w:colFirst="0" w:colLast="0" w:name="_61920ubeojof" w:id="67"/>
      <w:bookmarkEnd w:id="67"/>
      <w:r w:rsidDel="00000000" w:rsidR="00000000" w:rsidRPr="00000000">
        <w:rPr>
          <w:rtl w:val="0"/>
        </w:rPr>
        <w:t xml:space="preserve">Paso 1: Creando módulos en la pantalla principal</w:t>
      </w:r>
    </w:p>
    <w:p w:rsidR="00000000" w:rsidDel="00000000" w:rsidP="00000000" w:rsidRDefault="00000000" w:rsidRPr="00000000" w14:paraId="00000217">
      <w:pPr>
        <w:jc w:val="center"/>
        <w:rPr/>
      </w:pPr>
      <w:r w:rsidDel="00000000" w:rsidR="00000000" w:rsidRPr="00000000">
        <w:rPr/>
        <w:drawing>
          <wp:inline distB="114300" distT="114300" distL="114300" distR="114300">
            <wp:extent cx="1555790" cy="5967413"/>
            <wp:effectExtent b="25400" l="25400" r="25400" t="25400"/>
            <wp:docPr id="6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8">
      <w:pPr>
        <w:jc w:val="center"/>
        <w:rPr/>
      </w:pPr>
      <w:r w:rsidDel="00000000" w:rsidR="00000000" w:rsidRPr="00000000">
        <w:rPr>
          <w:rtl w:val="0"/>
        </w:rPr>
        <w:t xml:space="preserve">Ilustración 38: Barra del proyecto</w:t>
      </w:r>
    </w:p>
    <w:p w:rsidR="00000000" w:rsidDel="00000000" w:rsidP="00000000" w:rsidRDefault="00000000" w:rsidRPr="00000000" w14:paraId="00000219">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21A">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drawing>
          <wp:inline distB="114300" distT="114300" distL="114300" distR="114300">
            <wp:extent cx="2238375" cy="6010275"/>
            <wp:effectExtent b="25400" l="25400" r="25400" t="25400"/>
            <wp:docPr id="3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t xml:space="preserve">Ilustración 39: Módulo Dispose</w:t>
      </w:r>
    </w:p>
    <w:p w:rsidR="00000000" w:rsidDel="00000000" w:rsidP="00000000" w:rsidRDefault="00000000" w:rsidRPr="00000000" w14:paraId="0000021E">
      <w:pPr>
        <w:pStyle w:val="Heading4"/>
        <w:rPr/>
      </w:pPr>
      <w:bookmarkStart w:colFirst="0" w:colLast="0" w:name="_hw0niwortmes" w:id="68"/>
      <w:bookmarkEnd w:id="68"/>
      <w:r w:rsidDel="00000000" w:rsidR="00000000" w:rsidRPr="00000000">
        <w:rPr>
          <w:rtl w:val="0"/>
        </w:rPr>
        <w:t xml:space="preserve">Paso 2: Creando conexiones entre entidades</w:t>
      </w:r>
    </w:p>
    <w:p w:rsidR="00000000" w:rsidDel="00000000" w:rsidP="00000000" w:rsidRDefault="00000000" w:rsidRPr="00000000" w14:paraId="0000021F">
      <w:pPr>
        <w:rPr/>
      </w:pPr>
      <w:r w:rsidDel="00000000" w:rsidR="00000000" w:rsidRPr="00000000">
        <w:rPr>
          <w:rtl w:val="0"/>
        </w:rPr>
        <w:t xml:space="preserve">¿ Cómo conectamos la entrada con la salida ? </w:t>
      </w:r>
    </w:p>
    <w:p w:rsidR="00000000" w:rsidDel="00000000" w:rsidP="00000000" w:rsidRDefault="00000000" w:rsidRPr="00000000" w14:paraId="00000220">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221">
      <w:pPr>
        <w:rPr/>
      </w:pPr>
      <w:r w:rsidDel="00000000" w:rsidR="00000000" w:rsidRPr="00000000">
        <w:rPr/>
        <w:drawing>
          <wp:inline distB="114300" distT="114300" distL="114300" distR="114300">
            <wp:extent cx="5943600" cy="546100"/>
            <wp:effectExtent b="25400" l="25400" r="25400" t="25400"/>
            <wp:docPr id="2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t xml:space="preserve">Ilustración 40: Connect</w:t>
      </w:r>
    </w:p>
    <w:p w:rsidR="00000000" w:rsidDel="00000000" w:rsidP="00000000" w:rsidRDefault="00000000" w:rsidRPr="00000000" w14:paraId="00000223">
      <w:pPr>
        <w:rPr/>
      </w:pPr>
      <w:r w:rsidDel="00000000" w:rsidR="00000000" w:rsidRPr="00000000">
        <w:rPr>
          <w:rtl w:val="0"/>
        </w:rPr>
        <w:t xml:space="preserve">Con esto, nuestra pantalla principal se ve así</w:t>
      </w:r>
    </w:p>
    <w:p w:rsidR="00000000" w:rsidDel="00000000" w:rsidP="00000000" w:rsidRDefault="00000000" w:rsidRPr="00000000" w14:paraId="00000224">
      <w:pPr>
        <w:rPr/>
      </w:pPr>
      <w:r w:rsidDel="00000000" w:rsidR="00000000" w:rsidRPr="00000000">
        <w:rPr/>
        <w:drawing>
          <wp:inline distB="114300" distT="114300" distL="114300" distR="114300">
            <wp:extent cx="5943600" cy="2959100"/>
            <wp:effectExtent b="25400" l="25400" r="25400" t="2540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5">
      <w:pPr>
        <w:jc w:val="center"/>
        <w:rPr/>
      </w:pPr>
      <w:r w:rsidDel="00000000" w:rsidR="00000000" w:rsidRPr="00000000">
        <w:rPr>
          <w:rtl w:val="0"/>
        </w:rPr>
        <w:t xml:space="preserve">Ilustración 41: Pantalla principal con entidades conectadas</w:t>
      </w:r>
    </w:p>
    <w:p w:rsidR="00000000" w:rsidDel="00000000" w:rsidP="00000000" w:rsidRDefault="00000000" w:rsidRPr="00000000" w14:paraId="00000226">
      <w:pPr>
        <w:pStyle w:val="Heading4"/>
        <w:rPr/>
      </w:pPr>
      <w:bookmarkStart w:colFirst="0" w:colLast="0" w:name="_xehsip1g00zi" w:id="69"/>
      <w:bookmarkEnd w:id="69"/>
      <w:r w:rsidDel="00000000" w:rsidR="00000000" w:rsidRPr="00000000">
        <w:rPr>
          <w:rtl w:val="0"/>
        </w:rPr>
        <w:t xml:space="preserve">Paso 3: Correr el modelo</w:t>
      </w:r>
    </w:p>
    <w:p w:rsidR="00000000" w:rsidDel="00000000" w:rsidP="00000000" w:rsidRDefault="00000000" w:rsidRPr="00000000" w14:paraId="00000227">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228">
      <w:pPr>
        <w:rPr/>
      </w:pPr>
      <w:r w:rsidDel="00000000" w:rsidR="00000000" w:rsidRPr="00000000">
        <w:rPr/>
        <w:drawing>
          <wp:inline distB="114300" distT="114300" distL="114300" distR="114300">
            <wp:extent cx="5943600" cy="711200"/>
            <wp:effectExtent b="25400" l="25400" r="25400" t="25400"/>
            <wp:docPr id="3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jc w:val="center"/>
        <w:rPr/>
      </w:pPr>
      <w:r w:rsidDel="00000000" w:rsidR="00000000" w:rsidRPr="00000000">
        <w:rPr>
          <w:rtl w:val="0"/>
        </w:rPr>
        <w:t xml:space="preserve">Ilustración 42: Barra de tareas en la sección de Correr el modelo</w:t>
      </w:r>
    </w:p>
    <w:p w:rsidR="00000000" w:rsidDel="00000000" w:rsidP="00000000" w:rsidRDefault="00000000" w:rsidRPr="00000000" w14:paraId="0000022A">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22B">
      <w:pPr>
        <w:rPr/>
      </w:pPr>
      <w:r w:rsidDel="00000000" w:rsidR="00000000" w:rsidRPr="00000000">
        <w:rPr/>
        <w:drawing>
          <wp:inline distB="114300" distT="114300" distL="114300" distR="114300">
            <wp:extent cx="5943600" cy="2730500"/>
            <wp:effectExtent b="25400" l="25400" r="25400" t="25400"/>
            <wp:docPr id="5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jc w:val="center"/>
        <w:rPr/>
      </w:pPr>
      <w:r w:rsidDel="00000000" w:rsidR="00000000" w:rsidRPr="00000000">
        <w:rPr>
          <w:rtl w:val="0"/>
        </w:rPr>
        <w:t xml:space="preserve">Ilustración 43: La animación desde la entrada a la salida</w:t>
      </w:r>
    </w:p>
    <w:p w:rsidR="00000000" w:rsidDel="00000000" w:rsidP="00000000" w:rsidRDefault="00000000" w:rsidRPr="00000000" w14:paraId="0000022D">
      <w:pPr>
        <w:rPr/>
      </w:pPr>
      <w:r w:rsidDel="00000000" w:rsidR="00000000" w:rsidRPr="00000000">
        <w:rPr>
          <w:rtl w:val="0"/>
        </w:rPr>
        <w:t xml:space="preserve">Ahora nos enfocaremos más en el módulo create donde analizaremos las diferentes opciones que nos ofrece para poder todas las opciones.</w:t>
      </w:r>
    </w:p>
    <w:p w:rsidR="00000000" w:rsidDel="00000000" w:rsidP="00000000" w:rsidRDefault="00000000" w:rsidRPr="00000000" w14:paraId="0000022E">
      <w:pPr>
        <w:jc w:val="center"/>
        <w:rPr/>
      </w:pPr>
      <w:r w:rsidDel="00000000" w:rsidR="00000000" w:rsidRPr="00000000">
        <w:rPr/>
        <w:drawing>
          <wp:inline distB="114300" distT="114300" distL="114300" distR="114300">
            <wp:extent cx="3533775" cy="2905125"/>
            <wp:effectExtent b="25400" l="25400" r="25400" t="25400"/>
            <wp:docPr id="5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533775" cy="2905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jc w:val="center"/>
        <w:rPr/>
      </w:pPr>
      <w:r w:rsidDel="00000000" w:rsidR="00000000" w:rsidRPr="00000000">
        <w:rPr>
          <w:rtl w:val="0"/>
        </w:rPr>
        <w:t xml:space="preserve">Ilustración 44: La pestaña </w:t>
      </w:r>
    </w:p>
    <w:p w:rsidR="00000000" w:rsidDel="00000000" w:rsidP="00000000" w:rsidRDefault="00000000" w:rsidRPr="00000000" w14:paraId="00000230">
      <w:pPr>
        <w:jc w:val="left"/>
        <w:rPr/>
      </w:pPr>
      <w:r w:rsidDel="00000000" w:rsidR="00000000" w:rsidRPr="00000000">
        <w:rPr>
          <w:rtl w:val="0"/>
        </w:rPr>
        <w:t xml:space="preserve">Muestra todas las opciones, por ejemplo con las unidades, los valores, la creación y el tipo.</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rPr/>
      </w:pPr>
      <w:bookmarkStart w:colFirst="0" w:colLast="0" w:name="_sl8rdiqbfryl" w:id="70"/>
      <w:bookmarkEnd w:id="70"/>
      <w:r w:rsidDel="00000000" w:rsidR="00000000" w:rsidRPr="00000000">
        <w:rPr>
          <w:rtl w:val="0"/>
        </w:rPr>
        <w:t xml:space="preserve">Objetivo general y objetivos específicos</w:t>
      </w:r>
    </w:p>
    <w:p w:rsidR="00000000" w:rsidDel="00000000" w:rsidP="00000000" w:rsidRDefault="00000000" w:rsidRPr="00000000" w14:paraId="00000234">
      <w:pPr>
        <w:rPr/>
      </w:pPr>
      <w:r w:rsidDel="00000000" w:rsidR="00000000" w:rsidRPr="00000000">
        <w:rPr>
          <w:rtl w:val="0"/>
        </w:rPr>
        <w:t xml:space="preserve">Objetivo General</w:t>
      </w:r>
    </w:p>
    <w:p w:rsidR="00000000" w:rsidDel="00000000" w:rsidP="00000000" w:rsidRDefault="00000000" w:rsidRPr="00000000" w14:paraId="00000235">
      <w:pPr>
        <w:numPr>
          <w:ilvl w:val="0"/>
          <w:numId w:val="8"/>
        </w:numPr>
        <w:ind w:left="720" w:hanging="360"/>
        <w:rPr>
          <w:b w:val="0"/>
          <w:sz w:val="26"/>
          <w:szCs w:val="26"/>
        </w:rPr>
      </w:pPr>
      <w:r w:rsidDel="00000000" w:rsidR="00000000" w:rsidRPr="00000000">
        <w:rPr>
          <w:rtl w:val="0"/>
        </w:rPr>
        <w:t xml:space="preserve">Mostrar el funcionamiento de las imágenes dentro del software ARENA</w:t>
      </w:r>
    </w:p>
    <w:p w:rsidR="00000000" w:rsidDel="00000000" w:rsidP="00000000" w:rsidRDefault="00000000" w:rsidRPr="00000000" w14:paraId="00000236">
      <w:pPr>
        <w:rPr/>
      </w:pPr>
      <w:r w:rsidDel="00000000" w:rsidR="00000000" w:rsidRPr="00000000">
        <w:rPr>
          <w:rtl w:val="0"/>
        </w:rPr>
        <w:t xml:space="preserve">Objetivos específicos</w:t>
      </w:r>
    </w:p>
    <w:p w:rsidR="00000000" w:rsidDel="00000000" w:rsidP="00000000" w:rsidRDefault="00000000" w:rsidRPr="00000000" w14:paraId="00000237">
      <w:pPr>
        <w:numPr>
          <w:ilvl w:val="0"/>
          <w:numId w:val="4"/>
        </w:numPr>
        <w:spacing w:after="0" w:afterAutospacing="0"/>
        <w:ind w:left="720" w:hanging="360"/>
        <w:rPr>
          <w:b w:val="0"/>
          <w:sz w:val="26"/>
          <w:szCs w:val="26"/>
        </w:rPr>
      </w:pPr>
      <w:r w:rsidDel="00000000" w:rsidR="00000000" w:rsidRPr="00000000">
        <w:rPr>
          <w:rtl w:val="0"/>
        </w:rPr>
        <w:t xml:space="preserve">Ejemplificar el modelo mediante un tutorial en un documento word.</w:t>
      </w:r>
    </w:p>
    <w:p w:rsidR="00000000" w:rsidDel="00000000" w:rsidP="00000000" w:rsidRDefault="00000000" w:rsidRPr="00000000" w14:paraId="00000238">
      <w:pPr>
        <w:numPr>
          <w:ilvl w:val="0"/>
          <w:numId w:val="4"/>
        </w:numPr>
        <w:spacing w:after="0" w:afterAutospacing="0" w:before="0" w:beforeAutospacing="0"/>
        <w:ind w:left="720" w:hanging="360"/>
        <w:rPr>
          <w:b w:val="0"/>
          <w:sz w:val="26"/>
          <w:szCs w:val="26"/>
        </w:rPr>
      </w:pPr>
      <w:r w:rsidDel="00000000" w:rsidR="00000000" w:rsidRPr="00000000">
        <w:rPr>
          <w:rtl w:val="0"/>
        </w:rPr>
        <w:t xml:space="preserve">Conseguir simular el ejemplo de forma exitosa.</w:t>
      </w:r>
    </w:p>
    <w:p w:rsidR="00000000" w:rsidDel="00000000" w:rsidP="00000000" w:rsidRDefault="00000000" w:rsidRPr="00000000" w14:paraId="00000239">
      <w:pPr>
        <w:numPr>
          <w:ilvl w:val="0"/>
          <w:numId w:val="4"/>
        </w:numPr>
        <w:spacing w:before="0" w:beforeAutospacing="0"/>
        <w:ind w:left="720" w:hanging="360"/>
        <w:rPr>
          <w:b w:val="0"/>
          <w:sz w:val="26"/>
          <w:szCs w:val="26"/>
        </w:rPr>
      </w:pPr>
      <w:r w:rsidDel="00000000" w:rsidR="00000000" w:rsidRPr="00000000">
        <w:rPr>
          <w:rtl w:val="0"/>
        </w:rPr>
        <w:t xml:space="preserve">Desarrollar paso a paso el modelo.</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3"/>
        <w:rPr/>
      </w:pPr>
      <w:bookmarkStart w:colFirst="0" w:colLast="0" w:name="_aeaijwfexk16" w:id="71"/>
      <w:bookmarkEnd w:id="71"/>
      <w:r w:rsidDel="00000000" w:rsidR="00000000" w:rsidRPr="00000000">
        <w:rPr>
          <w:rtl w:val="0"/>
        </w:rPr>
        <w:t xml:space="preserve">Hipótesis dinámica del ejemplo</w:t>
      </w:r>
    </w:p>
    <w:p w:rsidR="00000000" w:rsidDel="00000000" w:rsidP="00000000" w:rsidRDefault="00000000" w:rsidRPr="00000000" w14:paraId="0000023C">
      <w:pPr>
        <w:rPr/>
      </w:pPr>
      <w:r w:rsidDel="00000000" w:rsidR="00000000" w:rsidRPr="00000000">
        <w:rPr>
          <w:rtl w:val="0"/>
        </w:rPr>
        <w:t xml:space="preserve">Un incremento en la caja inicial produce un crecimiento de su sucesor.</w:t>
      </w:r>
    </w:p>
    <w:p w:rsidR="00000000" w:rsidDel="00000000" w:rsidP="00000000" w:rsidRDefault="00000000" w:rsidRPr="00000000" w14:paraId="0000023D">
      <w:pPr>
        <w:pStyle w:val="Heading3"/>
        <w:rPr/>
      </w:pPr>
      <w:bookmarkStart w:colFirst="0" w:colLast="0" w:name="_4aescfimrm7g" w:id="72"/>
      <w:bookmarkEnd w:id="72"/>
      <w:r w:rsidDel="00000000" w:rsidR="00000000" w:rsidRPr="00000000">
        <w:rPr>
          <w:rtl w:val="0"/>
        </w:rPr>
        <w:t xml:space="preserve">Componentes del ejemplo</w:t>
      </w:r>
    </w:p>
    <w:p w:rsidR="00000000" w:rsidDel="00000000" w:rsidP="00000000" w:rsidRDefault="00000000" w:rsidRPr="00000000" w14:paraId="0000023E">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3F">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40">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pBdr>
                <w:lef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pBdr>
                <w:lef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3"/>
        <w:rPr/>
      </w:pPr>
      <w:bookmarkStart w:colFirst="0" w:colLast="0" w:name="_u3qog1utcvxg" w:id="73"/>
      <w:bookmarkEnd w:id="73"/>
      <w:r w:rsidDel="00000000" w:rsidR="00000000" w:rsidRPr="00000000">
        <w:rPr>
          <w:rtl w:val="0"/>
        </w:rPr>
        <w:t xml:space="preserve">Modelo en Arena (bloques con nombres claros)</w:t>
      </w:r>
    </w:p>
    <w:p w:rsidR="00000000" w:rsidDel="00000000" w:rsidP="00000000" w:rsidRDefault="00000000" w:rsidRPr="00000000" w14:paraId="00000248">
      <w:pPr>
        <w:rPr/>
      </w:pPr>
      <w:r w:rsidDel="00000000" w:rsidR="00000000" w:rsidRPr="00000000">
        <w:rPr>
          <w:rtl w:val="0"/>
        </w:rPr>
        <w:t xml:space="preserve">Entrada </w:t>
      </w:r>
    </w:p>
    <w:p w:rsidR="00000000" w:rsidDel="00000000" w:rsidP="00000000" w:rsidRDefault="00000000" w:rsidRPr="00000000" w14:paraId="00000249">
      <w:pPr>
        <w:rPr/>
      </w:pPr>
      <w:r w:rsidDel="00000000" w:rsidR="00000000" w:rsidRPr="00000000">
        <w:rPr>
          <w:rtl w:val="0"/>
        </w:rPr>
        <w:t xml:space="preserve">Salida </w:t>
      </w:r>
    </w:p>
    <w:p w:rsidR="00000000" w:rsidDel="00000000" w:rsidP="00000000" w:rsidRDefault="00000000" w:rsidRPr="00000000" w14:paraId="0000024A">
      <w:pPr>
        <w:pStyle w:val="Heading3"/>
        <w:rPr/>
      </w:pPr>
      <w:bookmarkStart w:colFirst="0" w:colLast="0" w:name="_a8nv74c2ldsu" w:id="74"/>
      <w:bookmarkEnd w:id="74"/>
      <w:r w:rsidDel="00000000" w:rsidR="00000000" w:rsidRPr="00000000">
        <w:rPr>
          <w:rtl w:val="0"/>
        </w:rPr>
        <w:t xml:space="preserve">Estadísticas del ejemplo</w:t>
      </w:r>
    </w:p>
    <w:p w:rsidR="00000000" w:rsidDel="00000000" w:rsidP="00000000" w:rsidRDefault="00000000" w:rsidRPr="00000000" w14:paraId="0000024B">
      <w:pPr>
        <w:rPr/>
      </w:pPr>
      <w:r w:rsidDel="00000000" w:rsidR="00000000" w:rsidRPr="00000000">
        <w:rPr>
          <w:rtl w:val="0"/>
        </w:rPr>
        <w:t xml:space="preserve">Las estadísticas del ejemplo se encuentran dentro del archivo asignado a este laboratorio.</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3"/>
        <w:rPr/>
      </w:pPr>
      <w:bookmarkStart w:colFirst="0" w:colLast="0" w:name="_k0b205ox9jne" w:id="75"/>
      <w:bookmarkEnd w:id="75"/>
      <w:r w:rsidDel="00000000" w:rsidR="00000000" w:rsidRPr="00000000">
        <w:rPr>
          <w:rtl w:val="0"/>
        </w:rPr>
        <w:t xml:space="preserve">Conclusiones</w:t>
      </w:r>
    </w:p>
    <w:p w:rsidR="00000000" w:rsidDel="00000000" w:rsidP="00000000" w:rsidRDefault="00000000" w:rsidRPr="00000000" w14:paraId="0000024E">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24F">
      <w:pPr>
        <w:pStyle w:val="Heading3"/>
        <w:rPr/>
      </w:pPr>
      <w:bookmarkStart w:colFirst="0" w:colLast="0" w:name="_x7m6xlp07eu1" w:id="76"/>
      <w:bookmarkEnd w:id="76"/>
      <w:r w:rsidDel="00000000" w:rsidR="00000000" w:rsidRPr="00000000">
        <w:rPr>
          <w:rtl w:val="0"/>
        </w:rPr>
        <w:t xml:space="preserve">Recomendaciones</w:t>
      </w:r>
    </w:p>
    <w:p w:rsidR="00000000" w:rsidDel="00000000" w:rsidP="00000000" w:rsidRDefault="00000000" w:rsidRPr="00000000" w14:paraId="00000250">
      <w:pPr>
        <w:numPr>
          <w:ilvl w:val="0"/>
          <w:numId w:val="5"/>
        </w:numPr>
        <w:ind w:left="720" w:hanging="360"/>
        <w:rPr>
          <w:b w:val="0"/>
          <w:sz w:val="26"/>
          <w:szCs w:val="26"/>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251">
      <w:pPr>
        <w:pStyle w:val="Heading3"/>
        <w:rPr/>
      </w:pPr>
      <w:bookmarkStart w:colFirst="0" w:colLast="0" w:name="_144d8mnjuj3a" w:id="77"/>
      <w:bookmarkEnd w:id="77"/>
      <w:r w:rsidDel="00000000" w:rsidR="00000000" w:rsidRPr="00000000">
        <w:rPr>
          <w:rtl w:val="0"/>
        </w:rPr>
        <w:t xml:space="preserve">Fuente (Autor del ejemplo)</w:t>
      </w:r>
    </w:p>
    <w:p w:rsidR="00000000" w:rsidDel="00000000" w:rsidP="00000000" w:rsidRDefault="00000000" w:rsidRPr="00000000" w14:paraId="00000252">
      <w:pPr>
        <w:jc w:val="left"/>
        <w:rPr/>
      </w:pPr>
      <w:r w:rsidDel="00000000" w:rsidR="00000000" w:rsidRPr="00000000">
        <w:rPr>
          <w:rtl w:val="0"/>
        </w:rPr>
        <w:t xml:space="preserve">Sergio Jiménez Dulanto. Curso Tutorial del Software ARENA 15-Detener la Simulacion. (Apr.23, 2018). Accessed: Sep. 11, 2021. [Online Video]. Available: </w:t>
      </w:r>
      <w:r w:rsidDel="00000000" w:rsidR="00000000" w:rsidRPr="00000000">
        <w:rPr>
          <w:rtl w:val="0"/>
        </w:rPr>
        <w:t xml:space="preserve">https://www.youtube.com/watch?v=</w:t>
      </w:r>
      <w:r w:rsidDel="00000000" w:rsidR="00000000" w:rsidRPr="00000000">
        <w:rPr>
          <w:rtl w:val="0"/>
        </w:rPr>
        <w:t xml:space="preserve">np9-yRwMsQU&amp;list</w:t>
      </w:r>
      <w:r w:rsidDel="00000000" w:rsidR="00000000" w:rsidRPr="00000000">
        <w:rPr>
          <w:rtl w:val="0"/>
        </w:rPr>
        <w:t xml:space="preserve">=PLlLjlJyCf4eakbiF9upHMFXo7gf3UEr0G&amp;index=6&amp;ab_channel=</w:t>
      </w:r>
      <w:r w:rsidDel="00000000" w:rsidR="00000000" w:rsidRPr="00000000">
        <w:rPr>
          <w:rtl w:val="0"/>
        </w:rPr>
        <w:t xml:space="preserve">SergioJim%C3%A9nezDulanto</w:t>
      </w:r>
      <w:r w:rsidDel="00000000" w:rsidR="00000000" w:rsidRPr="00000000">
        <w:rPr>
          <w:rtl w:val="0"/>
        </w:rPr>
      </w:r>
    </w:p>
    <w:p w:rsidR="00000000" w:rsidDel="00000000" w:rsidP="00000000" w:rsidRDefault="00000000" w:rsidRPr="00000000" w14:paraId="00000253">
      <w:pPr>
        <w:jc w:val="left"/>
        <w:rPr/>
      </w:pPr>
      <w:r w:rsidDel="00000000" w:rsidR="00000000" w:rsidRPr="00000000">
        <w:rPr>
          <w:rtl w:val="0"/>
        </w:rPr>
        <w:t xml:space="preserve">Sergio Jiménez Dulanto. Curso Tutorial del Software ARENA 15-Módulo Create. (Apr. 23, 2018). Accessed: Sep. 11, 2021. [Online Video]. Available: https://www.youtube.com/watch?v=CPPgZd6GRrA&amp;list=PLlLjlJyCf4eakbiF9upHMFXo7gf3UEr0G&amp;index=6&amp;ab_channel=SergioJim%C3%A9nezDulanto</w:t>
      </w:r>
    </w:p>
    <w:p w:rsidR="00000000" w:rsidDel="00000000" w:rsidP="00000000" w:rsidRDefault="00000000" w:rsidRPr="00000000" w14:paraId="00000254">
      <w:pPr>
        <w:pStyle w:val="Heading1"/>
        <w:jc w:val="left"/>
        <w:rPr/>
      </w:pPr>
      <w:bookmarkStart w:colFirst="0" w:colLast="0" w:name="_bfra7xa963q8" w:id="78"/>
      <w:bookmarkEnd w:id="78"/>
      <w:r w:rsidDel="00000000" w:rsidR="00000000" w:rsidRPr="00000000">
        <w:rPr>
          <w:rtl w:val="0"/>
        </w:rPr>
        <w:t xml:space="preserve">Problemas Intermedios </w:t>
      </w:r>
    </w:p>
    <w:p w:rsidR="00000000" w:rsidDel="00000000" w:rsidP="00000000" w:rsidRDefault="00000000" w:rsidRPr="00000000" w14:paraId="00000255">
      <w:pPr>
        <w:pStyle w:val="Heading2"/>
        <w:jc w:val="left"/>
        <w:rPr/>
      </w:pPr>
      <w:bookmarkStart w:colFirst="0" w:colLast="0" w:name="_sdp8yl3ateqg" w:id="79"/>
      <w:bookmarkEnd w:id="79"/>
      <w:r w:rsidDel="00000000" w:rsidR="00000000" w:rsidRPr="00000000">
        <w:rPr>
          <w:rtl w:val="0"/>
        </w:rPr>
      </w:r>
    </w:p>
    <w:p w:rsidR="00000000" w:rsidDel="00000000" w:rsidP="00000000" w:rsidRDefault="00000000" w:rsidRPr="00000000" w14:paraId="00000256">
      <w:pPr>
        <w:pStyle w:val="Heading2"/>
        <w:jc w:val="left"/>
        <w:rPr/>
      </w:pPr>
      <w:bookmarkStart w:colFirst="0" w:colLast="0" w:name="_8fyhm546lher" w:id="80"/>
      <w:bookmarkEnd w:id="80"/>
      <w:r w:rsidDel="00000000" w:rsidR="00000000" w:rsidRPr="00000000">
        <w:rPr>
          <w:rtl w:val="0"/>
        </w:rPr>
        <w:t xml:space="preserve">Problema 6: Imágenes 2</w:t>
      </w:r>
    </w:p>
    <w:p w:rsidR="00000000" w:rsidDel="00000000" w:rsidP="00000000" w:rsidRDefault="00000000" w:rsidRPr="00000000" w14:paraId="00000257">
      <w:pPr>
        <w:pStyle w:val="Heading3"/>
        <w:rPr>
          <w:sz w:val="28"/>
          <w:szCs w:val="28"/>
        </w:rPr>
      </w:pPr>
      <w:bookmarkStart w:colFirst="0" w:colLast="0" w:name="_7tlcj70q68o" w:id="81"/>
      <w:bookmarkEnd w:id="81"/>
      <w:r w:rsidDel="00000000" w:rsidR="00000000" w:rsidRPr="00000000">
        <w:rPr>
          <w:rtl w:val="0"/>
        </w:rPr>
        <w:t xml:space="preserve">Nombre del ejemplo: </w:t>
      </w:r>
      <w:r w:rsidDel="00000000" w:rsidR="00000000" w:rsidRPr="00000000">
        <w:rPr>
          <w:sz w:val="28"/>
          <w:szCs w:val="28"/>
          <w:rtl w:val="0"/>
        </w:rPr>
        <w:t xml:space="preserve">Imágenes 2</w:t>
      </w:r>
    </w:p>
    <w:p w:rsidR="00000000" w:rsidDel="00000000" w:rsidP="00000000" w:rsidRDefault="00000000" w:rsidRPr="00000000" w14:paraId="00000258">
      <w:pPr>
        <w:pStyle w:val="Heading3"/>
        <w:rPr/>
      </w:pPr>
      <w:bookmarkStart w:colFirst="0" w:colLast="0" w:name="_kcn35xuzq21v" w:id="82"/>
      <w:bookmarkEnd w:id="82"/>
      <w:r w:rsidDel="00000000" w:rsidR="00000000" w:rsidRPr="00000000">
        <w:rPr>
          <w:rtl w:val="0"/>
        </w:rPr>
        <w:t xml:space="preserve">Explicación detallada del ejemplo</w:t>
      </w:r>
    </w:p>
    <w:p w:rsidR="00000000" w:rsidDel="00000000" w:rsidP="00000000" w:rsidRDefault="00000000" w:rsidRPr="00000000" w14:paraId="00000259">
      <w:pPr>
        <w:pStyle w:val="Heading4"/>
        <w:rPr/>
      </w:pPr>
      <w:bookmarkStart w:colFirst="0" w:colLast="0" w:name="_2lujoo4si7w4" w:id="83"/>
      <w:bookmarkEnd w:id="83"/>
      <w:r w:rsidDel="00000000" w:rsidR="00000000" w:rsidRPr="00000000">
        <w:rPr>
          <w:rtl w:val="0"/>
        </w:rPr>
        <w:t xml:space="preserve">Paso 1: Creando módulos en la pantalla principal</w:t>
      </w:r>
    </w:p>
    <w:p w:rsidR="00000000" w:rsidDel="00000000" w:rsidP="00000000" w:rsidRDefault="00000000" w:rsidRPr="00000000" w14:paraId="0000025A">
      <w:pPr>
        <w:jc w:val="center"/>
        <w:rPr/>
      </w:pPr>
      <w:r w:rsidDel="00000000" w:rsidR="00000000" w:rsidRPr="00000000">
        <w:rPr/>
        <w:drawing>
          <wp:inline distB="114300" distT="114300" distL="114300" distR="114300">
            <wp:extent cx="1555790" cy="5967413"/>
            <wp:effectExtent b="25400" l="25400" r="25400" t="25400"/>
            <wp:docPr id="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B">
      <w:pPr>
        <w:jc w:val="center"/>
        <w:rPr/>
      </w:pPr>
      <w:r w:rsidDel="00000000" w:rsidR="00000000" w:rsidRPr="00000000">
        <w:rPr>
          <w:rtl w:val="0"/>
        </w:rPr>
        <w:t xml:space="preserve">Ilustración 45: Barra del proyecto</w:t>
      </w:r>
    </w:p>
    <w:p w:rsidR="00000000" w:rsidDel="00000000" w:rsidP="00000000" w:rsidRDefault="00000000" w:rsidRPr="00000000" w14:paraId="0000025C">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25D">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jc w:val="center"/>
        <w:rPr/>
      </w:pPr>
      <w:r w:rsidDel="00000000" w:rsidR="00000000" w:rsidRPr="00000000">
        <w:rPr/>
        <w:drawing>
          <wp:inline distB="114300" distT="114300" distL="114300" distR="114300">
            <wp:extent cx="2238375" cy="6010275"/>
            <wp:effectExtent b="25400" l="25400" r="25400" t="25400"/>
            <wp:docPr id="1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0">
      <w:pPr>
        <w:jc w:val="center"/>
        <w:rPr/>
      </w:pPr>
      <w:r w:rsidDel="00000000" w:rsidR="00000000" w:rsidRPr="00000000">
        <w:rPr>
          <w:rtl w:val="0"/>
        </w:rPr>
        <w:t xml:space="preserve">Ilustración 46: Módulo Dispose</w:t>
      </w:r>
    </w:p>
    <w:p w:rsidR="00000000" w:rsidDel="00000000" w:rsidP="00000000" w:rsidRDefault="00000000" w:rsidRPr="00000000" w14:paraId="00000261">
      <w:pPr>
        <w:pStyle w:val="Heading4"/>
        <w:rPr/>
      </w:pPr>
      <w:bookmarkStart w:colFirst="0" w:colLast="0" w:name="_1qjp65aotw1" w:id="84"/>
      <w:bookmarkEnd w:id="84"/>
      <w:r w:rsidDel="00000000" w:rsidR="00000000" w:rsidRPr="00000000">
        <w:rPr>
          <w:rtl w:val="0"/>
        </w:rPr>
        <w:t xml:space="preserve">Paso 2: Creando conexiones entre entidades</w:t>
      </w:r>
    </w:p>
    <w:p w:rsidR="00000000" w:rsidDel="00000000" w:rsidP="00000000" w:rsidRDefault="00000000" w:rsidRPr="00000000" w14:paraId="00000262">
      <w:pPr>
        <w:rPr/>
      </w:pPr>
      <w:r w:rsidDel="00000000" w:rsidR="00000000" w:rsidRPr="00000000">
        <w:rPr>
          <w:rtl w:val="0"/>
        </w:rPr>
        <w:t xml:space="preserve">¿ Cómo conectamos la entrada con la salida ? </w:t>
      </w:r>
    </w:p>
    <w:p w:rsidR="00000000" w:rsidDel="00000000" w:rsidP="00000000" w:rsidRDefault="00000000" w:rsidRPr="00000000" w14:paraId="00000263">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264">
      <w:pPr>
        <w:rPr/>
      </w:pPr>
      <w:r w:rsidDel="00000000" w:rsidR="00000000" w:rsidRPr="00000000">
        <w:rPr/>
        <w:drawing>
          <wp:inline distB="114300" distT="114300" distL="114300" distR="114300">
            <wp:extent cx="5943600" cy="546100"/>
            <wp:effectExtent b="25400" l="25400" r="25400" t="25400"/>
            <wp:docPr id="3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5">
      <w:pPr>
        <w:jc w:val="center"/>
        <w:rPr/>
      </w:pPr>
      <w:r w:rsidDel="00000000" w:rsidR="00000000" w:rsidRPr="00000000">
        <w:rPr>
          <w:rtl w:val="0"/>
        </w:rPr>
        <w:t xml:space="preserve">Ilustración 47: Connect</w:t>
      </w:r>
    </w:p>
    <w:p w:rsidR="00000000" w:rsidDel="00000000" w:rsidP="00000000" w:rsidRDefault="00000000" w:rsidRPr="00000000" w14:paraId="00000266">
      <w:pPr>
        <w:rPr/>
      </w:pPr>
      <w:r w:rsidDel="00000000" w:rsidR="00000000" w:rsidRPr="00000000">
        <w:rPr>
          <w:rtl w:val="0"/>
        </w:rPr>
        <w:t xml:space="preserve">Con esto, nuestra pantalla principal se ve así</w:t>
      </w:r>
    </w:p>
    <w:p w:rsidR="00000000" w:rsidDel="00000000" w:rsidP="00000000" w:rsidRDefault="00000000" w:rsidRPr="00000000" w14:paraId="00000267">
      <w:pPr>
        <w:rPr/>
      </w:pPr>
      <w:r w:rsidDel="00000000" w:rsidR="00000000" w:rsidRPr="00000000">
        <w:rPr/>
        <w:drawing>
          <wp:inline distB="114300" distT="114300" distL="114300" distR="114300">
            <wp:extent cx="5943600" cy="2959100"/>
            <wp:effectExtent b="25400" l="25400" r="25400" t="25400"/>
            <wp:docPr id="7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8">
      <w:pPr>
        <w:jc w:val="center"/>
        <w:rPr/>
      </w:pPr>
      <w:r w:rsidDel="00000000" w:rsidR="00000000" w:rsidRPr="00000000">
        <w:rPr>
          <w:rtl w:val="0"/>
        </w:rPr>
        <w:t xml:space="preserve">Ilustración 48: Pantalla principal con entidades conectadas</w:t>
      </w:r>
      <w:r w:rsidDel="00000000" w:rsidR="00000000" w:rsidRPr="00000000">
        <w:rPr>
          <w:rtl w:val="0"/>
        </w:rPr>
      </w:r>
    </w:p>
    <w:p w:rsidR="00000000" w:rsidDel="00000000" w:rsidP="00000000" w:rsidRDefault="00000000" w:rsidRPr="00000000" w14:paraId="00000269">
      <w:pPr>
        <w:pStyle w:val="Heading4"/>
        <w:rPr/>
      </w:pPr>
      <w:bookmarkStart w:colFirst="0" w:colLast="0" w:name="_yvaqqoqrlanl" w:id="85"/>
      <w:bookmarkEnd w:id="85"/>
      <w:r w:rsidDel="00000000" w:rsidR="00000000" w:rsidRPr="00000000">
        <w:rPr>
          <w:rtl w:val="0"/>
        </w:rPr>
        <w:t xml:space="preserve">Paso 3: Correr el modelo</w:t>
      </w:r>
    </w:p>
    <w:p w:rsidR="00000000" w:rsidDel="00000000" w:rsidP="00000000" w:rsidRDefault="00000000" w:rsidRPr="00000000" w14:paraId="0000026A">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26B">
      <w:pPr>
        <w:rPr/>
      </w:pPr>
      <w:r w:rsidDel="00000000" w:rsidR="00000000" w:rsidRPr="00000000">
        <w:rPr/>
        <w:drawing>
          <wp:inline distB="114300" distT="114300" distL="114300" distR="114300">
            <wp:extent cx="5943600" cy="711200"/>
            <wp:effectExtent b="25400" l="25400" r="25400" t="2540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r w:rsidDel="00000000" w:rsidR="00000000" w:rsidRPr="00000000">
        <w:rPr>
          <w:rtl w:val="0"/>
        </w:rPr>
        <w:t xml:space="preserve">Ilustración 49: Barra de tareas en la sección de Correr el modelo</w:t>
      </w:r>
    </w:p>
    <w:p w:rsidR="00000000" w:rsidDel="00000000" w:rsidP="00000000" w:rsidRDefault="00000000" w:rsidRPr="00000000" w14:paraId="0000026D">
      <w:pPr>
        <w:rPr/>
      </w:pPr>
      <w:r w:rsidDel="00000000" w:rsidR="00000000" w:rsidRPr="00000000">
        <w:rPr>
          <w:rtl w:val="0"/>
        </w:rPr>
        <w:t xml:space="preserve">Este mostrará una animación de imágenes pasando desde la entrada hasta la salida.</w:t>
      </w:r>
    </w:p>
    <w:p w:rsidR="00000000" w:rsidDel="00000000" w:rsidP="00000000" w:rsidRDefault="00000000" w:rsidRPr="00000000" w14:paraId="0000026E">
      <w:pPr>
        <w:pStyle w:val="Heading4"/>
        <w:rPr/>
      </w:pPr>
      <w:bookmarkStart w:colFirst="0" w:colLast="0" w:name="_okxm5dd84qvn" w:id="86"/>
      <w:bookmarkEnd w:id="86"/>
      <w:r w:rsidDel="00000000" w:rsidR="00000000" w:rsidRPr="00000000">
        <w:rPr>
          <w:rtl w:val="0"/>
        </w:rPr>
        <w:t xml:space="preserve">Paso 4: Construyendo nuevas imágenes</w:t>
      </w:r>
    </w:p>
    <w:p w:rsidR="00000000" w:rsidDel="00000000" w:rsidP="00000000" w:rsidRDefault="00000000" w:rsidRPr="00000000" w14:paraId="0000026F">
      <w:pPr>
        <w:rPr/>
      </w:pPr>
      <w:r w:rsidDel="00000000" w:rsidR="00000000" w:rsidRPr="00000000">
        <w:rPr>
          <w:rtl w:val="0"/>
        </w:rPr>
        <w:t xml:space="preserve">Dentro del panel de animate, daremos click en edit entity pictures, dentro de él podremos conocer diferentes tipos de imágenes, aquí seleccionaremos una diferente al reporte (que es el que está por defecto).</w:t>
      </w:r>
    </w:p>
    <w:p w:rsidR="00000000" w:rsidDel="00000000" w:rsidP="00000000" w:rsidRDefault="00000000" w:rsidRPr="00000000" w14:paraId="00000270">
      <w:pPr>
        <w:rPr/>
      </w:pPr>
      <w:r w:rsidDel="00000000" w:rsidR="00000000" w:rsidRPr="00000000">
        <w:rPr>
          <w:rtl w:val="0"/>
        </w:rPr>
        <w:t xml:space="preserve">En nuestro caso elegimos un camión</w:t>
      </w:r>
    </w:p>
    <w:p w:rsidR="00000000" w:rsidDel="00000000" w:rsidP="00000000" w:rsidRDefault="00000000" w:rsidRPr="00000000" w14:paraId="00000271">
      <w:pPr>
        <w:rPr/>
      </w:pPr>
      <w:r w:rsidDel="00000000" w:rsidR="00000000" w:rsidRPr="00000000">
        <w:rPr/>
        <w:drawing>
          <wp:inline distB="114300" distT="114300" distL="114300" distR="114300">
            <wp:extent cx="5943600" cy="4902200"/>
            <wp:effectExtent b="25400" l="25400" r="25400" t="25400"/>
            <wp:docPr id="1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90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2">
      <w:pPr>
        <w:jc w:val="center"/>
        <w:rPr/>
      </w:pPr>
      <w:r w:rsidDel="00000000" w:rsidR="00000000" w:rsidRPr="00000000">
        <w:rPr>
          <w:rtl w:val="0"/>
        </w:rPr>
        <w:t xml:space="preserve">Ilustración 50: Cambio de imagen</w:t>
      </w:r>
    </w:p>
    <w:p w:rsidR="00000000" w:rsidDel="00000000" w:rsidP="00000000" w:rsidRDefault="00000000" w:rsidRPr="00000000" w14:paraId="00000273">
      <w:pPr>
        <w:pStyle w:val="Heading4"/>
        <w:rPr/>
      </w:pPr>
      <w:bookmarkStart w:colFirst="0" w:colLast="0" w:name="_9nbnnht7vplf" w:id="87"/>
      <w:bookmarkEnd w:id="87"/>
      <w:r w:rsidDel="00000000" w:rsidR="00000000" w:rsidRPr="00000000">
        <w:rPr>
          <w:rtl w:val="0"/>
        </w:rPr>
        <w:t xml:space="preserve">Paso 5: Volver a correr el modelo para visualizar los cambios</w:t>
      </w:r>
    </w:p>
    <w:p w:rsidR="00000000" w:rsidDel="00000000" w:rsidP="00000000" w:rsidRDefault="00000000" w:rsidRPr="00000000" w14:paraId="00000274">
      <w:pPr>
        <w:rPr/>
      </w:pPr>
      <w:r w:rsidDel="00000000" w:rsidR="00000000" w:rsidRPr="00000000">
        <w:rPr/>
        <w:drawing>
          <wp:inline distB="114300" distT="114300" distL="114300" distR="114300">
            <wp:extent cx="5943600" cy="3213100"/>
            <wp:effectExtent b="0" l="0" r="0" t="0"/>
            <wp:docPr id="38"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pPr>
      <w:r w:rsidDel="00000000" w:rsidR="00000000" w:rsidRPr="00000000">
        <w:rPr>
          <w:rtl w:val="0"/>
        </w:rPr>
        <w:t xml:space="preserve">Ilustración 51: Al correr el modelo se visualiza el camión que elegimos en el paso anterior</w:t>
      </w:r>
    </w:p>
    <w:p w:rsidR="00000000" w:rsidDel="00000000" w:rsidP="00000000" w:rsidRDefault="00000000" w:rsidRPr="00000000" w14:paraId="00000276">
      <w:pPr>
        <w:pStyle w:val="Heading3"/>
        <w:rPr/>
      </w:pPr>
      <w:bookmarkStart w:colFirst="0" w:colLast="0" w:name="_exgbd6qb48nl" w:id="88"/>
      <w:bookmarkEnd w:id="88"/>
      <w:r w:rsidDel="00000000" w:rsidR="00000000" w:rsidRPr="00000000">
        <w:rPr>
          <w:rtl w:val="0"/>
        </w:rPr>
        <w:t xml:space="preserve">Objetivo general y objetivos específicos que se persiguen con la simulación</w:t>
      </w:r>
    </w:p>
    <w:p w:rsidR="00000000" w:rsidDel="00000000" w:rsidP="00000000" w:rsidRDefault="00000000" w:rsidRPr="00000000" w14:paraId="00000277">
      <w:pPr>
        <w:rPr/>
      </w:pPr>
      <w:r w:rsidDel="00000000" w:rsidR="00000000" w:rsidRPr="00000000">
        <w:rPr>
          <w:rtl w:val="0"/>
        </w:rPr>
        <w:t xml:space="preserve">Objetivo General</w:t>
      </w:r>
    </w:p>
    <w:p w:rsidR="00000000" w:rsidDel="00000000" w:rsidP="00000000" w:rsidRDefault="00000000" w:rsidRPr="00000000" w14:paraId="00000278">
      <w:pPr>
        <w:numPr>
          <w:ilvl w:val="0"/>
          <w:numId w:val="1"/>
        </w:numPr>
        <w:ind w:left="720" w:hanging="360"/>
      </w:pPr>
      <w:r w:rsidDel="00000000" w:rsidR="00000000" w:rsidRPr="00000000">
        <w:rPr>
          <w:rtl w:val="0"/>
        </w:rPr>
        <w:t xml:space="preserve">Mostrar el funcionamiento de las imágenes dentro del software ARENA</w:t>
      </w:r>
    </w:p>
    <w:p w:rsidR="00000000" w:rsidDel="00000000" w:rsidP="00000000" w:rsidRDefault="00000000" w:rsidRPr="00000000" w14:paraId="00000279">
      <w:pPr>
        <w:rPr/>
      </w:pPr>
      <w:r w:rsidDel="00000000" w:rsidR="00000000" w:rsidRPr="00000000">
        <w:rPr>
          <w:rtl w:val="0"/>
        </w:rPr>
        <w:t xml:space="preserve">Objetivos específicos</w:t>
      </w:r>
    </w:p>
    <w:p w:rsidR="00000000" w:rsidDel="00000000" w:rsidP="00000000" w:rsidRDefault="00000000" w:rsidRPr="00000000" w14:paraId="0000027A">
      <w:pPr>
        <w:numPr>
          <w:ilvl w:val="0"/>
          <w:numId w:val="3"/>
        </w:numPr>
        <w:spacing w:after="0" w:afterAutospacing="0"/>
        <w:ind w:left="720" w:hanging="360"/>
      </w:pPr>
      <w:r w:rsidDel="00000000" w:rsidR="00000000" w:rsidRPr="00000000">
        <w:rPr>
          <w:rtl w:val="0"/>
        </w:rPr>
        <w:t xml:space="preserve">Ejemplificar el modelo mediante un tutorial en un documento word.</w:t>
      </w:r>
    </w:p>
    <w:p w:rsidR="00000000" w:rsidDel="00000000" w:rsidP="00000000" w:rsidRDefault="00000000" w:rsidRPr="00000000" w14:paraId="0000027B">
      <w:pPr>
        <w:numPr>
          <w:ilvl w:val="0"/>
          <w:numId w:val="3"/>
        </w:numPr>
        <w:spacing w:after="0" w:afterAutospacing="0" w:before="0" w:beforeAutospacing="0"/>
        <w:ind w:left="720" w:hanging="360"/>
      </w:pPr>
      <w:r w:rsidDel="00000000" w:rsidR="00000000" w:rsidRPr="00000000">
        <w:rPr>
          <w:rtl w:val="0"/>
        </w:rPr>
        <w:t xml:space="preserve">Conseguir simular el ejemplo de forma exitosa.</w:t>
      </w:r>
    </w:p>
    <w:p w:rsidR="00000000" w:rsidDel="00000000" w:rsidP="00000000" w:rsidRDefault="00000000" w:rsidRPr="00000000" w14:paraId="0000027C">
      <w:pPr>
        <w:numPr>
          <w:ilvl w:val="0"/>
          <w:numId w:val="3"/>
        </w:numPr>
        <w:spacing w:before="0" w:beforeAutospacing="0"/>
        <w:ind w:left="720" w:hanging="360"/>
      </w:pPr>
      <w:r w:rsidDel="00000000" w:rsidR="00000000" w:rsidRPr="00000000">
        <w:rPr>
          <w:rtl w:val="0"/>
        </w:rPr>
        <w:t xml:space="preserve">Desarrollar paso a paso el modelo.</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3"/>
        <w:rPr/>
      </w:pPr>
      <w:bookmarkStart w:colFirst="0" w:colLast="0" w:name="_hdo8b5xjnzde" w:id="89"/>
      <w:bookmarkEnd w:id="89"/>
      <w:r w:rsidDel="00000000" w:rsidR="00000000" w:rsidRPr="00000000">
        <w:rPr>
          <w:rtl w:val="0"/>
        </w:rPr>
        <w:t xml:space="preserve">Componentes del ejemplo</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81">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82">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pBdr>
                <w:lef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pBdr>
                <w:lef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3"/>
        <w:rPr/>
      </w:pPr>
      <w:bookmarkStart w:colFirst="0" w:colLast="0" w:name="_hq2amym72v3b" w:id="90"/>
      <w:bookmarkEnd w:id="90"/>
      <w:r w:rsidDel="00000000" w:rsidR="00000000" w:rsidRPr="00000000">
        <w:rPr>
          <w:rtl w:val="0"/>
        </w:rPr>
        <w:t xml:space="preserve">Hipótesis dinámica del ejemplo</w:t>
      </w:r>
    </w:p>
    <w:p w:rsidR="00000000" w:rsidDel="00000000" w:rsidP="00000000" w:rsidRDefault="00000000" w:rsidRPr="00000000" w14:paraId="0000028A">
      <w:pPr>
        <w:rPr/>
      </w:pPr>
      <w:r w:rsidDel="00000000" w:rsidR="00000000" w:rsidRPr="00000000">
        <w:rPr>
          <w:rtl w:val="0"/>
        </w:rPr>
        <w:t xml:space="preserve">Un incremento en la caja inicial produce un crecimiento de su sucesor.</w:t>
      </w:r>
      <w:r w:rsidDel="00000000" w:rsidR="00000000" w:rsidRPr="00000000">
        <w:rPr>
          <w:rtl w:val="0"/>
        </w:rPr>
      </w:r>
    </w:p>
    <w:p w:rsidR="00000000" w:rsidDel="00000000" w:rsidP="00000000" w:rsidRDefault="00000000" w:rsidRPr="00000000" w14:paraId="0000028B">
      <w:pPr>
        <w:pStyle w:val="Heading3"/>
        <w:rPr/>
      </w:pPr>
      <w:bookmarkStart w:colFirst="0" w:colLast="0" w:name="_mh0r0kgwueq2" w:id="91"/>
      <w:bookmarkEnd w:id="91"/>
      <w:r w:rsidDel="00000000" w:rsidR="00000000" w:rsidRPr="00000000">
        <w:rPr>
          <w:rtl w:val="0"/>
        </w:rPr>
        <w:t xml:space="preserve">Modelo en Arena (bloques con nombres claros y con tamaño legible)</w:t>
      </w:r>
    </w:p>
    <w:p w:rsidR="00000000" w:rsidDel="00000000" w:rsidP="00000000" w:rsidRDefault="00000000" w:rsidRPr="00000000" w14:paraId="0000028C">
      <w:pPr>
        <w:rPr/>
      </w:pPr>
      <w:r w:rsidDel="00000000" w:rsidR="00000000" w:rsidRPr="00000000">
        <w:rPr>
          <w:rtl w:val="0"/>
        </w:rPr>
        <w:t xml:space="preserve">Entrada </w:t>
      </w:r>
    </w:p>
    <w:p w:rsidR="00000000" w:rsidDel="00000000" w:rsidP="00000000" w:rsidRDefault="00000000" w:rsidRPr="00000000" w14:paraId="0000028D">
      <w:pPr>
        <w:rPr/>
      </w:pPr>
      <w:r w:rsidDel="00000000" w:rsidR="00000000" w:rsidRPr="00000000">
        <w:rPr>
          <w:rtl w:val="0"/>
        </w:rPr>
        <w:t xml:space="preserve">Salida</w:t>
      </w:r>
      <w:r w:rsidDel="00000000" w:rsidR="00000000" w:rsidRPr="00000000">
        <w:rPr>
          <w:rtl w:val="0"/>
        </w:rPr>
      </w:r>
    </w:p>
    <w:p w:rsidR="00000000" w:rsidDel="00000000" w:rsidP="00000000" w:rsidRDefault="00000000" w:rsidRPr="00000000" w14:paraId="0000028E">
      <w:pPr>
        <w:pStyle w:val="Heading3"/>
        <w:rPr/>
      </w:pPr>
      <w:bookmarkStart w:colFirst="0" w:colLast="0" w:name="_w7812ndo88u5" w:id="92"/>
      <w:bookmarkEnd w:id="92"/>
      <w:r w:rsidDel="00000000" w:rsidR="00000000" w:rsidRPr="00000000">
        <w:rPr>
          <w:rtl w:val="0"/>
        </w:rPr>
        <w:t xml:space="preserve">Estadísticas del ejemplo</w:t>
      </w:r>
    </w:p>
    <w:p w:rsidR="00000000" w:rsidDel="00000000" w:rsidP="00000000" w:rsidRDefault="00000000" w:rsidRPr="00000000" w14:paraId="0000028F">
      <w:pPr>
        <w:rPr/>
      </w:pPr>
      <w:r w:rsidDel="00000000" w:rsidR="00000000" w:rsidRPr="00000000">
        <w:rPr>
          <w:rtl w:val="0"/>
        </w:rPr>
        <w:t xml:space="preserve">Las estadísticas del ejemplo se encuentran dentro del archivo asignado a este laboratorio.</w:t>
      </w:r>
      <w:r w:rsidDel="00000000" w:rsidR="00000000" w:rsidRPr="00000000">
        <w:rPr>
          <w:rtl w:val="0"/>
        </w:rPr>
      </w:r>
    </w:p>
    <w:p w:rsidR="00000000" w:rsidDel="00000000" w:rsidP="00000000" w:rsidRDefault="00000000" w:rsidRPr="00000000" w14:paraId="00000290">
      <w:pPr>
        <w:pStyle w:val="Heading3"/>
        <w:rPr/>
      </w:pPr>
      <w:bookmarkStart w:colFirst="0" w:colLast="0" w:name="_8di133s52yxc" w:id="93"/>
      <w:bookmarkEnd w:id="93"/>
      <w:r w:rsidDel="00000000" w:rsidR="00000000" w:rsidRPr="00000000">
        <w:rPr>
          <w:rtl w:val="0"/>
        </w:rPr>
        <w:t xml:space="preserve">Conclusiones</w:t>
      </w:r>
    </w:p>
    <w:p w:rsidR="00000000" w:rsidDel="00000000" w:rsidP="00000000" w:rsidRDefault="00000000" w:rsidRPr="00000000" w14:paraId="00000291">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rPr/>
      </w:pPr>
      <w:bookmarkStart w:colFirst="0" w:colLast="0" w:name="_t25gg1wp1bt5" w:id="94"/>
      <w:bookmarkEnd w:id="94"/>
      <w:r w:rsidDel="00000000" w:rsidR="00000000" w:rsidRPr="00000000">
        <w:rPr>
          <w:rtl w:val="0"/>
        </w:rPr>
        <w:t xml:space="preserve">Recomendaciones</w:t>
      </w:r>
    </w:p>
    <w:p w:rsidR="00000000" w:rsidDel="00000000" w:rsidP="00000000" w:rsidRDefault="00000000" w:rsidRPr="00000000" w14:paraId="00000294">
      <w:pPr>
        <w:numPr>
          <w:ilvl w:val="0"/>
          <w:numId w:val="6"/>
        </w:numPr>
        <w:ind w:left="720" w:hanging="360"/>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3"/>
        <w:rPr/>
      </w:pPr>
      <w:bookmarkStart w:colFirst="0" w:colLast="0" w:name="_ilhdk1qfzzqx" w:id="95"/>
      <w:bookmarkEnd w:id="95"/>
      <w:r w:rsidDel="00000000" w:rsidR="00000000" w:rsidRPr="00000000">
        <w:rPr>
          <w:rtl w:val="0"/>
        </w:rPr>
        <w:t xml:space="preserve">Fuente (Autor/es) de cada ejemplo</w:t>
      </w:r>
    </w:p>
    <w:p w:rsidR="00000000" w:rsidDel="00000000" w:rsidP="00000000" w:rsidRDefault="00000000" w:rsidRPr="00000000" w14:paraId="00000297">
      <w:pPr>
        <w:jc w:val="left"/>
        <w:rPr/>
      </w:pPr>
      <w:r w:rsidDel="00000000" w:rsidR="00000000" w:rsidRPr="00000000">
        <w:rPr>
          <w:rtl w:val="0"/>
        </w:rPr>
        <w:t xml:space="preserve">Sergio Jiménez Dulanto. Curso Tutorial del Software ARENA 16 Imagenes 2. (Aug. 27, 2021). Accessed: Oct. 15, 2021. [Online Video]. Available: https://www.youtube.com/watch?v=4sj-mbVp4AA&amp;list=PLlLjlJyCf4eZOQwhOLXvt_73j1JuGdUyA&amp;index=4&amp;ab_channel=SergioJim%C3%A9nezDulanto</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jc w:val="left"/>
        <w:rPr/>
      </w:pPr>
      <w:bookmarkStart w:colFirst="0" w:colLast="0" w:name="_1r10q2n7t13q" w:id="96"/>
      <w:bookmarkEnd w:id="96"/>
      <w:r w:rsidDel="00000000" w:rsidR="00000000" w:rsidRPr="00000000">
        <w:rPr>
          <w:rtl w:val="0"/>
        </w:rPr>
        <w:t xml:space="preserve">Problema 7: Imágenes 3</w:t>
      </w:r>
    </w:p>
    <w:p w:rsidR="00000000" w:rsidDel="00000000" w:rsidP="00000000" w:rsidRDefault="00000000" w:rsidRPr="00000000" w14:paraId="0000029A">
      <w:pPr>
        <w:pStyle w:val="Heading3"/>
        <w:rPr>
          <w:sz w:val="28"/>
          <w:szCs w:val="28"/>
        </w:rPr>
      </w:pPr>
      <w:bookmarkStart w:colFirst="0" w:colLast="0" w:name="_x489tcurl2bf" w:id="97"/>
      <w:bookmarkEnd w:id="97"/>
      <w:r w:rsidDel="00000000" w:rsidR="00000000" w:rsidRPr="00000000">
        <w:rPr>
          <w:rtl w:val="0"/>
        </w:rPr>
        <w:t xml:space="preserve">Nombre del ejemplo: </w:t>
      </w:r>
      <w:r w:rsidDel="00000000" w:rsidR="00000000" w:rsidRPr="00000000">
        <w:rPr>
          <w:sz w:val="28"/>
          <w:szCs w:val="28"/>
          <w:rtl w:val="0"/>
        </w:rPr>
        <w:t xml:space="preserve">Imágenes 3</w:t>
      </w:r>
    </w:p>
    <w:p w:rsidR="00000000" w:rsidDel="00000000" w:rsidP="00000000" w:rsidRDefault="00000000" w:rsidRPr="00000000" w14:paraId="0000029B">
      <w:pPr>
        <w:pStyle w:val="Heading3"/>
        <w:rPr/>
      </w:pPr>
      <w:bookmarkStart w:colFirst="0" w:colLast="0" w:name="_ygw1fi68dqp4" w:id="98"/>
      <w:bookmarkEnd w:id="98"/>
      <w:r w:rsidDel="00000000" w:rsidR="00000000" w:rsidRPr="00000000">
        <w:rPr>
          <w:rtl w:val="0"/>
        </w:rPr>
        <w:t xml:space="preserve">Explicación detallada del ejemplo</w:t>
      </w:r>
    </w:p>
    <w:p w:rsidR="00000000" w:rsidDel="00000000" w:rsidP="00000000" w:rsidRDefault="00000000" w:rsidRPr="00000000" w14:paraId="0000029C">
      <w:pPr>
        <w:pStyle w:val="Heading4"/>
        <w:rPr/>
      </w:pPr>
      <w:bookmarkStart w:colFirst="0" w:colLast="0" w:name="_f3f4gkd3o07e" w:id="99"/>
      <w:bookmarkEnd w:id="99"/>
      <w:r w:rsidDel="00000000" w:rsidR="00000000" w:rsidRPr="00000000">
        <w:rPr>
          <w:rtl w:val="0"/>
        </w:rPr>
        <w:t xml:space="preserve">Paso 1: Creando módulos en la pantalla principal</w:t>
      </w:r>
    </w:p>
    <w:p w:rsidR="00000000" w:rsidDel="00000000" w:rsidP="00000000" w:rsidRDefault="00000000" w:rsidRPr="00000000" w14:paraId="0000029D">
      <w:pPr>
        <w:jc w:val="center"/>
        <w:rPr/>
      </w:pPr>
      <w:r w:rsidDel="00000000" w:rsidR="00000000" w:rsidRPr="00000000">
        <w:rPr/>
        <w:drawing>
          <wp:inline distB="114300" distT="114300" distL="114300" distR="114300">
            <wp:extent cx="1555790" cy="5967413"/>
            <wp:effectExtent b="25400" l="25400" r="25400" t="2540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E">
      <w:pPr>
        <w:jc w:val="center"/>
        <w:rPr/>
      </w:pPr>
      <w:r w:rsidDel="00000000" w:rsidR="00000000" w:rsidRPr="00000000">
        <w:rPr>
          <w:rtl w:val="0"/>
        </w:rPr>
        <w:t xml:space="preserve">Ilustración 52: Barra del proyecto</w:t>
      </w:r>
    </w:p>
    <w:p w:rsidR="00000000" w:rsidDel="00000000" w:rsidP="00000000" w:rsidRDefault="00000000" w:rsidRPr="00000000" w14:paraId="0000029F">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2A0">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jc w:val="center"/>
        <w:rPr/>
      </w:pPr>
      <w:r w:rsidDel="00000000" w:rsidR="00000000" w:rsidRPr="00000000">
        <w:rPr/>
        <w:drawing>
          <wp:inline distB="114300" distT="114300" distL="114300" distR="114300">
            <wp:extent cx="2238375" cy="6010275"/>
            <wp:effectExtent b="25400" l="25400" r="25400" t="25400"/>
            <wp:docPr id="7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3">
      <w:pPr>
        <w:jc w:val="center"/>
        <w:rPr/>
      </w:pPr>
      <w:r w:rsidDel="00000000" w:rsidR="00000000" w:rsidRPr="00000000">
        <w:rPr>
          <w:rtl w:val="0"/>
        </w:rPr>
        <w:t xml:space="preserve">Ilustración 53: Módulo Dispose</w:t>
      </w:r>
    </w:p>
    <w:p w:rsidR="00000000" w:rsidDel="00000000" w:rsidP="00000000" w:rsidRDefault="00000000" w:rsidRPr="00000000" w14:paraId="000002A4">
      <w:pPr>
        <w:pStyle w:val="Heading4"/>
        <w:rPr/>
      </w:pPr>
      <w:bookmarkStart w:colFirst="0" w:colLast="0" w:name="_bfi5jo86faos" w:id="100"/>
      <w:bookmarkEnd w:id="100"/>
      <w:r w:rsidDel="00000000" w:rsidR="00000000" w:rsidRPr="00000000">
        <w:rPr>
          <w:rtl w:val="0"/>
        </w:rPr>
        <w:t xml:space="preserve">Paso 2: Creando conexiones entre entidades</w:t>
      </w:r>
    </w:p>
    <w:p w:rsidR="00000000" w:rsidDel="00000000" w:rsidP="00000000" w:rsidRDefault="00000000" w:rsidRPr="00000000" w14:paraId="000002A5">
      <w:pPr>
        <w:rPr/>
      </w:pPr>
      <w:r w:rsidDel="00000000" w:rsidR="00000000" w:rsidRPr="00000000">
        <w:rPr>
          <w:rtl w:val="0"/>
        </w:rPr>
        <w:t xml:space="preserve">¿ Cómo conectamos la entrada con la salida ? </w:t>
      </w:r>
    </w:p>
    <w:p w:rsidR="00000000" w:rsidDel="00000000" w:rsidP="00000000" w:rsidRDefault="00000000" w:rsidRPr="00000000" w14:paraId="000002A6">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2A7">
      <w:pPr>
        <w:rPr/>
      </w:pPr>
      <w:r w:rsidDel="00000000" w:rsidR="00000000" w:rsidRPr="00000000">
        <w:rPr/>
        <w:drawing>
          <wp:inline distB="114300" distT="114300" distL="114300" distR="114300">
            <wp:extent cx="5943600" cy="546100"/>
            <wp:effectExtent b="25400" l="25400" r="25400" t="25400"/>
            <wp:docPr id="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8">
      <w:pPr>
        <w:jc w:val="center"/>
        <w:rPr/>
      </w:pPr>
      <w:r w:rsidDel="00000000" w:rsidR="00000000" w:rsidRPr="00000000">
        <w:rPr>
          <w:rtl w:val="0"/>
        </w:rPr>
        <w:t xml:space="preserve">Ilustración 54: Connect</w:t>
      </w:r>
    </w:p>
    <w:p w:rsidR="00000000" w:rsidDel="00000000" w:rsidP="00000000" w:rsidRDefault="00000000" w:rsidRPr="00000000" w14:paraId="000002A9">
      <w:pPr>
        <w:rPr/>
      </w:pPr>
      <w:r w:rsidDel="00000000" w:rsidR="00000000" w:rsidRPr="00000000">
        <w:rPr>
          <w:rtl w:val="0"/>
        </w:rPr>
        <w:t xml:space="preserve">Con esto, nuestra pantalla principal se ve así</w:t>
      </w:r>
    </w:p>
    <w:p w:rsidR="00000000" w:rsidDel="00000000" w:rsidP="00000000" w:rsidRDefault="00000000" w:rsidRPr="00000000" w14:paraId="000002AA">
      <w:pPr>
        <w:rPr/>
      </w:pPr>
      <w:r w:rsidDel="00000000" w:rsidR="00000000" w:rsidRPr="00000000">
        <w:rPr/>
        <w:drawing>
          <wp:inline distB="114300" distT="114300" distL="114300" distR="114300">
            <wp:extent cx="5943600" cy="2959100"/>
            <wp:effectExtent b="25400" l="25400" r="25400" t="25400"/>
            <wp:docPr id="83"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B">
      <w:pPr>
        <w:jc w:val="center"/>
        <w:rPr/>
      </w:pPr>
      <w:r w:rsidDel="00000000" w:rsidR="00000000" w:rsidRPr="00000000">
        <w:rPr>
          <w:rtl w:val="0"/>
        </w:rPr>
        <w:t xml:space="preserve">Ilustración 55: Pantalla principal con entidades conectadas</w:t>
      </w:r>
    </w:p>
    <w:p w:rsidR="00000000" w:rsidDel="00000000" w:rsidP="00000000" w:rsidRDefault="00000000" w:rsidRPr="00000000" w14:paraId="000002AC">
      <w:pPr>
        <w:pStyle w:val="Heading4"/>
        <w:rPr/>
      </w:pPr>
      <w:bookmarkStart w:colFirst="0" w:colLast="0" w:name="_ux6ukidmcwa4" w:id="101"/>
      <w:bookmarkEnd w:id="101"/>
      <w:r w:rsidDel="00000000" w:rsidR="00000000" w:rsidRPr="00000000">
        <w:rPr>
          <w:rtl w:val="0"/>
        </w:rPr>
        <w:t xml:space="preserve">Paso 3: Correr el modelo</w:t>
      </w:r>
    </w:p>
    <w:p w:rsidR="00000000" w:rsidDel="00000000" w:rsidP="00000000" w:rsidRDefault="00000000" w:rsidRPr="00000000" w14:paraId="000002AD">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2AE">
      <w:pPr>
        <w:rPr/>
      </w:pPr>
      <w:r w:rsidDel="00000000" w:rsidR="00000000" w:rsidRPr="00000000">
        <w:rPr/>
        <w:drawing>
          <wp:inline distB="114300" distT="114300" distL="114300" distR="114300">
            <wp:extent cx="5943600" cy="711200"/>
            <wp:effectExtent b="25400" l="25400" r="25400" t="25400"/>
            <wp:docPr id="9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F">
      <w:pPr>
        <w:jc w:val="center"/>
        <w:rPr/>
      </w:pPr>
      <w:r w:rsidDel="00000000" w:rsidR="00000000" w:rsidRPr="00000000">
        <w:rPr>
          <w:rtl w:val="0"/>
        </w:rPr>
        <w:t xml:space="preserve">Ilustración 56: Barra de tareas en la sección de Correr el modelo</w:t>
      </w:r>
    </w:p>
    <w:p w:rsidR="00000000" w:rsidDel="00000000" w:rsidP="00000000" w:rsidRDefault="00000000" w:rsidRPr="00000000" w14:paraId="000002B0">
      <w:pPr>
        <w:rPr/>
      </w:pPr>
      <w:r w:rsidDel="00000000" w:rsidR="00000000" w:rsidRPr="00000000">
        <w:rPr>
          <w:rtl w:val="0"/>
        </w:rPr>
        <w:t xml:space="preserve">Este mostrará una animación de imágenes pasando desde la entrada hasta la salida.</w:t>
      </w:r>
    </w:p>
    <w:p w:rsidR="00000000" w:rsidDel="00000000" w:rsidP="00000000" w:rsidRDefault="00000000" w:rsidRPr="00000000" w14:paraId="000002B1">
      <w:pPr>
        <w:pStyle w:val="Heading4"/>
        <w:rPr/>
      </w:pPr>
      <w:bookmarkStart w:colFirst="0" w:colLast="0" w:name="_cfws9dno53n" w:id="102"/>
      <w:bookmarkEnd w:id="102"/>
      <w:r w:rsidDel="00000000" w:rsidR="00000000" w:rsidRPr="00000000">
        <w:rPr>
          <w:rtl w:val="0"/>
        </w:rPr>
        <w:t xml:space="preserve">Paso 4: Construyendo nuevas imágenes</w:t>
      </w:r>
    </w:p>
    <w:p w:rsidR="00000000" w:rsidDel="00000000" w:rsidP="00000000" w:rsidRDefault="00000000" w:rsidRPr="00000000" w14:paraId="000002B2">
      <w:pPr>
        <w:rPr/>
      </w:pPr>
      <w:r w:rsidDel="00000000" w:rsidR="00000000" w:rsidRPr="00000000">
        <w:rPr>
          <w:rtl w:val="0"/>
        </w:rPr>
        <w:t xml:space="preserve">Dentro del panel de animate, daremos click en edit entity pictures, dentro de él podremos conocer diferentes tipos de imágenes, aquí seleccionaremos una diferente al reporte (que es el que está por defecto).</w:t>
      </w:r>
    </w:p>
    <w:p w:rsidR="00000000" w:rsidDel="00000000" w:rsidP="00000000" w:rsidRDefault="00000000" w:rsidRPr="00000000" w14:paraId="000002B3">
      <w:pPr>
        <w:rPr/>
      </w:pPr>
      <w:r w:rsidDel="00000000" w:rsidR="00000000" w:rsidRPr="00000000">
        <w:rPr>
          <w:rtl w:val="0"/>
        </w:rPr>
        <w:t xml:space="preserve">En nuestro caso elegimos un camión</w:t>
      </w:r>
    </w:p>
    <w:p w:rsidR="00000000" w:rsidDel="00000000" w:rsidP="00000000" w:rsidRDefault="00000000" w:rsidRPr="00000000" w14:paraId="000002B4">
      <w:pPr>
        <w:rPr/>
      </w:pPr>
      <w:r w:rsidDel="00000000" w:rsidR="00000000" w:rsidRPr="00000000">
        <w:rPr/>
        <w:drawing>
          <wp:inline distB="114300" distT="114300" distL="114300" distR="114300">
            <wp:extent cx="5943600" cy="4902200"/>
            <wp:effectExtent b="25400" l="25400" r="25400" t="25400"/>
            <wp:docPr id="8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90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5">
      <w:pPr>
        <w:jc w:val="center"/>
        <w:rPr/>
      </w:pPr>
      <w:r w:rsidDel="00000000" w:rsidR="00000000" w:rsidRPr="00000000">
        <w:rPr>
          <w:rtl w:val="0"/>
        </w:rPr>
        <w:t xml:space="preserve">Ilustración 57: Cambio de imagen</w:t>
      </w:r>
    </w:p>
    <w:p w:rsidR="00000000" w:rsidDel="00000000" w:rsidP="00000000" w:rsidRDefault="00000000" w:rsidRPr="00000000" w14:paraId="000002B6">
      <w:pPr>
        <w:pStyle w:val="Heading4"/>
        <w:rPr/>
      </w:pPr>
      <w:bookmarkStart w:colFirst="0" w:colLast="0" w:name="_525cwdmeuh65" w:id="103"/>
      <w:bookmarkEnd w:id="103"/>
      <w:r w:rsidDel="00000000" w:rsidR="00000000" w:rsidRPr="00000000">
        <w:rPr>
          <w:rtl w:val="0"/>
        </w:rPr>
        <w:t xml:space="preserve">Paso 5: Volver a correr el modelo para visualizar los cambios</w:t>
      </w:r>
    </w:p>
    <w:p w:rsidR="00000000" w:rsidDel="00000000" w:rsidP="00000000" w:rsidRDefault="00000000" w:rsidRPr="00000000" w14:paraId="000002B7">
      <w:pPr>
        <w:rPr/>
      </w:pPr>
      <w:r w:rsidDel="00000000" w:rsidR="00000000" w:rsidRPr="00000000">
        <w:rPr/>
        <w:drawing>
          <wp:inline distB="114300" distT="114300" distL="114300" distR="114300">
            <wp:extent cx="5943600" cy="3187700"/>
            <wp:effectExtent b="25400" l="25400" r="25400" t="25400"/>
            <wp:docPr id="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18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8">
      <w:pPr>
        <w:jc w:val="center"/>
        <w:rPr/>
      </w:pPr>
      <w:r w:rsidDel="00000000" w:rsidR="00000000" w:rsidRPr="00000000">
        <w:rPr/>
        <w:drawing>
          <wp:inline distB="114300" distT="114300" distL="114300" distR="114300">
            <wp:extent cx="5943600" cy="3175000"/>
            <wp:effectExtent b="25400" l="25400" r="25400" t="2540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17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9">
      <w:pPr>
        <w:jc w:val="center"/>
        <w:rPr/>
      </w:pPr>
      <w:r w:rsidDel="00000000" w:rsidR="00000000" w:rsidRPr="00000000">
        <w:rPr/>
        <w:drawing>
          <wp:inline distB="114300" distT="114300" distL="114300" distR="114300">
            <wp:extent cx="5943600" cy="3429000"/>
            <wp:effectExtent b="25400" l="25400" r="25400" t="25400"/>
            <wp:docPr id="71"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9436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A">
      <w:pPr>
        <w:jc w:val="center"/>
        <w:rPr/>
      </w:pPr>
      <w:r w:rsidDel="00000000" w:rsidR="00000000" w:rsidRPr="00000000">
        <w:rPr>
          <w:rtl w:val="0"/>
        </w:rPr>
      </w:r>
    </w:p>
    <w:p w:rsidR="00000000" w:rsidDel="00000000" w:rsidP="00000000" w:rsidRDefault="00000000" w:rsidRPr="00000000" w14:paraId="000002BB">
      <w:pPr>
        <w:jc w:val="center"/>
        <w:rPr/>
      </w:pPr>
      <w:r w:rsidDel="00000000" w:rsidR="00000000" w:rsidRPr="00000000">
        <w:rPr>
          <w:rtl w:val="0"/>
        </w:rPr>
        <w:t xml:space="preserve">Ilustración 58: Al correr el modelo se visualiza todas las figuras que elegimos en el paso anterior</w:t>
      </w:r>
    </w:p>
    <w:p w:rsidR="00000000" w:rsidDel="00000000" w:rsidP="00000000" w:rsidRDefault="00000000" w:rsidRPr="00000000" w14:paraId="000002BC">
      <w:pPr>
        <w:pStyle w:val="Heading3"/>
        <w:rPr/>
      </w:pPr>
      <w:bookmarkStart w:colFirst="0" w:colLast="0" w:name="_lmn5c4rtxd6q" w:id="104"/>
      <w:bookmarkEnd w:id="104"/>
      <w:r w:rsidDel="00000000" w:rsidR="00000000" w:rsidRPr="00000000">
        <w:rPr>
          <w:rtl w:val="0"/>
        </w:rPr>
        <w:t xml:space="preserve">Objetivo general y objetivos específicos que se persiguen con la simulación</w:t>
      </w:r>
    </w:p>
    <w:p w:rsidR="00000000" w:rsidDel="00000000" w:rsidP="00000000" w:rsidRDefault="00000000" w:rsidRPr="00000000" w14:paraId="000002BD">
      <w:pPr>
        <w:rPr/>
      </w:pPr>
      <w:r w:rsidDel="00000000" w:rsidR="00000000" w:rsidRPr="00000000">
        <w:rPr>
          <w:rtl w:val="0"/>
        </w:rPr>
        <w:t xml:space="preserve">Objetivo General</w:t>
      </w:r>
    </w:p>
    <w:p w:rsidR="00000000" w:rsidDel="00000000" w:rsidP="00000000" w:rsidRDefault="00000000" w:rsidRPr="00000000" w14:paraId="000002BE">
      <w:pPr>
        <w:numPr>
          <w:ilvl w:val="0"/>
          <w:numId w:val="1"/>
        </w:numPr>
        <w:ind w:left="720" w:hanging="360"/>
        <w:rPr>
          <w:b w:val="0"/>
        </w:rPr>
      </w:pPr>
      <w:r w:rsidDel="00000000" w:rsidR="00000000" w:rsidRPr="00000000">
        <w:rPr>
          <w:rtl w:val="0"/>
        </w:rPr>
        <w:t xml:space="preserve">Mostrar el funcionamiento de las imágenes dentro del software ARENA</w:t>
      </w:r>
    </w:p>
    <w:p w:rsidR="00000000" w:rsidDel="00000000" w:rsidP="00000000" w:rsidRDefault="00000000" w:rsidRPr="00000000" w14:paraId="000002BF">
      <w:pPr>
        <w:rPr/>
      </w:pPr>
      <w:r w:rsidDel="00000000" w:rsidR="00000000" w:rsidRPr="00000000">
        <w:rPr>
          <w:rtl w:val="0"/>
        </w:rPr>
        <w:t xml:space="preserve">Objetivos específicos</w:t>
      </w:r>
    </w:p>
    <w:p w:rsidR="00000000" w:rsidDel="00000000" w:rsidP="00000000" w:rsidRDefault="00000000" w:rsidRPr="00000000" w14:paraId="000002C0">
      <w:pPr>
        <w:numPr>
          <w:ilvl w:val="0"/>
          <w:numId w:val="3"/>
        </w:numPr>
        <w:spacing w:after="0" w:afterAutospacing="0"/>
        <w:ind w:left="720" w:hanging="360"/>
        <w:rPr>
          <w:b w:val="0"/>
        </w:rPr>
      </w:pPr>
      <w:r w:rsidDel="00000000" w:rsidR="00000000" w:rsidRPr="00000000">
        <w:rPr>
          <w:rtl w:val="0"/>
        </w:rPr>
        <w:t xml:space="preserve">Ejemplificar el modelo mediante un tutorial en un documento word.</w:t>
      </w:r>
    </w:p>
    <w:p w:rsidR="00000000" w:rsidDel="00000000" w:rsidP="00000000" w:rsidRDefault="00000000" w:rsidRPr="00000000" w14:paraId="000002C1">
      <w:pPr>
        <w:numPr>
          <w:ilvl w:val="0"/>
          <w:numId w:val="3"/>
        </w:numPr>
        <w:spacing w:after="0" w:afterAutospacing="0" w:before="0" w:beforeAutospacing="0"/>
        <w:ind w:left="720" w:hanging="360"/>
        <w:rPr>
          <w:b w:val="0"/>
        </w:rPr>
      </w:pPr>
      <w:r w:rsidDel="00000000" w:rsidR="00000000" w:rsidRPr="00000000">
        <w:rPr>
          <w:rtl w:val="0"/>
        </w:rPr>
        <w:t xml:space="preserve">Conseguir simular el ejemplo de forma exitosa.</w:t>
      </w:r>
    </w:p>
    <w:p w:rsidR="00000000" w:rsidDel="00000000" w:rsidP="00000000" w:rsidRDefault="00000000" w:rsidRPr="00000000" w14:paraId="000002C2">
      <w:pPr>
        <w:numPr>
          <w:ilvl w:val="0"/>
          <w:numId w:val="3"/>
        </w:numPr>
        <w:spacing w:before="0" w:beforeAutospacing="0"/>
        <w:ind w:left="720" w:hanging="360"/>
        <w:rPr>
          <w:b w:val="0"/>
        </w:rPr>
      </w:pPr>
      <w:r w:rsidDel="00000000" w:rsidR="00000000" w:rsidRPr="00000000">
        <w:rPr>
          <w:rtl w:val="0"/>
        </w:rPr>
        <w:t xml:space="preserve">Desarrollar paso a paso el modelo.</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3"/>
        <w:rPr/>
      </w:pPr>
      <w:bookmarkStart w:colFirst="0" w:colLast="0" w:name="_ing5k14c8hcd" w:id="105"/>
      <w:bookmarkEnd w:id="105"/>
      <w:r w:rsidDel="00000000" w:rsidR="00000000" w:rsidRPr="00000000">
        <w:rPr>
          <w:rtl w:val="0"/>
        </w:rPr>
        <w:t xml:space="preserve">Componentes del ejemplo</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2C5">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C6">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pBdr>
                <w:left w:color="auto" w:space="0" w:sz="0" w:val="none"/>
              </w:pBdr>
              <w:spacing w:after="0" w:before="0" w:line="240" w:lineRule="auto"/>
              <w:jc w:val="left"/>
              <w:rPr/>
            </w:pPr>
            <w:r w:rsidDel="00000000" w:rsidR="00000000" w:rsidRPr="00000000">
              <w:rPr>
                <w:rtl w:val="0"/>
              </w:rPr>
              <w:t xml:space="preserve">Camiones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pBdr>
                <w:left w:color="auto" w:space="0" w:sz="0" w:val="none"/>
              </w:pBdr>
              <w:spacing w:after="0" w:before="0" w:line="240" w:lineRule="auto"/>
              <w:jc w:val="left"/>
              <w:rPr/>
            </w:pPr>
            <w:r w:rsidDel="00000000" w:rsidR="00000000" w:rsidRPr="00000000">
              <w:rPr>
                <w:rtl w:val="0"/>
              </w:rPr>
              <w:t xml:space="preserve">Aviones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pBdr>
                <w:left w:color="auto" w:space="0" w:sz="0" w:val="none"/>
              </w:pBdr>
              <w:spacing w:after="0" w:before="0" w:line="240" w:lineRule="auto"/>
              <w:jc w:val="left"/>
              <w:rPr/>
            </w:pPr>
            <w:r w:rsidDel="00000000" w:rsidR="00000000" w:rsidRPr="00000000">
              <w:rPr>
                <w:rtl w:val="0"/>
              </w:rPr>
              <w:t xml:space="preserve">Helicópteros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pBdr>
                <w:lef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2CF">
      <w:pPr>
        <w:pStyle w:val="Heading3"/>
        <w:rPr/>
      </w:pPr>
      <w:bookmarkStart w:colFirst="0" w:colLast="0" w:name="_arh3xc754yd9" w:id="106"/>
      <w:bookmarkEnd w:id="106"/>
      <w:r w:rsidDel="00000000" w:rsidR="00000000" w:rsidRPr="00000000">
        <w:rPr>
          <w:rtl w:val="0"/>
        </w:rPr>
        <w:t xml:space="preserve">Hipótesis dinámica del ejemplo</w:t>
      </w:r>
    </w:p>
    <w:p w:rsidR="00000000" w:rsidDel="00000000" w:rsidP="00000000" w:rsidRDefault="00000000" w:rsidRPr="00000000" w14:paraId="000002D0">
      <w:pPr>
        <w:rPr/>
      </w:pPr>
      <w:r w:rsidDel="00000000" w:rsidR="00000000" w:rsidRPr="00000000">
        <w:rPr>
          <w:rtl w:val="0"/>
        </w:rPr>
        <w:t xml:space="preserve">Por una misma salida, pasan diferentes medios de transporte como por ejemplo camiones, aviones y helicópteros.</w:t>
      </w:r>
    </w:p>
    <w:p w:rsidR="00000000" w:rsidDel="00000000" w:rsidP="00000000" w:rsidRDefault="00000000" w:rsidRPr="00000000" w14:paraId="000002D1">
      <w:pPr>
        <w:pStyle w:val="Heading3"/>
        <w:rPr/>
      </w:pPr>
      <w:bookmarkStart w:colFirst="0" w:colLast="0" w:name="_gbql8fs2fuhe" w:id="107"/>
      <w:bookmarkEnd w:id="107"/>
      <w:r w:rsidDel="00000000" w:rsidR="00000000" w:rsidRPr="00000000">
        <w:rPr>
          <w:rtl w:val="0"/>
        </w:rPr>
        <w:t xml:space="preserve">Modelo en Arena (bloques con nombres claros y con tamaño legible)</w:t>
      </w:r>
    </w:p>
    <w:p w:rsidR="00000000" w:rsidDel="00000000" w:rsidP="00000000" w:rsidRDefault="00000000" w:rsidRPr="00000000" w14:paraId="000002D2">
      <w:pPr>
        <w:rPr/>
      </w:pPr>
      <w:r w:rsidDel="00000000" w:rsidR="00000000" w:rsidRPr="00000000">
        <w:rPr>
          <w:rtl w:val="0"/>
        </w:rPr>
        <w:t xml:space="preserve">Camiones</w:t>
      </w:r>
    </w:p>
    <w:p w:rsidR="00000000" w:rsidDel="00000000" w:rsidP="00000000" w:rsidRDefault="00000000" w:rsidRPr="00000000" w14:paraId="000002D3">
      <w:pPr>
        <w:rPr/>
      </w:pPr>
      <w:r w:rsidDel="00000000" w:rsidR="00000000" w:rsidRPr="00000000">
        <w:rPr>
          <w:rtl w:val="0"/>
        </w:rPr>
        <w:t xml:space="preserve">Helicópteros</w:t>
      </w:r>
    </w:p>
    <w:p w:rsidR="00000000" w:rsidDel="00000000" w:rsidP="00000000" w:rsidRDefault="00000000" w:rsidRPr="00000000" w14:paraId="000002D4">
      <w:pPr>
        <w:rPr/>
      </w:pPr>
      <w:r w:rsidDel="00000000" w:rsidR="00000000" w:rsidRPr="00000000">
        <w:rPr>
          <w:rtl w:val="0"/>
        </w:rPr>
        <w:t xml:space="preserve">Aviones</w:t>
      </w:r>
    </w:p>
    <w:p w:rsidR="00000000" w:rsidDel="00000000" w:rsidP="00000000" w:rsidRDefault="00000000" w:rsidRPr="00000000" w14:paraId="000002D5">
      <w:pPr>
        <w:rPr/>
      </w:pPr>
      <w:r w:rsidDel="00000000" w:rsidR="00000000" w:rsidRPr="00000000">
        <w:rPr>
          <w:rtl w:val="0"/>
        </w:rPr>
        <w:t xml:space="preserve">Salida</w:t>
      </w:r>
    </w:p>
    <w:p w:rsidR="00000000" w:rsidDel="00000000" w:rsidP="00000000" w:rsidRDefault="00000000" w:rsidRPr="00000000" w14:paraId="000002D6">
      <w:pPr>
        <w:pStyle w:val="Heading3"/>
        <w:rPr/>
      </w:pPr>
      <w:bookmarkStart w:colFirst="0" w:colLast="0" w:name="_hme3asip6pbj" w:id="108"/>
      <w:bookmarkEnd w:id="108"/>
      <w:r w:rsidDel="00000000" w:rsidR="00000000" w:rsidRPr="00000000">
        <w:rPr>
          <w:rtl w:val="0"/>
        </w:rPr>
        <w:t xml:space="preserve">Estadísticas del ejemplo</w:t>
      </w:r>
    </w:p>
    <w:p w:rsidR="00000000" w:rsidDel="00000000" w:rsidP="00000000" w:rsidRDefault="00000000" w:rsidRPr="00000000" w14:paraId="000002D7">
      <w:pPr>
        <w:rPr/>
      </w:pPr>
      <w:r w:rsidDel="00000000" w:rsidR="00000000" w:rsidRPr="00000000">
        <w:rPr>
          <w:rtl w:val="0"/>
        </w:rPr>
        <w:t xml:space="preserve">Las estadísticas del ejemplo se encuentran dentro del archivo asignado a este laboratorio.</w:t>
      </w:r>
    </w:p>
    <w:p w:rsidR="00000000" w:rsidDel="00000000" w:rsidP="00000000" w:rsidRDefault="00000000" w:rsidRPr="00000000" w14:paraId="000002D8">
      <w:pPr>
        <w:pStyle w:val="Heading3"/>
        <w:rPr/>
      </w:pPr>
      <w:bookmarkStart w:colFirst="0" w:colLast="0" w:name="_uz1yhece1fvi" w:id="109"/>
      <w:bookmarkEnd w:id="109"/>
      <w:r w:rsidDel="00000000" w:rsidR="00000000" w:rsidRPr="00000000">
        <w:rPr>
          <w:rtl w:val="0"/>
        </w:rPr>
        <w:t xml:space="preserve">Conclusiones</w:t>
      </w:r>
    </w:p>
    <w:p w:rsidR="00000000" w:rsidDel="00000000" w:rsidP="00000000" w:rsidRDefault="00000000" w:rsidRPr="00000000" w14:paraId="000002D9">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3"/>
        <w:rPr/>
      </w:pPr>
      <w:bookmarkStart w:colFirst="0" w:colLast="0" w:name="_1b1f973xlkgi" w:id="110"/>
      <w:bookmarkEnd w:id="110"/>
      <w:r w:rsidDel="00000000" w:rsidR="00000000" w:rsidRPr="00000000">
        <w:rPr>
          <w:rtl w:val="0"/>
        </w:rPr>
        <w:t xml:space="preserve">Recomendaciones</w:t>
      </w:r>
    </w:p>
    <w:p w:rsidR="00000000" w:rsidDel="00000000" w:rsidP="00000000" w:rsidRDefault="00000000" w:rsidRPr="00000000" w14:paraId="000002DC">
      <w:pPr>
        <w:numPr>
          <w:ilvl w:val="0"/>
          <w:numId w:val="6"/>
        </w:numPr>
        <w:ind w:left="720" w:hanging="360"/>
        <w:rPr>
          <w:b w:val="0"/>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3"/>
        <w:rPr/>
      </w:pPr>
      <w:bookmarkStart w:colFirst="0" w:colLast="0" w:name="_a0lx9lx7zuw7" w:id="111"/>
      <w:bookmarkEnd w:id="111"/>
      <w:r w:rsidDel="00000000" w:rsidR="00000000" w:rsidRPr="00000000">
        <w:rPr>
          <w:rtl w:val="0"/>
        </w:rPr>
        <w:t xml:space="preserve">Fuente (Autor/es) de cada ejemplo</w:t>
      </w:r>
    </w:p>
    <w:p w:rsidR="00000000" w:rsidDel="00000000" w:rsidP="00000000" w:rsidRDefault="00000000" w:rsidRPr="00000000" w14:paraId="000002DF">
      <w:pPr>
        <w:jc w:val="left"/>
        <w:rPr/>
      </w:pPr>
      <w:r w:rsidDel="00000000" w:rsidR="00000000" w:rsidRPr="00000000">
        <w:rPr>
          <w:rtl w:val="0"/>
        </w:rPr>
        <w:t xml:space="preserve">Sergio Jiménez Dulanto. Curso Tutorial del Software ARENA 16 Imagenes 3. (Aug. 27, 2021). Accessed: Oct. 15, 2021. [Online Video]. Available: https://www.youtube.com/watch?v=LJyaWd3H83I&amp;list=PLlLjlJyCf4eZOQwhOLXvt_73j1JuGdUyA&amp;index=5&amp;ab_channel=SergioJim%C3%A9nezDulanto</w:t>
      </w:r>
    </w:p>
    <w:p w:rsidR="00000000" w:rsidDel="00000000" w:rsidP="00000000" w:rsidRDefault="00000000" w:rsidRPr="00000000" w14:paraId="000002E0">
      <w:pPr>
        <w:pStyle w:val="Heading3"/>
        <w:rPr/>
      </w:pPr>
      <w:bookmarkStart w:colFirst="0" w:colLast="0" w:name="_dx7fb6sut2do" w:id="112"/>
      <w:bookmarkEnd w:id="112"/>
      <w:r w:rsidDel="00000000" w:rsidR="00000000" w:rsidRPr="00000000">
        <w:rPr>
          <w:rtl w:val="0"/>
        </w:rPr>
      </w:r>
    </w:p>
    <w:p w:rsidR="00000000" w:rsidDel="00000000" w:rsidP="00000000" w:rsidRDefault="00000000" w:rsidRPr="00000000" w14:paraId="000002E1">
      <w:pPr>
        <w:jc w:val="left"/>
        <w:rPr/>
      </w:pPr>
      <w:r w:rsidDel="00000000" w:rsidR="00000000" w:rsidRPr="00000000">
        <w:rPr>
          <w:rtl w:val="0"/>
        </w:rPr>
      </w:r>
    </w:p>
    <w:p w:rsidR="00000000" w:rsidDel="00000000" w:rsidP="00000000" w:rsidRDefault="00000000" w:rsidRPr="00000000" w14:paraId="000002E2">
      <w:pPr>
        <w:pStyle w:val="Heading3"/>
        <w:rPr/>
      </w:pPr>
      <w:bookmarkStart w:colFirst="0" w:colLast="0" w:name="_szow2mpiab04" w:id="113"/>
      <w:bookmarkEnd w:id="113"/>
      <w:r w:rsidDel="00000000" w:rsidR="00000000" w:rsidRPr="00000000">
        <w:br w:type="page"/>
      </w:r>
      <w:r w:rsidDel="00000000" w:rsidR="00000000" w:rsidRPr="00000000">
        <w:rPr>
          <w:rtl w:val="0"/>
        </w:rPr>
        <w:br w:type="textWrapping"/>
      </w:r>
    </w:p>
    <w:p w:rsidR="00000000" w:rsidDel="00000000" w:rsidP="00000000" w:rsidRDefault="00000000" w:rsidRPr="00000000" w14:paraId="000002E3">
      <w:pPr>
        <w:pStyle w:val="Heading3"/>
        <w:rPr/>
      </w:pPr>
      <w:bookmarkStart w:colFirst="0" w:colLast="0" w:name="_3w8gudl0vnil" w:id="114"/>
      <w:bookmarkEnd w:id="114"/>
      <w:r w:rsidDel="00000000" w:rsidR="00000000" w:rsidRPr="00000000">
        <w:rPr>
          <w:rtl w:val="0"/>
        </w:rPr>
      </w:r>
    </w:p>
    <w:p w:rsidR="00000000" w:rsidDel="00000000" w:rsidP="00000000" w:rsidRDefault="00000000" w:rsidRPr="00000000" w14:paraId="000002E4">
      <w:pPr>
        <w:pStyle w:val="Heading2"/>
        <w:jc w:val="left"/>
        <w:rPr/>
      </w:pPr>
      <w:bookmarkStart w:colFirst="0" w:colLast="0" w:name="_4l87552d7cd" w:id="115"/>
      <w:bookmarkEnd w:id="115"/>
      <w:r w:rsidDel="00000000" w:rsidR="00000000" w:rsidRPr="00000000">
        <w:rPr>
          <w:rtl w:val="0"/>
        </w:rPr>
        <w:t xml:space="preserve">Problema 8: Pantallas</w:t>
      </w:r>
    </w:p>
    <w:p w:rsidR="00000000" w:rsidDel="00000000" w:rsidP="00000000" w:rsidRDefault="00000000" w:rsidRPr="00000000" w14:paraId="000002E5">
      <w:pPr>
        <w:pStyle w:val="Heading3"/>
        <w:rPr>
          <w:sz w:val="28"/>
          <w:szCs w:val="28"/>
        </w:rPr>
      </w:pPr>
      <w:bookmarkStart w:colFirst="0" w:colLast="0" w:name="_1qdeqgfkhxwx" w:id="116"/>
      <w:bookmarkEnd w:id="116"/>
      <w:r w:rsidDel="00000000" w:rsidR="00000000" w:rsidRPr="00000000">
        <w:rPr>
          <w:rtl w:val="0"/>
        </w:rPr>
        <w:t xml:space="preserve">Nombre del ejemplo: </w:t>
      </w:r>
      <w:r w:rsidDel="00000000" w:rsidR="00000000" w:rsidRPr="00000000">
        <w:rPr>
          <w:sz w:val="28"/>
          <w:szCs w:val="28"/>
          <w:rtl w:val="0"/>
        </w:rPr>
        <w:t xml:space="preserve">Creación de Pantallas</w:t>
      </w:r>
    </w:p>
    <w:p w:rsidR="00000000" w:rsidDel="00000000" w:rsidP="00000000" w:rsidRDefault="00000000" w:rsidRPr="00000000" w14:paraId="000002E6">
      <w:pPr>
        <w:pStyle w:val="Heading3"/>
        <w:rPr/>
      </w:pPr>
      <w:bookmarkStart w:colFirst="0" w:colLast="0" w:name="_lxy183xhsopa" w:id="117"/>
      <w:bookmarkEnd w:id="117"/>
      <w:r w:rsidDel="00000000" w:rsidR="00000000" w:rsidRPr="00000000">
        <w:rPr>
          <w:rtl w:val="0"/>
        </w:rPr>
        <w:t xml:space="preserve">Explicación detallada del ejemplo</w:t>
      </w:r>
    </w:p>
    <w:p w:rsidR="00000000" w:rsidDel="00000000" w:rsidP="00000000" w:rsidRDefault="00000000" w:rsidRPr="00000000" w14:paraId="000002E7">
      <w:pPr>
        <w:pStyle w:val="Heading4"/>
        <w:rPr/>
      </w:pPr>
      <w:bookmarkStart w:colFirst="0" w:colLast="0" w:name="_4ahahjf0zbus" w:id="118"/>
      <w:bookmarkEnd w:id="118"/>
      <w:r w:rsidDel="00000000" w:rsidR="00000000" w:rsidRPr="00000000">
        <w:rPr>
          <w:rtl w:val="0"/>
        </w:rPr>
        <w:t xml:space="preserve">Paso 1: Creando módulos en la pantalla principal</w:t>
      </w:r>
    </w:p>
    <w:p w:rsidR="00000000" w:rsidDel="00000000" w:rsidP="00000000" w:rsidRDefault="00000000" w:rsidRPr="00000000" w14:paraId="000002E8">
      <w:pPr>
        <w:jc w:val="center"/>
        <w:rPr/>
      </w:pPr>
      <w:r w:rsidDel="00000000" w:rsidR="00000000" w:rsidRPr="00000000">
        <w:rPr/>
        <w:drawing>
          <wp:inline distB="114300" distT="114300" distL="114300" distR="114300">
            <wp:extent cx="1555790" cy="5967413"/>
            <wp:effectExtent b="25400" l="25400" r="25400" t="25400"/>
            <wp:docPr id="6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9">
      <w:pPr>
        <w:jc w:val="center"/>
        <w:rPr/>
      </w:pPr>
      <w:r w:rsidDel="00000000" w:rsidR="00000000" w:rsidRPr="00000000">
        <w:rPr>
          <w:rtl w:val="0"/>
        </w:rPr>
        <w:t xml:space="preserve">Ilustración 59: Barra del proyecto</w:t>
      </w:r>
    </w:p>
    <w:p w:rsidR="00000000" w:rsidDel="00000000" w:rsidP="00000000" w:rsidRDefault="00000000" w:rsidRPr="00000000" w14:paraId="000002EA">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2EB">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jc w:val="center"/>
        <w:rPr/>
      </w:pPr>
      <w:r w:rsidDel="00000000" w:rsidR="00000000" w:rsidRPr="00000000">
        <w:rPr/>
        <w:drawing>
          <wp:inline distB="114300" distT="114300" distL="114300" distR="114300">
            <wp:extent cx="2238375" cy="6010275"/>
            <wp:effectExtent b="25400" l="25400" r="25400" t="25400"/>
            <wp:docPr id="6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E">
      <w:pPr>
        <w:jc w:val="center"/>
        <w:rPr/>
      </w:pPr>
      <w:r w:rsidDel="00000000" w:rsidR="00000000" w:rsidRPr="00000000">
        <w:rPr>
          <w:rtl w:val="0"/>
        </w:rPr>
        <w:t xml:space="preserve">Ilustración 60: Módulo Dispose</w:t>
      </w:r>
    </w:p>
    <w:p w:rsidR="00000000" w:rsidDel="00000000" w:rsidP="00000000" w:rsidRDefault="00000000" w:rsidRPr="00000000" w14:paraId="000002EF">
      <w:pPr>
        <w:pStyle w:val="Heading4"/>
        <w:rPr/>
      </w:pPr>
      <w:bookmarkStart w:colFirst="0" w:colLast="0" w:name="_b78uza5i24bn" w:id="119"/>
      <w:bookmarkEnd w:id="119"/>
      <w:r w:rsidDel="00000000" w:rsidR="00000000" w:rsidRPr="00000000">
        <w:rPr>
          <w:rtl w:val="0"/>
        </w:rPr>
        <w:t xml:space="preserve">Paso 2: Creando conexiones entre entidades</w:t>
      </w:r>
    </w:p>
    <w:p w:rsidR="00000000" w:rsidDel="00000000" w:rsidP="00000000" w:rsidRDefault="00000000" w:rsidRPr="00000000" w14:paraId="000002F0">
      <w:pPr>
        <w:rPr/>
      </w:pPr>
      <w:r w:rsidDel="00000000" w:rsidR="00000000" w:rsidRPr="00000000">
        <w:rPr>
          <w:rtl w:val="0"/>
        </w:rPr>
        <w:t xml:space="preserve">¿ Cómo conectamos la entrada con la salida ? </w:t>
      </w:r>
    </w:p>
    <w:p w:rsidR="00000000" w:rsidDel="00000000" w:rsidP="00000000" w:rsidRDefault="00000000" w:rsidRPr="00000000" w14:paraId="000002F1">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2F2">
      <w:pPr>
        <w:rPr/>
      </w:pPr>
      <w:r w:rsidDel="00000000" w:rsidR="00000000" w:rsidRPr="00000000">
        <w:rPr/>
        <w:drawing>
          <wp:inline distB="114300" distT="114300" distL="114300" distR="114300">
            <wp:extent cx="5943600" cy="546100"/>
            <wp:effectExtent b="25400" l="25400" r="25400" t="25400"/>
            <wp:docPr id="7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3">
      <w:pPr>
        <w:jc w:val="center"/>
        <w:rPr/>
      </w:pPr>
      <w:r w:rsidDel="00000000" w:rsidR="00000000" w:rsidRPr="00000000">
        <w:rPr>
          <w:rtl w:val="0"/>
        </w:rPr>
        <w:t xml:space="preserve">Ilustración 61: Connect</w:t>
      </w:r>
    </w:p>
    <w:p w:rsidR="00000000" w:rsidDel="00000000" w:rsidP="00000000" w:rsidRDefault="00000000" w:rsidRPr="00000000" w14:paraId="000002F4">
      <w:pPr>
        <w:rPr/>
      </w:pPr>
      <w:r w:rsidDel="00000000" w:rsidR="00000000" w:rsidRPr="00000000">
        <w:rPr>
          <w:rtl w:val="0"/>
        </w:rPr>
        <w:t xml:space="preserve">Con esto, nuestra pantalla principal se ve así</w:t>
      </w:r>
    </w:p>
    <w:p w:rsidR="00000000" w:rsidDel="00000000" w:rsidP="00000000" w:rsidRDefault="00000000" w:rsidRPr="00000000" w14:paraId="000002F5">
      <w:pPr>
        <w:rPr/>
      </w:pPr>
      <w:r w:rsidDel="00000000" w:rsidR="00000000" w:rsidRPr="00000000">
        <w:rPr/>
        <w:drawing>
          <wp:inline distB="114300" distT="114300" distL="114300" distR="114300">
            <wp:extent cx="5943600" cy="2565400"/>
            <wp:effectExtent b="25400" l="25400" r="25400" t="25400"/>
            <wp:docPr id="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56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6">
      <w:pPr>
        <w:jc w:val="center"/>
        <w:rPr/>
      </w:pPr>
      <w:r w:rsidDel="00000000" w:rsidR="00000000" w:rsidRPr="00000000">
        <w:rPr>
          <w:rtl w:val="0"/>
        </w:rPr>
        <w:t xml:space="preserve">Ilustración 62: Pantalla principal con entidades conectadas</w:t>
      </w:r>
    </w:p>
    <w:p w:rsidR="00000000" w:rsidDel="00000000" w:rsidP="00000000" w:rsidRDefault="00000000" w:rsidRPr="00000000" w14:paraId="000002F7">
      <w:pPr>
        <w:pStyle w:val="Heading4"/>
        <w:rPr/>
      </w:pPr>
      <w:bookmarkStart w:colFirst="0" w:colLast="0" w:name="_j79vd5r610yg" w:id="120"/>
      <w:bookmarkEnd w:id="120"/>
      <w:r w:rsidDel="00000000" w:rsidR="00000000" w:rsidRPr="00000000">
        <w:rPr>
          <w:rtl w:val="0"/>
        </w:rPr>
        <w:t xml:space="preserve">Paso 3: Correr el modelo</w:t>
      </w:r>
    </w:p>
    <w:p w:rsidR="00000000" w:rsidDel="00000000" w:rsidP="00000000" w:rsidRDefault="00000000" w:rsidRPr="00000000" w14:paraId="000002F8">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2F9">
      <w:pPr>
        <w:rPr/>
      </w:pPr>
      <w:r w:rsidDel="00000000" w:rsidR="00000000" w:rsidRPr="00000000">
        <w:rPr/>
        <w:drawing>
          <wp:inline distB="114300" distT="114300" distL="114300" distR="114300">
            <wp:extent cx="5943600" cy="711200"/>
            <wp:effectExtent b="25400" l="25400" r="25400" t="25400"/>
            <wp:docPr id="8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A">
      <w:pPr>
        <w:jc w:val="center"/>
        <w:rPr/>
      </w:pPr>
      <w:r w:rsidDel="00000000" w:rsidR="00000000" w:rsidRPr="00000000">
        <w:rPr>
          <w:rtl w:val="0"/>
        </w:rPr>
        <w:t xml:space="preserve">Ilustración 63: Barra de tareas en la sección de Correr el modelo</w:t>
      </w:r>
    </w:p>
    <w:p w:rsidR="00000000" w:rsidDel="00000000" w:rsidP="00000000" w:rsidRDefault="00000000" w:rsidRPr="00000000" w14:paraId="000002FB">
      <w:pPr>
        <w:rPr/>
      </w:pPr>
      <w:r w:rsidDel="00000000" w:rsidR="00000000" w:rsidRPr="00000000">
        <w:rPr>
          <w:rtl w:val="0"/>
        </w:rPr>
        <w:t xml:space="preserve">Este mostrará una animación de imágenes pasando desde la entrada hasta la salida.</w:t>
      </w:r>
    </w:p>
    <w:p w:rsidR="00000000" w:rsidDel="00000000" w:rsidP="00000000" w:rsidRDefault="00000000" w:rsidRPr="00000000" w14:paraId="000002FC">
      <w:pPr>
        <w:pStyle w:val="Heading4"/>
        <w:rPr/>
      </w:pPr>
      <w:bookmarkStart w:colFirst="0" w:colLast="0" w:name="_oi1rfu20reji" w:id="121"/>
      <w:bookmarkEnd w:id="121"/>
      <w:r w:rsidDel="00000000" w:rsidR="00000000" w:rsidRPr="00000000">
        <w:rPr>
          <w:rtl w:val="0"/>
        </w:rPr>
        <w:t xml:space="preserve">Paso 4: Añadiendo componente record</w:t>
      </w:r>
    </w:p>
    <w:p w:rsidR="00000000" w:rsidDel="00000000" w:rsidP="00000000" w:rsidRDefault="00000000" w:rsidRPr="00000000" w14:paraId="000002FD">
      <w:pPr>
        <w:rPr/>
      </w:pPr>
      <w:r w:rsidDel="00000000" w:rsidR="00000000" w:rsidRPr="00000000">
        <w:rPr>
          <w:rtl w:val="0"/>
        </w:rPr>
        <w:t xml:space="preserve">Entramos a nuestro panel izquierdo en la sección de Input Output le damos a Record y lo arrastramos a la mitad de nuestras 2 entidades anteriores.</w:t>
      </w:r>
    </w:p>
    <w:p w:rsidR="00000000" w:rsidDel="00000000" w:rsidP="00000000" w:rsidRDefault="00000000" w:rsidRPr="00000000" w14:paraId="000002FE">
      <w:pPr>
        <w:jc w:val="center"/>
        <w:rPr/>
      </w:pPr>
      <w:r w:rsidDel="00000000" w:rsidR="00000000" w:rsidRPr="00000000">
        <w:rPr/>
        <w:drawing>
          <wp:inline distB="114300" distT="114300" distL="114300" distR="114300">
            <wp:extent cx="1701306" cy="5929303"/>
            <wp:effectExtent b="25400" l="25400" r="25400" t="25400"/>
            <wp:docPr id="4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1701306" cy="59293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F">
      <w:pPr>
        <w:jc w:val="center"/>
        <w:rPr/>
      </w:pPr>
      <w:r w:rsidDel="00000000" w:rsidR="00000000" w:rsidRPr="00000000">
        <w:rPr>
          <w:rtl w:val="0"/>
        </w:rPr>
        <w:t xml:space="preserve">Ilustración 64: Record</w:t>
      </w:r>
    </w:p>
    <w:p w:rsidR="00000000" w:rsidDel="00000000" w:rsidP="00000000" w:rsidRDefault="00000000" w:rsidRPr="00000000" w14:paraId="00000300">
      <w:pPr>
        <w:jc w:val="center"/>
        <w:rPr/>
      </w:pPr>
      <w:r w:rsidDel="00000000" w:rsidR="00000000" w:rsidRPr="00000000">
        <w:rPr>
          <w:rtl w:val="0"/>
        </w:rPr>
      </w:r>
    </w:p>
    <w:p w:rsidR="00000000" w:rsidDel="00000000" w:rsidP="00000000" w:rsidRDefault="00000000" w:rsidRPr="00000000" w14:paraId="00000301">
      <w:pPr>
        <w:pStyle w:val="Heading4"/>
        <w:rPr/>
      </w:pPr>
      <w:bookmarkStart w:colFirst="0" w:colLast="0" w:name="_k4xix6tqef96" w:id="122"/>
      <w:bookmarkEnd w:id="122"/>
      <w:r w:rsidDel="00000000" w:rsidR="00000000" w:rsidRPr="00000000">
        <w:rPr>
          <w:rtl w:val="0"/>
        </w:rPr>
        <w:t xml:space="preserve">Paso 5: Desarrollando el componente record</w:t>
      </w:r>
    </w:p>
    <w:p w:rsidR="00000000" w:rsidDel="00000000" w:rsidP="00000000" w:rsidRDefault="00000000" w:rsidRPr="00000000" w14:paraId="00000302">
      <w:pPr>
        <w:rPr/>
      </w:pPr>
      <w:r w:rsidDel="00000000" w:rsidR="00000000" w:rsidRPr="00000000">
        <w:rPr/>
        <w:drawing>
          <wp:inline distB="114300" distT="114300" distL="114300" distR="114300">
            <wp:extent cx="5943600" cy="2844800"/>
            <wp:effectExtent b="25400" l="25400" r="25400" t="25400"/>
            <wp:docPr id="4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943600" cy="2844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3">
      <w:pPr>
        <w:jc w:val="center"/>
        <w:rPr/>
      </w:pPr>
      <w:r w:rsidDel="00000000" w:rsidR="00000000" w:rsidRPr="00000000">
        <w:rPr>
          <w:rtl w:val="0"/>
        </w:rPr>
        <w:t xml:space="preserve">Ilustración 65: Desarrollo del componente Record</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Aquí añadí una definición que es un contador que le he llamado bidones, muy útil para el siguiente paso.</w:t>
      </w:r>
    </w:p>
    <w:p w:rsidR="00000000" w:rsidDel="00000000" w:rsidP="00000000" w:rsidRDefault="00000000" w:rsidRPr="00000000" w14:paraId="00000306">
      <w:pPr>
        <w:pStyle w:val="Heading4"/>
        <w:rPr/>
      </w:pPr>
      <w:bookmarkStart w:colFirst="0" w:colLast="0" w:name="_t46r8i92fl0n" w:id="123"/>
      <w:bookmarkEnd w:id="123"/>
      <w:r w:rsidDel="00000000" w:rsidR="00000000" w:rsidRPr="00000000">
        <w:rPr>
          <w:rtl w:val="0"/>
        </w:rPr>
        <w:t xml:space="preserve">Paso 6: Añadir las pantallas</w:t>
      </w:r>
    </w:p>
    <w:p w:rsidR="00000000" w:rsidDel="00000000" w:rsidP="00000000" w:rsidRDefault="00000000" w:rsidRPr="00000000" w14:paraId="00000307">
      <w:pPr>
        <w:rPr/>
      </w:pPr>
      <w:r w:rsidDel="00000000" w:rsidR="00000000" w:rsidRPr="00000000">
        <w:rPr>
          <w:rtl w:val="0"/>
        </w:rPr>
        <w:t xml:space="preserve">En la pestaña animate, iremos a variable. Dentro de ella les pasaremos las opciones para asignar la pantalla a nuestro registro, como se muestra en la captura de pantalla.</w:t>
      </w:r>
    </w:p>
    <w:p w:rsidR="00000000" w:rsidDel="00000000" w:rsidP="00000000" w:rsidRDefault="00000000" w:rsidRPr="00000000" w14:paraId="00000308">
      <w:pPr>
        <w:rPr/>
      </w:pPr>
      <w:r w:rsidDel="00000000" w:rsidR="00000000" w:rsidRPr="00000000">
        <w:rPr/>
        <w:drawing>
          <wp:inline distB="114300" distT="114300" distL="114300" distR="114300">
            <wp:extent cx="5943600" cy="3911600"/>
            <wp:effectExtent b="25400" l="25400" r="25400" t="25400"/>
            <wp:docPr id="44"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943600" cy="3911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9">
      <w:pPr>
        <w:jc w:val="center"/>
        <w:rPr/>
      </w:pPr>
      <w:r w:rsidDel="00000000" w:rsidR="00000000" w:rsidRPr="00000000">
        <w:rPr>
          <w:rtl w:val="0"/>
        </w:rPr>
        <w:t xml:space="preserve">Ilustración 66: Pantalla del componente</w:t>
      </w:r>
    </w:p>
    <w:p w:rsidR="00000000" w:rsidDel="00000000" w:rsidP="00000000" w:rsidRDefault="00000000" w:rsidRPr="00000000" w14:paraId="0000030A">
      <w:pPr>
        <w:pStyle w:val="Heading4"/>
        <w:jc w:val="left"/>
        <w:rPr/>
      </w:pPr>
      <w:bookmarkStart w:colFirst="0" w:colLast="0" w:name="_bowgftcg4bzp" w:id="124"/>
      <w:bookmarkEnd w:id="124"/>
      <w:r w:rsidDel="00000000" w:rsidR="00000000" w:rsidRPr="00000000">
        <w:rPr>
          <w:rtl w:val="0"/>
        </w:rPr>
        <w:t xml:space="preserve">Paso 7: Correr el modelo y visualizar cambios</w:t>
      </w:r>
    </w:p>
    <w:p w:rsidR="00000000" w:rsidDel="00000000" w:rsidP="00000000" w:rsidRDefault="00000000" w:rsidRPr="00000000" w14:paraId="0000030B">
      <w:pPr>
        <w:rPr/>
      </w:pPr>
      <w:r w:rsidDel="00000000" w:rsidR="00000000" w:rsidRPr="00000000">
        <w:rPr>
          <w:rtl w:val="0"/>
        </w:rPr>
        <w:t xml:space="preserve">Después de todo, visualizamos los cambios en nuestro proyecto.</w:t>
      </w:r>
    </w:p>
    <w:p w:rsidR="00000000" w:rsidDel="00000000" w:rsidP="00000000" w:rsidRDefault="00000000" w:rsidRPr="00000000" w14:paraId="0000030C">
      <w:pPr>
        <w:rPr/>
      </w:pPr>
      <w:r w:rsidDel="00000000" w:rsidR="00000000" w:rsidRPr="00000000">
        <w:rPr/>
        <w:drawing>
          <wp:inline distB="114300" distT="114300" distL="114300" distR="114300">
            <wp:extent cx="5943600" cy="2222500"/>
            <wp:effectExtent b="25400" l="25400" r="25400" t="25400"/>
            <wp:docPr id="78"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943600" cy="222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D">
      <w:pPr>
        <w:jc w:val="center"/>
        <w:rPr/>
      </w:pPr>
      <w:r w:rsidDel="00000000" w:rsidR="00000000" w:rsidRPr="00000000">
        <w:rPr>
          <w:rtl w:val="0"/>
        </w:rPr>
        <w:t xml:space="preserve">Ilustración 67: Pantalla del componente</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pStyle w:val="Heading3"/>
        <w:rPr/>
      </w:pPr>
      <w:bookmarkStart w:colFirst="0" w:colLast="0" w:name="_g5rkyljlvmf0" w:id="125"/>
      <w:bookmarkEnd w:id="125"/>
      <w:r w:rsidDel="00000000" w:rsidR="00000000" w:rsidRPr="00000000">
        <w:rPr>
          <w:rtl w:val="0"/>
        </w:rPr>
      </w:r>
    </w:p>
    <w:p w:rsidR="00000000" w:rsidDel="00000000" w:rsidP="00000000" w:rsidRDefault="00000000" w:rsidRPr="00000000" w14:paraId="00000310">
      <w:pPr>
        <w:pStyle w:val="Heading3"/>
        <w:rPr/>
      </w:pPr>
      <w:bookmarkStart w:colFirst="0" w:colLast="0" w:name="_7g75nimeccsa" w:id="126"/>
      <w:bookmarkEnd w:id="126"/>
      <w:r w:rsidDel="00000000" w:rsidR="00000000" w:rsidRPr="00000000">
        <w:rPr>
          <w:rtl w:val="0"/>
        </w:rPr>
      </w:r>
    </w:p>
    <w:p w:rsidR="00000000" w:rsidDel="00000000" w:rsidP="00000000" w:rsidRDefault="00000000" w:rsidRPr="00000000" w14:paraId="00000311">
      <w:pPr>
        <w:pStyle w:val="Heading3"/>
        <w:rPr/>
      </w:pPr>
      <w:bookmarkStart w:colFirst="0" w:colLast="0" w:name="_27ow4aq69jfg" w:id="127"/>
      <w:bookmarkEnd w:id="127"/>
      <w:r w:rsidDel="00000000" w:rsidR="00000000" w:rsidRPr="00000000">
        <w:rPr>
          <w:rtl w:val="0"/>
        </w:rPr>
        <w:t xml:space="preserve">Componentes del ejemplo</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312">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13">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pBdr>
                <w:left w:color="auto" w:space="0" w:sz="0" w:val="none"/>
              </w:pBdr>
              <w:spacing w:after="0" w:before="0" w:line="240" w:lineRule="auto"/>
              <w:jc w:val="left"/>
              <w:rPr/>
            </w:pPr>
            <w:r w:rsidDel="00000000" w:rsidR="00000000" w:rsidRPr="00000000">
              <w:rPr>
                <w:rtl w:val="0"/>
              </w:rPr>
              <w:t xml:space="preserve">Granja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pBdr>
                <w:left w:color="auto" w:space="0" w:sz="0" w:val="none"/>
              </w:pBdr>
              <w:spacing w:after="0" w:before="0" w:line="240" w:lineRule="auto"/>
              <w:jc w:val="left"/>
              <w:rPr/>
            </w:pPr>
            <w:r w:rsidDel="00000000" w:rsidR="00000000" w:rsidRPr="00000000">
              <w:rPr>
                <w:rtl w:val="0"/>
              </w:rPr>
              <w:t xml:space="preserve">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pBdr>
                <w:left w:color="auto" w:space="0" w:sz="0" w:val="none"/>
              </w:pBdr>
              <w:spacing w:after="0" w:before="0" w:line="240" w:lineRule="auto"/>
              <w:jc w:val="left"/>
              <w:rPr/>
            </w:pPr>
            <w:r w:rsidDel="00000000" w:rsidR="00000000" w:rsidRPr="00000000">
              <w:rPr>
                <w:rtl w:val="0"/>
              </w:rPr>
              <w:t xml:space="preserve">Componente intermedio que sirve de contador de camiones en nuestro modelo.</w:t>
            </w:r>
          </w:p>
        </w:tc>
      </w:tr>
      <w:tr>
        <w:trPr>
          <w:cantSplit w:val="0"/>
          <w:trHeight w:val="47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pBdr>
                <w:left w:color="auto" w:space="0" w:sz="0" w:val="none"/>
              </w:pBdr>
              <w:spacing w:after="0" w:before="0" w:line="240" w:lineRule="auto"/>
              <w:jc w:val="left"/>
              <w:rPr/>
            </w:pPr>
            <w:r w:rsidDel="00000000" w:rsidR="00000000" w:rsidRPr="00000000">
              <w:rPr>
                <w:rtl w:val="0"/>
              </w:rPr>
              <w:t xml:space="preserve">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3"/>
        <w:rPr/>
      </w:pPr>
      <w:bookmarkStart w:colFirst="0" w:colLast="0" w:name="_bkcljock75jw" w:id="128"/>
      <w:bookmarkEnd w:id="128"/>
      <w:r w:rsidDel="00000000" w:rsidR="00000000" w:rsidRPr="00000000">
        <w:rPr>
          <w:rtl w:val="0"/>
        </w:rPr>
        <w:t xml:space="preserve">Hipótesis dinámica del ejemplo</w:t>
      </w:r>
    </w:p>
    <w:p w:rsidR="00000000" w:rsidDel="00000000" w:rsidP="00000000" w:rsidRDefault="00000000" w:rsidRPr="00000000" w14:paraId="0000031C">
      <w:pPr>
        <w:rPr/>
      </w:pPr>
      <w:r w:rsidDel="00000000" w:rsidR="00000000" w:rsidRPr="00000000">
        <w:rPr>
          <w:rtl w:val="0"/>
        </w:rPr>
        <w:t xml:space="preserve">Un incremento en la caja inicial produce un crecimiento de su sucesor.</w:t>
      </w:r>
    </w:p>
    <w:p w:rsidR="00000000" w:rsidDel="00000000" w:rsidP="00000000" w:rsidRDefault="00000000" w:rsidRPr="00000000" w14:paraId="0000031D">
      <w:pPr>
        <w:pStyle w:val="Heading3"/>
        <w:rPr/>
      </w:pPr>
      <w:bookmarkStart w:colFirst="0" w:colLast="0" w:name="_f6i1zkhtpw4a" w:id="129"/>
      <w:bookmarkEnd w:id="129"/>
      <w:r w:rsidDel="00000000" w:rsidR="00000000" w:rsidRPr="00000000">
        <w:rPr>
          <w:rtl w:val="0"/>
        </w:rPr>
        <w:t xml:space="preserve">Modelo en Arena (bloques con nombres claros y con tamaño legible)</w:t>
      </w:r>
    </w:p>
    <w:p w:rsidR="00000000" w:rsidDel="00000000" w:rsidP="00000000" w:rsidRDefault="00000000" w:rsidRPr="00000000" w14:paraId="0000031E">
      <w:pPr>
        <w:rPr/>
      </w:pPr>
      <w:r w:rsidDel="00000000" w:rsidR="00000000" w:rsidRPr="00000000">
        <w:rPr>
          <w:rtl w:val="0"/>
        </w:rPr>
        <w:t xml:space="preserve">Granja</w:t>
      </w:r>
    </w:p>
    <w:p w:rsidR="00000000" w:rsidDel="00000000" w:rsidP="00000000" w:rsidRDefault="00000000" w:rsidRPr="00000000" w14:paraId="0000031F">
      <w:pPr>
        <w:rPr/>
      </w:pPr>
      <w:r w:rsidDel="00000000" w:rsidR="00000000" w:rsidRPr="00000000">
        <w:rPr>
          <w:rtl w:val="0"/>
        </w:rPr>
        <w:t xml:space="preserve">Registro</w:t>
      </w:r>
    </w:p>
    <w:p w:rsidR="00000000" w:rsidDel="00000000" w:rsidP="00000000" w:rsidRDefault="00000000" w:rsidRPr="00000000" w14:paraId="00000320">
      <w:pPr>
        <w:rPr/>
      </w:pPr>
      <w:r w:rsidDel="00000000" w:rsidR="00000000" w:rsidRPr="00000000">
        <w:rPr>
          <w:rtl w:val="0"/>
        </w:rPr>
        <w:t xml:space="preserve">Tienda</w:t>
      </w:r>
    </w:p>
    <w:p w:rsidR="00000000" w:rsidDel="00000000" w:rsidP="00000000" w:rsidRDefault="00000000" w:rsidRPr="00000000" w14:paraId="00000321">
      <w:pPr>
        <w:pStyle w:val="Heading3"/>
        <w:rPr/>
      </w:pPr>
      <w:bookmarkStart w:colFirst="0" w:colLast="0" w:name="_qbdjmskt3fev" w:id="130"/>
      <w:bookmarkEnd w:id="130"/>
      <w:r w:rsidDel="00000000" w:rsidR="00000000" w:rsidRPr="00000000">
        <w:rPr>
          <w:rtl w:val="0"/>
        </w:rPr>
        <w:t xml:space="preserve">Estadísticas del ejemplo</w:t>
      </w:r>
    </w:p>
    <w:p w:rsidR="00000000" w:rsidDel="00000000" w:rsidP="00000000" w:rsidRDefault="00000000" w:rsidRPr="00000000" w14:paraId="00000322">
      <w:pPr>
        <w:rPr/>
      </w:pPr>
      <w:r w:rsidDel="00000000" w:rsidR="00000000" w:rsidRPr="00000000">
        <w:rPr>
          <w:rtl w:val="0"/>
        </w:rPr>
        <w:t xml:space="preserve">Las estadísticas del ejemplo se encuentran dentro del archivo asignado a este laboratorio.</w:t>
      </w:r>
    </w:p>
    <w:p w:rsidR="00000000" w:rsidDel="00000000" w:rsidP="00000000" w:rsidRDefault="00000000" w:rsidRPr="00000000" w14:paraId="00000323">
      <w:pPr>
        <w:pStyle w:val="Heading3"/>
        <w:rPr/>
      </w:pPr>
      <w:bookmarkStart w:colFirst="0" w:colLast="0" w:name="_z59ue970u71x" w:id="131"/>
      <w:bookmarkEnd w:id="131"/>
      <w:r w:rsidDel="00000000" w:rsidR="00000000" w:rsidRPr="00000000">
        <w:rPr>
          <w:rtl w:val="0"/>
        </w:rPr>
        <w:t xml:space="preserve">Conclusiones</w:t>
      </w:r>
    </w:p>
    <w:p w:rsidR="00000000" w:rsidDel="00000000" w:rsidP="00000000" w:rsidRDefault="00000000" w:rsidRPr="00000000" w14:paraId="00000324">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3"/>
        <w:rPr/>
      </w:pPr>
      <w:bookmarkStart w:colFirst="0" w:colLast="0" w:name="_2n1i5klywgya" w:id="132"/>
      <w:bookmarkEnd w:id="132"/>
      <w:r w:rsidDel="00000000" w:rsidR="00000000" w:rsidRPr="00000000">
        <w:rPr>
          <w:rtl w:val="0"/>
        </w:rPr>
        <w:t xml:space="preserve">Recomendaciones</w:t>
      </w:r>
    </w:p>
    <w:p w:rsidR="00000000" w:rsidDel="00000000" w:rsidP="00000000" w:rsidRDefault="00000000" w:rsidRPr="00000000" w14:paraId="00000327">
      <w:pPr>
        <w:numPr>
          <w:ilvl w:val="0"/>
          <w:numId w:val="6"/>
        </w:numPr>
        <w:ind w:left="720" w:hanging="360"/>
        <w:rPr>
          <w:b w:val="0"/>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3"/>
        <w:rPr/>
      </w:pPr>
      <w:bookmarkStart w:colFirst="0" w:colLast="0" w:name="_xdqe1571vmj1" w:id="133"/>
      <w:bookmarkEnd w:id="133"/>
      <w:r w:rsidDel="00000000" w:rsidR="00000000" w:rsidRPr="00000000">
        <w:rPr>
          <w:rtl w:val="0"/>
        </w:rPr>
        <w:t xml:space="preserve">Fuente (Autor/es) de cada ejemplo</w:t>
      </w:r>
    </w:p>
    <w:p w:rsidR="00000000" w:rsidDel="00000000" w:rsidP="00000000" w:rsidRDefault="00000000" w:rsidRPr="00000000" w14:paraId="0000032A">
      <w:pPr>
        <w:rPr/>
      </w:pPr>
      <w:r w:rsidDel="00000000" w:rsidR="00000000" w:rsidRPr="00000000">
        <w:rPr>
          <w:b w:val="0"/>
          <w:rtl w:val="0"/>
        </w:rPr>
        <w:t xml:space="preserve">Sergio Jiménez Dulanto. Curso Tutorial del Software ARENA 16 Pantallas. </w:t>
      </w:r>
      <w:r w:rsidDel="00000000" w:rsidR="00000000" w:rsidRPr="00000000">
        <w:rPr>
          <w:rtl w:val="0"/>
        </w:rPr>
        <w:t xml:space="preserve">Aug. 28, 2021</w:t>
      </w:r>
      <w:r w:rsidDel="00000000" w:rsidR="00000000" w:rsidRPr="00000000">
        <w:rPr>
          <w:b w:val="0"/>
          <w:rtl w:val="0"/>
        </w:rPr>
        <w:t xml:space="preserve">). Accessed: </w:t>
      </w:r>
      <w:r w:rsidDel="00000000" w:rsidR="00000000" w:rsidRPr="00000000">
        <w:rPr>
          <w:rtl w:val="0"/>
        </w:rPr>
        <w:t xml:space="preserve">Oct</w:t>
      </w:r>
      <w:r w:rsidDel="00000000" w:rsidR="00000000" w:rsidRPr="00000000">
        <w:rPr>
          <w:b w:val="0"/>
          <w:rtl w:val="0"/>
        </w:rPr>
        <w:t xml:space="preserve"> </w:t>
      </w:r>
      <w:r w:rsidDel="00000000" w:rsidR="00000000" w:rsidRPr="00000000">
        <w:rPr>
          <w:rtl w:val="0"/>
        </w:rPr>
        <w:t xml:space="preserve">15</w:t>
      </w:r>
      <w:r w:rsidDel="00000000" w:rsidR="00000000" w:rsidRPr="00000000">
        <w:rPr>
          <w:b w:val="0"/>
          <w:rtl w:val="0"/>
        </w:rPr>
        <w:t xml:space="preserve">, 2021. [Online Video]. Available: https://www.youtube.com/watch?v=le4N4N2m-lI&amp;list=PLlLjlJyCf4eZOQwhOLXvt_73j1JuGdUyA&amp;index=6&amp;ab_channel=SergioJim%C3%A9nezDulanto</w:t>
      </w:r>
      <w:r w:rsidDel="00000000" w:rsidR="00000000" w:rsidRPr="00000000">
        <w:br w:type="page"/>
      </w:r>
      <w:r w:rsidDel="00000000" w:rsidR="00000000" w:rsidRPr="00000000">
        <w:rPr>
          <w:rtl w:val="0"/>
        </w:rPr>
      </w:r>
    </w:p>
    <w:p w:rsidR="00000000" w:rsidDel="00000000" w:rsidP="00000000" w:rsidRDefault="00000000" w:rsidRPr="00000000" w14:paraId="0000032B">
      <w:pPr>
        <w:pStyle w:val="Heading3"/>
        <w:rPr/>
      </w:pPr>
      <w:bookmarkStart w:colFirst="0" w:colLast="0" w:name="_iih4ybkux6in" w:id="134"/>
      <w:bookmarkEnd w:id="134"/>
      <w:r w:rsidDel="00000000" w:rsidR="00000000" w:rsidRPr="00000000">
        <w:rPr>
          <w:rtl w:val="0"/>
        </w:rPr>
      </w:r>
    </w:p>
    <w:p w:rsidR="00000000" w:rsidDel="00000000" w:rsidP="00000000" w:rsidRDefault="00000000" w:rsidRPr="00000000" w14:paraId="0000032C">
      <w:pPr>
        <w:pStyle w:val="Heading2"/>
        <w:jc w:val="left"/>
        <w:rPr/>
      </w:pPr>
      <w:bookmarkStart w:colFirst="0" w:colLast="0" w:name="_tnccdqp7bms4" w:id="135"/>
      <w:bookmarkEnd w:id="135"/>
      <w:r w:rsidDel="00000000" w:rsidR="00000000" w:rsidRPr="00000000">
        <w:rPr>
          <w:rtl w:val="0"/>
        </w:rPr>
        <w:t xml:space="preserve">Problema 9: Decide por probabilidad</w:t>
      </w:r>
    </w:p>
    <w:p w:rsidR="00000000" w:rsidDel="00000000" w:rsidP="00000000" w:rsidRDefault="00000000" w:rsidRPr="00000000" w14:paraId="0000032D">
      <w:pPr>
        <w:pStyle w:val="Heading3"/>
        <w:rPr>
          <w:sz w:val="28"/>
          <w:szCs w:val="28"/>
        </w:rPr>
      </w:pPr>
      <w:bookmarkStart w:colFirst="0" w:colLast="0" w:name="_j4884csaewxv" w:id="136"/>
      <w:bookmarkEnd w:id="136"/>
      <w:r w:rsidDel="00000000" w:rsidR="00000000" w:rsidRPr="00000000">
        <w:rPr>
          <w:rtl w:val="0"/>
        </w:rPr>
        <w:t xml:space="preserve">Nombre del ejemplo: </w:t>
      </w:r>
      <w:r w:rsidDel="00000000" w:rsidR="00000000" w:rsidRPr="00000000">
        <w:rPr>
          <w:sz w:val="28"/>
          <w:szCs w:val="28"/>
          <w:rtl w:val="0"/>
        </w:rPr>
        <w:t xml:space="preserve">Decide por probabilidad</w:t>
      </w:r>
    </w:p>
    <w:p w:rsidR="00000000" w:rsidDel="00000000" w:rsidP="00000000" w:rsidRDefault="00000000" w:rsidRPr="00000000" w14:paraId="0000032E">
      <w:pPr>
        <w:pStyle w:val="Heading3"/>
        <w:rPr/>
      </w:pPr>
      <w:bookmarkStart w:colFirst="0" w:colLast="0" w:name="_r9v6nn6ex7mz" w:id="137"/>
      <w:bookmarkEnd w:id="137"/>
      <w:r w:rsidDel="00000000" w:rsidR="00000000" w:rsidRPr="00000000">
        <w:rPr>
          <w:rtl w:val="0"/>
        </w:rPr>
        <w:t xml:space="preserve">Explicación detallada del ejemplo</w:t>
      </w:r>
    </w:p>
    <w:p w:rsidR="00000000" w:rsidDel="00000000" w:rsidP="00000000" w:rsidRDefault="00000000" w:rsidRPr="00000000" w14:paraId="0000032F">
      <w:pPr>
        <w:pStyle w:val="Heading4"/>
        <w:rPr/>
      </w:pPr>
      <w:bookmarkStart w:colFirst="0" w:colLast="0" w:name="_qts8xlhvoik" w:id="138"/>
      <w:bookmarkEnd w:id="138"/>
      <w:r w:rsidDel="00000000" w:rsidR="00000000" w:rsidRPr="00000000">
        <w:rPr>
          <w:rtl w:val="0"/>
        </w:rPr>
        <w:t xml:space="preserve">Paso 1: Creando módulos en la pantalla principal</w:t>
      </w:r>
    </w:p>
    <w:p w:rsidR="00000000" w:rsidDel="00000000" w:rsidP="00000000" w:rsidRDefault="00000000" w:rsidRPr="00000000" w14:paraId="00000330">
      <w:pPr>
        <w:jc w:val="center"/>
        <w:rPr/>
      </w:pPr>
      <w:r w:rsidDel="00000000" w:rsidR="00000000" w:rsidRPr="00000000">
        <w:rPr/>
        <w:drawing>
          <wp:inline distB="114300" distT="114300" distL="114300" distR="114300">
            <wp:extent cx="1555790" cy="5967413"/>
            <wp:effectExtent b="25400" l="25400" r="25400" t="25400"/>
            <wp:docPr id="6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1">
      <w:pPr>
        <w:jc w:val="center"/>
        <w:rPr/>
      </w:pPr>
      <w:r w:rsidDel="00000000" w:rsidR="00000000" w:rsidRPr="00000000">
        <w:rPr>
          <w:rtl w:val="0"/>
        </w:rPr>
        <w:t xml:space="preserve">Ilustración 68: Barra del proyecto</w:t>
      </w:r>
    </w:p>
    <w:p w:rsidR="00000000" w:rsidDel="00000000" w:rsidP="00000000" w:rsidRDefault="00000000" w:rsidRPr="00000000" w14:paraId="00000332">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333">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jc w:val="center"/>
        <w:rPr/>
      </w:pPr>
      <w:r w:rsidDel="00000000" w:rsidR="00000000" w:rsidRPr="00000000">
        <w:rPr/>
        <w:drawing>
          <wp:inline distB="114300" distT="114300" distL="114300" distR="114300">
            <wp:extent cx="2238375" cy="6010275"/>
            <wp:effectExtent b="25400" l="25400" r="25400" t="25400"/>
            <wp:docPr id="8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6">
      <w:pPr>
        <w:jc w:val="center"/>
        <w:rPr/>
      </w:pPr>
      <w:r w:rsidDel="00000000" w:rsidR="00000000" w:rsidRPr="00000000">
        <w:rPr>
          <w:rtl w:val="0"/>
        </w:rPr>
        <w:t xml:space="preserve">Ilustración 69: Módulo Dispose</w:t>
      </w:r>
    </w:p>
    <w:p w:rsidR="00000000" w:rsidDel="00000000" w:rsidP="00000000" w:rsidRDefault="00000000" w:rsidRPr="00000000" w14:paraId="00000337">
      <w:pPr>
        <w:pStyle w:val="Heading4"/>
        <w:rPr/>
      </w:pPr>
      <w:bookmarkStart w:colFirst="0" w:colLast="0" w:name="_n8mfgsm9am6n" w:id="139"/>
      <w:bookmarkEnd w:id="139"/>
      <w:r w:rsidDel="00000000" w:rsidR="00000000" w:rsidRPr="00000000">
        <w:rPr>
          <w:rtl w:val="0"/>
        </w:rPr>
        <w:t xml:space="preserve">Paso 2: Creando conexiones entre entidades</w:t>
      </w:r>
    </w:p>
    <w:p w:rsidR="00000000" w:rsidDel="00000000" w:rsidP="00000000" w:rsidRDefault="00000000" w:rsidRPr="00000000" w14:paraId="00000338">
      <w:pPr>
        <w:rPr/>
      </w:pPr>
      <w:r w:rsidDel="00000000" w:rsidR="00000000" w:rsidRPr="00000000">
        <w:rPr>
          <w:rtl w:val="0"/>
        </w:rPr>
        <w:t xml:space="preserve">¿ Cómo conectamos la entrada con la salida ? </w:t>
      </w:r>
    </w:p>
    <w:p w:rsidR="00000000" w:rsidDel="00000000" w:rsidP="00000000" w:rsidRDefault="00000000" w:rsidRPr="00000000" w14:paraId="00000339">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33A">
      <w:pPr>
        <w:rPr/>
      </w:pPr>
      <w:r w:rsidDel="00000000" w:rsidR="00000000" w:rsidRPr="00000000">
        <w:rPr/>
        <w:drawing>
          <wp:inline distB="114300" distT="114300" distL="114300" distR="114300">
            <wp:extent cx="5943600" cy="546100"/>
            <wp:effectExtent b="25400" l="25400" r="25400" t="25400"/>
            <wp:docPr id="6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B">
      <w:pPr>
        <w:jc w:val="center"/>
        <w:rPr/>
      </w:pPr>
      <w:r w:rsidDel="00000000" w:rsidR="00000000" w:rsidRPr="00000000">
        <w:rPr>
          <w:rtl w:val="0"/>
        </w:rPr>
        <w:t xml:space="preserve">Ilustración 70: Connect</w:t>
      </w:r>
    </w:p>
    <w:p w:rsidR="00000000" w:rsidDel="00000000" w:rsidP="00000000" w:rsidRDefault="00000000" w:rsidRPr="00000000" w14:paraId="0000033C">
      <w:pPr>
        <w:rPr/>
      </w:pPr>
      <w:r w:rsidDel="00000000" w:rsidR="00000000" w:rsidRPr="00000000">
        <w:rPr>
          <w:rtl w:val="0"/>
        </w:rPr>
        <w:t xml:space="preserve">Con esto, nuestra pantalla principal se ve así</w:t>
      </w:r>
    </w:p>
    <w:p w:rsidR="00000000" w:rsidDel="00000000" w:rsidP="00000000" w:rsidRDefault="00000000" w:rsidRPr="00000000" w14:paraId="0000033D">
      <w:pPr>
        <w:rPr/>
      </w:pPr>
      <w:r w:rsidDel="00000000" w:rsidR="00000000" w:rsidRPr="00000000">
        <w:rPr/>
        <w:drawing>
          <wp:inline distB="114300" distT="114300" distL="114300" distR="114300">
            <wp:extent cx="5943600" cy="2565400"/>
            <wp:effectExtent b="25400" l="25400" r="25400" t="25400"/>
            <wp:docPr id="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56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E">
      <w:pPr>
        <w:jc w:val="center"/>
        <w:rPr/>
      </w:pPr>
      <w:r w:rsidDel="00000000" w:rsidR="00000000" w:rsidRPr="00000000">
        <w:rPr>
          <w:rtl w:val="0"/>
        </w:rPr>
        <w:t xml:space="preserve">Ilustración 71: Pantalla principal con entidades conectadas</w:t>
      </w:r>
    </w:p>
    <w:p w:rsidR="00000000" w:rsidDel="00000000" w:rsidP="00000000" w:rsidRDefault="00000000" w:rsidRPr="00000000" w14:paraId="0000033F">
      <w:pPr>
        <w:pStyle w:val="Heading4"/>
        <w:rPr/>
      </w:pPr>
      <w:bookmarkStart w:colFirst="0" w:colLast="0" w:name="_wchq8qlj8kf" w:id="140"/>
      <w:bookmarkEnd w:id="140"/>
      <w:r w:rsidDel="00000000" w:rsidR="00000000" w:rsidRPr="00000000">
        <w:rPr>
          <w:rtl w:val="0"/>
        </w:rPr>
        <w:t xml:space="preserve">Paso 3: Correr el modelo</w:t>
      </w:r>
    </w:p>
    <w:p w:rsidR="00000000" w:rsidDel="00000000" w:rsidP="00000000" w:rsidRDefault="00000000" w:rsidRPr="00000000" w14:paraId="00000340">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341">
      <w:pPr>
        <w:rPr/>
      </w:pPr>
      <w:r w:rsidDel="00000000" w:rsidR="00000000" w:rsidRPr="00000000">
        <w:rPr/>
        <w:drawing>
          <wp:inline distB="114300" distT="114300" distL="114300" distR="114300">
            <wp:extent cx="5943600" cy="711200"/>
            <wp:effectExtent b="25400" l="25400" r="25400" t="2540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2">
      <w:pPr>
        <w:jc w:val="center"/>
        <w:rPr/>
      </w:pPr>
      <w:r w:rsidDel="00000000" w:rsidR="00000000" w:rsidRPr="00000000">
        <w:rPr>
          <w:rtl w:val="0"/>
        </w:rPr>
        <w:t xml:space="preserve">Ilustración 72: Barra de tareas en la sección de Correr el modelo</w:t>
      </w:r>
    </w:p>
    <w:p w:rsidR="00000000" w:rsidDel="00000000" w:rsidP="00000000" w:rsidRDefault="00000000" w:rsidRPr="00000000" w14:paraId="00000343">
      <w:pPr>
        <w:rPr/>
      </w:pPr>
      <w:r w:rsidDel="00000000" w:rsidR="00000000" w:rsidRPr="00000000">
        <w:rPr>
          <w:rtl w:val="0"/>
        </w:rPr>
        <w:t xml:space="preserve">Este mostrará una animación de imágenes pasando desde la entrada hasta la salida.</w:t>
      </w:r>
    </w:p>
    <w:p w:rsidR="00000000" w:rsidDel="00000000" w:rsidP="00000000" w:rsidRDefault="00000000" w:rsidRPr="00000000" w14:paraId="00000344">
      <w:pPr>
        <w:pStyle w:val="Heading4"/>
        <w:rPr/>
      </w:pPr>
      <w:bookmarkStart w:colFirst="0" w:colLast="0" w:name="_65yszgcvcgaf" w:id="141"/>
      <w:bookmarkEnd w:id="141"/>
      <w:r w:rsidDel="00000000" w:rsidR="00000000" w:rsidRPr="00000000">
        <w:rPr>
          <w:rtl w:val="0"/>
        </w:rPr>
        <w:t xml:space="preserve">Paso 4: Empleando el módulo de decisión</w:t>
      </w:r>
    </w:p>
    <w:p w:rsidR="00000000" w:rsidDel="00000000" w:rsidP="00000000" w:rsidRDefault="00000000" w:rsidRPr="00000000" w14:paraId="00000345">
      <w:pPr>
        <w:rPr/>
      </w:pPr>
      <w:r w:rsidDel="00000000" w:rsidR="00000000" w:rsidRPr="00000000">
        <w:rPr>
          <w:rtl w:val="0"/>
        </w:rPr>
        <w:t xml:space="preserve">El módulo de decisión lo podemos encontrar en nuestra barra lateral izquierda dentro de la sección Decisions.</w:t>
      </w:r>
    </w:p>
    <w:p w:rsidR="00000000" w:rsidDel="00000000" w:rsidP="00000000" w:rsidRDefault="00000000" w:rsidRPr="00000000" w14:paraId="00000346">
      <w:pPr>
        <w:jc w:val="center"/>
        <w:rPr/>
      </w:pPr>
      <w:r w:rsidDel="00000000" w:rsidR="00000000" w:rsidRPr="00000000">
        <w:rPr/>
        <w:drawing>
          <wp:inline distB="114300" distT="114300" distL="114300" distR="114300">
            <wp:extent cx="1752600" cy="7296150"/>
            <wp:effectExtent b="25400" l="25400" r="25400" t="25400"/>
            <wp:docPr id="48"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1752600" cy="7296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7">
      <w:pPr>
        <w:jc w:val="center"/>
        <w:rPr/>
      </w:pPr>
      <w:r w:rsidDel="00000000" w:rsidR="00000000" w:rsidRPr="00000000">
        <w:rPr>
          <w:rtl w:val="0"/>
        </w:rPr>
        <w:t xml:space="preserve">Ilustración 73: Sección Decisions</w:t>
      </w:r>
    </w:p>
    <w:p w:rsidR="00000000" w:rsidDel="00000000" w:rsidP="00000000" w:rsidRDefault="00000000" w:rsidRPr="00000000" w14:paraId="00000348">
      <w:pPr>
        <w:jc w:val="cente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Insertamos en nuestro modelo.</w:t>
      </w:r>
    </w:p>
    <w:p w:rsidR="00000000" w:rsidDel="00000000" w:rsidP="00000000" w:rsidRDefault="00000000" w:rsidRPr="00000000" w14:paraId="0000034A">
      <w:pPr>
        <w:pStyle w:val="Heading4"/>
        <w:rPr/>
      </w:pPr>
      <w:bookmarkStart w:colFirst="0" w:colLast="0" w:name="_4nllzmdxddx4" w:id="142"/>
      <w:bookmarkEnd w:id="142"/>
      <w:r w:rsidDel="00000000" w:rsidR="00000000" w:rsidRPr="00000000">
        <w:rPr>
          <w:rtl w:val="0"/>
        </w:rPr>
        <w:t xml:space="preserve">Paso 5: Configurando el componente de Decisions</w:t>
      </w:r>
    </w:p>
    <w:p w:rsidR="00000000" w:rsidDel="00000000" w:rsidP="00000000" w:rsidRDefault="00000000" w:rsidRPr="00000000" w14:paraId="0000034B">
      <w:pPr>
        <w:rPr/>
      </w:pPr>
      <w:r w:rsidDel="00000000" w:rsidR="00000000" w:rsidRPr="00000000">
        <w:rPr>
          <w:rtl w:val="0"/>
        </w:rPr>
        <w:t xml:space="preserve">Dando doble click en nuestro componente, seleccionaremos el tipo que es N-way by Chance y porcentajes para 2 tipos de decisiones (ya que la tercera sería por defecto).</w:t>
      </w:r>
    </w:p>
    <w:p w:rsidR="00000000" w:rsidDel="00000000" w:rsidP="00000000" w:rsidRDefault="00000000" w:rsidRPr="00000000" w14:paraId="0000034C">
      <w:pPr>
        <w:jc w:val="center"/>
        <w:rPr/>
      </w:pPr>
      <w:r w:rsidDel="00000000" w:rsidR="00000000" w:rsidRPr="00000000">
        <w:rPr/>
        <w:drawing>
          <wp:inline distB="114300" distT="114300" distL="114300" distR="114300">
            <wp:extent cx="4229100" cy="3067050"/>
            <wp:effectExtent b="25400" l="25400" r="25400" t="25400"/>
            <wp:docPr id="3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4229100" cy="3067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D">
      <w:pPr>
        <w:jc w:val="center"/>
        <w:rPr/>
      </w:pPr>
      <w:r w:rsidDel="00000000" w:rsidR="00000000" w:rsidRPr="00000000">
        <w:rPr>
          <w:rtl w:val="0"/>
        </w:rPr>
        <w:t xml:space="preserve">Ilustración 74: Propiedades del componente decisions.</w:t>
      </w:r>
    </w:p>
    <w:p w:rsidR="00000000" w:rsidDel="00000000" w:rsidP="00000000" w:rsidRDefault="00000000" w:rsidRPr="00000000" w14:paraId="0000034E">
      <w:pPr>
        <w:pStyle w:val="Heading4"/>
        <w:rPr/>
      </w:pPr>
      <w:bookmarkStart w:colFirst="0" w:colLast="0" w:name="_6b1zrejzhpho" w:id="143"/>
      <w:bookmarkEnd w:id="143"/>
      <w:r w:rsidDel="00000000" w:rsidR="00000000" w:rsidRPr="00000000">
        <w:rPr>
          <w:rtl w:val="0"/>
        </w:rPr>
        <w:t xml:space="preserve">Paso 6: Finalizando el modelo</w:t>
      </w:r>
    </w:p>
    <w:p w:rsidR="00000000" w:rsidDel="00000000" w:rsidP="00000000" w:rsidRDefault="00000000" w:rsidRPr="00000000" w14:paraId="0000034F">
      <w:pPr>
        <w:rPr/>
      </w:pPr>
      <w:r w:rsidDel="00000000" w:rsidR="00000000" w:rsidRPr="00000000">
        <w:rPr/>
        <w:drawing>
          <wp:inline distB="114300" distT="114300" distL="114300" distR="114300">
            <wp:extent cx="5943600" cy="2578100"/>
            <wp:effectExtent b="25400" l="25400" r="25400" t="25400"/>
            <wp:docPr id="47"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257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0">
      <w:pPr>
        <w:jc w:val="center"/>
        <w:rPr/>
      </w:pPr>
      <w:r w:rsidDel="00000000" w:rsidR="00000000" w:rsidRPr="00000000">
        <w:rPr>
          <w:rtl w:val="0"/>
        </w:rPr>
        <w:t xml:space="preserve">Ilustración 75: Propiedades del componente decisions.</w:t>
      </w:r>
    </w:p>
    <w:p w:rsidR="00000000" w:rsidDel="00000000" w:rsidP="00000000" w:rsidRDefault="00000000" w:rsidRPr="00000000" w14:paraId="00000351">
      <w:pPr>
        <w:rPr/>
      </w:pPr>
      <w:r w:rsidDel="00000000" w:rsidR="00000000" w:rsidRPr="00000000">
        <w:rPr>
          <w:rtl w:val="0"/>
        </w:rPr>
        <w:t xml:space="preserve">Con esto, terminaremos de crear el modelo con componentes de entrada y de salida.</w:t>
      </w:r>
    </w:p>
    <w:p w:rsidR="00000000" w:rsidDel="00000000" w:rsidP="00000000" w:rsidRDefault="00000000" w:rsidRPr="00000000" w14:paraId="00000352">
      <w:pPr>
        <w:pStyle w:val="Heading4"/>
        <w:rPr/>
      </w:pPr>
      <w:bookmarkStart w:colFirst="0" w:colLast="0" w:name="_bhq2k2fugzgx" w:id="144"/>
      <w:bookmarkEnd w:id="144"/>
      <w:r w:rsidDel="00000000" w:rsidR="00000000" w:rsidRPr="00000000">
        <w:rPr>
          <w:rtl w:val="0"/>
        </w:rPr>
        <w:t xml:space="preserve">Paso 7: Correr el modelo</w:t>
      </w:r>
    </w:p>
    <w:p w:rsidR="00000000" w:rsidDel="00000000" w:rsidP="00000000" w:rsidRDefault="00000000" w:rsidRPr="00000000" w14:paraId="00000353">
      <w:pPr>
        <w:rPr/>
      </w:pPr>
      <w:r w:rsidDel="00000000" w:rsidR="00000000" w:rsidRPr="00000000">
        <w:rPr>
          <w:rtl w:val="0"/>
        </w:rPr>
        <w:t xml:space="preserve">Cómo se puede observar , el componente de decisión decide por probabilidad el destino del producto.</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jc w:val="center"/>
        <w:rPr/>
      </w:pPr>
      <w:r w:rsidDel="00000000" w:rsidR="00000000" w:rsidRPr="00000000">
        <w:rPr>
          <w:rtl w:val="0"/>
        </w:rPr>
        <w:t xml:space="preserve">.</w:t>
      </w:r>
    </w:p>
    <w:p w:rsidR="00000000" w:rsidDel="00000000" w:rsidP="00000000" w:rsidRDefault="00000000" w:rsidRPr="00000000" w14:paraId="00000356">
      <w:pPr>
        <w:rPr/>
      </w:pPr>
      <w:r w:rsidDel="00000000" w:rsidR="00000000" w:rsidRPr="00000000">
        <w:rPr/>
        <w:drawing>
          <wp:inline distB="114300" distT="114300" distL="114300" distR="114300">
            <wp:extent cx="5943600" cy="2616200"/>
            <wp:effectExtent b="25400" l="25400" r="25400" t="25400"/>
            <wp:docPr id="39"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943600" cy="261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7">
      <w:pPr>
        <w:jc w:val="center"/>
        <w:rPr/>
      </w:pPr>
      <w:r w:rsidDel="00000000" w:rsidR="00000000" w:rsidRPr="00000000">
        <w:rPr>
          <w:rtl w:val="0"/>
        </w:rPr>
        <w:t xml:space="preserve">Ilustración 75: Propiedades del componente decisions.</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3"/>
        <w:rPr/>
      </w:pPr>
      <w:bookmarkStart w:colFirst="0" w:colLast="0" w:name="_op4wo89ic9u6" w:id="145"/>
      <w:bookmarkEnd w:id="145"/>
      <w:r w:rsidDel="00000000" w:rsidR="00000000" w:rsidRPr="00000000">
        <w:rPr>
          <w:rtl w:val="0"/>
        </w:rPr>
        <w:t xml:space="preserve">Objetivo general y objetivos específicos que se persiguen con la simulación</w:t>
      </w:r>
    </w:p>
    <w:p w:rsidR="00000000" w:rsidDel="00000000" w:rsidP="00000000" w:rsidRDefault="00000000" w:rsidRPr="00000000" w14:paraId="0000035A">
      <w:pPr>
        <w:rPr/>
      </w:pPr>
      <w:r w:rsidDel="00000000" w:rsidR="00000000" w:rsidRPr="00000000">
        <w:rPr>
          <w:rtl w:val="0"/>
        </w:rPr>
        <w:t xml:space="preserve">Objetivo General</w:t>
      </w:r>
    </w:p>
    <w:p w:rsidR="00000000" w:rsidDel="00000000" w:rsidP="00000000" w:rsidRDefault="00000000" w:rsidRPr="00000000" w14:paraId="0000035B">
      <w:pPr>
        <w:numPr>
          <w:ilvl w:val="0"/>
          <w:numId w:val="1"/>
        </w:numPr>
        <w:ind w:left="720" w:hanging="360"/>
        <w:rPr>
          <w:b w:val="0"/>
        </w:rPr>
      </w:pPr>
      <w:r w:rsidDel="00000000" w:rsidR="00000000" w:rsidRPr="00000000">
        <w:rPr>
          <w:rtl w:val="0"/>
        </w:rPr>
        <w:t xml:space="preserve">Mostrar el funcionamiento de las decisiones por probabilidad dentro del software ARENA</w:t>
      </w:r>
    </w:p>
    <w:p w:rsidR="00000000" w:rsidDel="00000000" w:rsidP="00000000" w:rsidRDefault="00000000" w:rsidRPr="00000000" w14:paraId="0000035C">
      <w:pPr>
        <w:rPr/>
      </w:pPr>
      <w:r w:rsidDel="00000000" w:rsidR="00000000" w:rsidRPr="00000000">
        <w:rPr>
          <w:rtl w:val="0"/>
        </w:rPr>
        <w:t xml:space="preserve">Objetivos específicos</w:t>
      </w:r>
    </w:p>
    <w:p w:rsidR="00000000" w:rsidDel="00000000" w:rsidP="00000000" w:rsidRDefault="00000000" w:rsidRPr="00000000" w14:paraId="0000035D">
      <w:pPr>
        <w:numPr>
          <w:ilvl w:val="0"/>
          <w:numId w:val="3"/>
        </w:numPr>
        <w:spacing w:after="0" w:afterAutospacing="0"/>
        <w:ind w:left="720" w:hanging="360"/>
        <w:rPr>
          <w:b w:val="0"/>
        </w:rPr>
      </w:pPr>
      <w:r w:rsidDel="00000000" w:rsidR="00000000" w:rsidRPr="00000000">
        <w:rPr>
          <w:rtl w:val="0"/>
        </w:rPr>
        <w:t xml:space="preserve">Ejemplificar el modelo mediante un tutorial en un documento word.</w:t>
      </w:r>
    </w:p>
    <w:p w:rsidR="00000000" w:rsidDel="00000000" w:rsidP="00000000" w:rsidRDefault="00000000" w:rsidRPr="00000000" w14:paraId="0000035E">
      <w:pPr>
        <w:numPr>
          <w:ilvl w:val="0"/>
          <w:numId w:val="3"/>
        </w:numPr>
        <w:spacing w:after="0" w:afterAutospacing="0" w:before="0" w:beforeAutospacing="0"/>
        <w:ind w:left="720" w:hanging="360"/>
        <w:rPr>
          <w:b w:val="0"/>
        </w:rPr>
      </w:pPr>
      <w:r w:rsidDel="00000000" w:rsidR="00000000" w:rsidRPr="00000000">
        <w:rPr>
          <w:rtl w:val="0"/>
        </w:rPr>
        <w:t xml:space="preserve">Conseguir simular el ejemplo de forma exitosa.</w:t>
      </w:r>
    </w:p>
    <w:p w:rsidR="00000000" w:rsidDel="00000000" w:rsidP="00000000" w:rsidRDefault="00000000" w:rsidRPr="00000000" w14:paraId="0000035F">
      <w:pPr>
        <w:numPr>
          <w:ilvl w:val="0"/>
          <w:numId w:val="3"/>
        </w:numPr>
        <w:spacing w:before="0" w:beforeAutospacing="0"/>
        <w:ind w:left="720" w:hanging="360"/>
        <w:rPr>
          <w:b w:val="0"/>
        </w:rPr>
      </w:pPr>
      <w:r w:rsidDel="00000000" w:rsidR="00000000" w:rsidRPr="00000000">
        <w:rPr>
          <w:rtl w:val="0"/>
        </w:rPr>
        <w:t xml:space="preserve">Desarrollar paso a paso el modelo.</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3"/>
        <w:rPr/>
      </w:pPr>
      <w:bookmarkStart w:colFirst="0" w:colLast="0" w:name="_4tiiw0sv7oqh" w:id="146"/>
      <w:bookmarkEnd w:id="146"/>
      <w:r w:rsidDel="00000000" w:rsidR="00000000" w:rsidRPr="00000000">
        <w:rPr>
          <w:rtl w:val="0"/>
        </w:rPr>
        <w:t xml:space="preserve">Componentes del ejemplo</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362">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63">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pBdr>
                <w:left w:color="auto" w:space="0" w:sz="0" w:val="none"/>
              </w:pBdr>
              <w:spacing w:after="0" w:before="0" w:line="240" w:lineRule="auto"/>
              <w:jc w:val="left"/>
              <w:rPr/>
            </w:pPr>
            <w:r w:rsidDel="00000000" w:rsidR="00000000" w:rsidRPr="00000000">
              <w:rPr>
                <w:rtl w:val="0"/>
              </w:rPr>
              <w:t xml:space="preserve">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pBdr>
                <w:left w:color="auto" w:space="0" w:sz="0" w:val="none"/>
              </w:pBdr>
              <w:spacing w:after="0" w:before="0" w:line="240" w:lineRule="auto"/>
              <w:jc w:val="left"/>
              <w:rPr/>
            </w:pPr>
            <w:r w:rsidDel="00000000" w:rsidR="00000000" w:rsidRPr="00000000">
              <w:rPr>
                <w:rtl w:val="0"/>
              </w:rPr>
              <w:t xml:space="preserve">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pBdr>
                <w:left w:color="auto" w:space="0" w:sz="0" w:val="none"/>
              </w:pBdr>
              <w:spacing w:after="0" w:before="0" w:line="240" w:lineRule="auto"/>
              <w:jc w:val="left"/>
              <w:rPr/>
            </w:pPr>
            <w:r w:rsidDel="00000000" w:rsidR="00000000" w:rsidRPr="00000000">
              <w:rPr>
                <w:rtl w:val="0"/>
              </w:rPr>
              <w:t xml:space="preserve">Componente que decide por probabilidad a donde enviar 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pBdr>
                <w:left w:color="auto" w:space="0" w:sz="0" w:val="none"/>
              </w:pBdr>
              <w:spacing w:after="0" w:before="0" w:line="240" w:lineRule="auto"/>
              <w:jc w:val="left"/>
              <w:rPr/>
            </w:pPr>
            <w:r w:rsidDel="00000000" w:rsidR="00000000" w:rsidRPr="00000000">
              <w:rPr>
                <w:rtl w:val="0"/>
              </w:rPr>
              <w:t xml:space="preserve">Proceso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pBdr>
                <w:left w:color="auto" w:space="0" w:sz="0" w:val="none"/>
              </w:pBdr>
              <w:spacing w:after="0" w:before="0" w:line="240" w:lineRule="auto"/>
              <w:jc w:val="left"/>
              <w:rPr/>
            </w:pPr>
            <w:r w:rsidDel="00000000" w:rsidR="00000000" w:rsidRPr="00000000">
              <w:rPr>
                <w:rtl w:val="0"/>
              </w:rPr>
              <w:t xml:space="preserve">Ruta final del producto, sus alternativas son el proceso 2 y proceso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pBdr>
                <w:left w:color="auto" w:space="0" w:sz="0" w:val="none"/>
              </w:pBdr>
              <w:spacing w:after="0" w:before="0" w:line="240" w:lineRule="auto"/>
              <w:jc w:val="left"/>
              <w:rPr/>
            </w:pPr>
            <w:r w:rsidDel="00000000" w:rsidR="00000000" w:rsidRPr="00000000">
              <w:rPr>
                <w:rtl w:val="0"/>
              </w:rPr>
              <w:t xml:space="preserve">Proceso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pBdr>
                <w:left w:color="auto" w:space="0" w:sz="0" w:val="none"/>
              </w:pBdr>
              <w:spacing w:after="0" w:before="0" w:line="240" w:lineRule="auto"/>
              <w:jc w:val="left"/>
              <w:rPr/>
            </w:pPr>
            <w:r w:rsidDel="00000000" w:rsidR="00000000" w:rsidRPr="00000000">
              <w:rPr>
                <w:rtl w:val="0"/>
              </w:rPr>
              <w:t xml:space="preserve">Ruta final del producto, sus alternativas son el proceso 1 y proceso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pBdr>
                <w:left w:color="auto" w:space="0" w:sz="0" w:val="none"/>
              </w:pBdr>
              <w:spacing w:after="0" w:before="0" w:line="240" w:lineRule="auto"/>
              <w:jc w:val="left"/>
              <w:rPr/>
            </w:pPr>
            <w:r w:rsidDel="00000000" w:rsidR="00000000" w:rsidRPr="00000000">
              <w:rPr>
                <w:rtl w:val="0"/>
              </w:rPr>
              <w:t xml:space="preserve">Proceso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pBdr>
                <w:left w:color="auto" w:space="0" w:sz="0" w:val="none"/>
              </w:pBdr>
              <w:spacing w:after="0" w:before="0" w:line="240" w:lineRule="auto"/>
              <w:jc w:val="left"/>
              <w:rPr/>
            </w:pPr>
            <w:r w:rsidDel="00000000" w:rsidR="00000000" w:rsidRPr="00000000">
              <w:rPr>
                <w:rtl w:val="0"/>
              </w:rPr>
              <w:t xml:space="preserve">Ruta final del producto, sus alternativas son el proceso 1 y proceso 2.</w:t>
            </w:r>
          </w:p>
          <w:p w:rsidR="00000000" w:rsidDel="00000000" w:rsidP="00000000" w:rsidRDefault="00000000" w:rsidRPr="00000000" w14:paraId="0000036E">
            <w:pPr>
              <w:widowControl w:val="0"/>
              <w:pBdr>
                <w:left w:color="auto" w:space="0" w:sz="0" w:val="none"/>
              </w:pBdr>
              <w:spacing w:after="0" w:before="0" w:line="240" w:lineRule="auto"/>
              <w:jc w:val="left"/>
              <w:rPr/>
            </w:pPr>
            <w:r w:rsidDel="00000000" w:rsidR="00000000" w:rsidRPr="00000000">
              <w:rPr>
                <w:rtl w:val="0"/>
              </w:rPr>
            </w:r>
          </w:p>
        </w:tc>
      </w:tr>
    </w:tbl>
    <w:p w:rsidR="00000000" w:rsidDel="00000000" w:rsidP="00000000" w:rsidRDefault="00000000" w:rsidRPr="00000000" w14:paraId="0000036F">
      <w:pPr>
        <w:pStyle w:val="Heading3"/>
        <w:rPr/>
      </w:pPr>
      <w:bookmarkStart w:colFirst="0" w:colLast="0" w:name="_xz6neawo2hdu" w:id="147"/>
      <w:bookmarkEnd w:id="147"/>
      <w:r w:rsidDel="00000000" w:rsidR="00000000" w:rsidRPr="00000000">
        <w:rPr>
          <w:rtl w:val="0"/>
        </w:rPr>
        <w:t xml:space="preserve">Hipótesis dinámica del ejemplo</w:t>
      </w:r>
    </w:p>
    <w:p w:rsidR="00000000" w:rsidDel="00000000" w:rsidP="00000000" w:rsidRDefault="00000000" w:rsidRPr="00000000" w14:paraId="00000370">
      <w:pPr>
        <w:rPr/>
      </w:pPr>
      <w:r w:rsidDel="00000000" w:rsidR="00000000" w:rsidRPr="00000000">
        <w:rPr>
          <w:rtl w:val="0"/>
        </w:rPr>
        <w:t xml:space="preserve">De una entrada, se dirige a seleccionar un proceso de 3 alternativas. Esta decisión sucede por probabilidad.</w:t>
      </w:r>
    </w:p>
    <w:p w:rsidR="00000000" w:rsidDel="00000000" w:rsidP="00000000" w:rsidRDefault="00000000" w:rsidRPr="00000000" w14:paraId="00000371">
      <w:pPr>
        <w:pStyle w:val="Heading3"/>
        <w:rPr/>
      </w:pPr>
      <w:bookmarkStart w:colFirst="0" w:colLast="0" w:name="_wo7oxsb3tb1b" w:id="148"/>
      <w:bookmarkEnd w:id="148"/>
      <w:r w:rsidDel="00000000" w:rsidR="00000000" w:rsidRPr="00000000">
        <w:rPr>
          <w:rtl w:val="0"/>
        </w:rPr>
        <w:t xml:space="preserve">Modelo en Arena (bloques con nombres claros y con tamaño legible)</w:t>
      </w:r>
    </w:p>
    <w:p w:rsidR="00000000" w:rsidDel="00000000" w:rsidP="00000000" w:rsidRDefault="00000000" w:rsidRPr="00000000" w14:paraId="00000372">
      <w:pPr>
        <w:rPr/>
      </w:pPr>
      <w:r w:rsidDel="00000000" w:rsidR="00000000" w:rsidRPr="00000000">
        <w:rPr>
          <w:rtl w:val="0"/>
        </w:rPr>
        <w:t xml:space="preserve">Productos</w:t>
      </w:r>
    </w:p>
    <w:p w:rsidR="00000000" w:rsidDel="00000000" w:rsidP="00000000" w:rsidRDefault="00000000" w:rsidRPr="00000000" w14:paraId="00000373">
      <w:pPr>
        <w:rPr/>
      </w:pPr>
      <w:r w:rsidDel="00000000" w:rsidR="00000000" w:rsidRPr="00000000">
        <w:rPr>
          <w:rtl w:val="0"/>
        </w:rPr>
        <w:t xml:space="preserve">Proceso 1</w:t>
      </w:r>
    </w:p>
    <w:p w:rsidR="00000000" w:rsidDel="00000000" w:rsidP="00000000" w:rsidRDefault="00000000" w:rsidRPr="00000000" w14:paraId="00000374">
      <w:pPr>
        <w:rPr/>
      </w:pPr>
      <w:r w:rsidDel="00000000" w:rsidR="00000000" w:rsidRPr="00000000">
        <w:rPr>
          <w:rtl w:val="0"/>
        </w:rPr>
        <w:t xml:space="preserve">Proceso 2</w:t>
      </w:r>
    </w:p>
    <w:p w:rsidR="00000000" w:rsidDel="00000000" w:rsidP="00000000" w:rsidRDefault="00000000" w:rsidRPr="00000000" w14:paraId="00000375">
      <w:pPr>
        <w:rPr/>
      </w:pPr>
      <w:r w:rsidDel="00000000" w:rsidR="00000000" w:rsidRPr="00000000">
        <w:rPr>
          <w:rtl w:val="0"/>
        </w:rPr>
        <w:t xml:space="preserve">Proceso 3</w:t>
      </w:r>
    </w:p>
    <w:p w:rsidR="00000000" w:rsidDel="00000000" w:rsidP="00000000" w:rsidRDefault="00000000" w:rsidRPr="00000000" w14:paraId="00000376">
      <w:pPr>
        <w:rPr/>
      </w:pPr>
      <w:r w:rsidDel="00000000" w:rsidR="00000000" w:rsidRPr="00000000">
        <w:rPr>
          <w:rtl w:val="0"/>
        </w:rPr>
        <w:t xml:space="preserve">Decisión</w:t>
      </w:r>
    </w:p>
    <w:p w:rsidR="00000000" w:rsidDel="00000000" w:rsidP="00000000" w:rsidRDefault="00000000" w:rsidRPr="00000000" w14:paraId="00000377">
      <w:pPr>
        <w:pStyle w:val="Heading3"/>
        <w:rPr/>
      </w:pPr>
      <w:bookmarkStart w:colFirst="0" w:colLast="0" w:name="_hdhcmqkcwrua" w:id="149"/>
      <w:bookmarkEnd w:id="149"/>
      <w:r w:rsidDel="00000000" w:rsidR="00000000" w:rsidRPr="00000000">
        <w:rPr>
          <w:rtl w:val="0"/>
        </w:rPr>
        <w:t xml:space="preserve">Estadísticas del ejemplo</w:t>
      </w:r>
    </w:p>
    <w:p w:rsidR="00000000" w:rsidDel="00000000" w:rsidP="00000000" w:rsidRDefault="00000000" w:rsidRPr="00000000" w14:paraId="00000378">
      <w:pPr>
        <w:rPr/>
      </w:pPr>
      <w:r w:rsidDel="00000000" w:rsidR="00000000" w:rsidRPr="00000000">
        <w:rPr>
          <w:rtl w:val="0"/>
        </w:rPr>
        <w:t xml:space="preserve">Las estadísticas del ejemplo se encuentran dentro del archivo asignado a este laboratorio.</w:t>
      </w:r>
    </w:p>
    <w:p w:rsidR="00000000" w:rsidDel="00000000" w:rsidP="00000000" w:rsidRDefault="00000000" w:rsidRPr="00000000" w14:paraId="00000379">
      <w:pPr>
        <w:pStyle w:val="Heading3"/>
        <w:rPr/>
      </w:pPr>
      <w:bookmarkStart w:colFirst="0" w:colLast="0" w:name="_qe7o2tzcx9i" w:id="150"/>
      <w:bookmarkEnd w:id="150"/>
      <w:r w:rsidDel="00000000" w:rsidR="00000000" w:rsidRPr="00000000">
        <w:rPr>
          <w:rtl w:val="0"/>
        </w:rPr>
        <w:t xml:space="preserve">Conclusiones</w:t>
      </w:r>
    </w:p>
    <w:p w:rsidR="00000000" w:rsidDel="00000000" w:rsidP="00000000" w:rsidRDefault="00000000" w:rsidRPr="00000000" w14:paraId="0000037A">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3"/>
        <w:rPr/>
      </w:pPr>
      <w:bookmarkStart w:colFirst="0" w:colLast="0" w:name="_97jua7fywpkp" w:id="151"/>
      <w:bookmarkEnd w:id="151"/>
      <w:r w:rsidDel="00000000" w:rsidR="00000000" w:rsidRPr="00000000">
        <w:rPr>
          <w:rtl w:val="0"/>
        </w:rPr>
        <w:t xml:space="preserve">Recomendaciones</w:t>
      </w:r>
    </w:p>
    <w:p w:rsidR="00000000" w:rsidDel="00000000" w:rsidP="00000000" w:rsidRDefault="00000000" w:rsidRPr="00000000" w14:paraId="0000037D">
      <w:pPr>
        <w:numPr>
          <w:ilvl w:val="0"/>
          <w:numId w:val="6"/>
        </w:numPr>
        <w:ind w:left="720" w:hanging="360"/>
        <w:rPr>
          <w:b w:val="0"/>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pStyle w:val="Heading3"/>
        <w:rPr/>
      </w:pPr>
      <w:bookmarkStart w:colFirst="0" w:colLast="0" w:name="_cqj3ktgalb0i" w:id="152"/>
      <w:bookmarkEnd w:id="152"/>
      <w:r w:rsidDel="00000000" w:rsidR="00000000" w:rsidRPr="00000000">
        <w:rPr>
          <w:rtl w:val="0"/>
        </w:rPr>
      </w:r>
    </w:p>
    <w:p w:rsidR="00000000" w:rsidDel="00000000" w:rsidP="00000000" w:rsidRDefault="00000000" w:rsidRPr="00000000" w14:paraId="00000380">
      <w:pPr>
        <w:pStyle w:val="Heading3"/>
        <w:rPr/>
      </w:pPr>
      <w:bookmarkStart w:colFirst="0" w:colLast="0" w:name="_pa8zjbh73wz8" w:id="153"/>
      <w:bookmarkEnd w:id="153"/>
      <w:r w:rsidDel="00000000" w:rsidR="00000000" w:rsidRPr="00000000">
        <w:rPr>
          <w:rtl w:val="0"/>
        </w:rPr>
        <w:t xml:space="preserve">Fuente (Autor/es) de cada ejemplo</w:t>
      </w:r>
    </w:p>
    <w:p w:rsidR="00000000" w:rsidDel="00000000" w:rsidP="00000000" w:rsidRDefault="00000000" w:rsidRPr="00000000" w14:paraId="00000381">
      <w:pPr>
        <w:rPr/>
      </w:pPr>
      <w:r w:rsidDel="00000000" w:rsidR="00000000" w:rsidRPr="00000000">
        <w:rPr>
          <w:rtl w:val="0"/>
        </w:rPr>
        <w:t xml:space="preserve">Sergio Jiménez Dulanto. Curso Tutorial del Software ARENA 16 - Decide por Probabilidad. Sep. 19, 2021). Accessed: Oct 15, 2021. [Online Video]. Available: https://www.youtube.com/watch?v=MDrdMk9cjUs&amp;list=PLlLjlJyCf4eZOQwhOLXvt_73j1JuGdUyA&amp;index=7&amp;ab_channel=SergioJim%C3%A9nezDulanto</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pStyle w:val="Heading3"/>
        <w:rPr/>
      </w:pPr>
      <w:bookmarkStart w:colFirst="0" w:colLast="0" w:name="_lg9v2u6voa9e" w:id="154"/>
      <w:bookmarkEnd w:id="154"/>
      <w:r w:rsidDel="00000000" w:rsidR="00000000" w:rsidRPr="00000000">
        <w:rPr>
          <w:rtl w:val="0"/>
        </w:rPr>
      </w:r>
    </w:p>
    <w:p w:rsidR="00000000" w:rsidDel="00000000" w:rsidP="00000000" w:rsidRDefault="00000000" w:rsidRPr="00000000" w14:paraId="00000384">
      <w:pPr>
        <w:pStyle w:val="Heading2"/>
        <w:jc w:val="left"/>
        <w:rPr/>
      </w:pPr>
      <w:bookmarkStart w:colFirst="0" w:colLast="0" w:name="_3ldmfix7750c" w:id="155"/>
      <w:bookmarkEnd w:id="155"/>
      <w:r w:rsidDel="00000000" w:rsidR="00000000" w:rsidRPr="00000000">
        <w:rPr>
          <w:rtl w:val="0"/>
        </w:rPr>
        <w:t xml:space="preserve">Problema 10: Decide por entidad</w:t>
      </w:r>
    </w:p>
    <w:p w:rsidR="00000000" w:rsidDel="00000000" w:rsidP="00000000" w:rsidRDefault="00000000" w:rsidRPr="00000000" w14:paraId="00000385">
      <w:pPr>
        <w:pStyle w:val="Heading3"/>
        <w:rPr>
          <w:sz w:val="28"/>
          <w:szCs w:val="28"/>
        </w:rPr>
      </w:pPr>
      <w:bookmarkStart w:colFirst="0" w:colLast="0" w:name="_d6kqcct93vbz" w:id="156"/>
      <w:bookmarkEnd w:id="156"/>
      <w:r w:rsidDel="00000000" w:rsidR="00000000" w:rsidRPr="00000000">
        <w:rPr>
          <w:rtl w:val="0"/>
        </w:rPr>
        <w:t xml:space="preserve">Nombre del ejemplo: </w:t>
      </w:r>
      <w:r w:rsidDel="00000000" w:rsidR="00000000" w:rsidRPr="00000000">
        <w:rPr>
          <w:sz w:val="28"/>
          <w:szCs w:val="28"/>
          <w:rtl w:val="0"/>
        </w:rPr>
        <w:t xml:space="preserve">Decide por entidad</w:t>
      </w:r>
    </w:p>
    <w:p w:rsidR="00000000" w:rsidDel="00000000" w:rsidP="00000000" w:rsidRDefault="00000000" w:rsidRPr="00000000" w14:paraId="00000386">
      <w:pPr>
        <w:pStyle w:val="Heading3"/>
        <w:rPr/>
      </w:pPr>
      <w:bookmarkStart w:colFirst="0" w:colLast="0" w:name="_ddqdqwt2sokg" w:id="157"/>
      <w:bookmarkEnd w:id="157"/>
      <w:r w:rsidDel="00000000" w:rsidR="00000000" w:rsidRPr="00000000">
        <w:rPr>
          <w:rtl w:val="0"/>
        </w:rPr>
        <w:t xml:space="preserve">Explicación detallada del ejemplo</w:t>
      </w:r>
    </w:p>
    <w:p w:rsidR="00000000" w:rsidDel="00000000" w:rsidP="00000000" w:rsidRDefault="00000000" w:rsidRPr="00000000" w14:paraId="00000387">
      <w:pPr>
        <w:pStyle w:val="Heading4"/>
        <w:rPr/>
      </w:pPr>
      <w:bookmarkStart w:colFirst="0" w:colLast="0" w:name="_i5cmx7q2970u" w:id="158"/>
      <w:bookmarkEnd w:id="158"/>
      <w:r w:rsidDel="00000000" w:rsidR="00000000" w:rsidRPr="00000000">
        <w:rPr>
          <w:rtl w:val="0"/>
        </w:rPr>
        <w:t xml:space="preserve">Paso 1: Creando módulos en la pantalla principal</w:t>
      </w:r>
    </w:p>
    <w:p w:rsidR="00000000" w:rsidDel="00000000" w:rsidP="00000000" w:rsidRDefault="00000000" w:rsidRPr="00000000" w14:paraId="00000388">
      <w:pPr>
        <w:jc w:val="center"/>
        <w:rPr/>
      </w:pPr>
      <w:r w:rsidDel="00000000" w:rsidR="00000000" w:rsidRPr="00000000">
        <w:rPr/>
        <w:drawing>
          <wp:inline distB="114300" distT="114300" distL="114300" distR="114300">
            <wp:extent cx="1555790" cy="5967413"/>
            <wp:effectExtent b="25400" l="25400" r="25400" t="25400"/>
            <wp:docPr id="5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9">
      <w:pPr>
        <w:jc w:val="center"/>
        <w:rPr/>
      </w:pPr>
      <w:r w:rsidDel="00000000" w:rsidR="00000000" w:rsidRPr="00000000">
        <w:rPr>
          <w:rtl w:val="0"/>
        </w:rPr>
        <w:t xml:space="preserve">Ilustración 80: Barra del proyecto</w:t>
      </w:r>
    </w:p>
    <w:p w:rsidR="00000000" w:rsidDel="00000000" w:rsidP="00000000" w:rsidRDefault="00000000" w:rsidRPr="00000000" w14:paraId="0000038A">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38B">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jc w:val="center"/>
        <w:rPr/>
      </w:pPr>
      <w:r w:rsidDel="00000000" w:rsidR="00000000" w:rsidRPr="00000000">
        <w:rPr/>
        <w:drawing>
          <wp:inline distB="114300" distT="114300" distL="114300" distR="114300">
            <wp:extent cx="2238375" cy="6010275"/>
            <wp:effectExtent b="25400" l="25400" r="25400" t="25400"/>
            <wp:docPr id="5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E">
      <w:pPr>
        <w:jc w:val="center"/>
        <w:rPr/>
      </w:pPr>
      <w:r w:rsidDel="00000000" w:rsidR="00000000" w:rsidRPr="00000000">
        <w:rPr>
          <w:rtl w:val="0"/>
        </w:rPr>
        <w:t xml:space="preserve">Ilustración 81: Módulo Dispose</w:t>
      </w:r>
    </w:p>
    <w:p w:rsidR="00000000" w:rsidDel="00000000" w:rsidP="00000000" w:rsidRDefault="00000000" w:rsidRPr="00000000" w14:paraId="0000038F">
      <w:pPr>
        <w:pStyle w:val="Heading4"/>
        <w:rPr/>
      </w:pPr>
      <w:bookmarkStart w:colFirst="0" w:colLast="0" w:name="_o17crkxfoyf9" w:id="159"/>
      <w:bookmarkEnd w:id="159"/>
      <w:r w:rsidDel="00000000" w:rsidR="00000000" w:rsidRPr="00000000">
        <w:rPr>
          <w:rtl w:val="0"/>
        </w:rPr>
        <w:t xml:space="preserve">Paso 2: Creando conexiones entre entidades</w:t>
      </w:r>
    </w:p>
    <w:p w:rsidR="00000000" w:rsidDel="00000000" w:rsidP="00000000" w:rsidRDefault="00000000" w:rsidRPr="00000000" w14:paraId="00000390">
      <w:pPr>
        <w:rPr/>
      </w:pPr>
      <w:r w:rsidDel="00000000" w:rsidR="00000000" w:rsidRPr="00000000">
        <w:rPr>
          <w:rtl w:val="0"/>
        </w:rPr>
        <w:t xml:space="preserve">¿ Cómo conectamos la entrada con la salida ? </w:t>
      </w:r>
    </w:p>
    <w:p w:rsidR="00000000" w:rsidDel="00000000" w:rsidP="00000000" w:rsidRDefault="00000000" w:rsidRPr="00000000" w14:paraId="00000391">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392">
      <w:pPr>
        <w:rPr/>
      </w:pPr>
      <w:r w:rsidDel="00000000" w:rsidR="00000000" w:rsidRPr="00000000">
        <w:rPr/>
        <w:drawing>
          <wp:inline distB="114300" distT="114300" distL="114300" distR="114300">
            <wp:extent cx="5943600" cy="546100"/>
            <wp:effectExtent b="25400" l="25400" r="25400" t="25400"/>
            <wp:docPr id="3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3">
      <w:pPr>
        <w:jc w:val="center"/>
        <w:rPr/>
      </w:pPr>
      <w:r w:rsidDel="00000000" w:rsidR="00000000" w:rsidRPr="00000000">
        <w:rPr>
          <w:rtl w:val="0"/>
        </w:rPr>
        <w:t xml:space="preserve">Ilustración 82: Connect</w:t>
      </w:r>
    </w:p>
    <w:p w:rsidR="00000000" w:rsidDel="00000000" w:rsidP="00000000" w:rsidRDefault="00000000" w:rsidRPr="00000000" w14:paraId="00000394">
      <w:pPr>
        <w:rPr/>
      </w:pPr>
      <w:r w:rsidDel="00000000" w:rsidR="00000000" w:rsidRPr="00000000">
        <w:rPr>
          <w:rtl w:val="0"/>
        </w:rPr>
        <w:t xml:space="preserve">Con esto, nuestra pantalla principal se ve así</w:t>
      </w:r>
    </w:p>
    <w:p w:rsidR="00000000" w:rsidDel="00000000" w:rsidP="00000000" w:rsidRDefault="00000000" w:rsidRPr="00000000" w14:paraId="00000395">
      <w:pPr>
        <w:rPr/>
      </w:pPr>
      <w:r w:rsidDel="00000000" w:rsidR="00000000" w:rsidRPr="00000000">
        <w:rPr/>
        <w:drawing>
          <wp:inline distB="114300" distT="114300" distL="114300" distR="114300">
            <wp:extent cx="5943600" cy="2565400"/>
            <wp:effectExtent b="25400" l="25400" r="25400" t="25400"/>
            <wp:docPr id="8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56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6">
      <w:pPr>
        <w:jc w:val="center"/>
        <w:rPr/>
      </w:pPr>
      <w:r w:rsidDel="00000000" w:rsidR="00000000" w:rsidRPr="00000000">
        <w:rPr>
          <w:rtl w:val="0"/>
        </w:rPr>
        <w:t xml:space="preserve">Ilustración 83: Pantalla principal con entidades conectadas</w:t>
      </w:r>
    </w:p>
    <w:p w:rsidR="00000000" w:rsidDel="00000000" w:rsidP="00000000" w:rsidRDefault="00000000" w:rsidRPr="00000000" w14:paraId="00000397">
      <w:pPr>
        <w:pStyle w:val="Heading4"/>
        <w:rPr/>
      </w:pPr>
      <w:bookmarkStart w:colFirst="0" w:colLast="0" w:name="_eyp9kz9fpu2m" w:id="160"/>
      <w:bookmarkEnd w:id="160"/>
      <w:r w:rsidDel="00000000" w:rsidR="00000000" w:rsidRPr="00000000">
        <w:rPr>
          <w:rtl w:val="0"/>
        </w:rPr>
        <w:t xml:space="preserve">Paso 3: Correr el modelo</w:t>
      </w:r>
    </w:p>
    <w:p w:rsidR="00000000" w:rsidDel="00000000" w:rsidP="00000000" w:rsidRDefault="00000000" w:rsidRPr="00000000" w14:paraId="00000398">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399">
      <w:pPr>
        <w:rPr/>
      </w:pPr>
      <w:r w:rsidDel="00000000" w:rsidR="00000000" w:rsidRPr="00000000">
        <w:rPr/>
        <w:drawing>
          <wp:inline distB="114300" distT="114300" distL="114300" distR="114300">
            <wp:extent cx="5943600" cy="711200"/>
            <wp:effectExtent b="25400" l="25400" r="25400" t="25400"/>
            <wp:docPr id="7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A">
      <w:pPr>
        <w:jc w:val="center"/>
        <w:rPr/>
      </w:pPr>
      <w:r w:rsidDel="00000000" w:rsidR="00000000" w:rsidRPr="00000000">
        <w:rPr>
          <w:rtl w:val="0"/>
        </w:rPr>
        <w:t xml:space="preserve">Ilustración 84: Barra de tareas en la sección de Correr el modelo</w:t>
      </w:r>
    </w:p>
    <w:p w:rsidR="00000000" w:rsidDel="00000000" w:rsidP="00000000" w:rsidRDefault="00000000" w:rsidRPr="00000000" w14:paraId="0000039B">
      <w:pPr>
        <w:rPr/>
      </w:pPr>
      <w:r w:rsidDel="00000000" w:rsidR="00000000" w:rsidRPr="00000000">
        <w:rPr>
          <w:rtl w:val="0"/>
        </w:rPr>
        <w:t xml:space="preserve">Este mostrará una animación de imágenes pasando desde la entrada hasta la salida.</w:t>
      </w:r>
    </w:p>
    <w:p w:rsidR="00000000" w:rsidDel="00000000" w:rsidP="00000000" w:rsidRDefault="00000000" w:rsidRPr="00000000" w14:paraId="0000039C">
      <w:pPr>
        <w:pStyle w:val="Heading4"/>
        <w:rPr/>
      </w:pPr>
      <w:bookmarkStart w:colFirst="0" w:colLast="0" w:name="_c148ra4tzxmw" w:id="161"/>
      <w:bookmarkEnd w:id="161"/>
      <w:r w:rsidDel="00000000" w:rsidR="00000000" w:rsidRPr="00000000">
        <w:rPr>
          <w:rtl w:val="0"/>
        </w:rPr>
        <w:t xml:space="preserve">Paso 4: Empleando el módulo de decisión</w:t>
      </w:r>
    </w:p>
    <w:p w:rsidR="00000000" w:rsidDel="00000000" w:rsidP="00000000" w:rsidRDefault="00000000" w:rsidRPr="00000000" w14:paraId="0000039D">
      <w:pPr>
        <w:rPr/>
      </w:pPr>
      <w:r w:rsidDel="00000000" w:rsidR="00000000" w:rsidRPr="00000000">
        <w:rPr>
          <w:rtl w:val="0"/>
        </w:rPr>
        <w:t xml:space="preserve">El módulo de decisión lo podemos encontrar en nuestra barra lateral izquierda dentro de la sección Decisions.</w:t>
      </w:r>
    </w:p>
    <w:p w:rsidR="00000000" w:rsidDel="00000000" w:rsidP="00000000" w:rsidRDefault="00000000" w:rsidRPr="00000000" w14:paraId="0000039E">
      <w:pPr>
        <w:jc w:val="center"/>
        <w:rPr/>
      </w:pPr>
      <w:r w:rsidDel="00000000" w:rsidR="00000000" w:rsidRPr="00000000">
        <w:rPr/>
        <w:drawing>
          <wp:inline distB="114300" distT="114300" distL="114300" distR="114300">
            <wp:extent cx="1752600" cy="7296150"/>
            <wp:effectExtent b="25400" l="25400" r="25400" t="25400"/>
            <wp:docPr id="9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1752600" cy="7296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F">
      <w:pPr>
        <w:jc w:val="center"/>
        <w:rPr/>
      </w:pPr>
      <w:r w:rsidDel="00000000" w:rsidR="00000000" w:rsidRPr="00000000">
        <w:rPr>
          <w:rtl w:val="0"/>
        </w:rPr>
        <w:t xml:space="preserve">Ilustración 85: Sección Decisions</w:t>
      </w:r>
    </w:p>
    <w:p w:rsidR="00000000" w:rsidDel="00000000" w:rsidP="00000000" w:rsidRDefault="00000000" w:rsidRPr="00000000" w14:paraId="000003A0">
      <w:pPr>
        <w:jc w:val="cente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Insertamos en nuestro modelo.</w:t>
      </w:r>
    </w:p>
    <w:p w:rsidR="00000000" w:rsidDel="00000000" w:rsidP="00000000" w:rsidRDefault="00000000" w:rsidRPr="00000000" w14:paraId="000003A2">
      <w:pPr>
        <w:pStyle w:val="Heading4"/>
        <w:rPr/>
      </w:pPr>
      <w:bookmarkStart w:colFirst="0" w:colLast="0" w:name="_a4tvplxv1hy2" w:id="162"/>
      <w:bookmarkEnd w:id="162"/>
      <w:r w:rsidDel="00000000" w:rsidR="00000000" w:rsidRPr="00000000">
        <w:rPr>
          <w:rtl w:val="0"/>
        </w:rPr>
        <w:t xml:space="preserve">Paso 5: Configurando el componente de Decisions</w:t>
      </w:r>
    </w:p>
    <w:p w:rsidR="00000000" w:rsidDel="00000000" w:rsidP="00000000" w:rsidRDefault="00000000" w:rsidRPr="00000000" w14:paraId="000003A3">
      <w:pPr>
        <w:rPr/>
      </w:pPr>
      <w:r w:rsidDel="00000000" w:rsidR="00000000" w:rsidRPr="00000000">
        <w:rPr>
          <w:rtl w:val="0"/>
        </w:rPr>
        <w:t xml:space="preserve">Dando doble click en nuestro componente, seleccionaremos el tipo que es N-way by Decision y porcentajes para 2 tipos de decisiones (ya que la tercera sería por defecto).</w:t>
      </w:r>
    </w:p>
    <w:p w:rsidR="00000000" w:rsidDel="00000000" w:rsidP="00000000" w:rsidRDefault="00000000" w:rsidRPr="00000000" w14:paraId="000003A4">
      <w:pPr>
        <w:jc w:val="center"/>
        <w:rPr/>
      </w:pPr>
      <w:r w:rsidDel="00000000" w:rsidR="00000000" w:rsidRPr="00000000">
        <w:rPr/>
        <w:drawing>
          <wp:inline distB="114300" distT="114300" distL="114300" distR="114300">
            <wp:extent cx="4238625" cy="3067050"/>
            <wp:effectExtent b="25400" l="25400" r="25400" t="25400"/>
            <wp:docPr id="22"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4238625" cy="3067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5">
      <w:pPr>
        <w:jc w:val="center"/>
        <w:rPr/>
      </w:pPr>
      <w:r w:rsidDel="00000000" w:rsidR="00000000" w:rsidRPr="00000000">
        <w:rPr>
          <w:rtl w:val="0"/>
        </w:rPr>
        <w:t xml:space="preserve">Ilustración 86: Propiedades del componente decisions.</w:t>
      </w:r>
    </w:p>
    <w:p w:rsidR="00000000" w:rsidDel="00000000" w:rsidP="00000000" w:rsidRDefault="00000000" w:rsidRPr="00000000" w14:paraId="000003A6">
      <w:pPr>
        <w:pStyle w:val="Heading4"/>
        <w:rPr/>
      </w:pPr>
      <w:bookmarkStart w:colFirst="0" w:colLast="0" w:name="_u4s77dhn02qm" w:id="163"/>
      <w:bookmarkEnd w:id="163"/>
      <w:r w:rsidDel="00000000" w:rsidR="00000000" w:rsidRPr="00000000">
        <w:rPr>
          <w:rtl w:val="0"/>
        </w:rPr>
        <w:t xml:space="preserve">Paso 6: Añadiendo imágenes en entidades</w:t>
      </w:r>
    </w:p>
    <w:p w:rsidR="00000000" w:rsidDel="00000000" w:rsidP="00000000" w:rsidRDefault="00000000" w:rsidRPr="00000000" w14:paraId="000003A7">
      <w:pPr>
        <w:rPr/>
      </w:pPr>
      <w:r w:rsidDel="00000000" w:rsidR="00000000" w:rsidRPr="00000000">
        <w:rPr>
          <w:rtl w:val="0"/>
        </w:rPr>
        <w:t xml:space="preserve">Añadiremos la imagen del avión y del camión para este ejemplo.</w:t>
      </w:r>
    </w:p>
    <w:p w:rsidR="00000000" w:rsidDel="00000000" w:rsidP="00000000" w:rsidRDefault="00000000" w:rsidRPr="00000000" w14:paraId="000003A8">
      <w:pPr>
        <w:rPr/>
      </w:pPr>
      <w:r w:rsidDel="00000000" w:rsidR="00000000" w:rsidRPr="00000000">
        <w:rPr/>
        <w:drawing>
          <wp:inline distB="114300" distT="114300" distL="114300" distR="114300">
            <wp:extent cx="5943600" cy="4902200"/>
            <wp:effectExtent b="25400" l="25400" r="25400" t="25400"/>
            <wp:docPr id="3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90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9">
      <w:pPr>
        <w:jc w:val="center"/>
        <w:rPr/>
      </w:pPr>
      <w:r w:rsidDel="00000000" w:rsidR="00000000" w:rsidRPr="00000000">
        <w:rPr>
          <w:rtl w:val="0"/>
        </w:rPr>
        <w:t xml:space="preserve">Ilustración 87: Cambio de imagen</w:t>
      </w:r>
    </w:p>
    <w:p w:rsidR="00000000" w:rsidDel="00000000" w:rsidP="00000000" w:rsidRDefault="00000000" w:rsidRPr="00000000" w14:paraId="000003AA">
      <w:pPr>
        <w:jc w:val="left"/>
        <w:rPr/>
      </w:pPr>
      <w:r w:rsidDel="00000000" w:rsidR="00000000" w:rsidRPr="00000000">
        <w:rPr>
          <w:rtl w:val="0"/>
        </w:rPr>
        <w:t xml:space="preserve">Colocaremos la imagen del camión en la entidad 1 y la imagen del avión en la entidad 2.</w:t>
      </w:r>
    </w:p>
    <w:p w:rsidR="00000000" w:rsidDel="00000000" w:rsidP="00000000" w:rsidRDefault="00000000" w:rsidRPr="00000000" w14:paraId="000003AB">
      <w:pPr>
        <w:jc w:val="left"/>
        <w:rPr/>
      </w:pPr>
      <w:r w:rsidDel="00000000" w:rsidR="00000000" w:rsidRPr="00000000">
        <w:rPr/>
        <w:drawing>
          <wp:inline distB="114300" distT="114300" distL="114300" distR="114300">
            <wp:extent cx="5943600" cy="482600"/>
            <wp:effectExtent b="25400" l="25400" r="25400" t="25400"/>
            <wp:docPr id="53"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943600" cy="48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C">
      <w:pPr>
        <w:jc w:val="center"/>
        <w:rPr/>
      </w:pPr>
      <w:r w:rsidDel="00000000" w:rsidR="00000000" w:rsidRPr="00000000">
        <w:rPr>
          <w:rtl w:val="0"/>
        </w:rPr>
        <w:t xml:space="preserve">Ilustración 88: Entidades y sus imágenes</w:t>
      </w:r>
    </w:p>
    <w:p w:rsidR="00000000" w:rsidDel="00000000" w:rsidP="00000000" w:rsidRDefault="00000000" w:rsidRPr="00000000" w14:paraId="000003AD">
      <w:pPr>
        <w:pStyle w:val="Heading4"/>
        <w:rPr/>
      </w:pPr>
      <w:bookmarkStart w:colFirst="0" w:colLast="0" w:name="_var3p4u7cnp9" w:id="164"/>
      <w:bookmarkEnd w:id="164"/>
      <w:r w:rsidDel="00000000" w:rsidR="00000000" w:rsidRPr="00000000">
        <w:rPr>
          <w:rtl w:val="0"/>
        </w:rPr>
        <w:t xml:space="preserve">Paso 7: Añadiendo imágenes en entidades</w:t>
      </w:r>
    </w:p>
    <w:p w:rsidR="00000000" w:rsidDel="00000000" w:rsidP="00000000" w:rsidRDefault="00000000" w:rsidRPr="00000000" w14:paraId="000003AE">
      <w:pPr>
        <w:jc w:val="left"/>
        <w:rPr/>
      </w:pPr>
      <w:r w:rsidDel="00000000" w:rsidR="00000000" w:rsidRPr="00000000">
        <w:rPr>
          <w:rtl w:val="0"/>
        </w:rPr>
        <w:t xml:space="preserve">Añadiremos las entidades de avión , camiones, camino 1 y camino 2.</w:t>
      </w:r>
    </w:p>
    <w:p w:rsidR="00000000" w:rsidDel="00000000" w:rsidP="00000000" w:rsidRDefault="00000000" w:rsidRPr="00000000" w14:paraId="000003AF">
      <w:pPr>
        <w:jc w:val="left"/>
        <w:rPr/>
      </w:pPr>
      <w:r w:rsidDel="00000000" w:rsidR="00000000" w:rsidRPr="00000000">
        <w:rPr>
          <w:rtl w:val="0"/>
        </w:rPr>
        <w:t xml:space="preserve">Crearemos las conexiones entre cada uno.</w:t>
      </w:r>
    </w:p>
    <w:p w:rsidR="00000000" w:rsidDel="00000000" w:rsidP="00000000" w:rsidRDefault="00000000" w:rsidRPr="00000000" w14:paraId="000003B0">
      <w:pPr>
        <w:jc w:val="left"/>
        <w:rPr/>
      </w:pPr>
      <w:r w:rsidDel="00000000" w:rsidR="00000000" w:rsidRPr="00000000">
        <w:rPr/>
        <w:drawing>
          <wp:inline distB="114300" distT="114300" distL="114300" distR="114300">
            <wp:extent cx="5943600" cy="1866900"/>
            <wp:effectExtent b="25400" l="25400" r="25400" t="25400"/>
            <wp:docPr id="19"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1866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1">
      <w:pPr>
        <w:jc w:val="center"/>
        <w:rPr/>
      </w:pPr>
      <w:r w:rsidDel="00000000" w:rsidR="00000000" w:rsidRPr="00000000">
        <w:rPr>
          <w:rtl w:val="0"/>
        </w:rPr>
        <w:t xml:space="preserve">Ilustración 89: Entidades</w:t>
      </w:r>
    </w:p>
    <w:p w:rsidR="00000000" w:rsidDel="00000000" w:rsidP="00000000" w:rsidRDefault="00000000" w:rsidRPr="00000000" w14:paraId="000003B2">
      <w:pPr>
        <w:pStyle w:val="Heading4"/>
        <w:jc w:val="left"/>
        <w:rPr/>
      </w:pPr>
      <w:bookmarkStart w:colFirst="0" w:colLast="0" w:name="_fgyxtf5k4jbg" w:id="165"/>
      <w:bookmarkEnd w:id="165"/>
      <w:r w:rsidDel="00000000" w:rsidR="00000000" w:rsidRPr="00000000">
        <w:rPr>
          <w:rtl w:val="0"/>
        </w:rPr>
        <w:t xml:space="preserve">Paso 8: Correr el modelo</w:t>
      </w:r>
    </w:p>
    <w:p w:rsidR="00000000" w:rsidDel="00000000" w:rsidP="00000000" w:rsidRDefault="00000000" w:rsidRPr="00000000" w14:paraId="000003B3">
      <w:pPr>
        <w:rPr/>
      </w:pPr>
      <w:r w:rsidDel="00000000" w:rsidR="00000000" w:rsidRPr="00000000">
        <w:rPr>
          <w:rtl w:val="0"/>
        </w:rPr>
        <w:t xml:space="preserve">Corremos el modelo y comprobamos que en efecto se hacen las decisiones.</w:t>
      </w:r>
    </w:p>
    <w:p w:rsidR="00000000" w:rsidDel="00000000" w:rsidP="00000000" w:rsidRDefault="00000000" w:rsidRPr="00000000" w14:paraId="000003B4">
      <w:pPr>
        <w:rPr/>
      </w:pPr>
      <w:r w:rsidDel="00000000" w:rsidR="00000000" w:rsidRPr="00000000">
        <w:rPr/>
        <w:drawing>
          <wp:inline distB="114300" distT="114300" distL="114300" distR="114300">
            <wp:extent cx="5943600" cy="2133600"/>
            <wp:effectExtent b="25400" l="25400" r="25400" t="25400"/>
            <wp:docPr id="62"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943600" cy="213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5">
      <w:pPr>
        <w:jc w:val="center"/>
        <w:rPr/>
      </w:pPr>
      <w:r w:rsidDel="00000000" w:rsidR="00000000" w:rsidRPr="00000000">
        <w:rPr>
          <w:rtl w:val="0"/>
        </w:rPr>
        <w:t xml:space="preserve">Ilustración 90: Modelo de decisión por tipo de entidad</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jc w:val="left"/>
        <w:rPr/>
      </w:pPr>
      <w:r w:rsidDel="00000000" w:rsidR="00000000" w:rsidRPr="00000000">
        <w:rPr>
          <w:rtl w:val="0"/>
        </w:rPr>
      </w:r>
    </w:p>
    <w:p w:rsidR="00000000" w:rsidDel="00000000" w:rsidP="00000000" w:rsidRDefault="00000000" w:rsidRPr="00000000" w14:paraId="000003B8">
      <w:pPr>
        <w:jc w:val="left"/>
        <w:rPr/>
      </w:pPr>
      <w:r w:rsidDel="00000000" w:rsidR="00000000" w:rsidRPr="00000000">
        <w:rPr>
          <w:rtl w:val="0"/>
        </w:rPr>
      </w:r>
    </w:p>
    <w:p w:rsidR="00000000" w:rsidDel="00000000" w:rsidP="00000000" w:rsidRDefault="00000000" w:rsidRPr="00000000" w14:paraId="000003B9">
      <w:pPr>
        <w:pStyle w:val="Heading3"/>
        <w:rPr/>
      </w:pPr>
      <w:bookmarkStart w:colFirst="0" w:colLast="0" w:name="_8q3l5f6nnan6" w:id="166"/>
      <w:bookmarkEnd w:id="166"/>
      <w:r w:rsidDel="00000000" w:rsidR="00000000" w:rsidRPr="00000000">
        <w:rPr>
          <w:rtl w:val="0"/>
        </w:rPr>
        <w:t xml:space="preserve">Objetivo general y objetivos específicos que se persiguen con la simulación</w:t>
      </w:r>
    </w:p>
    <w:p w:rsidR="00000000" w:rsidDel="00000000" w:rsidP="00000000" w:rsidRDefault="00000000" w:rsidRPr="00000000" w14:paraId="000003BA">
      <w:pPr>
        <w:rPr/>
      </w:pPr>
      <w:r w:rsidDel="00000000" w:rsidR="00000000" w:rsidRPr="00000000">
        <w:rPr>
          <w:rtl w:val="0"/>
        </w:rPr>
        <w:t xml:space="preserve">Objetivo General</w:t>
      </w:r>
    </w:p>
    <w:p w:rsidR="00000000" w:rsidDel="00000000" w:rsidP="00000000" w:rsidRDefault="00000000" w:rsidRPr="00000000" w14:paraId="000003BB">
      <w:pPr>
        <w:numPr>
          <w:ilvl w:val="0"/>
          <w:numId w:val="1"/>
        </w:numPr>
        <w:ind w:left="720" w:hanging="360"/>
        <w:rPr>
          <w:b w:val="0"/>
        </w:rPr>
      </w:pPr>
      <w:r w:rsidDel="00000000" w:rsidR="00000000" w:rsidRPr="00000000">
        <w:rPr>
          <w:rtl w:val="0"/>
        </w:rPr>
        <w:t xml:space="preserve">Mostrar el funcionamiento de las decisiones por tipo de entidad dentro del software ARENA</w:t>
      </w:r>
    </w:p>
    <w:p w:rsidR="00000000" w:rsidDel="00000000" w:rsidP="00000000" w:rsidRDefault="00000000" w:rsidRPr="00000000" w14:paraId="000003BC">
      <w:pPr>
        <w:rPr/>
      </w:pPr>
      <w:r w:rsidDel="00000000" w:rsidR="00000000" w:rsidRPr="00000000">
        <w:rPr>
          <w:rtl w:val="0"/>
        </w:rPr>
        <w:t xml:space="preserve">Objetivos específicos</w:t>
      </w:r>
    </w:p>
    <w:p w:rsidR="00000000" w:rsidDel="00000000" w:rsidP="00000000" w:rsidRDefault="00000000" w:rsidRPr="00000000" w14:paraId="000003BD">
      <w:pPr>
        <w:numPr>
          <w:ilvl w:val="0"/>
          <w:numId w:val="3"/>
        </w:numPr>
        <w:spacing w:after="0" w:afterAutospacing="0"/>
        <w:ind w:left="720" w:hanging="360"/>
        <w:rPr>
          <w:b w:val="0"/>
        </w:rPr>
      </w:pPr>
      <w:r w:rsidDel="00000000" w:rsidR="00000000" w:rsidRPr="00000000">
        <w:rPr>
          <w:rtl w:val="0"/>
        </w:rPr>
        <w:t xml:space="preserve">Ejemplificar el modelo mediante un tutorial en un documento word.</w:t>
      </w:r>
    </w:p>
    <w:p w:rsidR="00000000" w:rsidDel="00000000" w:rsidP="00000000" w:rsidRDefault="00000000" w:rsidRPr="00000000" w14:paraId="000003BE">
      <w:pPr>
        <w:numPr>
          <w:ilvl w:val="0"/>
          <w:numId w:val="3"/>
        </w:numPr>
        <w:spacing w:after="0" w:afterAutospacing="0" w:before="0" w:beforeAutospacing="0"/>
        <w:ind w:left="720" w:hanging="360"/>
        <w:rPr>
          <w:b w:val="0"/>
        </w:rPr>
      </w:pPr>
      <w:r w:rsidDel="00000000" w:rsidR="00000000" w:rsidRPr="00000000">
        <w:rPr>
          <w:rtl w:val="0"/>
        </w:rPr>
        <w:t xml:space="preserve">Conseguir simular el ejemplo de forma exitosa.</w:t>
      </w:r>
    </w:p>
    <w:p w:rsidR="00000000" w:rsidDel="00000000" w:rsidP="00000000" w:rsidRDefault="00000000" w:rsidRPr="00000000" w14:paraId="000003BF">
      <w:pPr>
        <w:numPr>
          <w:ilvl w:val="0"/>
          <w:numId w:val="3"/>
        </w:numPr>
        <w:spacing w:before="0" w:beforeAutospacing="0"/>
        <w:ind w:left="720" w:hanging="360"/>
        <w:rPr>
          <w:b w:val="0"/>
        </w:rPr>
      </w:pPr>
      <w:r w:rsidDel="00000000" w:rsidR="00000000" w:rsidRPr="00000000">
        <w:rPr>
          <w:rtl w:val="0"/>
        </w:rPr>
        <w:t xml:space="preserve">Desarrollar paso a paso el modelo.</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pStyle w:val="Heading3"/>
        <w:rPr/>
      </w:pPr>
      <w:bookmarkStart w:colFirst="0" w:colLast="0" w:name="_ymp8v0m8r3w1" w:id="167"/>
      <w:bookmarkEnd w:id="167"/>
      <w:r w:rsidDel="00000000" w:rsidR="00000000" w:rsidRPr="00000000">
        <w:rPr>
          <w:rtl w:val="0"/>
        </w:rPr>
        <w:t xml:space="preserve">Componentes del ejemplo</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3C2">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C3">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pBdr>
                <w:left w:color="auto" w:space="0" w:sz="0" w:val="none"/>
              </w:pBdr>
              <w:spacing w:after="0" w:before="0" w:line="240" w:lineRule="auto"/>
              <w:jc w:val="left"/>
              <w:rPr/>
            </w:pPr>
            <w:r w:rsidDel="00000000" w:rsidR="00000000" w:rsidRPr="00000000">
              <w:rPr>
                <w:rtl w:val="0"/>
              </w:rPr>
              <w:t xml:space="preserve">Aviones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pBdr>
                <w:left w:color="auto" w:space="0" w:sz="0" w:val="none"/>
              </w:pBdr>
              <w:spacing w:after="0" w:before="0" w:line="240" w:lineRule="auto"/>
              <w:jc w:val="left"/>
              <w:rPr/>
            </w:pPr>
            <w:r w:rsidDel="00000000" w:rsidR="00000000" w:rsidRPr="00000000">
              <w:rPr>
                <w:rtl w:val="0"/>
              </w:rPr>
              <w:t xml:space="preserve">Camiones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pBdr>
                <w:left w:color="auto" w:space="0" w:sz="0" w:val="none"/>
              </w:pBdr>
              <w:spacing w:after="0" w:before="0" w:line="240" w:lineRule="auto"/>
              <w:jc w:val="left"/>
              <w:rPr/>
            </w:pPr>
            <w:r w:rsidDel="00000000" w:rsidR="00000000" w:rsidRPr="00000000">
              <w:rPr>
                <w:rtl w:val="0"/>
              </w:rPr>
              <w:t xml:space="preserve">Camino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pBdr>
                <w:left w:color="auto" w:space="0" w:sz="0" w:val="none"/>
              </w:pBdr>
              <w:spacing w:after="0" w:before="0" w:line="240" w:lineRule="auto"/>
              <w:jc w:val="left"/>
              <w:rPr/>
            </w:pPr>
            <w:r w:rsidDel="00000000" w:rsidR="00000000" w:rsidRPr="00000000">
              <w:rPr>
                <w:rtl w:val="0"/>
              </w:rPr>
              <w:t xml:space="preserve">Ruta final de camiones, su alternativa es el camino 2 (reservado para aviones).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pBdr>
                <w:left w:color="auto" w:space="0" w:sz="0" w:val="none"/>
              </w:pBdr>
              <w:spacing w:after="0" w:before="0" w:line="240" w:lineRule="auto"/>
              <w:jc w:val="left"/>
              <w:rPr/>
            </w:pPr>
            <w:r w:rsidDel="00000000" w:rsidR="00000000" w:rsidRPr="00000000">
              <w:rPr>
                <w:rtl w:val="0"/>
              </w:rPr>
              <w:t xml:space="preserve">Camino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pBdr>
                <w:left w:color="auto" w:space="0" w:sz="0" w:val="none"/>
              </w:pBdr>
              <w:spacing w:after="0" w:before="0" w:line="240" w:lineRule="auto"/>
              <w:jc w:val="left"/>
              <w:rPr/>
            </w:pPr>
            <w:r w:rsidDel="00000000" w:rsidR="00000000" w:rsidRPr="00000000">
              <w:rPr>
                <w:rtl w:val="0"/>
              </w:rPr>
              <w:t xml:space="preserve">Ruta final de aviones, su alternativa es el camino 1 (reservado para camiones).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pBdr>
                <w:left w:color="auto" w:space="0" w:sz="0" w:val="none"/>
              </w:pBdr>
              <w:spacing w:after="0" w:before="0" w:line="240" w:lineRule="auto"/>
              <w:jc w:val="left"/>
              <w:rPr/>
            </w:pPr>
            <w:r w:rsidDel="00000000" w:rsidR="00000000" w:rsidRPr="00000000">
              <w:rPr>
                <w:rtl w:val="0"/>
              </w:rPr>
              <w:t xml:space="preserve">Decisión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pBdr>
                <w:left w:color="auto" w:space="0" w:sz="0" w:val="none"/>
              </w:pBdr>
              <w:spacing w:after="0" w:before="0" w:line="240" w:lineRule="auto"/>
              <w:jc w:val="left"/>
              <w:rPr/>
            </w:pPr>
            <w:r w:rsidDel="00000000" w:rsidR="00000000" w:rsidRPr="00000000">
              <w:rPr>
                <w:rtl w:val="0"/>
              </w:rPr>
              <w:t xml:space="preserve">Componente que decide por probabilidad a donde enviar el producto.</w:t>
            </w:r>
          </w:p>
        </w:tc>
      </w:tr>
    </w:tbl>
    <w:p w:rsidR="00000000" w:rsidDel="00000000" w:rsidP="00000000" w:rsidRDefault="00000000" w:rsidRPr="00000000" w14:paraId="000003CE">
      <w:pPr>
        <w:pStyle w:val="Heading3"/>
        <w:rPr/>
      </w:pPr>
      <w:bookmarkStart w:colFirst="0" w:colLast="0" w:name="_u3pbp1dbza5b" w:id="168"/>
      <w:bookmarkEnd w:id="168"/>
      <w:r w:rsidDel="00000000" w:rsidR="00000000" w:rsidRPr="00000000">
        <w:rPr>
          <w:rtl w:val="0"/>
        </w:rPr>
        <w:t xml:space="preserve">Hipótesis dinámica del ejemplo</w:t>
      </w:r>
    </w:p>
    <w:p w:rsidR="00000000" w:rsidDel="00000000" w:rsidP="00000000" w:rsidRDefault="00000000" w:rsidRPr="00000000" w14:paraId="000003CF">
      <w:pPr>
        <w:rPr/>
      </w:pPr>
      <w:r w:rsidDel="00000000" w:rsidR="00000000" w:rsidRPr="00000000">
        <w:rPr>
          <w:rtl w:val="0"/>
        </w:rPr>
        <w:t xml:space="preserve">De una entrada, se dirige a seleccionar un camino de 2 alternativas. Esta decisión sucede por el tipo de identidad.</w:t>
      </w:r>
    </w:p>
    <w:p w:rsidR="00000000" w:rsidDel="00000000" w:rsidP="00000000" w:rsidRDefault="00000000" w:rsidRPr="00000000" w14:paraId="000003D0">
      <w:pPr>
        <w:pStyle w:val="Heading3"/>
        <w:rPr/>
      </w:pPr>
      <w:bookmarkStart w:colFirst="0" w:colLast="0" w:name="_espn3adxn889" w:id="169"/>
      <w:bookmarkEnd w:id="169"/>
      <w:r w:rsidDel="00000000" w:rsidR="00000000" w:rsidRPr="00000000">
        <w:rPr>
          <w:rtl w:val="0"/>
        </w:rPr>
        <w:t xml:space="preserve">Modelo en Arena (bloques con nombres claros y con tamaño legible)</w:t>
      </w:r>
    </w:p>
    <w:p w:rsidR="00000000" w:rsidDel="00000000" w:rsidP="00000000" w:rsidRDefault="00000000" w:rsidRPr="00000000" w14:paraId="000003D1">
      <w:pPr>
        <w:rPr/>
      </w:pPr>
      <w:r w:rsidDel="00000000" w:rsidR="00000000" w:rsidRPr="00000000">
        <w:rPr>
          <w:rtl w:val="0"/>
        </w:rPr>
        <w:t xml:space="preserve">Aviones</w:t>
      </w:r>
    </w:p>
    <w:p w:rsidR="00000000" w:rsidDel="00000000" w:rsidP="00000000" w:rsidRDefault="00000000" w:rsidRPr="00000000" w14:paraId="000003D2">
      <w:pPr>
        <w:rPr/>
      </w:pPr>
      <w:r w:rsidDel="00000000" w:rsidR="00000000" w:rsidRPr="00000000">
        <w:rPr>
          <w:rtl w:val="0"/>
        </w:rPr>
        <w:t xml:space="preserve">Camiones</w:t>
      </w:r>
    </w:p>
    <w:p w:rsidR="00000000" w:rsidDel="00000000" w:rsidP="00000000" w:rsidRDefault="00000000" w:rsidRPr="00000000" w14:paraId="000003D3">
      <w:pPr>
        <w:rPr/>
      </w:pPr>
      <w:r w:rsidDel="00000000" w:rsidR="00000000" w:rsidRPr="00000000">
        <w:rPr>
          <w:rtl w:val="0"/>
        </w:rPr>
        <w:t xml:space="preserve">Decisión</w:t>
      </w:r>
    </w:p>
    <w:p w:rsidR="00000000" w:rsidDel="00000000" w:rsidP="00000000" w:rsidRDefault="00000000" w:rsidRPr="00000000" w14:paraId="000003D4">
      <w:pPr>
        <w:rPr/>
      </w:pPr>
      <w:r w:rsidDel="00000000" w:rsidR="00000000" w:rsidRPr="00000000">
        <w:rPr>
          <w:rtl w:val="0"/>
        </w:rPr>
        <w:t xml:space="preserve">Camino 1</w:t>
      </w:r>
    </w:p>
    <w:p w:rsidR="00000000" w:rsidDel="00000000" w:rsidP="00000000" w:rsidRDefault="00000000" w:rsidRPr="00000000" w14:paraId="000003D5">
      <w:pPr>
        <w:rPr/>
      </w:pPr>
      <w:r w:rsidDel="00000000" w:rsidR="00000000" w:rsidRPr="00000000">
        <w:rPr>
          <w:rtl w:val="0"/>
        </w:rPr>
        <w:t xml:space="preserve">Camino 2</w:t>
      </w:r>
    </w:p>
    <w:p w:rsidR="00000000" w:rsidDel="00000000" w:rsidP="00000000" w:rsidRDefault="00000000" w:rsidRPr="00000000" w14:paraId="000003D6">
      <w:pPr>
        <w:pStyle w:val="Heading3"/>
        <w:rPr/>
      </w:pPr>
      <w:bookmarkStart w:colFirst="0" w:colLast="0" w:name="_9qdry4atr7mz" w:id="170"/>
      <w:bookmarkEnd w:id="170"/>
      <w:r w:rsidDel="00000000" w:rsidR="00000000" w:rsidRPr="00000000">
        <w:rPr>
          <w:rtl w:val="0"/>
        </w:rPr>
        <w:t xml:space="preserve">Estadísticas del ejemplo</w:t>
      </w:r>
    </w:p>
    <w:p w:rsidR="00000000" w:rsidDel="00000000" w:rsidP="00000000" w:rsidRDefault="00000000" w:rsidRPr="00000000" w14:paraId="000003D7">
      <w:pPr>
        <w:rPr/>
      </w:pPr>
      <w:r w:rsidDel="00000000" w:rsidR="00000000" w:rsidRPr="00000000">
        <w:rPr>
          <w:rtl w:val="0"/>
        </w:rPr>
        <w:t xml:space="preserve">Las estadísticas del ejemplo se encuentran dentro del archivo asignado a este laboratorio.</w:t>
      </w:r>
    </w:p>
    <w:p w:rsidR="00000000" w:rsidDel="00000000" w:rsidP="00000000" w:rsidRDefault="00000000" w:rsidRPr="00000000" w14:paraId="000003D8">
      <w:pPr>
        <w:pStyle w:val="Heading3"/>
        <w:rPr/>
      </w:pPr>
      <w:bookmarkStart w:colFirst="0" w:colLast="0" w:name="_snh5wyp5mkk" w:id="171"/>
      <w:bookmarkEnd w:id="171"/>
      <w:r w:rsidDel="00000000" w:rsidR="00000000" w:rsidRPr="00000000">
        <w:rPr>
          <w:rtl w:val="0"/>
        </w:rPr>
        <w:t xml:space="preserve">Conclusiones</w:t>
      </w:r>
    </w:p>
    <w:p w:rsidR="00000000" w:rsidDel="00000000" w:rsidP="00000000" w:rsidRDefault="00000000" w:rsidRPr="00000000" w14:paraId="000003D9">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pStyle w:val="Heading3"/>
        <w:rPr/>
      </w:pPr>
      <w:bookmarkStart w:colFirst="0" w:colLast="0" w:name="_qf5ta9k2c4z2" w:id="172"/>
      <w:bookmarkEnd w:id="172"/>
      <w:r w:rsidDel="00000000" w:rsidR="00000000" w:rsidRPr="00000000">
        <w:rPr>
          <w:rtl w:val="0"/>
        </w:rPr>
        <w:t xml:space="preserve">Recomendaciones</w:t>
      </w:r>
    </w:p>
    <w:p w:rsidR="00000000" w:rsidDel="00000000" w:rsidP="00000000" w:rsidRDefault="00000000" w:rsidRPr="00000000" w14:paraId="000003DC">
      <w:pPr>
        <w:numPr>
          <w:ilvl w:val="0"/>
          <w:numId w:val="6"/>
        </w:numPr>
        <w:ind w:left="720" w:hanging="360"/>
        <w:rPr>
          <w:b w:val="0"/>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pStyle w:val="Heading3"/>
        <w:rPr/>
      </w:pPr>
      <w:bookmarkStart w:colFirst="0" w:colLast="0" w:name="_lajhabjk9a4j" w:id="173"/>
      <w:bookmarkEnd w:id="173"/>
      <w:r w:rsidDel="00000000" w:rsidR="00000000" w:rsidRPr="00000000">
        <w:rPr>
          <w:rtl w:val="0"/>
        </w:rPr>
      </w:r>
    </w:p>
    <w:p w:rsidR="00000000" w:rsidDel="00000000" w:rsidP="00000000" w:rsidRDefault="00000000" w:rsidRPr="00000000" w14:paraId="000003DF">
      <w:pPr>
        <w:pStyle w:val="Heading3"/>
        <w:rPr/>
      </w:pPr>
      <w:bookmarkStart w:colFirst="0" w:colLast="0" w:name="_7ox4gndgscta" w:id="174"/>
      <w:bookmarkEnd w:id="174"/>
      <w:r w:rsidDel="00000000" w:rsidR="00000000" w:rsidRPr="00000000">
        <w:rPr>
          <w:rtl w:val="0"/>
        </w:rPr>
        <w:t xml:space="preserve">Fuente (Autor/es) de cada ejemplo</w:t>
      </w:r>
    </w:p>
    <w:p w:rsidR="00000000" w:rsidDel="00000000" w:rsidP="00000000" w:rsidRDefault="00000000" w:rsidRPr="00000000" w14:paraId="000003E0">
      <w:pPr>
        <w:rPr/>
      </w:pPr>
      <w:r w:rsidDel="00000000" w:rsidR="00000000" w:rsidRPr="00000000">
        <w:rPr>
          <w:rtl w:val="0"/>
        </w:rPr>
        <w:t xml:space="preserve">Sergio Jiménez Dulanto. Curso Tutorial del Software ARENA 16 - Decide por Probabilidad. Sep. 20, 2021). Accessed: Oct 15, 2021. [Online Video]. Available: https://www.youtube.com/watch?v=lLHTeo3g1wM&amp;list=PLlLjlJyCf4eZOQwhOLXvt_73j1JuGdUyA&amp;index=8&amp;ab_channel=SergioJim%C3%A9nezDulanto</w:t>
      </w:r>
    </w:p>
    <w:p w:rsidR="00000000" w:rsidDel="00000000" w:rsidP="00000000" w:rsidRDefault="00000000" w:rsidRPr="00000000" w14:paraId="000003E1">
      <w:pPr>
        <w:pStyle w:val="Heading3"/>
        <w:rPr/>
        <w:sectPr>
          <w:type w:val="nextPage"/>
          <w:pgSz w:h="15840" w:w="12240" w:orient="portrait"/>
          <w:pgMar w:bottom="1440" w:top="1440" w:left="1440" w:right="1440" w:header="720" w:footer="720"/>
        </w:sectPr>
      </w:pPr>
      <w:bookmarkStart w:colFirst="0" w:colLast="0" w:name="_oc1b2hp9rvqc" w:id="175"/>
      <w:bookmarkEnd w:id="175"/>
      <w:r w:rsidDel="00000000" w:rsidR="00000000" w:rsidRPr="00000000">
        <w:rPr>
          <w:rtl w:val="0"/>
        </w:rPr>
      </w:r>
    </w:p>
    <w:p w:rsidR="00000000" w:rsidDel="00000000" w:rsidP="00000000" w:rsidRDefault="00000000" w:rsidRPr="00000000" w14:paraId="000003E2">
      <w:pPr>
        <w:pStyle w:val="Heading1"/>
        <w:pBdr>
          <w:left w:color="auto" w:space="-18" w:sz="0" w:val="none"/>
          <w:right w:color="auto" w:space="0" w:sz="0" w:val="none"/>
        </w:pBdr>
        <w:rPr>
          <w:rFonts w:ascii="Arial" w:cs="Arial" w:eastAsia="Arial" w:hAnsi="Arial"/>
        </w:rPr>
      </w:pPr>
      <w:bookmarkStart w:colFirst="0" w:colLast="0" w:name="_bjiiruh87edi" w:id="176"/>
      <w:bookmarkEnd w:id="176"/>
      <w:r w:rsidDel="00000000" w:rsidR="00000000" w:rsidRPr="00000000">
        <w:rPr>
          <w:rFonts w:ascii="Arial" w:cs="Arial" w:eastAsia="Arial" w:hAnsi="Arial"/>
          <w:rtl w:val="0"/>
        </w:rPr>
        <w:t xml:space="preserve">Conclusiones</w:t>
      </w: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Después de desarrollar 5 ejemplos de el software Arena, nos da un pantallazo de las posibilidades que tiene el software de simular eventos discretos.</w:t>
      </w:r>
    </w:p>
    <w:p w:rsidR="00000000" w:rsidDel="00000000" w:rsidP="00000000" w:rsidRDefault="00000000" w:rsidRPr="00000000" w14:paraId="000003E4">
      <w:pPr>
        <w:numPr>
          <w:ilvl w:val="0"/>
          <w:numId w:val="7"/>
        </w:numPr>
        <w:spacing w:after="0" w:afterAutospacing="0"/>
        <w:ind w:left="720" w:hanging="360"/>
        <w:rPr>
          <w:u w:val="none"/>
        </w:rPr>
      </w:pPr>
      <w:r w:rsidDel="00000000" w:rsidR="00000000" w:rsidRPr="00000000">
        <w:rPr>
          <w:rtl w:val="0"/>
        </w:rPr>
        <w:t xml:space="preserve">Arena tiene pantallas, módulos que vuelven sencillo el simular eventos.</w:t>
      </w:r>
    </w:p>
    <w:p w:rsidR="00000000" w:rsidDel="00000000" w:rsidP="00000000" w:rsidRDefault="00000000" w:rsidRPr="00000000" w14:paraId="000003E5">
      <w:pPr>
        <w:numPr>
          <w:ilvl w:val="0"/>
          <w:numId w:val="7"/>
        </w:numPr>
        <w:spacing w:after="0" w:afterAutospacing="0" w:before="0" w:beforeAutospacing="0"/>
        <w:ind w:left="720" w:hanging="360"/>
        <w:rPr>
          <w:u w:val="none"/>
        </w:rPr>
      </w:pPr>
      <w:r w:rsidDel="00000000" w:rsidR="00000000" w:rsidRPr="00000000">
        <w:rPr>
          <w:rtl w:val="0"/>
        </w:rPr>
        <w:t xml:space="preserve">Arena posee funciones de propiedades por cada módulo y permite correr , detener y cambiar la velocidad de las simulaciones.</w:t>
      </w:r>
    </w:p>
    <w:p w:rsidR="00000000" w:rsidDel="00000000" w:rsidP="00000000" w:rsidRDefault="00000000" w:rsidRPr="00000000" w14:paraId="000003E6">
      <w:pPr>
        <w:numPr>
          <w:ilvl w:val="0"/>
          <w:numId w:val="7"/>
        </w:numPr>
        <w:spacing w:before="0" w:beforeAutospacing="0"/>
        <w:ind w:left="720" w:hanging="360"/>
        <w:rPr>
          <w:u w:val="none"/>
        </w:rPr>
      </w:pPr>
      <w:r w:rsidDel="00000000" w:rsidR="00000000" w:rsidRPr="00000000">
        <w:rPr>
          <w:rtl w:val="0"/>
        </w:rPr>
        <w:t xml:space="preserve">En este trabajo exploramos imágenes, módulos y las barras de tareas principales del software</w:t>
      </w: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spacing w:after="160" w:line="276" w:lineRule="auto"/>
        <w:ind w:firstLine="720"/>
        <w:rPr>
          <w:sz w:val="26"/>
          <w:szCs w:val="26"/>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F0">
      <w:pPr>
        <w:pStyle w:val="Heading1"/>
        <w:ind w:left="0" w:firstLine="0"/>
        <w:rPr/>
      </w:pPr>
      <w:bookmarkStart w:colFirst="0" w:colLast="0" w:name="_jwl4td5ua7g9" w:id="177"/>
      <w:bookmarkEnd w:id="177"/>
      <w:r w:rsidDel="00000000" w:rsidR="00000000" w:rsidRPr="00000000">
        <w:rPr>
          <w:rtl w:val="0"/>
        </w:rPr>
        <w:t xml:space="preserve">Recomendaciones</w:t>
      </w:r>
    </w:p>
    <w:p w:rsidR="00000000" w:rsidDel="00000000" w:rsidP="00000000" w:rsidRDefault="00000000" w:rsidRPr="00000000" w14:paraId="000003F1">
      <w:pPr>
        <w:rPr/>
      </w:pPr>
      <w:r w:rsidDel="00000000" w:rsidR="00000000" w:rsidRPr="00000000">
        <w:rPr>
          <w:rtl w:val="0"/>
        </w:rPr>
        <w:t xml:space="preserve">Para poder conseguir los mejores desarrollos, es recomendable seguir detalladamente cada paso para un correcto funcionamiento del problema y disminuir la cantidad de errores.</w:t>
      </w:r>
    </w:p>
    <w:p w:rsidR="00000000" w:rsidDel="00000000" w:rsidP="00000000" w:rsidRDefault="00000000" w:rsidRPr="00000000" w14:paraId="000003F2">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pStyle w:val="Heading1"/>
        <w:ind w:left="0" w:firstLine="0"/>
        <w:jc w:val="center"/>
        <w:rPr/>
      </w:pPr>
      <w:bookmarkStart w:colFirst="0" w:colLast="0" w:name="_3lo39pj0xv0c" w:id="178"/>
      <w:bookmarkEnd w:id="178"/>
      <w:r w:rsidDel="00000000" w:rsidR="00000000" w:rsidRPr="00000000">
        <w:rPr>
          <w:rtl w:val="0"/>
        </w:rPr>
        <w:t xml:space="preserve">Bibliografía (Formato IEEE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7">
      <w:pPr>
        <w:shd w:fill="ffffff" w:val="clear"/>
        <w:spacing w:line="240" w:lineRule="auto"/>
        <w:rPr/>
      </w:pPr>
      <w:r w:rsidDel="00000000" w:rsidR="00000000" w:rsidRPr="00000000">
        <w:rPr>
          <w:rtl w:val="0"/>
        </w:rPr>
        <w:t xml:space="preserve">[1] "IEE Colloquium on 'Simulation of Dynamical Systems' (Digest No.121)," IEE Colloquium on Simulation of Dynamical Systems, 1990, pp. 0_3-.</w:t>
      </w:r>
    </w:p>
    <w:p w:rsidR="00000000" w:rsidDel="00000000" w:rsidP="00000000" w:rsidRDefault="00000000" w:rsidRPr="00000000" w14:paraId="000003F8">
      <w:pPr>
        <w:rPr/>
      </w:pPr>
      <w:r w:rsidDel="00000000" w:rsidR="00000000" w:rsidRPr="00000000">
        <w:rPr>
          <w:rtl w:val="0"/>
        </w:rPr>
        <w:t xml:space="preserve">[2] M. A. Ghaleb, U. S. Suryahatmaja and I. M. Alharkan, "Modeling and simulation of Queuing Systems using arena software: A case study," 2015 International Conference on Industrial Engineering and Operations Management (IEOM), 2015, pp. 1-7, doi: 10.1109/IEOM.2015.7093945.</w:t>
      </w:r>
    </w:p>
    <w:p w:rsidR="00000000" w:rsidDel="00000000" w:rsidP="00000000" w:rsidRDefault="00000000" w:rsidRPr="00000000" w14:paraId="000003F9">
      <w:pPr>
        <w:rPr/>
      </w:pPr>
      <w:r w:rsidDel="00000000" w:rsidR="00000000" w:rsidRPr="00000000">
        <w:rPr>
          <w:rtl w:val="0"/>
        </w:rPr>
        <w:t xml:space="preserve">[3] J. Wan, Q. Meng and W. Wang, "Optimization for container Handling equipments allocation based on ARENA," 2010 IEEE 17Th International Conference on Industrial Engineering and Engineering Management, 2010, pp. 1194-1197, doi: 10.1109/ICIEEM.2010.5645982.</w:t>
      </w:r>
    </w:p>
    <w:p w:rsidR="00000000" w:rsidDel="00000000" w:rsidP="00000000" w:rsidRDefault="00000000" w:rsidRPr="00000000" w14:paraId="000003FA">
      <w:pPr>
        <w:rPr/>
      </w:pPr>
      <w:r w:rsidDel="00000000" w:rsidR="00000000" w:rsidRPr="00000000">
        <w:rPr>
          <w:rtl w:val="0"/>
        </w:rPr>
        <w:t xml:space="preserve">[4] J. E. Hammann and N. A. Markovitch, "Introduction to Arena [simulation software]," Winter Simulation Conference Proceedings, 1995., 1995, pp. 519-523, doi: 10.1109/WSC.1995.478785.</w:t>
      </w:r>
    </w:p>
    <w:p w:rsidR="00000000" w:rsidDel="00000000" w:rsidP="00000000" w:rsidRDefault="00000000" w:rsidRPr="00000000" w14:paraId="000003FB">
      <w:pPr>
        <w:rPr>
          <w:rFonts w:ascii="Roboto" w:cs="Roboto" w:eastAsia="Roboto" w:hAnsi="Roboto"/>
          <w:sz w:val="46"/>
          <w:szCs w:val="46"/>
        </w:rPr>
      </w:pPr>
      <w:r w:rsidDel="00000000" w:rsidR="00000000" w:rsidRPr="00000000">
        <w:rPr>
          <w:rtl w:val="0"/>
        </w:rPr>
        <w:t xml:space="preserve">[5] </w:t>
      </w:r>
      <w:r w:rsidDel="00000000" w:rsidR="00000000" w:rsidRPr="00000000">
        <w:rPr>
          <w:rtl w:val="0"/>
        </w:rPr>
        <w:t xml:space="preserve">Sergio Jiménez Dulanto. Curso Tutorial del Software ARENA 15-Inicio. (Apr. 23, 2018). Accessed: Sep. 11, 2021. [Online Video]. Available: </w:t>
      </w:r>
      <w:r w:rsidDel="00000000" w:rsidR="00000000" w:rsidRPr="00000000">
        <w:rPr>
          <w:rtl w:val="0"/>
        </w:rPr>
        <w:t xml:space="preserve">https://www.youtube.com/watch?v=zYPQKJ6ncTI&amp;list=PLlLjlJyCf4eakbiF9upHMFXo7gf3UEr0G&amp;ab_channel=SergioJim%C3%A9nezDulanto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[6] Wikipedia, “Arena (software)”. En.wikipedia.org. https://en.wikipedia.org/wiki/Arena_(software)</w:t>
      </w:r>
      <w:r w:rsidDel="00000000" w:rsidR="00000000" w:rsidRPr="00000000">
        <w:rPr>
          <w:rtl w:val="0"/>
        </w:rPr>
        <w:t xml:space="preserve">. (accessed Sep 11, 2021)</w:t>
      </w:r>
      <w:r w:rsidDel="00000000" w:rsidR="00000000" w:rsidRPr="00000000">
        <w:rPr>
          <w:rtl w:val="0"/>
        </w:rPr>
      </w:r>
    </w:p>
    <w:p w:rsidR="00000000" w:rsidDel="00000000" w:rsidP="00000000" w:rsidRDefault="00000000" w:rsidRPr="00000000" w14:paraId="000003FD">
      <w:pPr>
        <w:jc w:val="left"/>
        <w:rPr/>
      </w:pPr>
      <w:r w:rsidDel="00000000" w:rsidR="00000000" w:rsidRPr="00000000">
        <w:rPr>
          <w:rtl w:val="0"/>
        </w:rPr>
        <w:t xml:space="preserve">[7] </w:t>
      </w:r>
      <w:r w:rsidDel="00000000" w:rsidR="00000000" w:rsidRPr="00000000">
        <w:rPr>
          <w:rtl w:val="0"/>
        </w:rPr>
        <w:t xml:space="preserve">Sergio Jiménez Dulanto. Curso Tutorial del Software ARENA 15-Detener la Simulacion. (Apr.23, 2018). Accessed: Sep. 11, 2021. [Online Video]. Available: https://www.youtube.com/watch?v=</w:t>
      </w:r>
      <w:r w:rsidDel="00000000" w:rsidR="00000000" w:rsidRPr="00000000">
        <w:rPr>
          <w:rtl w:val="0"/>
        </w:rPr>
        <w:t xml:space="preserve">np9-yRwMsQU&amp;list</w:t>
      </w:r>
      <w:r w:rsidDel="00000000" w:rsidR="00000000" w:rsidRPr="00000000">
        <w:rPr>
          <w:rtl w:val="0"/>
        </w:rPr>
        <w:t xml:space="preserve">=PLlLjlJyCf4eakbiF9upHMFXo7gf3UEr0G&amp;index=6&amp;ab_channel=</w:t>
      </w:r>
      <w:r w:rsidDel="00000000" w:rsidR="00000000" w:rsidRPr="00000000">
        <w:rPr>
          <w:rtl w:val="0"/>
        </w:rPr>
        <w:t xml:space="preserve">SergioJim%C3%A9nezDulanto</w:t>
      </w:r>
      <w:r w:rsidDel="00000000" w:rsidR="00000000" w:rsidRPr="00000000">
        <w:rPr>
          <w:rtl w:val="0"/>
        </w:rPr>
      </w:r>
    </w:p>
    <w:p w:rsidR="00000000" w:rsidDel="00000000" w:rsidP="00000000" w:rsidRDefault="00000000" w:rsidRPr="00000000" w14:paraId="000003FE">
      <w:pPr>
        <w:jc w:val="left"/>
        <w:rPr>
          <w:rFonts w:ascii="Montserrat" w:cs="Montserrat" w:eastAsia="Montserrat" w:hAnsi="Montserrat"/>
          <w:sz w:val="50"/>
          <w:szCs w:val="50"/>
        </w:rPr>
      </w:pPr>
      <w:r w:rsidDel="00000000" w:rsidR="00000000" w:rsidRPr="00000000">
        <w:rPr>
          <w:rtl w:val="0"/>
        </w:rPr>
        <w:t xml:space="preserve">[8] Sergio Jiménez Dulanto. Curso Tutorial del Software ARENA 15-Módulo Create. (Apr. 23, 2018). Accessed: Sep. 11, 2021. [Online Video]. Available: https://www.youtube.com/watch?v=CPPgZd6GRrA&amp;list=PLlLjlJyCf4eakbiF9upHMFXo7gf3UEr0G&amp;index=6&amp;ab_channel=SergioJim%C3%A9nezDulanto</w:t>
      </w: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pStyle w:val="Heading1"/>
        <w:rPr/>
      </w:pPr>
      <w:bookmarkStart w:colFirst="0" w:colLast="0" w:name="_i0qwsuq3334l" w:id="179"/>
      <w:bookmarkEnd w:id="179"/>
      <w:r w:rsidDel="00000000" w:rsidR="00000000" w:rsidRPr="00000000">
        <w:br w:type="page"/>
      </w:r>
      <w:r w:rsidDel="00000000" w:rsidR="00000000" w:rsidRPr="00000000">
        <w:rPr>
          <w:rtl w:val="0"/>
        </w:rPr>
      </w:r>
    </w:p>
    <w:p w:rsidR="00000000" w:rsidDel="00000000" w:rsidP="00000000" w:rsidRDefault="00000000" w:rsidRPr="00000000" w14:paraId="00000402">
      <w:pPr>
        <w:pStyle w:val="Heading1"/>
        <w:rPr/>
      </w:pPr>
      <w:bookmarkStart w:colFirst="0" w:colLast="0" w:name="_vbmpjm9xjnrj" w:id="180"/>
      <w:bookmarkEnd w:id="180"/>
      <w:r w:rsidDel="00000000" w:rsidR="00000000" w:rsidRPr="00000000">
        <w:rPr>
          <w:rtl w:val="0"/>
        </w:rPr>
        <w:t xml:space="preserve">Anexos</w:t>
      </w:r>
    </w:p>
    <w:p w:rsidR="00000000" w:rsidDel="00000000" w:rsidP="00000000" w:rsidRDefault="00000000" w:rsidRPr="00000000" w14:paraId="00000403">
      <w:pPr>
        <w:jc w:val="center"/>
        <w:rPr/>
      </w:pPr>
      <w:r w:rsidDel="00000000" w:rsidR="00000000" w:rsidRPr="00000000">
        <w:rPr/>
        <w:drawing>
          <wp:inline distB="114300" distT="114300" distL="114300" distR="114300">
            <wp:extent cx="2667000" cy="914400"/>
            <wp:effectExtent b="25400" l="25400" r="25400" t="25400"/>
            <wp:docPr id="65"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2667000" cy="91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4">
      <w:pPr>
        <w:jc w:val="center"/>
        <w:rPr/>
      </w:pPr>
      <w:r w:rsidDel="00000000" w:rsidR="00000000" w:rsidRPr="00000000">
        <w:rPr>
          <w:rtl w:val="0"/>
        </w:rPr>
        <w:t xml:space="preserve">Ilustración 1: Logo de Arena </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n"/>
      </w:rPr>
    </w:rPrDefault>
    <w:pPrDefault>
      <w:pPr>
        <w:pBdr>
          <w:left w:color="auto" w:space="-18" w:sz="0" w:val="none"/>
          <w:right w:color="auto" w:space="0" w:sz="0" w:val="none"/>
        </w:pBd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0" w:firstLine="0"/>
      <w:jc w:val="center"/>
    </w:pPr>
    <w:rPr>
      <w:b w:val="1"/>
      <w:sz w:val="36"/>
      <w:szCs w:val="36"/>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pPr>
    <w:rPr>
      <w:b w:val="1"/>
      <w:sz w:val="26"/>
      <w:szCs w:val="26"/>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4.png"/><Relationship Id="rId41" Type="http://schemas.openxmlformats.org/officeDocument/2006/relationships/image" Target="media/image40.png"/><Relationship Id="rId44" Type="http://schemas.openxmlformats.org/officeDocument/2006/relationships/image" Target="media/image26.png"/><Relationship Id="rId43" Type="http://schemas.openxmlformats.org/officeDocument/2006/relationships/image" Target="media/image21.png"/><Relationship Id="rId46" Type="http://schemas.openxmlformats.org/officeDocument/2006/relationships/image" Target="media/image16.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8.png"/><Relationship Id="rId47" Type="http://schemas.openxmlformats.org/officeDocument/2006/relationships/image" Target="media/image30.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3.png"/><Relationship Id="rId8" Type="http://schemas.openxmlformats.org/officeDocument/2006/relationships/footer" Target="footer1.xml"/><Relationship Id="rId31" Type="http://schemas.openxmlformats.org/officeDocument/2006/relationships/image" Target="media/image39.png"/><Relationship Id="rId30" Type="http://schemas.openxmlformats.org/officeDocument/2006/relationships/image" Target="media/image7.png"/><Relationship Id="rId33" Type="http://schemas.openxmlformats.org/officeDocument/2006/relationships/image" Target="media/image32.png"/><Relationship Id="rId32" Type="http://schemas.openxmlformats.org/officeDocument/2006/relationships/image" Target="media/image17.png"/><Relationship Id="rId35" Type="http://schemas.openxmlformats.org/officeDocument/2006/relationships/image" Target="media/image14.png"/><Relationship Id="rId34" Type="http://schemas.openxmlformats.org/officeDocument/2006/relationships/image" Target="media/image5.png"/><Relationship Id="rId37" Type="http://schemas.openxmlformats.org/officeDocument/2006/relationships/image" Target="media/image13.png"/><Relationship Id="rId36" Type="http://schemas.openxmlformats.org/officeDocument/2006/relationships/image" Target="media/image36.png"/><Relationship Id="rId39" Type="http://schemas.openxmlformats.org/officeDocument/2006/relationships/image" Target="media/image27.png"/><Relationship Id="rId38" Type="http://schemas.openxmlformats.org/officeDocument/2006/relationships/image" Target="media/image25.png"/><Relationship Id="rId20" Type="http://schemas.openxmlformats.org/officeDocument/2006/relationships/image" Target="media/image42.png"/><Relationship Id="rId22" Type="http://schemas.openxmlformats.org/officeDocument/2006/relationships/image" Target="media/image23.png"/><Relationship Id="rId21" Type="http://schemas.openxmlformats.org/officeDocument/2006/relationships/image" Target="media/image37.png"/><Relationship Id="rId24" Type="http://schemas.openxmlformats.org/officeDocument/2006/relationships/image" Target="media/image18.png"/><Relationship Id="rId23"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28.png"/><Relationship Id="rId28" Type="http://schemas.openxmlformats.org/officeDocument/2006/relationships/image" Target="media/image11.png"/><Relationship Id="rId27" Type="http://schemas.openxmlformats.org/officeDocument/2006/relationships/image" Target="media/image31.png"/><Relationship Id="rId29" Type="http://schemas.openxmlformats.org/officeDocument/2006/relationships/image" Target="media/image12.png"/><Relationship Id="rId50" Type="http://schemas.openxmlformats.org/officeDocument/2006/relationships/image" Target="media/image44.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10.png"/><Relationship Id="rId15" Type="http://schemas.openxmlformats.org/officeDocument/2006/relationships/image" Target="media/image38.png"/><Relationship Id="rId14" Type="http://schemas.openxmlformats.org/officeDocument/2006/relationships/image" Target="media/image19.png"/><Relationship Id="rId17" Type="http://schemas.openxmlformats.org/officeDocument/2006/relationships/image" Target="media/image35.png"/><Relationship Id="rId16" Type="http://schemas.openxmlformats.org/officeDocument/2006/relationships/image" Target="media/image22.png"/><Relationship Id="rId19" Type="http://schemas.openxmlformats.org/officeDocument/2006/relationships/image" Target="media/image4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