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D41" w14:textId="0B57E4E0" w:rsidR="00F10F00" w:rsidRDefault="00117488" w:rsidP="00F10F00">
      <w:pPr>
        <w:spacing w:before="120" w:after="0"/>
        <w:jc w:val="right"/>
        <w:rPr>
          <w:rFonts w:ascii="Arial Narrow" w:hAnsi="Arial Narrow"/>
          <w:sz w:val="24"/>
          <w:szCs w:val="24"/>
        </w:rPr>
      </w:pPr>
      <w:r w:rsidRPr="3B862662">
        <w:rPr>
          <w:rFonts w:ascii="Arial Narrow" w:hAnsi="Arial Narrow"/>
          <w:sz w:val="24"/>
          <w:szCs w:val="24"/>
        </w:rPr>
        <w:t>Facilitador</w:t>
      </w:r>
      <w:r w:rsidR="009E162B" w:rsidRPr="3B862662">
        <w:rPr>
          <w:rFonts w:ascii="Arial Narrow" w:hAnsi="Arial Narrow"/>
          <w:sz w:val="24"/>
          <w:szCs w:val="24"/>
        </w:rPr>
        <w:t>(a)</w:t>
      </w:r>
      <w:r w:rsidRPr="3B862662">
        <w:rPr>
          <w:rFonts w:ascii="Arial Narrow" w:hAnsi="Arial Narrow"/>
          <w:sz w:val="24"/>
          <w:szCs w:val="24"/>
        </w:rPr>
        <w:t xml:space="preserve">: </w:t>
      </w:r>
      <w:r w:rsidR="00F33B15" w:rsidRPr="3B862662">
        <w:rPr>
          <w:rFonts w:ascii="Arial Narrow" w:hAnsi="Arial Narrow"/>
          <w:b/>
          <w:bCs/>
          <w:i/>
          <w:iCs/>
        </w:rPr>
        <w:t>Ing. Giankaris G. Moreno R., M.Sc.</w:t>
      </w:r>
      <w:r>
        <w:tab/>
      </w:r>
      <w:r w:rsidRPr="3B862662">
        <w:rPr>
          <w:rFonts w:ascii="Arial Narrow" w:hAnsi="Arial Narrow"/>
          <w:sz w:val="24"/>
          <w:szCs w:val="24"/>
        </w:rPr>
        <w:t>Asignatura:</w:t>
      </w:r>
      <w:r w:rsidR="009E162B" w:rsidRPr="3B862662">
        <w:rPr>
          <w:rFonts w:ascii="Arial Narrow" w:hAnsi="Arial Narrow"/>
          <w:sz w:val="24"/>
          <w:szCs w:val="24"/>
        </w:rPr>
        <w:t xml:space="preserve"> </w:t>
      </w:r>
      <w:r w:rsidR="00F33B15" w:rsidRPr="3B862662">
        <w:rPr>
          <w:rFonts w:ascii="Arial Narrow" w:hAnsi="Arial Narrow"/>
          <w:b/>
          <w:bCs/>
          <w:i/>
          <w:iCs/>
        </w:rPr>
        <w:t xml:space="preserve">Arquitectura y Desarrollo de Aplicaciones Web </w:t>
      </w:r>
      <w:r w:rsidRPr="3B862662">
        <w:rPr>
          <w:rFonts w:ascii="Arial Narrow" w:hAnsi="Arial Narrow"/>
          <w:sz w:val="24"/>
          <w:szCs w:val="24"/>
        </w:rPr>
        <w:t>Estudiante</w:t>
      </w:r>
      <w:r w:rsidR="003177AF">
        <w:rPr>
          <w:rFonts w:ascii="Arial Narrow" w:hAnsi="Arial Narrow"/>
          <w:sz w:val="24"/>
          <w:szCs w:val="24"/>
        </w:rPr>
        <w:t>s</w:t>
      </w:r>
      <w:r w:rsidRPr="3B862662">
        <w:rPr>
          <w:rFonts w:ascii="Arial Narrow" w:hAnsi="Arial Narrow"/>
          <w:sz w:val="24"/>
          <w:szCs w:val="24"/>
        </w:rPr>
        <w:t>:</w:t>
      </w:r>
      <w:r w:rsidR="003177AF">
        <w:rPr>
          <w:rFonts w:ascii="Arial Narrow" w:hAnsi="Arial Narrow"/>
          <w:sz w:val="24"/>
          <w:szCs w:val="24"/>
        </w:rPr>
        <w:t xml:space="preserve"> </w:t>
      </w:r>
      <w:r w:rsidR="003177AF" w:rsidRPr="001E060D">
        <w:rPr>
          <w:rFonts w:ascii="Arial Narrow" w:hAnsi="Arial Narrow"/>
          <w:b/>
          <w:bCs/>
          <w:sz w:val="24"/>
          <w:szCs w:val="24"/>
          <w:u w:val="single"/>
        </w:rPr>
        <w:t>FERNANDO CUTIRE, HELLYNGER ST ROSE</w:t>
      </w:r>
      <w:r w:rsidR="00F10F00" w:rsidRPr="003177AF">
        <w:rPr>
          <w:rFonts w:ascii="Arial Narrow" w:hAnsi="Arial Narrow"/>
          <w:sz w:val="24"/>
          <w:szCs w:val="24"/>
          <w:u w:val="single"/>
        </w:rPr>
        <w:t xml:space="preserve">   </w:t>
      </w:r>
      <w:r w:rsidR="003177AF">
        <w:rPr>
          <w:rFonts w:ascii="Arial Narrow" w:hAnsi="Arial Narrow"/>
          <w:sz w:val="24"/>
          <w:szCs w:val="24"/>
          <w:u w:val="single"/>
        </w:rPr>
        <w:t xml:space="preserve">             </w:t>
      </w:r>
      <w:r w:rsidRPr="3B862662">
        <w:rPr>
          <w:rFonts w:ascii="Arial Narrow" w:hAnsi="Arial Narrow"/>
          <w:sz w:val="24"/>
          <w:szCs w:val="24"/>
        </w:rPr>
        <w:t xml:space="preserve">Fecha: </w:t>
      </w:r>
      <w:r w:rsidR="00A464BD" w:rsidRPr="3B862662">
        <w:rPr>
          <w:rFonts w:ascii="Arial Narrow" w:hAnsi="Arial Narrow"/>
          <w:sz w:val="24"/>
          <w:szCs w:val="24"/>
        </w:rPr>
        <w:t>5 de abril de 202</w:t>
      </w:r>
      <w:r w:rsidR="003177AF">
        <w:rPr>
          <w:rFonts w:ascii="Arial Narrow" w:hAnsi="Arial Narrow"/>
          <w:sz w:val="24"/>
          <w:szCs w:val="24"/>
        </w:rPr>
        <w:t xml:space="preserve">2                                                                   </w:t>
      </w:r>
      <w:r w:rsidRPr="3B862662">
        <w:rPr>
          <w:rFonts w:ascii="Arial Narrow" w:hAnsi="Arial Narrow"/>
          <w:sz w:val="24"/>
          <w:szCs w:val="24"/>
        </w:rPr>
        <w:t xml:space="preserve"> </w:t>
      </w:r>
      <w:r w:rsidR="00F10F00" w:rsidRPr="3B862662">
        <w:rPr>
          <w:rFonts w:ascii="Arial Narrow" w:hAnsi="Arial Narrow"/>
          <w:sz w:val="24"/>
          <w:szCs w:val="24"/>
        </w:rPr>
        <w:t xml:space="preserve">                          </w:t>
      </w:r>
      <w:r w:rsidR="003177AF">
        <w:rPr>
          <w:rFonts w:ascii="Arial Narrow" w:hAnsi="Arial Narrow"/>
          <w:sz w:val="24"/>
          <w:szCs w:val="24"/>
        </w:rPr>
        <w:t xml:space="preserve">  </w:t>
      </w:r>
      <w:r w:rsidRPr="3B862662">
        <w:rPr>
          <w:rFonts w:ascii="Arial Narrow" w:hAnsi="Arial Narrow"/>
          <w:sz w:val="24"/>
          <w:szCs w:val="24"/>
        </w:rPr>
        <w:t xml:space="preserve">Grupo: </w:t>
      </w:r>
      <w:r w:rsidR="00DD15AC" w:rsidRPr="3B862662">
        <w:rPr>
          <w:rFonts w:ascii="Arial Narrow" w:hAnsi="Arial Narrow"/>
          <w:sz w:val="24"/>
          <w:szCs w:val="24"/>
        </w:rPr>
        <w:t>1IF141</w:t>
      </w:r>
    </w:p>
    <w:p w14:paraId="2308BCF2" w14:textId="200A22B3" w:rsidR="003574E8" w:rsidRPr="006038AC" w:rsidRDefault="00F10F00" w:rsidP="3B862662">
      <w:pPr>
        <w:spacing w:before="120" w:after="0"/>
        <w:rPr>
          <w:rFonts w:ascii="Arial Narrow" w:hAnsi="Arial Narrow"/>
          <w:sz w:val="24"/>
          <w:szCs w:val="24"/>
        </w:rPr>
      </w:pPr>
      <w:r w:rsidRPr="3B862662">
        <w:rPr>
          <w:rFonts w:ascii="Arial Narrow" w:hAnsi="Arial Narrow"/>
          <w:sz w:val="24"/>
          <w:szCs w:val="24"/>
        </w:rPr>
        <w:t xml:space="preserve">                  </w:t>
      </w:r>
      <w:r w:rsidR="00B21668" w:rsidRPr="3B862662">
        <w:rPr>
          <w:rFonts w:ascii="Arial Narrow" w:hAnsi="Arial Narrow"/>
          <w:sz w:val="24"/>
          <w:szCs w:val="24"/>
        </w:rPr>
        <w:t xml:space="preserve"> </w:t>
      </w:r>
      <w:r w:rsidRPr="3B862662">
        <w:rPr>
          <w:rFonts w:ascii="Arial Narrow" w:hAnsi="Arial Narrow"/>
          <w:sz w:val="24"/>
          <w:szCs w:val="24"/>
        </w:rPr>
        <w:t xml:space="preserve"> </w:t>
      </w:r>
    </w:p>
    <w:p w14:paraId="7A3CB93A" w14:textId="62DDB663" w:rsidR="00117488" w:rsidRPr="00F33B15" w:rsidRDefault="00CD6F40" w:rsidP="00F33B1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F33B15">
        <w:rPr>
          <w:rFonts w:ascii="Arial Narrow" w:hAnsi="Arial Narrow"/>
          <w:sz w:val="24"/>
          <w:szCs w:val="24"/>
        </w:rPr>
        <w:t xml:space="preserve"> </w:t>
      </w:r>
      <w:r w:rsidR="00AA3D9F">
        <w:rPr>
          <w:rFonts w:ascii="Arial Narrow" w:hAnsi="Arial Narrow"/>
          <w:i/>
          <w:sz w:val="20"/>
          <w:szCs w:val="24"/>
        </w:rPr>
        <w:t>Página Web integrando HTML5, CSS3 y PHP Orientado a Objetos</w:t>
      </w:r>
      <w:r w:rsidR="00931D89">
        <w:rPr>
          <w:rFonts w:ascii="Arial Narrow" w:hAnsi="Arial Narrow"/>
          <w:i/>
          <w:sz w:val="20"/>
          <w:szCs w:val="24"/>
        </w:rPr>
        <w:t xml:space="preserve"> </w:t>
      </w:r>
    </w:p>
    <w:p w14:paraId="069AEE72" w14:textId="77777777" w:rsidR="006A6021" w:rsidRDefault="006A6021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0BA2F02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1AA1DEC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764A9111" w14:textId="16A5CF7E" w:rsidR="00036FBC" w:rsidRPr="006A6021" w:rsidRDefault="00AA3D9F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>Conceptos básicos de HTML5, CSS3 y PHP</w:t>
      </w:r>
      <w:r>
        <w:rPr>
          <w:rFonts w:ascii="Arial Narrow" w:hAnsi="Arial Narrow"/>
          <w:i/>
          <w:sz w:val="20"/>
          <w:szCs w:val="24"/>
        </w:rPr>
        <w:t xml:space="preserve"> Orientado a Objetos</w:t>
      </w:r>
      <w:r w:rsidRPr="00AA3D9F">
        <w:rPr>
          <w:rFonts w:ascii="Arial Narrow" w:hAnsi="Arial Narrow"/>
          <w:i/>
          <w:sz w:val="20"/>
          <w:szCs w:val="24"/>
        </w:rPr>
        <w:t>.</w:t>
      </w:r>
    </w:p>
    <w:p w14:paraId="25AC3691" w14:textId="77777777" w:rsidR="00117488" w:rsidRDefault="00117488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5AB62DDE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1A0A8BA5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7983EB9B" w14:textId="3D9F2EAD" w:rsidR="00586C22" w:rsidRDefault="002A009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Implementar los conocimientos adquiridos en el curso de </w:t>
      </w:r>
      <w:r w:rsidR="00AA3D9F" w:rsidRPr="00AA3D9F">
        <w:rPr>
          <w:rFonts w:ascii="Arial Narrow" w:hAnsi="Arial Narrow"/>
          <w:i/>
          <w:sz w:val="20"/>
          <w:szCs w:val="24"/>
        </w:rPr>
        <w:t xml:space="preserve">Desarrollar </w:t>
      </w:r>
      <w:r>
        <w:rPr>
          <w:rFonts w:ascii="Arial Narrow" w:hAnsi="Arial Narrow"/>
          <w:i/>
          <w:sz w:val="20"/>
          <w:szCs w:val="24"/>
        </w:rPr>
        <w:t xml:space="preserve">de Software orientado a Objetos mediante el desarrollo de </w:t>
      </w:r>
      <w:r w:rsidR="00AA3D9F" w:rsidRPr="00AA3D9F">
        <w:rPr>
          <w:rFonts w:ascii="Arial Narrow" w:hAnsi="Arial Narrow"/>
          <w:i/>
          <w:sz w:val="20"/>
          <w:szCs w:val="24"/>
        </w:rPr>
        <w:t>páginas web utilizando la estructura básica de HTML5, dar estilo utilizando reglas tipo clase o id de CSS3 y manejar instrucciones básicas con PHP</w:t>
      </w:r>
      <w:r>
        <w:rPr>
          <w:rFonts w:ascii="Arial Narrow" w:hAnsi="Arial Narrow"/>
          <w:i/>
          <w:sz w:val="20"/>
          <w:szCs w:val="24"/>
        </w:rPr>
        <w:t xml:space="preserve"> Orientado a Objetos,</w:t>
      </w:r>
    </w:p>
    <w:p w14:paraId="54F27F96" w14:textId="0EDB7724" w:rsidR="00C569B9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476483E" w14:textId="77777777" w:rsidR="00AA3D9F" w:rsidRPr="006A6021" w:rsidRDefault="00AA3D9F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94ED03A" w14:textId="77777777" w:rsidR="005E631E" w:rsidRPr="005E631E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14:paraId="76157515" w14:textId="51719E87" w:rsidR="009C44B3" w:rsidRDefault="00AA3D9F" w:rsidP="005E631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 xml:space="preserve">Elabore la actividad </w:t>
      </w:r>
      <w:r>
        <w:rPr>
          <w:rFonts w:ascii="Arial Narrow" w:hAnsi="Arial Narrow"/>
          <w:i/>
          <w:sz w:val="20"/>
          <w:szCs w:val="24"/>
        </w:rPr>
        <w:t>en parejas</w:t>
      </w:r>
      <w:r w:rsidRPr="00AA3D9F">
        <w:rPr>
          <w:rFonts w:ascii="Arial Narrow" w:hAnsi="Arial Narrow"/>
          <w:i/>
          <w:sz w:val="20"/>
          <w:szCs w:val="24"/>
        </w:rPr>
        <w:t xml:space="preserve"> y subir los archivos en un .rar en la sección Tareas de Microsoft Teams</w:t>
      </w:r>
      <w:r>
        <w:rPr>
          <w:rFonts w:ascii="Arial Narrow" w:hAnsi="Arial Narrow"/>
          <w:i/>
          <w:sz w:val="20"/>
          <w:szCs w:val="24"/>
        </w:rPr>
        <w:t xml:space="preserve"> en el espacio correspondiente.</w:t>
      </w:r>
    </w:p>
    <w:p w14:paraId="77764CCC" w14:textId="77777777" w:rsidR="005E631E" w:rsidRDefault="005E631E" w:rsidP="005E631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0398D6F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AF396E5" w14:textId="332C3EED"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O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09AF0405" w14:textId="4A3A100C" w:rsidR="00931D89" w:rsidRDefault="00AA3D9F" w:rsidP="00AA3D9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>Esta actividad consiste en desarrollar una(s) página(s) web que le permita al usuario ingresar mediante un formulario su nombre y su fecha de nacimiento, como resultado al usuario se le debe presentar en la misma página o en otra página, el nombre del usuario, su edad y su signo zodiacal, adicional se le debe mostrar una imagen con su signo e información sobre su horóscopo. Para dar estilo a la página recuerde elaborar las reglas CSS en un archivo aparte. Los procedimientos en PHP debe llevarlos a cabo utilizando clases, objetos, sentencias de control.</w:t>
      </w:r>
    </w:p>
    <w:p w14:paraId="7124B105" w14:textId="096DBFE9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26809F6" w14:textId="77777777" w:rsidR="00931D89" w:rsidRPr="009C44B3" w:rsidRDefault="00931D89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C800AF2" w14:textId="7D6927C7" w:rsidR="00A55CC6" w:rsidRPr="00A55CC6" w:rsidRDefault="006A6021" w:rsidP="00A55CC6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  <w:r w:rsidR="005E631E" w:rsidRPr="005E631E">
        <w:t xml:space="preserve"> </w:t>
      </w:r>
    </w:p>
    <w:p w14:paraId="3CB21E94" w14:textId="10F79C96" w:rsidR="00AA3D9F" w:rsidRPr="00AA3D9F" w:rsidRDefault="005E631E" w:rsidP="00AA3D9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E631E">
        <w:rPr>
          <w:rFonts w:ascii="Arial Narrow" w:hAnsi="Arial Narrow"/>
          <w:i/>
          <w:sz w:val="20"/>
          <w:szCs w:val="24"/>
        </w:rPr>
        <w:t>•</w:t>
      </w:r>
      <w:r w:rsidRPr="005E631E">
        <w:rPr>
          <w:rFonts w:ascii="Arial Narrow" w:hAnsi="Arial Narrow"/>
          <w:i/>
          <w:sz w:val="20"/>
          <w:szCs w:val="24"/>
        </w:rPr>
        <w:tab/>
      </w:r>
      <w:r w:rsidR="00AA3D9F" w:rsidRPr="00AA3D9F">
        <w:rPr>
          <w:rFonts w:ascii="Arial Narrow" w:hAnsi="Arial Narrow"/>
          <w:i/>
          <w:sz w:val="20"/>
          <w:szCs w:val="24"/>
        </w:rPr>
        <w:t>Conocimientos previos del curso Desarrollo de Software Orientado a Objetos.</w:t>
      </w:r>
    </w:p>
    <w:p w14:paraId="739B3AE9" w14:textId="50521D3E" w:rsidR="003574E8" w:rsidRDefault="00AA3D9F" w:rsidP="00AA3D9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>•</w:t>
      </w:r>
      <w:r w:rsidRPr="00AA3D9F">
        <w:rPr>
          <w:rFonts w:ascii="Arial Narrow" w:hAnsi="Arial Narrow"/>
          <w:i/>
          <w:sz w:val="20"/>
          <w:szCs w:val="24"/>
        </w:rPr>
        <w:tab/>
        <w:t>Medios digitales</w:t>
      </w:r>
    </w:p>
    <w:p w14:paraId="2A64CFF9" w14:textId="77777777" w:rsidR="00931D89" w:rsidRDefault="00931D89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40DC36B4" w14:textId="77777777" w:rsidR="00931D89" w:rsidRPr="006038AC" w:rsidRDefault="00931D89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49B19" w14:textId="432967AD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6ED87B40" w14:textId="729C0517" w:rsidR="00AA3D9F" w:rsidRPr="00AA3D9F" w:rsidRDefault="00AA3D9F" w:rsidP="00AA3D9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>A continuación, se presenta una imagen de referencia, para que tengan una idea de qué es lo que se espera que realicen en este laboratorio, no tiene que quedar exactamente igual</w:t>
      </w:r>
      <w:r>
        <w:rPr>
          <w:rFonts w:ascii="Arial Narrow" w:hAnsi="Arial Narrow"/>
          <w:i/>
          <w:sz w:val="20"/>
          <w:szCs w:val="24"/>
        </w:rPr>
        <w:t>, es solo para fines ilustrativos</w:t>
      </w:r>
      <w:r w:rsidRPr="00AA3D9F">
        <w:rPr>
          <w:rFonts w:ascii="Arial Narrow" w:hAnsi="Arial Narrow"/>
          <w:i/>
          <w:sz w:val="20"/>
          <w:szCs w:val="24"/>
        </w:rPr>
        <w:t>.</w:t>
      </w:r>
    </w:p>
    <w:p w14:paraId="01FD39A5" w14:textId="6D8DA9D3" w:rsidR="00AA3D9F" w:rsidRPr="00AA3D9F" w:rsidRDefault="00AA3D9F" w:rsidP="00AA3D9F">
      <w:pPr>
        <w:pStyle w:val="Prrafodelista"/>
        <w:spacing w:after="0"/>
        <w:ind w:left="360"/>
        <w:jc w:val="center"/>
        <w:rPr>
          <w:rFonts w:ascii="Arial Narrow" w:hAnsi="Arial Narrow"/>
          <w:i/>
          <w:sz w:val="20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EB8FD69" wp14:editId="7557EFE0">
            <wp:extent cx="5172075" cy="3768747"/>
            <wp:effectExtent l="0" t="0" r="0" b="3175"/>
            <wp:docPr id="1" name="Imagen 1" descr="https://www.paginaswebtoledo.es/wp-content/uploads/2017/05/horoscopo-1024x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ginaswebtoledo.es/wp-content/uploads/2017/05/horoscopo-1024x5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2" r="36269" b="26109"/>
                    <a:stretch/>
                  </pic:blipFill>
                  <pic:spPr bwMode="auto">
                    <a:xfrm>
                      <a:off x="0" y="0"/>
                      <a:ext cx="5240393" cy="38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DAA8" w14:textId="6A9917ED" w:rsidR="00352168" w:rsidRDefault="00AA3D9F" w:rsidP="00AA3D9F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AA3D9F">
        <w:rPr>
          <w:rFonts w:ascii="Arial Narrow" w:hAnsi="Arial Narrow"/>
          <w:i/>
          <w:sz w:val="20"/>
          <w:szCs w:val="24"/>
        </w:rPr>
        <w:t xml:space="preserve">  </w:t>
      </w:r>
    </w:p>
    <w:p w14:paraId="0DB7514D" w14:textId="77777777" w:rsidR="00352168" w:rsidRDefault="0035216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CB6AA99" w14:textId="77777777" w:rsidR="003574E8" w:rsidRPr="006A6021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6BB8F32" w14:textId="77777777"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34711BF3" w14:textId="100FBDAD" w:rsidR="00705378" w:rsidRPr="00D06650" w:rsidRDefault="0075115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D06650">
        <w:rPr>
          <w:rFonts w:ascii="Arial Narrow" w:hAnsi="Arial Narrow"/>
          <w:iCs/>
          <w:sz w:val="24"/>
          <w:szCs w:val="32"/>
        </w:rPr>
        <w:t xml:space="preserve">En este laboratorio grupal repasamos varios conceptos vistos en anteriores cursos para el diseño de un sitio sencillo utilizando HTML CSS Y PHP con ayuda de las clases reforzamos el </w:t>
      </w:r>
      <w:r w:rsidR="00D06650" w:rsidRPr="00D06650">
        <w:rPr>
          <w:rFonts w:ascii="Arial Narrow" w:hAnsi="Arial Narrow"/>
          <w:iCs/>
          <w:sz w:val="24"/>
          <w:szCs w:val="32"/>
        </w:rPr>
        <w:t>conocimiento utilizando</w:t>
      </w:r>
      <w:r w:rsidRPr="00D06650">
        <w:rPr>
          <w:rFonts w:ascii="Arial Narrow" w:hAnsi="Arial Narrow"/>
          <w:iCs/>
          <w:sz w:val="24"/>
          <w:szCs w:val="32"/>
        </w:rPr>
        <w:t xml:space="preserve"> las clases, funciones, métodos, sentencias para poder llevar a cabo el resultado final de conocer el horóscopo de un usuario;</w:t>
      </w:r>
      <w:r w:rsidR="00D06650" w:rsidRPr="00D06650">
        <w:rPr>
          <w:rFonts w:ascii="Arial Narrow" w:hAnsi="Arial Narrow"/>
          <w:iCs/>
          <w:sz w:val="24"/>
          <w:szCs w:val="32"/>
        </w:rPr>
        <w:t xml:space="preserve"> Aprendimos otras formas </w:t>
      </w:r>
      <w:r w:rsidR="00D06650">
        <w:rPr>
          <w:rFonts w:ascii="Arial Narrow" w:hAnsi="Arial Narrow"/>
          <w:iCs/>
          <w:sz w:val="24"/>
          <w:szCs w:val="32"/>
        </w:rPr>
        <w:t>para poder</w:t>
      </w:r>
      <w:r w:rsidR="00D06650" w:rsidRPr="00D06650">
        <w:rPr>
          <w:rFonts w:ascii="Arial Narrow" w:hAnsi="Arial Narrow"/>
          <w:iCs/>
          <w:sz w:val="24"/>
          <w:szCs w:val="32"/>
        </w:rPr>
        <w:t xml:space="preserve"> hacer un código más sencillo y que nos lleve a la misma respuesta a la hora de recibir los datos y procesarlos para poder mostrar el resultado esperado, y que fue un reto para nosotros</w:t>
      </w:r>
      <w:r w:rsidR="00D547A7">
        <w:rPr>
          <w:rFonts w:ascii="Arial Narrow" w:hAnsi="Arial Narrow"/>
          <w:iCs/>
          <w:sz w:val="24"/>
          <w:szCs w:val="32"/>
        </w:rPr>
        <w:t xml:space="preserve"> ya que había que repasar algunos temas y utilizar nuestro conocimiento de lógico para cumplir con lo solicitado.</w:t>
      </w:r>
    </w:p>
    <w:p w14:paraId="6C11F746" w14:textId="77777777" w:rsidR="00F8334E" w:rsidRDefault="00F8334E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24A0840" w14:textId="77777777"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D2B6A53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259ABB5C" w14:textId="5E898E02" w:rsidR="00705378" w:rsidRPr="006A1390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</w:p>
    <w:p w14:paraId="3C127DA8" w14:textId="0CF55088" w:rsidR="00705378" w:rsidRPr="006A1390" w:rsidRDefault="006A139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6A1390">
        <w:rPr>
          <w:rFonts w:ascii="Arial Narrow" w:hAnsi="Arial Narrow"/>
          <w:iCs/>
          <w:sz w:val="24"/>
          <w:szCs w:val="32"/>
        </w:rPr>
        <w:t xml:space="preserve">[1] 3wSchool </w:t>
      </w:r>
      <w:r>
        <w:rPr>
          <w:rFonts w:ascii="Arial Narrow" w:hAnsi="Arial Narrow"/>
          <w:iCs/>
          <w:sz w:val="24"/>
          <w:szCs w:val="32"/>
        </w:rPr>
        <w:t xml:space="preserve">(s.f.) </w:t>
      </w:r>
      <w:r w:rsidRPr="006A1390">
        <w:rPr>
          <w:rFonts w:ascii="Arial Narrow" w:hAnsi="Arial Narrow"/>
          <w:iCs/>
          <w:sz w:val="24"/>
          <w:szCs w:val="32"/>
        </w:rPr>
        <w:t xml:space="preserve">“HTML” </w:t>
      </w:r>
      <w:hyperlink r:id="rId11" w:history="1">
        <w:r w:rsidRPr="006A1390">
          <w:rPr>
            <w:rStyle w:val="Hipervnculo"/>
            <w:rFonts w:ascii="Arial Narrow" w:hAnsi="Arial Narrow"/>
            <w:iCs/>
            <w:sz w:val="24"/>
            <w:szCs w:val="32"/>
          </w:rPr>
          <w:t>https://www.w3schools.com/html/default.asp</w:t>
        </w:r>
      </w:hyperlink>
    </w:p>
    <w:p w14:paraId="6F6FA58A" w14:textId="14624849" w:rsidR="00540D09" w:rsidRPr="006A1390" w:rsidRDefault="006A139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6A1390">
        <w:rPr>
          <w:rFonts w:ascii="Arial Narrow" w:hAnsi="Arial Narrow"/>
          <w:iCs/>
          <w:sz w:val="24"/>
          <w:szCs w:val="32"/>
        </w:rPr>
        <w:t xml:space="preserve">[2] </w:t>
      </w:r>
      <w:r w:rsidRPr="006A1390">
        <w:rPr>
          <w:rFonts w:ascii="Arial Narrow" w:hAnsi="Arial Narrow"/>
          <w:iCs/>
          <w:sz w:val="24"/>
          <w:szCs w:val="32"/>
        </w:rPr>
        <w:t>3wSchool</w:t>
      </w:r>
      <w:r w:rsidRPr="006A1390">
        <w:rPr>
          <w:rFonts w:ascii="Arial Narrow" w:hAnsi="Arial Narrow"/>
          <w:iCs/>
          <w:sz w:val="24"/>
          <w:szCs w:val="32"/>
        </w:rPr>
        <w:t xml:space="preserve"> </w:t>
      </w:r>
      <w:r>
        <w:rPr>
          <w:rFonts w:ascii="Arial Narrow" w:hAnsi="Arial Narrow"/>
          <w:iCs/>
          <w:sz w:val="24"/>
          <w:szCs w:val="32"/>
        </w:rPr>
        <w:t>(s.f.)</w:t>
      </w:r>
      <w:r w:rsidRPr="006A1390">
        <w:rPr>
          <w:rFonts w:ascii="Arial Narrow" w:hAnsi="Arial Narrow"/>
          <w:iCs/>
          <w:sz w:val="24"/>
          <w:szCs w:val="32"/>
        </w:rPr>
        <w:t xml:space="preserve"> “CSS”</w:t>
      </w:r>
      <w:r w:rsidR="004B2681">
        <w:rPr>
          <w:rFonts w:ascii="Arial Narrow" w:hAnsi="Arial Narrow"/>
          <w:iCs/>
          <w:sz w:val="24"/>
          <w:szCs w:val="32"/>
        </w:rPr>
        <w:t xml:space="preserve"> </w:t>
      </w:r>
      <w:hyperlink r:id="rId12" w:history="1">
        <w:r w:rsidR="004B2681" w:rsidRPr="002E7980">
          <w:rPr>
            <w:rStyle w:val="Hipervnculo"/>
            <w:rFonts w:ascii="Arial Narrow" w:hAnsi="Arial Narrow"/>
            <w:iCs/>
            <w:sz w:val="24"/>
            <w:szCs w:val="32"/>
          </w:rPr>
          <w:t>https://www.w3schools.com/php/default.asp</w:t>
        </w:r>
      </w:hyperlink>
      <w:r w:rsidR="00540D09" w:rsidRPr="006A1390">
        <w:rPr>
          <w:rFonts w:ascii="Arial Narrow" w:hAnsi="Arial Narrow"/>
          <w:iCs/>
          <w:sz w:val="24"/>
          <w:szCs w:val="32"/>
        </w:rPr>
        <w:t xml:space="preserve"> </w:t>
      </w:r>
    </w:p>
    <w:p w14:paraId="1C1919D1" w14:textId="0CD86113" w:rsidR="00540D09" w:rsidRPr="006A1390" w:rsidRDefault="006A1390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  <w:sz w:val="24"/>
          <w:szCs w:val="32"/>
        </w:rPr>
      </w:pPr>
      <w:r w:rsidRPr="006A1390">
        <w:rPr>
          <w:rFonts w:ascii="Arial Narrow" w:hAnsi="Arial Narrow"/>
          <w:iCs/>
          <w:sz w:val="24"/>
          <w:szCs w:val="32"/>
        </w:rPr>
        <w:t xml:space="preserve">[3] </w:t>
      </w:r>
      <w:r w:rsidRPr="006A1390">
        <w:rPr>
          <w:rFonts w:ascii="Arial Narrow" w:hAnsi="Arial Narrow"/>
          <w:iCs/>
          <w:sz w:val="24"/>
          <w:szCs w:val="32"/>
        </w:rPr>
        <w:t>3wSchool</w:t>
      </w:r>
      <w:r w:rsidRPr="006A1390">
        <w:rPr>
          <w:rFonts w:ascii="Arial Narrow" w:hAnsi="Arial Narrow"/>
          <w:iCs/>
          <w:sz w:val="24"/>
          <w:szCs w:val="32"/>
        </w:rPr>
        <w:t xml:space="preserve"> </w:t>
      </w:r>
      <w:r>
        <w:rPr>
          <w:rFonts w:ascii="Arial Narrow" w:hAnsi="Arial Narrow"/>
          <w:iCs/>
          <w:sz w:val="24"/>
          <w:szCs w:val="32"/>
        </w:rPr>
        <w:t>(s.f.)</w:t>
      </w:r>
      <w:r w:rsidRPr="006A1390">
        <w:rPr>
          <w:rFonts w:ascii="Arial Narrow" w:hAnsi="Arial Narrow"/>
          <w:iCs/>
          <w:sz w:val="24"/>
          <w:szCs w:val="32"/>
        </w:rPr>
        <w:t xml:space="preserve"> “PHP” </w:t>
      </w:r>
      <w:hyperlink r:id="rId13" w:history="1">
        <w:r w:rsidRPr="006A1390">
          <w:rPr>
            <w:rStyle w:val="Hipervnculo"/>
            <w:rFonts w:ascii="Arial Narrow" w:hAnsi="Arial Narrow"/>
            <w:iCs/>
            <w:sz w:val="24"/>
            <w:szCs w:val="32"/>
          </w:rPr>
          <w:t>https://www.w3schools.com/css/default.asp</w:t>
        </w:r>
      </w:hyperlink>
    </w:p>
    <w:p w14:paraId="2C6B6994" w14:textId="77777777" w:rsidR="009C44B3" w:rsidRDefault="009C44B3" w:rsidP="009C44B3">
      <w:pPr>
        <w:spacing w:after="0"/>
        <w:jc w:val="both"/>
      </w:pPr>
    </w:p>
    <w:p w14:paraId="2FBE1A8C" w14:textId="77777777" w:rsidR="009C44B3" w:rsidRPr="006A6021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8190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4500"/>
        <w:gridCol w:w="1800"/>
        <w:gridCol w:w="1890"/>
      </w:tblGrid>
      <w:tr w:rsidR="00A55CC6" w:rsidRPr="00BD24E9" w14:paraId="7DEA5980" w14:textId="77777777" w:rsidTr="26719C3B">
        <w:trPr>
          <w:trHeight w:val="576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5907" w14:textId="77777777" w:rsidR="00A55CC6" w:rsidRPr="00BD24E9" w:rsidRDefault="00A55CC6" w:rsidP="00E314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</w:pPr>
            <w:r w:rsidRPr="00BD24E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  <w:lastRenderedPageBreak/>
              <w:t>Aspectos a Evaluar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3DB4" w14:textId="77777777" w:rsidR="00A55CC6" w:rsidRPr="00BD24E9" w:rsidRDefault="00A55CC6" w:rsidP="00E314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</w:pPr>
            <w:r w:rsidRPr="00BD24E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  <w:t>Puntaje Máximo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0C43" w14:textId="77777777" w:rsidR="00A55CC6" w:rsidRPr="00BD24E9" w:rsidRDefault="00A55CC6" w:rsidP="00E314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</w:pPr>
            <w:r w:rsidRPr="00BD24E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s-ES_tradnl"/>
              </w:rPr>
              <w:t>Puntaje Obtenido</w:t>
            </w:r>
          </w:p>
        </w:tc>
      </w:tr>
      <w:tr w:rsidR="00A55CC6" w:rsidRPr="00BD24E9" w14:paraId="598190F9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8AAC" w14:textId="77777777" w:rsidR="00A55CC6" w:rsidRPr="00BD24E9" w:rsidRDefault="00A55CC6" w:rsidP="00E314CC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BD24E9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Ortografía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CB60A" w14:textId="73C25EE2" w:rsidR="00A55CC6" w:rsidRPr="00BD24E9" w:rsidRDefault="00AA3D9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05109" w14:textId="77777777" w:rsidR="00A55CC6" w:rsidRPr="00BD24E9" w:rsidRDefault="00A55CC6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931D89" w:rsidRPr="00BD24E9" w14:paraId="23FA7A85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5A6C" w14:textId="12C850A8" w:rsidR="00931D89" w:rsidRPr="00BD24E9" w:rsidRDefault="00AA3D9F" w:rsidP="00E314CC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Estructura de página de HTML5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3D359" w14:textId="0DEF6635" w:rsidR="00931D89" w:rsidRDefault="00AA3D9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FEFAC" w14:textId="77777777" w:rsidR="00931D89" w:rsidRPr="00BD24E9" w:rsidRDefault="00931D89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A55CC6" w:rsidRPr="00BD24E9" w14:paraId="6C16C2DF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F3D3" w14:textId="2CB226B4" w:rsidR="00A55CC6" w:rsidRPr="00BD24E9" w:rsidRDefault="3CCD06DB" w:rsidP="26719C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26719C3B">
              <w:rPr>
                <w:rFonts w:ascii="Arial" w:hAnsi="Arial" w:cs="Arial"/>
                <w:sz w:val="20"/>
                <w:szCs w:val="20"/>
              </w:rPr>
              <w:t>Hoja de estilos CSS3 con reglas tipo clase o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CBC8" w14:textId="75F905F9" w:rsidR="00A55CC6" w:rsidRPr="00BD24E9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1</w:t>
            </w:r>
            <w:r w:rsidR="00AA3D9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C813D" w14:textId="77777777" w:rsidR="00A55CC6" w:rsidRPr="00BD24E9" w:rsidRDefault="00A55CC6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A55CC6" w:rsidRPr="00BD24E9" w14:paraId="683C1E8F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230D" w14:textId="39C90EE5" w:rsidR="00A55CC6" w:rsidRPr="00BD24E9" w:rsidRDefault="00AA3D9F" w:rsidP="00E314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Integración de imágenes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65AA" w14:textId="2754BDFE" w:rsidR="00A55CC6" w:rsidRPr="00BD24E9" w:rsidRDefault="00AA3D9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1097" w14:textId="77777777" w:rsidR="00A55CC6" w:rsidRPr="00BD24E9" w:rsidRDefault="00A55CC6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5C37BF" w:rsidRPr="00BD24E9" w14:paraId="66B6C2DA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E8257" w14:textId="23C06044" w:rsidR="005C37BF" w:rsidRDefault="005C37BF" w:rsidP="00E314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Manejo de formulario con PHP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B2FB9" w14:textId="13F969ED" w:rsidR="005C37BF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2D089" w14:textId="77777777" w:rsidR="005C37BF" w:rsidRPr="00BD24E9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AA3D9F" w:rsidRPr="00BD24E9" w14:paraId="3AC5F0BE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9A09" w14:textId="51BC0A13" w:rsidR="00AA3D9F" w:rsidRDefault="005C37BF" w:rsidP="00E314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Manejo de clases y funciones en PHP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37B2" w14:textId="3A600DEC" w:rsidR="00AA3D9F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54C6" w14:textId="77777777" w:rsidR="00AA3D9F" w:rsidRPr="00BD24E9" w:rsidRDefault="00AA3D9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5C37BF" w:rsidRPr="00BD24E9" w14:paraId="4D3FAE80" w14:textId="77777777" w:rsidTr="26719C3B">
        <w:trPr>
          <w:trHeight w:val="288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F51C" w14:textId="5C09DD93" w:rsidR="005C37BF" w:rsidRDefault="005C37BF" w:rsidP="00E314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Creatividad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AF796" w14:textId="128B3B26" w:rsidR="005C37BF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8E2BF" w14:textId="77777777" w:rsidR="005C37BF" w:rsidRPr="00BD24E9" w:rsidRDefault="005C37BF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  <w:tr w:rsidR="00A55CC6" w:rsidRPr="00BD24E9" w14:paraId="1ACB63AF" w14:textId="77777777" w:rsidTr="26719C3B">
        <w:trPr>
          <w:trHeight w:val="210"/>
          <w:jc w:val="center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D4C82" w14:textId="77777777" w:rsidR="00A55CC6" w:rsidRPr="00BD24E9" w:rsidRDefault="00A55CC6" w:rsidP="00E314CC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BD24E9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CFB08" w14:textId="77777777" w:rsidR="00A55CC6" w:rsidRPr="00BD24E9" w:rsidRDefault="00A55CC6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D24E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739A6" w14:textId="77777777" w:rsidR="00A55CC6" w:rsidRPr="00BD24E9" w:rsidRDefault="00A55CC6" w:rsidP="00E314C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</w:p>
        </w:tc>
      </w:tr>
    </w:tbl>
    <w:p w14:paraId="272BEBA1" w14:textId="77777777" w:rsidR="00A55CC6" w:rsidRDefault="00A55CC6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76F51ED" w14:textId="77777777" w:rsidR="009C44B3" w:rsidRPr="009C44B3" w:rsidRDefault="009C44B3" w:rsidP="009C44B3">
      <w:pPr>
        <w:spacing w:after="0"/>
        <w:jc w:val="both"/>
      </w:pPr>
    </w:p>
    <w:sectPr w:rsidR="009C44B3" w:rsidRPr="009C44B3" w:rsidSect="005E631E">
      <w:headerReference w:type="default" r:id="rId14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6C1E" w14:textId="77777777" w:rsidR="0031197F" w:rsidRDefault="0031197F" w:rsidP="001D78E6">
      <w:pPr>
        <w:spacing w:after="0" w:line="240" w:lineRule="auto"/>
      </w:pPr>
      <w:r>
        <w:separator/>
      </w:r>
    </w:p>
  </w:endnote>
  <w:endnote w:type="continuationSeparator" w:id="0">
    <w:p w14:paraId="357B7850" w14:textId="77777777" w:rsidR="0031197F" w:rsidRDefault="0031197F" w:rsidP="001D78E6">
      <w:pPr>
        <w:spacing w:after="0" w:line="240" w:lineRule="auto"/>
      </w:pPr>
      <w:r>
        <w:continuationSeparator/>
      </w:r>
    </w:p>
  </w:endnote>
  <w:endnote w:type="continuationNotice" w:id="1">
    <w:p w14:paraId="4F999011" w14:textId="77777777" w:rsidR="0031197F" w:rsidRDefault="003119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D68E" w14:textId="77777777" w:rsidR="0031197F" w:rsidRDefault="0031197F" w:rsidP="001D78E6">
      <w:pPr>
        <w:spacing w:after="0" w:line="240" w:lineRule="auto"/>
      </w:pPr>
      <w:r>
        <w:separator/>
      </w:r>
    </w:p>
  </w:footnote>
  <w:footnote w:type="continuationSeparator" w:id="0">
    <w:p w14:paraId="0D9C271A" w14:textId="77777777" w:rsidR="0031197F" w:rsidRDefault="0031197F" w:rsidP="001D78E6">
      <w:pPr>
        <w:spacing w:after="0" w:line="240" w:lineRule="auto"/>
      </w:pPr>
      <w:r>
        <w:continuationSeparator/>
      </w:r>
    </w:p>
  </w:footnote>
  <w:footnote w:type="continuationNotice" w:id="1">
    <w:p w14:paraId="7B8B5F9B" w14:textId="77777777" w:rsidR="0031197F" w:rsidRDefault="003119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2C89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s-ES"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70F8B1D" wp14:editId="0A58BCEB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82DD31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oel="http://schemas.microsoft.com/office/2019/extlst">
          <w:pict w14:anchorId="1979D10E">
            <v:shapetype id="_x0000_t202" coordsize="21600,21600" o:spt="202" path="m,l,21600r21600,l21600,xe" w14:anchorId="570F8B1D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>
              <v:textbox>
                <w:txbxContent>
                  <w:p w:rsidRPr="001B13C9" w:rsidR="001B13C9" w:rsidP="001B13C9" w:rsidRDefault="001B13C9" w14:paraId="3F324E84" w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s-ES" w:eastAsia="es-ES"/>
      </w:rPr>
      <w:drawing>
        <wp:anchor distT="0" distB="0" distL="114300" distR="114300" simplePos="0" relativeHeight="251658240" behindDoc="0" locked="0" layoutInCell="1" allowOverlap="1" wp14:anchorId="09542DA2" wp14:editId="7D676468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s-ES" w:eastAsia="es-ES"/>
      </w:rPr>
      <w:drawing>
        <wp:anchor distT="0" distB="0" distL="114300" distR="114300" simplePos="0" relativeHeight="251658241" behindDoc="0" locked="0" layoutInCell="1" allowOverlap="1" wp14:anchorId="0283F1B5" wp14:editId="1ADC4D0D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000B33F4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48D4C340" w14:textId="36E25C42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F33B15">
      <w:rPr>
        <w:b/>
        <w:sz w:val="24"/>
      </w:rPr>
      <w:t xml:space="preserve"> DE PROGRAMACIÓN DE COMPUTADORAS</w:t>
    </w:r>
  </w:p>
  <w:p w14:paraId="25533D27" w14:textId="407B9646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2A0099">
      <w:rPr>
        <w:b/>
        <w:sz w:val="24"/>
        <w:szCs w:val="24"/>
      </w:rPr>
      <w:t>4</w:t>
    </w:r>
  </w:p>
  <w:p w14:paraId="055DCC8D" w14:textId="46444AF6" w:rsidR="001B13C9" w:rsidRDefault="002038CE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LABORATORIO</w:t>
    </w:r>
    <w:r w:rsidR="00F33B15">
      <w:rPr>
        <w:b/>
        <w:sz w:val="24"/>
        <w:szCs w:val="24"/>
      </w:rPr>
      <w:t xml:space="preserve"> N°</w:t>
    </w:r>
    <w:r w:rsidR="00E96B32">
      <w:rPr>
        <w:b/>
        <w:sz w:val="24"/>
        <w:szCs w:val="24"/>
      </w:rPr>
      <w:t>1</w:t>
    </w:r>
    <w:r w:rsidR="00205225" w:rsidRPr="001B13C9">
      <w:rPr>
        <w:b/>
        <w:sz w:val="24"/>
        <w:szCs w:val="24"/>
      </w:rPr>
      <w:t xml:space="preserve"> </w:t>
    </w:r>
  </w:p>
  <w:p w14:paraId="7A7CE65B" w14:textId="77777777" w:rsidR="001D78E6" w:rsidRPr="001B13C9" w:rsidRDefault="0031197F" w:rsidP="001D78E6">
    <w:pPr>
      <w:pStyle w:val="Encabezado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 w14:anchorId="1084AA3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64133FE"/>
    <w:multiLevelType w:val="hybridMultilevel"/>
    <w:tmpl w:val="C5D07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653123">
    <w:abstractNumId w:val="3"/>
  </w:num>
  <w:num w:numId="2" w16cid:durableId="251939616">
    <w:abstractNumId w:val="2"/>
  </w:num>
  <w:num w:numId="3" w16cid:durableId="276987375">
    <w:abstractNumId w:val="4"/>
  </w:num>
  <w:num w:numId="4" w16cid:durableId="805780562">
    <w:abstractNumId w:val="0"/>
  </w:num>
  <w:num w:numId="5" w16cid:durableId="98998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20C68"/>
    <w:rsid w:val="00036FBC"/>
    <w:rsid w:val="00062614"/>
    <w:rsid w:val="00062E8F"/>
    <w:rsid w:val="000D150B"/>
    <w:rsid w:val="00117488"/>
    <w:rsid w:val="001258E0"/>
    <w:rsid w:val="001504AE"/>
    <w:rsid w:val="00197D28"/>
    <w:rsid w:val="001B13C9"/>
    <w:rsid w:val="001B1600"/>
    <w:rsid w:val="001D1DCE"/>
    <w:rsid w:val="001D78E6"/>
    <w:rsid w:val="001E060D"/>
    <w:rsid w:val="002038CE"/>
    <w:rsid w:val="00205225"/>
    <w:rsid w:val="00205735"/>
    <w:rsid w:val="0021252D"/>
    <w:rsid w:val="0021705D"/>
    <w:rsid w:val="00262437"/>
    <w:rsid w:val="002635AD"/>
    <w:rsid w:val="002A0099"/>
    <w:rsid w:val="002B2C5A"/>
    <w:rsid w:val="002B511C"/>
    <w:rsid w:val="002C6C4E"/>
    <w:rsid w:val="002D5580"/>
    <w:rsid w:val="002E5613"/>
    <w:rsid w:val="002E7764"/>
    <w:rsid w:val="0031197F"/>
    <w:rsid w:val="003177AF"/>
    <w:rsid w:val="00332166"/>
    <w:rsid w:val="00352168"/>
    <w:rsid w:val="003574E8"/>
    <w:rsid w:val="003D3E45"/>
    <w:rsid w:val="00486B53"/>
    <w:rsid w:val="004A71CC"/>
    <w:rsid w:val="004B2681"/>
    <w:rsid w:val="004B7C9D"/>
    <w:rsid w:val="004F3203"/>
    <w:rsid w:val="0050239B"/>
    <w:rsid w:val="0050731A"/>
    <w:rsid w:val="00540D09"/>
    <w:rsid w:val="00564A60"/>
    <w:rsid w:val="00586C22"/>
    <w:rsid w:val="005912D0"/>
    <w:rsid w:val="00594707"/>
    <w:rsid w:val="005A59A3"/>
    <w:rsid w:val="005B1402"/>
    <w:rsid w:val="005B212C"/>
    <w:rsid w:val="005B2164"/>
    <w:rsid w:val="005C19E8"/>
    <w:rsid w:val="005C37BF"/>
    <w:rsid w:val="005E631E"/>
    <w:rsid w:val="005F1741"/>
    <w:rsid w:val="006038AC"/>
    <w:rsid w:val="0061714C"/>
    <w:rsid w:val="0064006F"/>
    <w:rsid w:val="006A1390"/>
    <w:rsid w:val="006A6021"/>
    <w:rsid w:val="006C50A2"/>
    <w:rsid w:val="00705378"/>
    <w:rsid w:val="007258E5"/>
    <w:rsid w:val="00751150"/>
    <w:rsid w:val="007865AA"/>
    <w:rsid w:val="00851F4F"/>
    <w:rsid w:val="00861106"/>
    <w:rsid w:val="00887F72"/>
    <w:rsid w:val="008B1CAE"/>
    <w:rsid w:val="008B5607"/>
    <w:rsid w:val="00931D89"/>
    <w:rsid w:val="00940970"/>
    <w:rsid w:val="009B3375"/>
    <w:rsid w:val="009C44B3"/>
    <w:rsid w:val="009E162B"/>
    <w:rsid w:val="00A179ED"/>
    <w:rsid w:val="00A464BD"/>
    <w:rsid w:val="00A55CC6"/>
    <w:rsid w:val="00A55FCC"/>
    <w:rsid w:val="00AA3D9F"/>
    <w:rsid w:val="00AA46D4"/>
    <w:rsid w:val="00B210B3"/>
    <w:rsid w:val="00B21668"/>
    <w:rsid w:val="00B25CA4"/>
    <w:rsid w:val="00B46856"/>
    <w:rsid w:val="00B5576B"/>
    <w:rsid w:val="00B8033E"/>
    <w:rsid w:val="00BC6170"/>
    <w:rsid w:val="00C569B9"/>
    <w:rsid w:val="00C92E5E"/>
    <w:rsid w:val="00CA00CC"/>
    <w:rsid w:val="00CA2E3A"/>
    <w:rsid w:val="00CC3F6D"/>
    <w:rsid w:val="00CC5B1C"/>
    <w:rsid w:val="00CD6EA9"/>
    <w:rsid w:val="00CD6F40"/>
    <w:rsid w:val="00CF12CF"/>
    <w:rsid w:val="00D06650"/>
    <w:rsid w:val="00D35572"/>
    <w:rsid w:val="00D547A7"/>
    <w:rsid w:val="00D73384"/>
    <w:rsid w:val="00D77758"/>
    <w:rsid w:val="00DD15AC"/>
    <w:rsid w:val="00DE0968"/>
    <w:rsid w:val="00E314CC"/>
    <w:rsid w:val="00E504CE"/>
    <w:rsid w:val="00E56F2E"/>
    <w:rsid w:val="00E76138"/>
    <w:rsid w:val="00E96B32"/>
    <w:rsid w:val="00EA44CC"/>
    <w:rsid w:val="00F10F00"/>
    <w:rsid w:val="00F33B15"/>
    <w:rsid w:val="00F52F28"/>
    <w:rsid w:val="00F64C11"/>
    <w:rsid w:val="00F7728B"/>
    <w:rsid w:val="00F8334E"/>
    <w:rsid w:val="00FD44B0"/>
    <w:rsid w:val="108AE605"/>
    <w:rsid w:val="26719C3B"/>
    <w:rsid w:val="33DCFC0C"/>
    <w:rsid w:val="3B862662"/>
    <w:rsid w:val="3CCD06DB"/>
    <w:rsid w:val="6D38C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517CC0"/>
  <w15:chartTrackingRefBased/>
  <w15:docId w15:val="{13FEAF3D-1692-437E-A93D-579D0D1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40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/defaul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php/default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C3988E8648A46978C69DD008F0ECF" ma:contentTypeVersion="2" ma:contentTypeDescription="Crear nuevo documento." ma:contentTypeScope="" ma:versionID="61d879db7ddaaab241b3ffb33109ac1f">
  <xsd:schema xmlns:xsd="http://www.w3.org/2001/XMLSchema" xmlns:xs="http://www.w3.org/2001/XMLSchema" xmlns:p="http://schemas.microsoft.com/office/2006/metadata/properties" xmlns:ns2="7f6aa65c-9206-4165-9b4f-f73bd07c80c0" targetNamespace="http://schemas.microsoft.com/office/2006/metadata/properties" ma:root="true" ma:fieldsID="1fdade0c5932a27905fbf4f149e1f24b" ns2:_="">
    <xsd:import namespace="7f6aa65c-9206-4165-9b4f-f73bd07c8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a65c-9206-4165-9b4f-f73bd07c8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DB75F-E8E9-4525-ADCC-658969E95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72925-DA4E-4095-B5EB-CB20C22E6C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A819DC-A943-4440-BC5F-F8C596F15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a65c-9206-4165-9b4f-f73bd07c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HELLYNGER ST.ROSE</cp:lastModifiedBy>
  <cp:revision>16</cp:revision>
  <cp:lastPrinted>2022-03-30T19:47:00Z</cp:lastPrinted>
  <dcterms:created xsi:type="dcterms:W3CDTF">2022-03-30T19:33:00Z</dcterms:created>
  <dcterms:modified xsi:type="dcterms:W3CDTF">2022-04-06T05:38:00Z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0x010100A0BC3988E8648A46978C69DD008F0ECF</vt:lpwstr>
  </property>
</Properties>
</file>