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3ACD16E3" w:rsidR="00B97E31" w:rsidRPr="004D2072" w:rsidRDefault="00B97E31" w:rsidP="00B97E31">
      <w:pPr>
        <w:rPr>
          <w:rFonts w:ascii="Arial" w:hAnsi="Arial" w:cs="Arial"/>
          <w:sz w:val="24"/>
          <w:szCs w:val="24"/>
          <w:u w:val="single"/>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r w:rsidR="004D2072">
        <w:rPr>
          <w:rFonts w:ascii="Arial" w:hAnsi="Arial" w:cs="Arial"/>
          <w:b/>
          <w:bCs/>
          <w:sz w:val="24"/>
          <w:szCs w:val="24"/>
        </w:rPr>
        <w:t>.1</w:t>
      </w:r>
      <w:r w:rsidR="002203C0">
        <w:rPr>
          <w:rFonts w:ascii="Arial" w:hAnsi="Arial" w:cs="Arial"/>
          <w:b/>
          <w:bCs/>
          <w:sz w:val="24"/>
          <w:szCs w:val="24"/>
        </w:rPr>
        <w:t xml:space="preserve"> </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685908A0" w14:textId="736DD3D9" w:rsidR="00A61027"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610256" w:history="1">
            <w:r w:rsidR="00A61027" w:rsidRPr="00AD2D6A">
              <w:rPr>
                <w:rStyle w:val="Hipervnculo"/>
                <w:rFonts w:ascii="Arial" w:hAnsi="Arial" w:cs="Arial"/>
                <w:b/>
                <w:bCs/>
                <w:noProof/>
              </w:rPr>
              <w:t>1. Introducción</w:t>
            </w:r>
            <w:r w:rsidR="00A61027">
              <w:rPr>
                <w:noProof/>
                <w:webHidden/>
              </w:rPr>
              <w:tab/>
            </w:r>
            <w:r w:rsidR="00A61027">
              <w:rPr>
                <w:noProof/>
                <w:webHidden/>
              </w:rPr>
              <w:fldChar w:fldCharType="begin"/>
            </w:r>
            <w:r w:rsidR="00A61027">
              <w:rPr>
                <w:noProof/>
                <w:webHidden/>
              </w:rPr>
              <w:instrText xml:space="preserve"> PAGEREF _Toc98610256 \h </w:instrText>
            </w:r>
            <w:r w:rsidR="00A61027">
              <w:rPr>
                <w:noProof/>
                <w:webHidden/>
              </w:rPr>
            </w:r>
            <w:r w:rsidR="00A61027">
              <w:rPr>
                <w:noProof/>
                <w:webHidden/>
              </w:rPr>
              <w:fldChar w:fldCharType="separate"/>
            </w:r>
            <w:r w:rsidR="00A61027">
              <w:rPr>
                <w:noProof/>
                <w:webHidden/>
              </w:rPr>
              <w:t>4</w:t>
            </w:r>
            <w:r w:rsidR="00A61027">
              <w:rPr>
                <w:noProof/>
                <w:webHidden/>
              </w:rPr>
              <w:fldChar w:fldCharType="end"/>
            </w:r>
          </w:hyperlink>
        </w:p>
        <w:p w14:paraId="3AACD43E" w14:textId="27E095CB" w:rsidR="00A61027" w:rsidRDefault="00A61027">
          <w:pPr>
            <w:pStyle w:val="TDC1"/>
            <w:tabs>
              <w:tab w:val="right" w:leader="dot" w:pos="8828"/>
            </w:tabs>
            <w:rPr>
              <w:rFonts w:eastAsiaTheme="minorEastAsia"/>
              <w:noProof/>
              <w:lang w:eastAsia="es-MX"/>
            </w:rPr>
          </w:pPr>
          <w:hyperlink w:anchor="_Toc98610257" w:history="1">
            <w:r w:rsidRPr="00AD2D6A">
              <w:rPr>
                <w:rStyle w:val="Hipervnculo"/>
                <w:rFonts w:ascii="Arial" w:hAnsi="Arial" w:cs="Arial"/>
                <w:b/>
                <w:bCs/>
                <w:noProof/>
              </w:rPr>
              <w:t>2. Objetivo</w:t>
            </w:r>
            <w:r>
              <w:rPr>
                <w:noProof/>
                <w:webHidden/>
              </w:rPr>
              <w:tab/>
            </w:r>
            <w:r>
              <w:rPr>
                <w:noProof/>
                <w:webHidden/>
              </w:rPr>
              <w:fldChar w:fldCharType="begin"/>
            </w:r>
            <w:r>
              <w:rPr>
                <w:noProof/>
                <w:webHidden/>
              </w:rPr>
              <w:instrText xml:space="preserve"> PAGEREF _Toc98610257 \h </w:instrText>
            </w:r>
            <w:r>
              <w:rPr>
                <w:noProof/>
                <w:webHidden/>
              </w:rPr>
            </w:r>
            <w:r>
              <w:rPr>
                <w:noProof/>
                <w:webHidden/>
              </w:rPr>
              <w:fldChar w:fldCharType="separate"/>
            </w:r>
            <w:r>
              <w:rPr>
                <w:noProof/>
                <w:webHidden/>
              </w:rPr>
              <w:t>4</w:t>
            </w:r>
            <w:r>
              <w:rPr>
                <w:noProof/>
                <w:webHidden/>
              </w:rPr>
              <w:fldChar w:fldCharType="end"/>
            </w:r>
          </w:hyperlink>
        </w:p>
        <w:p w14:paraId="13573182" w14:textId="18484FB3" w:rsidR="00A61027" w:rsidRDefault="00A61027">
          <w:pPr>
            <w:pStyle w:val="TDC1"/>
            <w:tabs>
              <w:tab w:val="right" w:leader="dot" w:pos="8828"/>
            </w:tabs>
            <w:rPr>
              <w:rFonts w:eastAsiaTheme="minorEastAsia"/>
              <w:noProof/>
              <w:lang w:eastAsia="es-MX"/>
            </w:rPr>
          </w:pPr>
          <w:hyperlink w:anchor="_Toc98610258" w:history="1">
            <w:r w:rsidRPr="00AD2D6A">
              <w:rPr>
                <w:rStyle w:val="Hipervnculo"/>
                <w:rFonts w:ascii="Arial" w:hAnsi="Arial" w:cs="Arial"/>
                <w:b/>
                <w:bCs/>
                <w:noProof/>
              </w:rPr>
              <w:t>3. Antecedentes</w:t>
            </w:r>
            <w:r>
              <w:rPr>
                <w:noProof/>
                <w:webHidden/>
              </w:rPr>
              <w:tab/>
            </w:r>
            <w:r>
              <w:rPr>
                <w:noProof/>
                <w:webHidden/>
              </w:rPr>
              <w:fldChar w:fldCharType="begin"/>
            </w:r>
            <w:r>
              <w:rPr>
                <w:noProof/>
                <w:webHidden/>
              </w:rPr>
              <w:instrText xml:space="preserve"> PAGEREF _Toc98610258 \h </w:instrText>
            </w:r>
            <w:r>
              <w:rPr>
                <w:noProof/>
                <w:webHidden/>
              </w:rPr>
            </w:r>
            <w:r>
              <w:rPr>
                <w:noProof/>
                <w:webHidden/>
              </w:rPr>
              <w:fldChar w:fldCharType="separate"/>
            </w:r>
            <w:r>
              <w:rPr>
                <w:noProof/>
                <w:webHidden/>
              </w:rPr>
              <w:t>5</w:t>
            </w:r>
            <w:r>
              <w:rPr>
                <w:noProof/>
                <w:webHidden/>
              </w:rPr>
              <w:fldChar w:fldCharType="end"/>
            </w:r>
          </w:hyperlink>
        </w:p>
        <w:p w14:paraId="1312F9AF" w14:textId="4EC5FCA1" w:rsidR="00A61027" w:rsidRDefault="00A61027">
          <w:pPr>
            <w:pStyle w:val="TDC1"/>
            <w:tabs>
              <w:tab w:val="right" w:leader="dot" w:pos="8828"/>
            </w:tabs>
            <w:rPr>
              <w:rFonts w:eastAsiaTheme="minorEastAsia"/>
              <w:noProof/>
              <w:lang w:eastAsia="es-MX"/>
            </w:rPr>
          </w:pPr>
          <w:hyperlink w:anchor="_Toc98610259" w:history="1">
            <w:r w:rsidRPr="00AD2D6A">
              <w:rPr>
                <w:rStyle w:val="Hipervnculo"/>
                <w:rFonts w:ascii="Arial" w:hAnsi="Arial" w:cs="Arial"/>
                <w:b/>
                <w:bCs/>
                <w:noProof/>
              </w:rPr>
              <w:t>4. Requerimientos de diseño</w:t>
            </w:r>
            <w:r>
              <w:rPr>
                <w:noProof/>
                <w:webHidden/>
              </w:rPr>
              <w:tab/>
            </w:r>
            <w:r>
              <w:rPr>
                <w:noProof/>
                <w:webHidden/>
              </w:rPr>
              <w:fldChar w:fldCharType="begin"/>
            </w:r>
            <w:r>
              <w:rPr>
                <w:noProof/>
                <w:webHidden/>
              </w:rPr>
              <w:instrText xml:space="preserve"> PAGEREF _Toc98610259 \h </w:instrText>
            </w:r>
            <w:r>
              <w:rPr>
                <w:noProof/>
                <w:webHidden/>
              </w:rPr>
            </w:r>
            <w:r>
              <w:rPr>
                <w:noProof/>
                <w:webHidden/>
              </w:rPr>
              <w:fldChar w:fldCharType="separate"/>
            </w:r>
            <w:r>
              <w:rPr>
                <w:noProof/>
                <w:webHidden/>
              </w:rPr>
              <w:t>5</w:t>
            </w:r>
            <w:r>
              <w:rPr>
                <w:noProof/>
                <w:webHidden/>
              </w:rPr>
              <w:fldChar w:fldCharType="end"/>
            </w:r>
          </w:hyperlink>
        </w:p>
        <w:p w14:paraId="5A015D8E" w14:textId="36DB73CC" w:rsidR="00A61027" w:rsidRDefault="00A61027">
          <w:pPr>
            <w:pStyle w:val="TDC2"/>
            <w:tabs>
              <w:tab w:val="right" w:leader="dot" w:pos="8828"/>
            </w:tabs>
            <w:rPr>
              <w:rFonts w:eastAsiaTheme="minorEastAsia"/>
              <w:noProof/>
              <w:lang w:eastAsia="es-MX"/>
            </w:rPr>
          </w:pPr>
          <w:hyperlink w:anchor="_Toc98610260" w:history="1">
            <w:r w:rsidRPr="00AD2D6A">
              <w:rPr>
                <w:rStyle w:val="Hipervnculo"/>
                <w:rFonts w:ascii="Arial" w:hAnsi="Arial" w:cs="Arial"/>
                <w:b/>
                <w:bCs/>
                <w:noProof/>
                <w:highlight w:val="yellow"/>
              </w:rPr>
              <w:t>Figura 1. Mapa Central</w:t>
            </w:r>
            <w:r>
              <w:rPr>
                <w:noProof/>
                <w:webHidden/>
              </w:rPr>
              <w:tab/>
            </w:r>
            <w:r>
              <w:rPr>
                <w:noProof/>
                <w:webHidden/>
              </w:rPr>
              <w:fldChar w:fldCharType="begin"/>
            </w:r>
            <w:r>
              <w:rPr>
                <w:noProof/>
                <w:webHidden/>
              </w:rPr>
              <w:instrText xml:space="preserve"> PAGEREF _Toc98610260 \h </w:instrText>
            </w:r>
            <w:r>
              <w:rPr>
                <w:noProof/>
                <w:webHidden/>
              </w:rPr>
            </w:r>
            <w:r>
              <w:rPr>
                <w:noProof/>
                <w:webHidden/>
              </w:rPr>
              <w:fldChar w:fldCharType="separate"/>
            </w:r>
            <w:r>
              <w:rPr>
                <w:noProof/>
                <w:webHidden/>
              </w:rPr>
              <w:t>6</w:t>
            </w:r>
            <w:r>
              <w:rPr>
                <w:noProof/>
                <w:webHidden/>
              </w:rPr>
              <w:fldChar w:fldCharType="end"/>
            </w:r>
          </w:hyperlink>
        </w:p>
        <w:p w14:paraId="016EE628" w14:textId="6E1DBC88" w:rsidR="00A61027" w:rsidRDefault="00A61027">
          <w:pPr>
            <w:pStyle w:val="TDC2"/>
            <w:tabs>
              <w:tab w:val="right" w:leader="dot" w:pos="8828"/>
            </w:tabs>
            <w:rPr>
              <w:rFonts w:eastAsiaTheme="minorEastAsia"/>
              <w:noProof/>
              <w:lang w:eastAsia="es-MX"/>
            </w:rPr>
          </w:pPr>
          <w:hyperlink w:anchor="_Toc98610261" w:history="1">
            <w:r w:rsidRPr="00AD2D6A">
              <w:rPr>
                <w:rStyle w:val="Hipervnculo"/>
                <w:rFonts w:ascii="Arial" w:hAnsi="Arial" w:cs="Arial"/>
                <w:b/>
                <w:bCs/>
                <w:noProof/>
              </w:rPr>
              <w:t>Figura 2. Mapa E-R</w:t>
            </w:r>
            <w:r>
              <w:rPr>
                <w:noProof/>
                <w:webHidden/>
              </w:rPr>
              <w:tab/>
            </w:r>
            <w:r>
              <w:rPr>
                <w:noProof/>
                <w:webHidden/>
              </w:rPr>
              <w:fldChar w:fldCharType="begin"/>
            </w:r>
            <w:r>
              <w:rPr>
                <w:noProof/>
                <w:webHidden/>
              </w:rPr>
              <w:instrText xml:space="preserve"> PAGEREF _Toc98610261 \h </w:instrText>
            </w:r>
            <w:r>
              <w:rPr>
                <w:noProof/>
                <w:webHidden/>
              </w:rPr>
            </w:r>
            <w:r>
              <w:rPr>
                <w:noProof/>
                <w:webHidden/>
              </w:rPr>
              <w:fldChar w:fldCharType="separate"/>
            </w:r>
            <w:r>
              <w:rPr>
                <w:noProof/>
                <w:webHidden/>
              </w:rPr>
              <w:t>7</w:t>
            </w:r>
            <w:r>
              <w:rPr>
                <w:noProof/>
                <w:webHidden/>
              </w:rPr>
              <w:fldChar w:fldCharType="end"/>
            </w:r>
          </w:hyperlink>
        </w:p>
        <w:p w14:paraId="168050A5" w14:textId="06346D1A" w:rsidR="00A61027" w:rsidRDefault="00A61027">
          <w:pPr>
            <w:pStyle w:val="TDC1"/>
            <w:tabs>
              <w:tab w:val="right" w:leader="dot" w:pos="8828"/>
            </w:tabs>
            <w:rPr>
              <w:rFonts w:eastAsiaTheme="minorEastAsia"/>
              <w:noProof/>
              <w:lang w:eastAsia="es-MX"/>
            </w:rPr>
          </w:pPr>
          <w:hyperlink w:anchor="_Toc98610262" w:history="1">
            <w:r w:rsidRPr="00AD2D6A">
              <w:rPr>
                <w:rStyle w:val="Hipervnculo"/>
                <w:rFonts w:ascii="Arial" w:hAnsi="Arial" w:cs="Arial"/>
                <w:b/>
                <w:bCs/>
                <w:noProof/>
              </w:rPr>
              <w:t>5. Información General del Hardware</w:t>
            </w:r>
            <w:r>
              <w:rPr>
                <w:noProof/>
                <w:webHidden/>
              </w:rPr>
              <w:tab/>
            </w:r>
            <w:r>
              <w:rPr>
                <w:noProof/>
                <w:webHidden/>
              </w:rPr>
              <w:fldChar w:fldCharType="begin"/>
            </w:r>
            <w:r>
              <w:rPr>
                <w:noProof/>
                <w:webHidden/>
              </w:rPr>
              <w:instrText xml:space="preserve"> PAGEREF _Toc98610262 \h </w:instrText>
            </w:r>
            <w:r>
              <w:rPr>
                <w:noProof/>
                <w:webHidden/>
              </w:rPr>
            </w:r>
            <w:r>
              <w:rPr>
                <w:noProof/>
                <w:webHidden/>
              </w:rPr>
              <w:fldChar w:fldCharType="separate"/>
            </w:r>
            <w:r>
              <w:rPr>
                <w:noProof/>
                <w:webHidden/>
              </w:rPr>
              <w:t>8</w:t>
            </w:r>
            <w:r>
              <w:rPr>
                <w:noProof/>
                <w:webHidden/>
              </w:rPr>
              <w:fldChar w:fldCharType="end"/>
            </w:r>
          </w:hyperlink>
        </w:p>
        <w:p w14:paraId="53A281B0" w14:textId="596C1113" w:rsidR="00A61027" w:rsidRDefault="00A61027">
          <w:pPr>
            <w:pStyle w:val="TDC1"/>
            <w:tabs>
              <w:tab w:val="right" w:leader="dot" w:pos="8828"/>
            </w:tabs>
            <w:rPr>
              <w:rFonts w:eastAsiaTheme="minorEastAsia"/>
              <w:noProof/>
              <w:lang w:eastAsia="es-MX"/>
            </w:rPr>
          </w:pPr>
          <w:hyperlink w:anchor="_Toc98610263" w:history="1">
            <w:r w:rsidRPr="00AD2D6A">
              <w:rPr>
                <w:rStyle w:val="Hipervnculo"/>
                <w:rFonts w:ascii="Arial" w:hAnsi="Arial" w:cs="Arial"/>
                <w:b/>
                <w:bCs/>
                <w:noProof/>
                <w:highlight w:val="yellow"/>
              </w:rPr>
              <w:t>6. Información General de Software</w:t>
            </w:r>
            <w:r>
              <w:rPr>
                <w:noProof/>
                <w:webHidden/>
              </w:rPr>
              <w:tab/>
            </w:r>
            <w:r>
              <w:rPr>
                <w:noProof/>
                <w:webHidden/>
              </w:rPr>
              <w:fldChar w:fldCharType="begin"/>
            </w:r>
            <w:r>
              <w:rPr>
                <w:noProof/>
                <w:webHidden/>
              </w:rPr>
              <w:instrText xml:space="preserve"> PAGEREF _Toc98610263 \h </w:instrText>
            </w:r>
            <w:r>
              <w:rPr>
                <w:noProof/>
                <w:webHidden/>
              </w:rPr>
            </w:r>
            <w:r>
              <w:rPr>
                <w:noProof/>
                <w:webHidden/>
              </w:rPr>
              <w:fldChar w:fldCharType="separate"/>
            </w:r>
            <w:r>
              <w:rPr>
                <w:noProof/>
                <w:webHidden/>
              </w:rPr>
              <w:t>8</w:t>
            </w:r>
            <w:r>
              <w:rPr>
                <w:noProof/>
                <w:webHidden/>
              </w:rPr>
              <w:fldChar w:fldCharType="end"/>
            </w:r>
          </w:hyperlink>
        </w:p>
        <w:p w14:paraId="1C5627AD" w14:textId="1A19FAE8" w:rsidR="00A61027" w:rsidRDefault="00A61027">
          <w:pPr>
            <w:pStyle w:val="TDC1"/>
            <w:tabs>
              <w:tab w:val="right" w:leader="dot" w:pos="8828"/>
            </w:tabs>
            <w:rPr>
              <w:rFonts w:eastAsiaTheme="minorEastAsia"/>
              <w:noProof/>
              <w:lang w:eastAsia="es-MX"/>
            </w:rPr>
          </w:pPr>
          <w:hyperlink w:anchor="_Toc98610264" w:history="1">
            <w:r w:rsidRPr="00AD2D6A">
              <w:rPr>
                <w:rStyle w:val="Hipervnculo"/>
                <w:rFonts w:ascii="Arial" w:hAnsi="Arial" w:cs="Arial"/>
                <w:b/>
                <w:bCs/>
                <w:noProof/>
              </w:rPr>
              <w:t>7. Monitoreo</w:t>
            </w:r>
            <w:r>
              <w:rPr>
                <w:noProof/>
                <w:webHidden/>
              </w:rPr>
              <w:tab/>
            </w:r>
            <w:r>
              <w:rPr>
                <w:noProof/>
                <w:webHidden/>
              </w:rPr>
              <w:fldChar w:fldCharType="begin"/>
            </w:r>
            <w:r>
              <w:rPr>
                <w:noProof/>
                <w:webHidden/>
              </w:rPr>
              <w:instrText xml:space="preserve"> PAGEREF _Toc98610264 \h </w:instrText>
            </w:r>
            <w:r>
              <w:rPr>
                <w:noProof/>
                <w:webHidden/>
              </w:rPr>
            </w:r>
            <w:r>
              <w:rPr>
                <w:noProof/>
                <w:webHidden/>
              </w:rPr>
              <w:fldChar w:fldCharType="separate"/>
            </w:r>
            <w:r>
              <w:rPr>
                <w:noProof/>
                <w:webHidden/>
              </w:rPr>
              <w:t>9</w:t>
            </w:r>
            <w:r>
              <w:rPr>
                <w:noProof/>
                <w:webHidden/>
              </w:rPr>
              <w:fldChar w:fldCharType="end"/>
            </w:r>
          </w:hyperlink>
        </w:p>
        <w:p w14:paraId="303CD4D7" w14:textId="2CEE7D31" w:rsidR="00A61027" w:rsidRDefault="00A61027">
          <w:pPr>
            <w:pStyle w:val="TDC2"/>
            <w:tabs>
              <w:tab w:val="left" w:pos="880"/>
              <w:tab w:val="right" w:leader="dot" w:pos="8828"/>
            </w:tabs>
            <w:rPr>
              <w:rFonts w:eastAsiaTheme="minorEastAsia"/>
              <w:noProof/>
              <w:lang w:eastAsia="es-MX"/>
            </w:rPr>
          </w:pPr>
          <w:hyperlink w:anchor="_Toc98610265" w:history="1">
            <w:r w:rsidRPr="00AD2D6A">
              <w:rPr>
                <w:rStyle w:val="Hipervnculo"/>
                <w:rFonts w:ascii="Arial" w:hAnsi="Arial" w:cs="Arial"/>
                <w:b/>
                <w:bCs/>
                <w:noProof/>
              </w:rPr>
              <w:t xml:space="preserve">7.1 </w:t>
            </w:r>
            <w:r>
              <w:rPr>
                <w:rFonts w:eastAsiaTheme="minorEastAsia"/>
                <w:noProof/>
                <w:lang w:eastAsia="es-MX"/>
              </w:rPr>
              <w:tab/>
            </w:r>
            <w:r w:rsidRPr="00AD2D6A">
              <w:rPr>
                <w:rStyle w:val="Hipervnculo"/>
                <w:rFonts w:ascii="Arial" w:hAnsi="Arial" w:cs="Arial"/>
                <w:b/>
                <w:bCs/>
                <w:noProof/>
              </w:rPr>
              <w:t>Monitoreo del Sistema Operativo de Windows</w:t>
            </w:r>
            <w:r>
              <w:rPr>
                <w:noProof/>
                <w:webHidden/>
              </w:rPr>
              <w:tab/>
            </w:r>
            <w:r>
              <w:rPr>
                <w:noProof/>
                <w:webHidden/>
              </w:rPr>
              <w:fldChar w:fldCharType="begin"/>
            </w:r>
            <w:r>
              <w:rPr>
                <w:noProof/>
                <w:webHidden/>
              </w:rPr>
              <w:instrText xml:space="preserve"> PAGEREF _Toc98610265 \h </w:instrText>
            </w:r>
            <w:r>
              <w:rPr>
                <w:noProof/>
                <w:webHidden/>
              </w:rPr>
            </w:r>
            <w:r>
              <w:rPr>
                <w:noProof/>
                <w:webHidden/>
              </w:rPr>
              <w:fldChar w:fldCharType="separate"/>
            </w:r>
            <w:r>
              <w:rPr>
                <w:noProof/>
                <w:webHidden/>
              </w:rPr>
              <w:t>9</w:t>
            </w:r>
            <w:r>
              <w:rPr>
                <w:noProof/>
                <w:webHidden/>
              </w:rPr>
              <w:fldChar w:fldCharType="end"/>
            </w:r>
          </w:hyperlink>
        </w:p>
        <w:p w14:paraId="28BE1067" w14:textId="110220A8" w:rsidR="00A61027" w:rsidRDefault="00A61027">
          <w:pPr>
            <w:pStyle w:val="TDC2"/>
            <w:tabs>
              <w:tab w:val="left" w:pos="880"/>
              <w:tab w:val="right" w:leader="dot" w:pos="8828"/>
            </w:tabs>
            <w:rPr>
              <w:rFonts w:eastAsiaTheme="minorEastAsia"/>
              <w:noProof/>
              <w:lang w:eastAsia="es-MX"/>
            </w:rPr>
          </w:pPr>
          <w:hyperlink w:anchor="_Toc98610266" w:history="1">
            <w:r w:rsidRPr="00AD2D6A">
              <w:rPr>
                <w:rStyle w:val="Hipervnculo"/>
                <w:rFonts w:ascii="Arial" w:hAnsi="Arial" w:cs="Arial"/>
                <w:b/>
                <w:bCs/>
                <w:noProof/>
              </w:rPr>
              <w:t xml:space="preserve">7.2 </w:t>
            </w:r>
            <w:r>
              <w:rPr>
                <w:rFonts w:eastAsiaTheme="minorEastAsia"/>
                <w:noProof/>
                <w:lang w:eastAsia="es-MX"/>
              </w:rPr>
              <w:tab/>
            </w:r>
            <w:r w:rsidRPr="00AD2D6A">
              <w:rPr>
                <w:rStyle w:val="Hipervnculo"/>
                <w:rFonts w:ascii="Arial" w:hAnsi="Arial" w:cs="Arial"/>
                <w:b/>
                <w:bCs/>
                <w:noProof/>
              </w:rPr>
              <w:t>Métrica estándar por monitorear.</w:t>
            </w:r>
            <w:r>
              <w:rPr>
                <w:noProof/>
                <w:webHidden/>
              </w:rPr>
              <w:tab/>
            </w:r>
            <w:r>
              <w:rPr>
                <w:noProof/>
                <w:webHidden/>
              </w:rPr>
              <w:fldChar w:fldCharType="begin"/>
            </w:r>
            <w:r>
              <w:rPr>
                <w:noProof/>
                <w:webHidden/>
              </w:rPr>
              <w:instrText xml:space="preserve"> PAGEREF _Toc98610266 \h </w:instrText>
            </w:r>
            <w:r>
              <w:rPr>
                <w:noProof/>
                <w:webHidden/>
              </w:rPr>
            </w:r>
            <w:r>
              <w:rPr>
                <w:noProof/>
                <w:webHidden/>
              </w:rPr>
              <w:fldChar w:fldCharType="separate"/>
            </w:r>
            <w:r>
              <w:rPr>
                <w:noProof/>
                <w:webHidden/>
              </w:rPr>
              <w:t>9</w:t>
            </w:r>
            <w:r>
              <w:rPr>
                <w:noProof/>
                <w:webHidden/>
              </w:rPr>
              <w:fldChar w:fldCharType="end"/>
            </w:r>
          </w:hyperlink>
        </w:p>
        <w:p w14:paraId="1E880029" w14:textId="124AE834" w:rsidR="00A61027" w:rsidRDefault="00A61027">
          <w:pPr>
            <w:pStyle w:val="TDC1"/>
            <w:tabs>
              <w:tab w:val="right" w:leader="dot" w:pos="8828"/>
            </w:tabs>
            <w:rPr>
              <w:rFonts w:eastAsiaTheme="minorEastAsia"/>
              <w:noProof/>
              <w:lang w:eastAsia="es-MX"/>
            </w:rPr>
          </w:pPr>
          <w:hyperlink w:anchor="_Toc98610267" w:history="1">
            <w:r w:rsidRPr="00AD2D6A">
              <w:rPr>
                <w:rStyle w:val="Hipervnculo"/>
                <w:rFonts w:ascii="Arial" w:hAnsi="Arial" w:cs="Arial"/>
                <w:b/>
                <w:bCs/>
                <w:noProof/>
              </w:rPr>
              <w:t>8. Licenciamiento</w:t>
            </w:r>
            <w:r>
              <w:rPr>
                <w:noProof/>
                <w:webHidden/>
              </w:rPr>
              <w:tab/>
            </w:r>
            <w:r>
              <w:rPr>
                <w:noProof/>
                <w:webHidden/>
              </w:rPr>
              <w:fldChar w:fldCharType="begin"/>
            </w:r>
            <w:r>
              <w:rPr>
                <w:noProof/>
                <w:webHidden/>
              </w:rPr>
              <w:instrText xml:space="preserve"> PAGEREF _Toc98610267 \h </w:instrText>
            </w:r>
            <w:r>
              <w:rPr>
                <w:noProof/>
                <w:webHidden/>
              </w:rPr>
            </w:r>
            <w:r>
              <w:rPr>
                <w:noProof/>
                <w:webHidden/>
              </w:rPr>
              <w:fldChar w:fldCharType="separate"/>
            </w:r>
            <w:r>
              <w:rPr>
                <w:noProof/>
                <w:webHidden/>
              </w:rPr>
              <w:t>9</w:t>
            </w:r>
            <w:r>
              <w:rPr>
                <w:noProof/>
                <w:webHidden/>
              </w:rPr>
              <w:fldChar w:fldCharType="end"/>
            </w:r>
          </w:hyperlink>
        </w:p>
        <w:p w14:paraId="627AD5F9" w14:textId="08137CE3" w:rsidR="00A61027" w:rsidRDefault="00A61027">
          <w:pPr>
            <w:pStyle w:val="TDC1"/>
            <w:tabs>
              <w:tab w:val="right" w:leader="dot" w:pos="8828"/>
            </w:tabs>
            <w:rPr>
              <w:rFonts w:eastAsiaTheme="minorEastAsia"/>
              <w:noProof/>
              <w:lang w:eastAsia="es-MX"/>
            </w:rPr>
          </w:pPr>
          <w:hyperlink w:anchor="_Toc98610268" w:history="1">
            <w:r w:rsidRPr="00AD2D6A">
              <w:rPr>
                <w:rStyle w:val="Hipervnculo"/>
                <w:rFonts w:ascii="Arial" w:hAnsi="Arial" w:cs="Arial"/>
                <w:b/>
                <w:bCs/>
                <w:noProof/>
                <w:highlight w:val="yellow"/>
              </w:rPr>
              <w:t>9. Redes</w:t>
            </w:r>
            <w:r>
              <w:rPr>
                <w:noProof/>
                <w:webHidden/>
              </w:rPr>
              <w:tab/>
            </w:r>
            <w:r>
              <w:rPr>
                <w:noProof/>
                <w:webHidden/>
              </w:rPr>
              <w:fldChar w:fldCharType="begin"/>
            </w:r>
            <w:r>
              <w:rPr>
                <w:noProof/>
                <w:webHidden/>
              </w:rPr>
              <w:instrText xml:space="preserve"> PAGEREF _Toc98610268 \h </w:instrText>
            </w:r>
            <w:r>
              <w:rPr>
                <w:noProof/>
                <w:webHidden/>
              </w:rPr>
            </w:r>
            <w:r>
              <w:rPr>
                <w:noProof/>
                <w:webHidden/>
              </w:rPr>
              <w:fldChar w:fldCharType="separate"/>
            </w:r>
            <w:r>
              <w:rPr>
                <w:noProof/>
                <w:webHidden/>
              </w:rPr>
              <w:t>10</w:t>
            </w:r>
            <w:r>
              <w:rPr>
                <w:noProof/>
                <w:webHidden/>
              </w:rPr>
              <w:fldChar w:fldCharType="end"/>
            </w:r>
          </w:hyperlink>
        </w:p>
        <w:p w14:paraId="1D6F8A53" w14:textId="2321AB88" w:rsidR="00A61027" w:rsidRDefault="00A61027">
          <w:pPr>
            <w:pStyle w:val="TDC1"/>
            <w:tabs>
              <w:tab w:val="right" w:leader="dot" w:pos="8828"/>
            </w:tabs>
            <w:rPr>
              <w:rFonts w:eastAsiaTheme="minorEastAsia"/>
              <w:noProof/>
              <w:lang w:eastAsia="es-MX"/>
            </w:rPr>
          </w:pPr>
          <w:hyperlink w:anchor="_Toc98610269" w:history="1">
            <w:r w:rsidRPr="00AD2D6A">
              <w:rPr>
                <w:rStyle w:val="Hipervnculo"/>
                <w:rFonts w:ascii="Arial" w:hAnsi="Arial" w:cs="Arial"/>
                <w:b/>
                <w:bCs/>
                <w:noProof/>
              </w:rPr>
              <w:t>10. Sistema Operativo</w:t>
            </w:r>
            <w:r>
              <w:rPr>
                <w:noProof/>
                <w:webHidden/>
              </w:rPr>
              <w:tab/>
            </w:r>
            <w:r>
              <w:rPr>
                <w:noProof/>
                <w:webHidden/>
              </w:rPr>
              <w:fldChar w:fldCharType="begin"/>
            </w:r>
            <w:r>
              <w:rPr>
                <w:noProof/>
                <w:webHidden/>
              </w:rPr>
              <w:instrText xml:space="preserve"> PAGEREF _Toc98610269 \h </w:instrText>
            </w:r>
            <w:r>
              <w:rPr>
                <w:noProof/>
                <w:webHidden/>
              </w:rPr>
            </w:r>
            <w:r>
              <w:rPr>
                <w:noProof/>
                <w:webHidden/>
              </w:rPr>
              <w:fldChar w:fldCharType="separate"/>
            </w:r>
            <w:r>
              <w:rPr>
                <w:noProof/>
                <w:webHidden/>
              </w:rPr>
              <w:t>11</w:t>
            </w:r>
            <w:r>
              <w:rPr>
                <w:noProof/>
                <w:webHidden/>
              </w:rPr>
              <w:fldChar w:fldCharType="end"/>
            </w:r>
          </w:hyperlink>
        </w:p>
        <w:p w14:paraId="5B1A55F6" w14:textId="461BC0D6" w:rsidR="00A61027" w:rsidRDefault="00A61027">
          <w:pPr>
            <w:pStyle w:val="TDC1"/>
            <w:tabs>
              <w:tab w:val="right" w:leader="dot" w:pos="8828"/>
            </w:tabs>
            <w:rPr>
              <w:rFonts w:eastAsiaTheme="minorEastAsia"/>
              <w:noProof/>
              <w:lang w:eastAsia="es-MX"/>
            </w:rPr>
          </w:pPr>
          <w:hyperlink w:anchor="_Toc98610270" w:history="1">
            <w:r w:rsidRPr="00AD2D6A">
              <w:rPr>
                <w:rStyle w:val="Hipervnculo"/>
                <w:rFonts w:ascii="Arial" w:hAnsi="Arial" w:cs="Arial"/>
                <w:b/>
                <w:bCs/>
                <w:noProof/>
                <w:highlight w:val="yellow"/>
              </w:rPr>
              <w:t>11. Niveles de Servicio</w:t>
            </w:r>
            <w:r>
              <w:rPr>
                <w:noProof/>
                <w:webHidden/>
              </w:rPr>
              <w:tab/>
            </w:r>
            <w:r>
              <w:rPr>
                <w:noProof/>
                <w:webHidden/>
              </w:rPr>
              <w:fldChar w:fldCharType="begin"/>
            </w:r>
            <w:r>
              <w:rPr>
                <w:noProof/>
                <w:webHidden/>
              </w:rPr>
              <w:instrText xml:space="preserve"> PAGEREF _Toc98610270 \h </w:instrText>
            </w:r>
            <w:r>
              <w:rPr>
                <w:noProof/>
                <w:webHidden/>
              </w:rPr>
            </w:r>
            <w:r>
              <w:rPr>
                <w:noProof/>
                <w:webHidden/>
              </w:rPr>
              <w:fldChar w:fldCharType="separate"/>
            </w:r>
            <w:r>
              <w:rPr>
                <w:noProof/>
                <w:webHidden/>
              </w:rPr>
              <w:t>11</w:t>
            </w:r>
            <w:r>
              <w:rPr>
                <w:noProof/>
                <w:webHidden/>
              </w:rPr>
              <w:fldChar w:fldCharType="end"/>
            </w:r>
          </w:hyperlink>
        </w:p>
        <w:p w14:paraId="1C60A6F8" w14:textId="3528ED6C" w:rsidR="00A61027" w:rsidRDefault="00A61027">
          <w:pPr>
            <w:pStyle w:val="TDC1"/>
            <w:tabs>
              <w:tab w:val="right" w:leader="dot" w:pos="8828"/>
            </w:tabs>
            <w:rPr>
              <w:rFonts w:eastAsiaTheme="minorEastAsia"/>
              <w:noProof/>
              <w:lang w:eastAsia="es-MX"/>
            </w:rPr>
          </w:pPr>
          <w:hyperlink w:anchor="_Toc98610271" w:history="1">
            <w:r w:rsidRPr="00AD2D6A">
              <w:rPr>
                <w:rStyle w:val="Hipervnculo"/>
                <w:rFonts w:ascii="Arial" w:hAnsi="Arial" w:cs="Arial"/>
                <w:b/>
                <w:bCs/>
                <w:noProof/>
              </w:rPr>
              <w:t>12. Términos y Condiciones</w:t>
            </w:r>
            <w:r>
              <w:rPr>
                <w:noProof/>
                <w:webHidden/>
              </w:rPr>
              <w:tab/>
            </w:r>
            <w:r>
              <w:rPr>
                <w:noProof/>
                <w:webHidden/>
              </w:rPr>
              <w:fldChar w:fldCharType="begin"/>
            </w:r>
            <w:r>
              <w:rPr>
                <w:noProof/>
                <w:webHidden/>
              </w:rPr>
              <w:instrText xml:space="preserve"> PAGEREF _Toc98610271 \h </w:instrText>
            </w:r>
            <w:r>
              <w:rPr>
                <w:noProof/>
                <w:webHidden/>
              </w:rPr>
            </w:r>
            <w:r>
              <w:rPr>
                <w:noProof/>
                <w:webHidden/>
              </w:rPr>
              <w:fldChar w:fldCharType="separate"/>
            </w:r>
            <w:r>
              <w:rPr>
                <w:noProof/>
                <w:webHidden/>
              </w:rPr>
              <w:t>12</w:t>
            </w:r>
            <w:r>
              <w:rPr>
                <w:noProof/>
                <w:webHidden/>
              </w:rPr>
              <w:fldChar w:fldCharType="end"/>
            </w:r>
          </w:hyperlink>
        </w:p>
        <w:p w14:paraId="34677EAA" w14:textId="42F24173"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610256"/>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77777777"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la página web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También se contará con las especificaciones de la página web 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610257"/>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77777777" w:rsidR="00BF443A" w:rsidRDefault="00BF443A" w:rsidP="00BF443A">
      <w:pPr>
        <w:rPr>
          <w:rFonts w:ascii="Arial" w:hAnsi="Arial" w:cs="Arial"/>
          <w:sz w:val="24"/>
          <w:szCs w:val="24"/>
        </w:rPr>
      </w:pPr>
      <w:r>
        <w:rPr>
          <w:rFonts w:ascii="Arial" w:hAnsi="Arial" w:cs="Arial"/>
          <w:sz w:val="24"/>
          <w:szCs w:val="24"/>
        </w:rPr>
        <w:t>La página se trata crear y consumir cursos. Al momento de registrarse se deberá decidir cuál de los dos tipos de usuarios se quiere ser. Si se desea ser el tipo de usuario que crea los cursos, él mismo deberá ver toda la información y estadísticas que se generen con sus cursos.</w:t>
      </w:r>
      <w:r>
        <w:rPr>
          <w:rFonts w:ascii="Arial" w:hAnsi="Arial" w:cs="Arial"/>
          <w:sz w:val="24"/>
          <w:szCs w:val="24"/>
        </w:rPr>
        <w:br/>
        <w:t>En cambio, si se desea ser el tipo de usuario que consume los cursos, podrá comprar y tomar el contenido del curso, dejar una puntuación y comentario si lo desea.</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610258"/>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 xml:space="preserve">Dado que este es el primer trabajo que Digital </w:t>
      </w:r>
      <w:proofErr w:type="spellStart"/>
      <w:r>
        <w:rPr>
          <w:rFonts w:ascii="Arial" w:hAnsi="Arial" w:cs="Arial"/>
          <w:sz w:val="24"/>
          <w:szCs w:val="24"/>
        </w:rPr>
        <w:t>Team</w:t>
      </w:r>
      <w:proofErr w:type="spellEnd"/>
      <w:r>
        <w:rPr>
          <w:rFonts w:ascii="Arial" w:hAnsi="Arial" w:cs="Arial"/>
          <w:sz w:val="24"/>
          <w:szCs w:val="24"/>
        </w:rPr>
        <w:t xml:space="preserve">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610259"/>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w:t>
      </w:r>
      <w:proofErr w:type="spellStart"/>
      <w:r>
        <w:rPr>
          <w:rFonts w:ascii="Arial" w:hAnsi="Arial" w:cs="Arial"/>
          <w:sz w:val="24"/>
          <w:szCs w:val="24"/>
        </w:rPr>
        <w:t>Datacenter</w:t>
      </w:r>
      <w:proofErr w:type="spellEnd"/>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77777777"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t>Dado que en la base de datos estaremos manejando archivos multimedia, y, por lo tanto, estaremos utilizando el tipo de dato BLOB, decidimos alojar la base de datos en otra máquina virtual para dejarla libre y no limitar sus procesos.</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w:t>
      </w:r>
      <w:proofErr w:type="spellStart"/>
      <w:r w:rsidRPr="00CE5506">
        <w:rPr>
          <w:rFonts w:ascii="Arial" w:hAnsi="Arial" w:cs="Arial"/>
          <w:sz w:val="24"/>
          <w:szCs w:val="24"/>
        </w:rPr>
        <w:t>backend</w:t>
      </w:r>
      <w:proofErr w:type="spellEnd"/>
      <w:r w:rsidRPr="00CE5506">
        <w:rPr>
          <w:rFonts w:ascii="Arial" w:hAnsi="Arial" w:cs="Arial"/>
          <w:sz w:val="24"/>
          <w:szCs w:val="24"/>
        </w:rPr>
        <w:t xml:space="preserve">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610260"/>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610261"/>
      <w:r w:rsidRPr="004008A8">
        <w:rPr>
          <w:rFonts w:ascii="Arial" w:hAnsi="Arial" w:cs="Arial"/>
          <w:b/>
          <w:bCs/>
          <w:color w:val="auto"/>
          <w:sz w:val="28"/>
          <w:szCs w:val="28"/>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610262"/>
      <w:r w:rsidRPr="00D27C96">
        <w:rPr>
          <w:rFonts w:ascii="Arial" w:hAnsi="Arial" w:cs="Arial"/>
          <w:b/>
          <w:bCs/>
          <w:sz w:val="40"/>
          <w:szCs w:val="40"/>
        </w:rPr>
        <w:lastRenderedPageBreak/>
        <w:t>5. Información General del Hardware</w:t>
      </w:r>
      <w:bookmarkEnd w:id="7"/>
      <w:r w:rsidRPr="006E4663">
        <w:rPr>
          <w:rFonts w:ascii="Arial" w:hAnsi="Arial" w:cs="Arial"/>
          <w:b/>
          <w:bCs/>
          <w:sz w:val="40"/>
          <w:szCs w:val="40"/>
        </w:rPr>
        <w:t xml:space="preserve"> </w:t>
      </w:r>
    </w:p>
    <w:p w14:paraId="2EE2131C" w14:textId="49F9C61D" w:rsidR="006E4663" w:rsidRDefault="006E4663" w:rsidP="006E4663"/>
    <w:tbl>
      <w:tblPr>
        <w:tblStyle w:val="Tablaconcuadrcula4-nfasis5"/>
        <w:tblW w:w="0" w:type="auto"/>
        <w:tblLook w:val="04A0" w:firstRow="1" w:lastRow="0" w:firstColumn="1" w:lastColumn="0" w:noHBand="0" w:noVBand="1"/>
      </w:tblPr>
      <w:tblGrid>
        <w:gridCol w:w="4414"/>
        <w:gridCol w:w="4414"/>
      </w:tblGrid>
      <w:tr w:rsidR="00D2789A" w14:paraId="0E3397B9" w14:textId="77777777" w:rsidTr="00984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1434ED3" w14:textId="466FD708" w:rsidR="00D2789A" w:rsidRPr="00E73338" w:rsidRDefault="00D2789A" w:rsidP="00D2789A">
            <w:pPr>
              <w:ind w:left="360"/>
              <w:jc w:val="center"/>
              <w:rPr>
                <w:rFonts w:ascii="Arial" w:hAnsi="Arial" w:cs="Arial"/>
                <w:sz w:val="24"/>
                <w:szCs w:val="24"/>
              </w:rPr>
            </w:pPr>
            <w:r w:rsidRPr="00E73338">
              <w:rPr>
                <w:rFonts w:ascii="Arial" w:hAnsi="Arial" w:cs="Arial"/>
                <w:sz w:val="24"/>
                <w:szCs w:val="24"/>
              </w:rPr>
              <w:t>Máquina Virtual</w:t>
            </w:r>
            <w:r w:rsidR="00984E9F" w:rsidRPr="00E73338">
              <w:rPr>
                <w:rFonts w:ascii="Arial" w:hAnsi="Arial" w:cs="Arial"/>
                <w:sz w:val="24"/>
                <w:szCs w:val="24"/>
              </w:rPr>
              <w:t xml:space="preserve"> Página</w:t>
            </w:r>
            <w:r w:rsidRPr="00E73338">
              <w:rPr>
                <w:rFonts w:ascii="Arial" w:hAnsi="Arial" w:cs="Arial"/>
                <w:sz w:val="24"/>
                <w:szCs w:val="24"/>
              </w:rPr>
              <w:t xml:space="preserve"> Web</w:t>
            </w:r>
            <w:r w:rsidR="00984E9F" w:rsidRPr="00E73338">
              <w:rPr>
                <w:rFonts w:ascii="Arial" w:hAnsi="Arial" w:cs="Arial"/>
                <w:sz w:val="24"/>
                <w:szCs w:val="24"/>
              </w:rPr>
              <w:t xml:space="preserve"> / Base de Datos</w:t>
            </w:r>
          </w:p>
        </w:tc>
      </w:tr>
      <w:tr w:rsidR="00D2789A" w14:paraId="23155991"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2F7173" w14:textId="247CF8A6" w:rsidR="00D2789A" w:rsidRPr="00D2789A" w:rsidRDefault="00D2789A" w:rsidP="00984E9F">
            <w:pPr>
              <w:jc w:val="center"/>
            </w:pPr>
            <w:r w:rsidRPr="00D2789A">
              <w:rPr>
                <w:rFonts w:ascii="Arial" w:hAnsi="Arial" w:cs="Arial"/>
                <w:sz w:val="24"/>
                <w:szCs w:val="24"/>
              </w:rPr>
              <w:t>Procesador</w:t>
            </w:r>
          </w:p>
        </w:tc>
        <w:tc>
          <w:tcPr>
            <w:tcW w:w="4414" w:type="dxa"/>
          </w:tcPr>
          <w:p w14:paraId="5E8EB07B" w14:textId="1E2352E2" w:rsidR="00D2789A" w:rsidRPr="00EE31EF" w:rsidRDefault="00EE31E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Intel Xeon </w:t>
            </w:r>
            <w:proofErr w:type="spellStart"/>
            <w:r>
              <w:rPr>
                <w:rFonts w:ascii="Arial" w:hAnsi="Arial" w:cs="Arial"/>
                <w:sz w:val="24"/>
                <w:szCs w:val="24"/>
              </w:rPr>
              <w:t>Platinum</w:t>
            </w:r>
            <w:proofErr w:type="spellEnd"/>
          </w:p>
        </w:tc>
      </w:tr>
      <w:tr w:rsidR="00D2789A" w14:paraId="3A81E211"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56EFD2C3" w14:textId="24F68DDB" w:rsidR="00D2789A" w:rsidRPr="00D2789A" w:rsidRDefault="00D2789A" w:rsidP="00984E9F">
            <w:pPr>
              <w:jc w:val="center"/>
            </w:pPr>
            <w:r>
              <w:rPr>
                <w:rFonts w:ascii="Arial" w:hAnsi="Arial" w:cs="Arial"/>
                <w:sz w:val="24"/>
                <w:szCs w:val="24"/>
              </w:rPr>
              <w:t>RAM</w:t>
            </w:r>
          </w:p>
        </w:tc>
        <w:tc>
          <w:tcPr>
            <w:tcW w:w="4414" w:type="dxa"/>
          </w:tcPr>
          <w:p w14:paraId="497577CD" w14:textId="1BCAD4A2" w:rsidR="00D2789A" w:rsidRPr="00984E9F" w:rsidRDefault="00984E9F"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 GB</w:t>
            </w:r>
          </w:p>
        </w:tc>
      </w:tr>
      <w:tr w:rsidR="00D2789A" w14:paraId="0D542D28"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9F8654" w14:textId="16CE3F0E" w:rsidR="00D2789A" w:rsidRPr="00D2789A" w:rsidRDefault="00D2789A" w:rsidP="00984E9F">
            <w:pPr>
              <w:jc w:val="center"/>
            </w:pPr>
            <w:r w:rsidRPr="00D2789A">
              <w:rPr>
                <w:rFonts w:ascii="Arial" w:hAnsi="Arial" w:cs="Arial"/>
                <w:sz w:val="24"/>
                <w:szCs w:val="24"/>
              </w:rPr>
              <w:t>Almacenamiento</w:t>
            </w:r>
          </w:p>
        </w:tc>
        <w:tc>
          <w:tcPr>
            <w:tcW w:w="4414" w:type="dxa"/>
          </w:tcPr>
          <w:p w14:paraId="1BF1263A" w14:textId="5F6F15DA" w:rsidR="00D2789A" w:rsidRPr="00984E9F" w:rsidRDefault="00984E9F"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127 GB</w:t>
            </w:r>
          </w:p>
        </w:tc>
      </w:tr>
      <w:tr w:rsidR="00256FE4" w14:paraId="631AD20C" w14:textId="77777777" w:rsidTr="00984E9F">
        <w:tc>
          <w:tcPr>
            <w:cnfStyle w:val="001000000000" w:firstRow="0" w:lastRow="0" w:firstColumn="1" w:lastColumn="0" w:oddVBand="0" w:evenVBand="0" w:oddHBand="0" w:evenHBand="0" w:firstRowFirstColumn="0" w:firstRowLastColumn="0" w:lastRowFirstColumn="0" w:lastRowLastColumn="0"/>
            <w:tcW w:w="4414" w:type="dxa"/>
          </w:tcPr>
          <w:p w14:paraId="039C4F97" w14:textId="22645359" w:rsidR="00256FE4" w:rsidRPr="00D2789A" w:rsidRDefault="00256FE4" w:rsidP="00984E9F">
            <w:pPr>
              <w:jc w:val="center"/>
              <w:rPr>
                <w:rFonts w:ascii="Arial" w:hAnsi="Arial" w:cs="Arial"/>
                <w:sz w:val="24"/>
                <w:szCs w:val="24"/>
              </w:rPr>
            </w:pPr>
            <w:proofErr w:type="spellStart"/>
            <w:r>
              <w:rPr>
                <w:rFonts w:ascii="Arial" w:hAnsi="Arial" w:cs="Arial"/>
                <w:sz w:val="24"/>
                <w:szCs w:val="24"/>
              </w:rPr>
              <w:t>vCPU</w:t>
            </w:r>
            <w:proofErr w:type="spellEnd"/>
          </w:p>
        </w:tc>
        <w:tc>
          <w:tcPr>
            <w:tcW w:w="4414" w:type="dxa"/>
          </w:tcPr>
          <w:p w14:paraId="1EA60BAE" w14:textId="7DDE3860" w:rsidR="00256FE4" w:rsidRDefault="00256FE4" w:rsidP="00984E9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256FE4" w14:paraId="57DF653E" w14:textId="77777777" w:rsidTr="0098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230D700" w14:textId="0C0CA893" w:rsidR="00256FE4" w:rsidRDefault="00256FE4" w:rsidP="00984E9F">
            <w:pPr>
              <w:jc w:val="center"/>
              <w:rPr>
                <w:rFonts w:ascii="Arial" w:hAnsi="Arial" w:cs="Arial"/>
                <w:sz w:val="24"/>
                <w:szCs w:val="24"/>
              </w:rPr>
            </w:pPr>
            <w:r>
              <w:rPr>
                <w:rFonts w:ascii="Arial" w:hAnsi="Arial" w:cs="Arial"/>
                <w:sz w:val="24"/>
                <w:szCs w:val="24"/>
              </w:rPr>
              <w:t xml:space="preserve">Discos de Datos </w:t>
            </w:r>
          </w:p>
        </w:tc>
        <w:tc>
          <w:tcPr>
            <w:tcW w:w="4414" w:type="dxa"/>
          </w:tcPr>
          <w:p w14:paraId="36B4F9C9" w14:textId="2AD41C48" w:rsidR="00256FE4" w:rsidRDefault="00256FE4" w:rsidP="00984E9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bl>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610263"/>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 xml:space="preserve">En caso de que se instalaran cosas como </w:t>
      </w:r>
      <w:proofErr w:type="spellStart"/>
      <w:r>
        <w:rPr>
          <w:rFonts w:ascii="Arial" w:hAnsi="Arial" w:cs="Arial"/>
          <w:sz w:val="24"/>
          <w:szCs w:val="24"/>
        </w:rPr>
        <w:t>Workbench</w:t>
      </w:r>
      <w:proofErr w:type="spellEnd"/>
      <w:r>
        <w:rPr>
          <w:rFonts w:ascii="Arial" w:hAnsi="Arial" w:cs="Arial"/>
          <w:sz w:val="24"/>
          <w:szCs w:val="24"/>
        </w:rPr>
        <w:t xml:space="preserve">, </w:t>
      </w:r>
      <w:proofErr w:type="spellStart"/>
      <w:r>
        <w:rPr>
          <w:rFonts w:ascii="Arial" w:hAnsi="Arial" w:cs="Arial"/>
          <w:sz w:val="24"/>
          <w:szCs w:val="24"/>
        </w:rPr>
        <w:t>tmb</w:t>
      </w:r>
      <w:proofErr w:type="spellEnd"/>
      <w:r>
        <w:rPr>
          <w:rFonts w:ascii="Arial" w:hAnsi="Arial" w:cs="Arial"/>
          <w:sz w:val="24"/>
          <w:szCs w:val="24"/>
        </w:rPr>
        <w:t xml:space="preserve">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610264"/>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610265"/>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 xml:space="preserve">Al utilizar los servicios que nos ofrece Microsoft Azure, nos ofrece un </w:t>
      </w:r>
      <w:proofErr w:type="spellStart"/>
      <w:r>
        <w:rPr>
          <w:rFonts w:ascii="Arial" w:hAnsi="Arial" w:cs="Arial"/>
          <w:sz w:val="24"/>
          <w:szCs w:val="24"/>
        </w:rPr>
        <w:t>Dashboard</w:t>
      </w:r>
      <w:proofErr w:type="spellEnd"/>
      <w:r>
        <w:rPr>
          <w:rFonts w:ascii="Arial" w:hAnsi="Arial" w:cs="Arial"/>
          <w:sz w:val="24"/>
          <w:szCs w:val="24"/>
        </w:rPr>
        <w:t xml:space="preserve">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610266"/>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610267"/>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 xml:space="preserve">Al utilizar Microsoft Azure, ya nos otorga la licencia del sistema operativo que se desea utilizar, en nuestro caso es Windows Server 2019 </w:t>
      </w:r>
      <w:proofErr w:type="spellStart"/>
      <w:r>
        <w:rPr>
          <w:rFonts w:ascii="Arial" w:hAnsi="Arial" w:cs="Arial"/>
          <w:sz w:val="24"/>
          <w:szCs w:val="24"/>
        </w:rPr>
        <w:t>Datacenter</w:t>
      </w:r>
      <w:proofErr w:type="spellEnd"/>
      <w:r>
        <w:rPr>
          <w:rFonts w:ascii="Arial" w:hAnsi="Arial" w:cs="Arial"/>
          <w:sz w:val="24"/>
          <w:szCs w:val="24"/>
        </w:rPr>
        <w:t>.</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610268"/>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905FF99" w14:textId="00EE26C7" w:rsidR="00D96A47" w:rsidRPr="00E156DD" w:rsidRDefault="00D96A47" w:rsidP="00E156DD">
      <w:pPr>
        <w:rPr>
          <w:rFonts w:ascii="Arial" w:hAnsi="Arial" w:cs="Arial"/>
          <w:sz w:val="24"/>
          <w:szCs w:val="24"/>
        </w:rPr>
      </w:pPr>
      <w:r>
        <w:rPr>
          <w:rFonts w:ascii="Arial" w:hAnsi="Arial" w:cs="Arial"/>
          <w:sz w:val="24"/>
          <w:szCs w:val="24"/>
        </w:rPr>
        <w:t>A continuación, se mostrarán las siguientes direcciones</w:t>
      </w:r>
      <w:r w:rsidR="00E156DD">
        <w:rPr>
          <w:rFonts w:ascii="Arial" w:hAnsi="Arial" w:cs="Arial"/>
          <w:sz w:val="24"/>
          <w:szCs w:val="24"/>
        </w:rPr>
        <w:t xml:space="preserve"> y seguridad agregada</w:t>
      </w:r>
      <w:r>
        <w:rPr>
          <w:rFonts w:ascii="Arial" w:hAnsi="Arial" w:cs="Arial"/>
          <w:sz w:val="24"/>
          <w:szCs w:val="24"/>
        </w:rPr>
        <w:t xml:space="preserve"> a los equipos que se utilizarán. Todas éstas fueron dadas por Microsoft Azure. </w:t>
      </w:r>
      <w:r w:rsidR="00E156DD">
        <w:rPr>
          <w:rFonts w:ascii="Arial" w:hAnsi="Arial" w:cs="Arial"/>
          <w:sz w:val="24"/>
          <w:szCs w:val="24"/>
        </w:rPr>
        <w:br/>
      </w:r>
    </w:p>
    <w:p w14:paraId="35C011E2" w14:textId="65A6B850" w:rsidR="00E73338" w:rsidRPr="00E73338" w:rsidRDefault="00E73338" w:rsidP="00E73338">
      <w:pPr>
        <w:jc w:val="center"/>
        <w:rPr>
          <w:rFonts w:ascii="Arial" w:hAnsi="Arial" w:cs="Arial"/>
          <w:b/>
          <w:bCs/>
          <w:sz w:val="28"/>
          <w:szCs w:val="28"/>
        </w:rPr>
      </w:pPr>
      <w:r w:rsidRPr="00E73338">
        <w:rPr>
          <w:rFonts w:ascii="Arial" w:hAnsi="Arial" w:cs="Arial"/>
          <w:b/>
          <w:bCs/>
          <w:sz w:val="28"/>
          <w:szCs w:val="28"/>
        </w:rPr>
        <w:t>Máquina Virtual Página Web</w:t>
      </w:r>
    </w:p>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6B5D57FF" w:rsidR="00C67A63" w:rsidRPr="00426D1D" w:rsidRDefault="00C67A63" w:rsidP="00E73338">
            <w:pPr>
              <w:jc w:val="center"/>
              <w:rPr>
                <w:rFonts w:ascii="Arial" w:hAnsi="Arial" w:cs="Arial"/>
                <w:b w:val="0"/>
                <w:bCs w:val="0"/>
                <w:sz w:val="24"/>
                <w:szCs w:val="24"/>
              </w:rPr>
            </w:pPr>
            <w:r>
              <w:rPr>
                <w:rFonts w:ascii="Arial" w:hAnsi="Arial" w:cs="Arial"/>
                <w:sz w:val="24"/>
                <w:szCs w:val="24"/>
              </w:rPr>
              <w:t>IPv4 Pública</w:t>
            </w:r>
          </w:p>
        </w:tc>
        <w:tc>
          <w:tcPr>
            <w:tcW w:w="6662" w:type="dxa"/>
          </w:tcPr>
          <w:p w14:paraId="51D63096" w14:textId="76600D5B" w:rsidR="00C67A63" w:rsidRDefault="00C67A63" w:rsidP="00E7333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2CEBD2F0" w:rsidR="00C67A63" w:rsidRDefault="00867AF0" w:rsidP="00E7333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67AF0">
              <w:rPr>
                <w:rFonts w:ascii="Arial" w:hAnsi="Arial" w:cs="Arial"/>
                <w:sz w:val="24"/>
                <w:szCs w:val="24"/>
              </w:rPr>
              <w:t>mediacourse.eastus.cloudapp.azure.com</w:t>
            </w:r>
          </w:p>
        </w:tc>
      </w:tr>
      <w:tr w:rsidR="00C67A63" w14:paraId="6CFDEC35"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E73338">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F46D3DB" w:rsidR="00C67A63" w:rsidRDefault="00E73338" w:rsidP="00E73338">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73338">
              <w:rPr>
                <w:rFonts w:ascii="Arial" w:hAnsi="Arial" w:cs="Arial"/>
                <w:sz w:val="24"/>
                <w:szCs w:val="24"/>
              </w:rPr>
              <w:t>lmadev_group-vnet</w:t>
            </w:r>
            <w:proofErr w:type="spellEnd"/>
            <w:r w:rsidRPr="00E73338">
              <w:rPr>
                <w:rFonts w:ascii="Arial" w:hAnsi="Arial" w:cs="Arial"/>
                <w:sz w:val="24"/>
                <w:szCs w:val="24"/>
              </w:rPr>
              <w:t>/default</w:t>
            </w:r>
          </w:p>
        </w:tc>
      </w:tr>
    </w:tbl>
    <w:p w14:paraId="297CD0B0" w14:textId="0F55C343" w:rsidR="00D96A47" w:rsidRDefault="00D96A47" w:rsidP="00D96A47"/>
    <w:tbl>
      <w:tblPr>
        <w:tblStyle w:val="Tablaconcuadrcula4-nfasis5"/>
        <w:tblW w:w="0" w:type="auto"/>
        <w:tblLook w:val="04A0" w:firstRow="1" w:lastRow="0" w:firstColumn="1" w:lastColumn="0" w:noHBand="0" w:noVBand="1"/>
      </w:tblPr>
      <w:tblGrid>
        <w:gridCol w:w="2942"/>
        <w:gridCol w:w="2943"/>
        <w:gridCol w:w="2943"/>
      </w:tblGrid>
      <w:tr w:rsidR="00E156DD" w14:paraId="015074B6"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228271B2" w14:textId="345341AB" w:rsidR="00E156DD" w:rsidRDefault="00E156DD" w:rsidP="005464E7">
            <w:pPr>
              <w:jc w:val="center"/>
              <w:rPr>
                <w:rFonts w:ascii="Arial" w:hAnsi="Arial" w:cs="Arial"/>
                <w:sz w:val="24"/>
                <w:szCs w:val="24"/>
              </w:rPr>
            </w:pPr>
            <w:r>
              <w:rPr>
                <w:rFonts w:ascii="Arial" w:hAnsi="Arial" w:cs="Arial"/>
                <w:sz w:val="24"/>
                <w:szCs w:val="24"/>
              </w:rPr>
              <w:t>SEGURIDAD</w:t>
            </w:r>
          </w:p>
        </w:tc>
      </w:tr>
      <w:tr w:rsidR="00E156DD" w14:paraId="23CB2D48" w14:textId="77777777" w:rsidTr="009D7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5EC43FB" w14:textId="2C349E53" w:rsidR="00E156DD" w:rsidRPr="00E156DD" w:rsidRDefault="00E156DD"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006AF5EF" w14:textId="6D3B7E9C"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62319919" w14:textId="1955B588"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E156DD" w14:paraId="4EB3CC8F" w14:textId="77777777" w:rsidTr="009D7DB0">
        <w:tc>
          <w:tcPr>
            <w:cnfStyle w:val="001000000000" w:firstRow="0" w:lastRow="0" w:firstColumn="1" w:lastColumn="0" w:oddVBand="0" w:evenVBand="0" w:oddHBand="0" w:evenHBand="0" w:firstRowFirstColumn="0" w:firstRowLastColumn="0" w:lastRowFirstColumn="0" w:lastRowLastColumn="0"/>
            <w:tcW w:w="2942" w:type="dxa"/>
          </w:tcPr>
          <w:p w14:paraId="54294E33" w14:textId="6C185A44"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3389</w:t>
            </w:r>
          </w:p>
        </w:tc>
        <w:tc>
          <w:tcPr>
            <w:tcW w:w="2943" w:type="dxa"/>
          </w:tcPr>
          <w:p w14:paraId="4FA9E227" w14:textId="04A08499"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RDP</w:t>
            </w:r>
          </w:p>
        </w:tc>
        <w:tc>
          <w:tcPr>
            <w:tcW w:w="2943" w:type="dxa"/>
          </w:tcPr>
          <w:p w14:paraId="4355D406" w14:textId="2C941991" w:rsidR="00E156DD" w:rsidRDefault="00E156DD"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TCP</w:t>
            </w:r>
          </w:p>
        </w:tc>
      </w:tr>
      <w:tr w:rsidR="00E156DD" w14:paraId="04A7CE21" w14:textId="77777777" w:rsidTr="002142B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23B541D9" w14:textId="16707E1C" w:rsidR="00E156DD" w:rsidRPr="00E156DD" w:rsidRDefault="00E156DD" w:rsidP="005464E7">
            <w:pPr>
              <w:jc w:val="center"/>
              <w:rPr>
                <w:rFonts w:ascii="Arial" w:hAnsi="Arial" w:cs="Arial"/>
                <w:b w:val="0"/>
                <w:bCs w:val="0"/>
                <w:sz w:val="24"/>
                <w:szCs w:val="24"/>
              </w:rPr>
            </w:pPr>
            <w:r w:rsidRPr="00E156DD">
              <w:rPr>
                <w:rFonts w:ascii="Arial" w:hAnsi="Arial" w:cs="Arial"/>
                <w:b w:val="0"/>
                <w:bCs w:val="0"/>
                <w:sz w:val="24"/>
                <w:szCs w:val="24"/>
              </w:rPr>
              <w:t>80</w:t>
            </w:r>
          </w:p>
        </w:tc>
        <w:tc>
          <w:tcPr>
            <w:tcW w:w="2943" w:type="dxa"/>
          </w:tcPr>
          <w:p w14:paraId="7BABE4F7" w14:textId="2487DFD6"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HTTP</w:t>
            </w:r>
          </w:p>
        </w:tc>
        <w:tc>
          <w:tcPr>
            <w:tcW w:w="2943" w:type="dxa"/>
          </w:tcPr>
          <w:p w14:paraId="0C7BCE58" w14:textId="319957A2" w:rsidR="00E156DD" w:rsidRPr="00E156DD" w:rsidRDefault="00E156DD"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TCP</w:t>
            </w:r>
          </w:p>
        </w:tc>
      </w:tr>
    </w:tbl>
    <w:p w14:paraId="31D748F9" w14:textId="77777777" w:rsidR="002142BC" w:rsidRDefault="002142BC" w:rsidP="00E156DD">
      <w:pPr>
        <w:jc w:val="center"/>
        <w:rPr>
          <w:rFonts w:ascii="Arial" w:hAnsi="Arial" w:cs="Arial"/>
          <w:b/>
          <w:bCs/>
          <w:sz w:val="28"/>
          <w:szCs w:val="28"/>
        </w:rPr>
      </w:pPr>
    </w:p>
    <w:p w14:paraId="6CA0551A" w14:textId="2E02A377" w:rsidR="00E156DD" w:rsidRPr="00E73338" w:rsidRDefault="00E156DD" w:rsidP="00E156DD">
      <w:pPr>
        <w:jc w:val="center"/>
        <w:rPr>
          <w:rFonts w:ascii="Arial" w:hAnsi="Arial" w:cs="Arial"/>
          <w:b/>
          <w:bCs/>
          <w:sz w:val="28"/>
          <w:szCs w:val="28"/>
        </w:rPr>
      </w:pPr>
      <w:r>
        <w:rPr>
          <w:rFonts w:ascii="Arial" w:hAnsi="Arial" w:cs="Arial"/>
          <w:b/>
          <w:bCs/>
          <w:sz w:val="28"/>
          <w:szCs w:val="28"/>
        </w:rPr>
        <w:br/>
      </w:r>
      <w:r w:rsidRPr="00E73338">
        <w:rPr>
          <w:rFonts w:ascii="Arial" w:hAnsi="Arial" w:cs="Arial"/>
          <w:b/>
          <w:bCs/>
          <w:sz w:val="28"/>
          <w:szCs w:val="28"/>
        </w:rPr>
        <w:t xml:space="preserve">Máquina Virtual </w:t>
      </w:r>
      <w:r w:rsidR="002142BC">
        <w:rPr>
          <w:rFonts w:ascii="Arial" w:hAnsi="Arial" w:cs="Arial"/>
          <w:b/>
          <w:bCs/>
          <w:sz w:val="28"/>
          <w:szCs w:val="28"/>
        </w:rPr>
        <w:t>Base de Datos</w:t>
      </w:r>
    </w:p>
    <w:tbl>
      <w:tblPr>
        <w:tblStyle w:val="Tablaconcuadrcula4-nfasis5"/>
        <w:tblW w:w="0" w:type="auto"/>
        <w:tblLook w:val="04A0" w:firstRow="1" w:lastRow="0" w:firstColumn="1" w:lastColumn="0" w:noHBand="0" w:noVBand="1"/>
      </w:tblPr>
      <w:tblGrid>
        <w:gridCol w:w="2166"/>
        <w:gridCol w:w="6662"/>
      </w:tblGrid>
      <w:tr w:rsidR="002142BC" w14:paraId="0C48F627"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2081CE4" w14:textId="77777777" w:rsidR="002142BC" w:rsidRDefault="002142BC" w:rsidP="005464E7">
            <w:pPr>
              <w:jc w:val="center"/>
              <w:rPr>
                <w:rFonts w:ascii="Arial" w:hAnsi="Arial" w:cs="Arial"/>
                <w:sz w:val="24"/>
                <w:szCs w:val="24"/>
              </w:rPr>
            </w:pPr>
            <w:r>
              <w:rPr>
                <w:rFonts w:ascii="Arial" w:hAnsi="Arial" w:cs="Arial"/>
                <w:sz w:val="24"/>
                <w:szCs w:val="24"/>
              </w:rPr>
              <w:t>WINDOWS SERVER 2019 DATACENTER</w:t>
            </w:r>
          </w:p>
        </w:tc>
      </w:tr>
      <w:tr w:rsidR="002142BC" w14:paraId="563334DD"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617E6CC" w14:textId="77777777" w:rsidR="002142BC" w:rsidRPr="00426D1D" w:rsidRDefault="002142BC" w:rsidP="005464E7">
            <w:pPr>
              <w:jc w:val="center"/>
              <w:rPr>
                <w:rFonts w:ascii="Arial" w:hAnsi="Arial" w:cs="Arial"/>
                <w:b w:val="0"/>
                <w:bCs w:val="0"/>
                <w:sz w:val="24"/>
                <w:szCs w:val="24"/>
              </w:rPr>
            </w:pPr>
            <w:r>
              <w:rPr>
                <w:rFonts w:ascii="Arial" w:hAnsi="Arial" w:cs="Arial"/>
                <w:sz w:val="24"/>
                <w:szCs w:val="24"/>
              </w:rPr>
              <w:t>IPv4 Pública</w:t>
            </w:r>
          </w:p>
        </w:tc>
        <w:tc>
          <w:tcPr>
            <w:tcW w:w="6662" w:type="dxa"/>
          </w:tcPr>
          <w:p w14:paraId="3DFE0C86" w14:textId="44B1440B" w:rsidR="002142BC"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142BC" w14:paraId="05DE0D9A" w14:textId="77777777" w:rsidTr="005464E7">
        <w:tc>
          <w:tcPr>
            <w:cnfStyle w:val="001000000000" w:firstRow="0" w:lastRow="0" w:firstColumn="1" w:lastColumn="0" w:oddVBand="0" w:evenVBand="0" w:oddHBand="0" w:evenHBand="0" w:firstRowFirstColumn="0" w:firstRowLastColumn="0" w:lastRowFirstColumn="0" w:lastRowLastColumn="0"/>
            <w:tcW w:w="2166" w:type="dxa"/>
          </w:tcPr>
          <w:p w14:paraId="057FE75E"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16DBB5E7" w14:textId="5F8C27FF"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040D729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32BC86A4" w14:textId="77777777" w:rsidR="002142BC" w:rsidRPr="00426D1D" w:rsidRDefault="002142BC" w:rsidP="005464E7">
            <w:pPr>
              <w:jc w:val="center"/>
              <w:rPr>
                <w:rFonts w:ascii="Arial" w:hAnsi="Arial" w:cs="Arial"/>
                <w:b w:val="0"/>
                <w:bCs w:val="0"/>
                <w:sz w:val="24"/>
                <w:szCs w:val="24"/>
              </w:rPr>
            </w:pPr>
            <w:r w:rsidRPr="00426D1D">
              <w:rPr>
                <w:rFonts w:ascii="Arial" w:hAnsi="Arial" w:cs="Arial"/>
                <w:sz w:val="24"/>
                <w:szCs w:val="24"/>
              </w:rPr>
              <w:t>ID Subred</w:t>
            </w:r>
          </w:p>
        </w:tc>
        <w:tc>
          <w:tcPr>
            <w:tcW w:w="6662" w:type="dxa"/>
          </w:tcPr>
          <w:p w14:paraId="0586162D" w14:textId="1EE73EDA" w:rsidR="002142BC" w:rsidRDefault="002142BC" w:rsidP="005464E7">
            <w:pPr>
              <w:tabs>
                <w:tab w:val="left" w:pos="912"/>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9773C3D" w14:textId="12F21E8B" w:rsidR="00E156DD" w:rsidRDefault="00E156DD" w:rsidP="00D96A47"/>
    <w:tbl>
      <w:tblPr>
        <w:tblStyle w:val="Tablaconcuadrcula4-nfasis5"/>
        <w:tblW w:w="0" w:type="auto"/>
        <w:tblLook w:val="04A0" w:firstRow="1" w:lastRow="0" w:firstColumn="1" w:lastColumn="0" w:noHBand="0" w:noVBand="1"/>
      </w:tblPr>
      <w:tblGrid>
        <w:gridCol w:w="2942"/>
        <w:gridCol w:w="2943"/>
        <w:gridCol w:w="2943"/>
      </w:tblGrid>
      <w:tr w:rsidR="002142BC" w14:paraId="149FD89A" w14:textId="77777777" w:rsidTr="0054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A67A133" w14:textId="77777777" w:rsidR="002142BC" w:rsidRDefault="002142BC" w:rsidP="005464E7">
            <w:pPr>
              <w:jc w:val="center"/>
              <w:rPr>
                <w:rFonts w:ascii="Arial" w:hAnsi="Arial" w:cs="Arial"/>
                <w:sz w:val="24"/>
                <w:szCs w:val="24"/>
              </w:rPr>
            </w:pPr>
            <w:r>
              <w:rPr>
                <w:rFonts w:ascii="Arial" w:hAnsi="Arial" w:cs="Arial"/>
                <w:sz w:val="24"/>
                <w:szCs w:val="24"/>
              </w:rPr>
              <w:t>SEGURIDAD</w:t>
            </w:r>
          </w:p>
        </w:tc>
      </w:tr>
      <w:tr w:rsidR="002142BC" w14:paraId="3C4CFD3A" w14:textId="77777777" w:rsidTr="0054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4552D4" w14:textId="77777777" w:rsidR="002142BC" w:rsidRPr="00E156DD" w:rsidRDefault="002142BC" w:rsidP="005464E7">
            <w:pPr>
              <w:jc w:val="center"/>
              <w:rPr>
                <w:rFonts w:ascii="Arial" w:hAnsi="Arial" w:cs="Arial"/>
                <w:sz w:val="24"/>
                <w:szCs w:val="24"/>
              </w:rPr>
            </w:pPr>
            <w:r w:rsidRPr="00E156DD">
              <w:rPr>
                <w:rFonts w:ascii="Arial" w:hAnsi="Arial" w:cs="Arial"/>
                <w:sz w:val="24"/>
                <w:szCs w:val="24"/>
              </w:rPr>
              <w:t>Puerto</w:t>
            </w:r>
          </w:p>
        </w:tc>
        <w:tc>
          <w:tcPr>
            <w:tcW w:w="2943" w:type="dxa"/>
          </w:tcPr>
          <w:p w14:paraId="2587626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Nombre</w:t>
            </w:r>
          </w:p>
        </w:tc>
        <w:tc>
          <w:tcPr>
            <w:tcW w:w="2943" w:type="dxa"/>
          </w:tcPr>
          <w:p w14:paraId="55D7365A" w14:textId="77777777"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156DD">
              <w:rPr>
                <w:rFonts w:ascii="Arial" w:hAnsi="Arial" w:cs="Arial"/>
                <w:b/>
                <w:bCs/>
                <w:sz w:val="24"/>
                <w:szCs w:val="24"/>
              </w:rPr>
              <w:t xml:space="preserve">Protocolo </w:t>
            </w:r>
          </w:p>
        </w:tc>
      </w:tr>
      <w:tr w:rsidR="002142BC" w14:paraId="000F8839" w14:textId="77777777" w:rsidTr="005464E7">
        <w:tc>
          <w:tcPr>
            <w:cnfStyle w:val="001000000000" w:firstRow="0" w:lastRow="0" w:firstColumn="1" w:lastColumn="0" w:oddVBand="0" w:evenVBand="0" w:oddHBand="0" w:evenHBand="0" w:firstRowFirstColumn="0" w:firstRowLastColumn="0" w:lastRowFirstColumn="0" w:lastRowLastColumn="0"/>
            <w:tcW w:w="2942" w:type="dxa"/>
          </w:tcPr>
          <w:p w14:paraId="709B6E70" w14:textId="6920CE1B" w:rsidR="002142BC" w:rsidRPr="00E156DD" w:rsidRDefault="002142BC" w:rsidP="005464E7">
            <w:pPr>
              <w:jc w:val="center"/>
              <w:rPr>
                <w:rFonts w:ascii="Arial" w:hAnsi="Arial" w:cs="Arial"/>
                <w:b w:val="0"/>
                <w:bCs w:val="0"/>
                <w:sz w:val="24"/>
                <w:szCs w:val="24"/>
              </w:rPr>
            </w:pPr>
          </w:p>
        </w:tc>
        <w:tc>
          <w:tcPr>
            <w:tcW w:w="2943" w:type="dxa"/>
          </w:tcPr>
          <w:p w14:paraId="15E8ACC3" w14:textId="74B1EEB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tcPr>
          <w:p w14:paraId="1A3861E0" w14:textId="2862E32D" w:rsidR="002142BC" w:rsidRDefault="002142BC" w:rsidP="005464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142BC" w14:paraId="37F4723E" w14:textId="77777777" w:rsidTr="005464E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42" w:type="dxa"/>
          </w:tcPr>
          <w:p w14:paraId="6EE9AEDF" w14:textId="40092800" w:rsidR="002142BC" w:rsidRPr="00E156DD" w:rsidRDefault="002142BC" w:rsidP="005464E7">
            <w:pPr>
              <w:jc w:val="center"/>
              <w:rPr>
                <w:rFonts w:ascii="Arial" w:hAnsi="Arial" w:cs="Arial"/>
                <w:b w:val="0"/>
                <w:bCs w:val="0"/>
                <w:sz w:val="24"/>
                <w:szCs w:val="24"/>
              </w:rPr>
            </w:pPr>
          </w:p>
        </w:tc>
        <w:tc>
          <w:tcPr>
            <w:tcW w:w="2943" w:type="dxa"/>
          </w:tcPr>
          <w:p w14:paraId="15E69BC0" w14:textId="6A043F9C"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tcPr>
          <w:p w14:paraId="4AF1C3E1" w14:textId="2A8FCEFB" w:rsidR="002142BC" w:rsidRPr="00E156DD" w:rsidRDefault="002142BC" w:rsidP="005464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8A6E7E" w14:textId="77777777" w:rsidR="002142BC" w:rsidRDefault="002142BC" w:rsidP="00D96A47"/>
    <w:p w14:paraId="2F4B03BC" w14:textId="6B0EF44A" w:rsidR="00E156DD" w:rsidRDefault="002142BC" w:rsidP="00D96A47">
      <w:r>
        <w:br w:type="page"/>
      </w:r>
    </w:p>
    <w:p w14:paraId="790F4A5D" w14:textId="642056AC" w:rsidR="008C7908" w:rsidRDefault="008C7908" w:rsidP="008C7908">
      <w:pPr>
        <w:pStyle w:val="Ttulo1"/>
        <w:rPr>
          <w:rFonts w:ascii="Arial" w:hAnsi="Arial" w:cs="Arial"/>
          <w:b/>
          <w:bCs/>
          <w:sz w:val="40"/>
          <w:szCs w:val="40"/>
        </w:rPr>
      </w:pPr>
      <w:bookmarkStart w:id="14" w:name="_Toc98610269"/>
      <w:r>
        <w:rPr>
          <w:rFonts w:ascii="Arial" w:hAnsi="Arial" w:cs="Arial"/>
          <w:b/>
          <w:bCs/>
          <w:sz w:val="40"/>
          <w:szCs w:val="40"/>
        </w:rPr>
        <w:lastRenderedPageBreak/>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 xml:space="preserve">El Sistema Operativo que utilizaremos será Windows Server, el cuál es una distribución de Microsoft para el uso de servidores. Utilizaremos la versión Windows Server 2019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‎La edición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está optimizada para la virtualización a gran escala; su licencia permite que un servidor ejecute un número ilimitado de instancias de Windows Server.</w:t>
      </w:r>
    </w:p>
    <w:p w14:paraId="3850201E" w14:textId="1D618EF1" w:rsidR="008C7908" w:rsidRDefault="008C7908">
      <w:pPr>
        <w:rPr>
          <w:rFonts w:ascii="Arial" w:hAnsi="Arial" w:cs="Arial"/>
          <w:sz w:val="24"/>
          <w:szCs w:val="24"/>
        </w:rPr>
      </w:pPr>
    </w:p>
    <w:p w14:paraId="42B56A06" w14:textId="77777777" w:rsidR="002142BC" w:rsidRDefault="002142BC">
      <w:pPr>
        <w:rPr>
          <w:rFonts w:ascii="Arial" w:hAnsi="Arial" w:cs="Arial"/>
          <w:sz w:val="24"/>
          <w:szCs w:val="24"/>
        </w:rPr>
      </w:pPr>
    </w:p>
    <w:p w14:paraId="40770EB2" w14:textId="69F219AB" w:rsidR="008C7908" w:rsidRDefault="008C7908" w:rsidP="008C7908">
      <w:pPr>
        <w:pStyle w:val="Ttulo1"/>
        <w:rPr>
          <w:rFonts w:ascii="Arial" w:hAnsi="Arial" w:cs="Arial"/>
          <w:b/>
          <w:bCs/>
          <w:sz w:val="40"/>
          <w:szCs w:val="40"/>
        </w:rPr>
      </w:pPr>
      <w:bookmarkStart w:id="15" w:name="_Toc98610270"/>
      <w:r w:rsidRPr="008C7908">
        <w:rPr>
          <w:rFonts w:ascii="Arial" w:hAnsi="Arial" w:cs="Arial"/>
          <w:b/>
          <w:bCs/>
          <w:sz w:val="40"/>
          <w:szCs w:val="40"/>
          <w:highlight w:val="yellow"/>
        </w:rPr>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445C27F8" w14:textId="77777777" w:rsidR="006960F4" w:rsidRPr="006960F4" w:rsidRDefault="006960F4" w:rsidP="006960F4"/>
    <w:p w14:paraId="4AD0D684" w14:textId="3DEE8006" w:rsidR="002A5B30" w:rsidRDefault="002A5B30" w:rsidP="002A5B30"/>
    <w:p w14:paraId="7735EE96" w14:textId="37BEA834" w:rsidR="00C411A2" w:rsidRDefault="002142BC" w:rsidP="00C411A2">
      <w:r>
        <w:br w:type="page"/>
      </w:r>
    </w:p>
    <w:p w14:paraId="66244D7E" w14:textId="37B35E50" w:rsidR="002A2C14" w:rsidRDefault="002A2C14" w:rsidP="002A2C14">
      <w:pPr>
        <w:pStyle w:val="Ttulo1"/>
        <w:rPr>
          <w:rFonts w:ascii="Arial" w:hAnsi="Arial" w:cs="Arial"/>
          <w:b/>
          <w:bCs/>
          <w:sz w:val="40"/>
          <w:szCs w:val="40"/>
        </w:rPr>
      </w:pPr>
      <w:bookmarkStart w:id="16" w:name="_Toc98610271"/>
      <w:r>
        <w:rPr>
          <w:rFonts w:ascii="Arial" w:hAnsi="Arial" w:cs="Arial"/>
          <w:b/>
          <w:bCs/>
          <w:sz w:val="40"/>
          <w:szCs w:val="40"/>
        </w:rPr>
        <w:lastRenderedPageBreak/>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 xml:space="preserve">Todas las modificaciones, cambios o mantenimiento que se hicieron durante el desarrollo del trabajo, se realizaron bajo el nombre de Digital </w:t>
      </w:r>
      <w:proofErr w:type="spellStart"/>
      <w:r>
        <w:rPr>
          <w:rFonts w:ascii="Arial" w:hAnsi="Arial" w:cs="Arial"/>
          <w:sz w:val="24"/>
          <w:szCs w:val="24"/>
        </w:rPr>
        <w:t>Team</w:t>
      </w:r>
      <w:proofErr w:type="spellEnd"/>
      <w:r>
        <w:rPr>
          <w:rFonts w:ascii="Arial" w:hAnsi="Arial" w:cs="Arial"/>
          <w:sz w:val="24"/>
          <w:szCs w:val="24"/>
        </w:rPr>
        <w:t>.</w:t>
      </w:r>
    </w:p>
    <w:p w14:paraId="44637901" w14:textId="77777777" w:rsidR="002A2C14" w:rsidRDefault="002A2C14" w:rsidP="002A2C14">
      <w:pPr>
        <w:rPr>
          <w:rFonts w:ascii="Arial" w:hAnsi="Arial" w:cs="Arial"/>
          <w:sz w:val="24"/>
          <w:szCs w:val="24"/>
        </w:rPr>
      </w:pPr>
      <w:r>
        <w:rPr>
          <w:rFonts w:ascii="Arial" w:hAnsi="Arial" w:cs="Arial"/>
          <w:sz w:val="24"/>
          <w:szCs w:val="24"/>
        </w:rPr>
        <w:t xml:space="preserve">La configuración hasta el fin del desarrollo será decidida y ejecutada por Digital </w:t>
      </w:r>
      <w:proofErr w:type="spellStart"/>
      <w:r>
        <w:rPr>
          <w:rFonts w:ascii="Arial" w:hAnsi="Arial" w:cs="Arial"/>
          <w:sz w:val="24"/>
          <w:szCs w:val="24"/>
        </w:rPr>
        <w:t>Team</w:t>
      </w:r>
      <w:proofErr w:type="spellEnd"/>
      <w:r>
        <w:rPr>
          <w:rFonts w:ascii="Arial" w:hAnsi="Arial" w:cs="Arial"/>
          <w:sz w:val="24"/>
          <w:szCs w:val="24"/>
        </w:rPr>
        <w:t>,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 xml:space="preserve">Para la configuración y monitoreo se debe ejecutar una sesión para ingresar a la cuenta de Microsoft Azure y visualizar el </w:t>
      </w:r>
      <w:proofErr w:type="spellStart"/>
      <w:r>
        <w:rPr>
          <w:rFonts w:ascii="Arial" w:hAnsi="Arial" w:cs="Arial"/>
          <w:sz w:val="24"/>
          <w:szCs w:val="24"/>
        </w:rPr>
        <w:t>dashboard</w:t>
      </w:r>
      <w:proofErr w:type="spellEnd"/>
      <w:r>
        <w:rPr>
          <w:rFonts w:ascii="Arial" w:hAnsi="Arial" w:cs="Arial"/>
          <w:sz w:val="24"/>
          <w:szCs w:val="24"/>
        </w:rPr>
        <w:t xml:space="preserve">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AC26" w14:textId="77777777" w:rsidR="00250CBD" w:rsidRDefault="00250CBD" w:rsidP="00922593">
      <w:pPr>
        <w:spacing w:after="0" w:line="240" w:lineRule="auto"/>
      </w:pPr>
      <w:r>
        <w:separator/>
      </w:r>
    </w:p>
  </w:endnote>
  <w:endnote w:type="continuationSeparator" w:id="0">
    <w:p w14:paraId="1AF8220E" w14:textId="77777777" w:rsidR="00250CBD" w:rsidRDefault="00250CBD"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5FAD" w14:textId="77777777" w:rsidR="00250CBD" w:rsidRDefault="00250CBD" w:rsidP="00922593">
      <w:pPr>
        <w:spacing w:after="0" w:line="240" w:lineRule="auto"/>
      </w:pPr>
      <w:r>
        <w:separator/>
      </w:r>
    </w:p>
  </w:footnote>
  <w:footnote w:type="continuationSeparator" w:id="0">
    <w:p w14:paraId="7D64E22C" w14:textId="77777777" w:rsidR="00250CBD" w:rsidRDefault="00250CBD"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1D0F9F"/>
    <w:rsid w:val="002142BC"/>
    <w:rsid w:val="002203C0"/>
    <w:rsid w:val="00250CBD"/>
    <w:rsid w:val="00256FE4"/>
    <w:rsid w:val="002A2C14"/>
    <w:rsid w:val="002A5B30"/>
    <w:rsid w:val="003061CA"/>
    <w:rsid w:val="004008A8"/>
    <w:rsid w:val="00476462"/>
    <w:rsid w:val="0049481C"/>
    <w:rsid w:val="004D2072"/>
    <w:rsid w:val="004E0DC7"/>
    <w:rsid w:val="00630900"/>
    <w:rsid w:val="006960F4"/>
    <w:rsid w:val="006E4663"/>
    <w:rsid w:val="00862667"/>
    <w:rsid w:val="00867AF0"/>
    <w:rsid w:val="0089646B"/>
    <w:rsid w:val="008C37E7"/>
    <w:rsid w:val="008C6ECD"/>
    <w:rsid w:val="008C7908"/>
    <w:rsid w:val="008D34D6"/>
    <w:rsid w:val="008E1191"/>
    <w:rsid w:val="008E711F"/>
    <w:rsid w:val="00922593"/>
    <w:rsid w:val="00984E9F"/>
    <w:rsid w:val="00996C2C"/>
    <w:rsid w:val="009C19CE"/>
    <w:rsid w:val="00A61027"/>
    <w:rsid w:val="00AB1230"/>
    <w:rsid w:val="00B97E31"/>
    <w:rsid w:val="00BC4139"/>
    <w:rsid w:val="00BF443A"/>
    <w:rsid w:val="00C411A2"/>
    <w:rsid w:val="00C51514"/>
    <w:rsid w:val="00C67A63"/>
    <w:rsid w:val="00CB57AA"/>
    <w:rsid w:val="00D2789A"/>
    <w:rsid w:val="00D27C96"/>
    <w:rsid w:val="00D75963"/>
    <w:rsid w:val="00D96A47"/>
    <w:rsid w:val="00DA74DD"/>
    <w:rsid w:val="00DB56A3"/>
    <w:rsid w:val="00DE1E9E"/>
    <w:rsid w:val="00E156DD"/>
    <w:rsid w:val="00E61BF6"/>
    <w:rsid w:val="00E73338"/>
    <w:rsid w:val="00E87229"/>
    <w:rsid w:val="00EB5FC0"/>
    <w:rsid w:val="00EE31EF"/>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1264</Words>
  <Characters>6956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43</cp:revision>
  <dcterms:created xsi:type="dcterms:W3CDTF">2022-03-19T01:49:00Z</dcterms:created>
  <dcterms:modified xsi:type="dcterms:W3CDTF">2022-03-20T01:24:00Z</dcterms:modified>
</cp:coreProperties>
</file>