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tc>
          <w:tcPr>
            <w:tcW w:w="2263" w:type="dxa"/>
          </w:tcPr>
          <w:p w14:paraId="22C92E61" w14:textId="77777777" w:rsidR="008B45EA" w:rsidRPr="00737D4C" w:rsidRDefault="008B45EA">
            <w:pPr>
              <w:rPr>
                <w:b/>
                <w:bCs/>
              </w:rPr>
            </w:pPr>
            <w:r w:rsidRPr="00737D4C">
              <w:rPr>
                <w:b/>
                <w:bCs/>
              </w:rPr>
              <w:t>Module Title:</w:t>
            </w:r>
          </w:p>
          <w:p w14:paraId="1B0506A6" w14:textId="77777777" w:rsidR="008B45EA" w:rsidRPr="00737D4C" w:rsidRDefault="008B45EA">
            <w:pPr>
              <w:rPr>
                <w:b/>
                <w:bCs/>
              </w:rPr>
            </w:pPr>
          </w:p>
        </w:tc>
        <w:tc>
          <w:tcPr>
            <w:tcW w:w="6753" w:type="dxa"/>
          </w:tcPr>
          <w:p w14:paraId="2ADCC5C1" w14:textId="4E43DE52" w:rsidR="008B45EA" w:rsidRPr="00B403A2" w:rsidRDefault="008D7167">
            <w:pPr>
              <w:rPr>
                <w:rFonts w:ascii="Arial" w:hAnsi="Arial" w:cs="Arial"/>
              </w:rPr>
            </w:pPr>
            <w:r w:rsidRPr="00B403A2">
              <w:rPr>
                <w:rFonts w:ascii="Arial" w:hAnsi="Arial" w:cs="Arial"/>
              </w:rPr>
              <w:t>Data preparation and visualization, Machine Learning, Statistics and Programming</w:t>
            </w:r>
          </w:p>
        </w:tc>
      </w:tr>
      <w:tr w:rsidR="008B45EA" w:rsidRPr="00737D4C" w14:paraId="01B2E8FD" w14:textId="77777777">
        <w:tc>
          <w:tcPr>
            <w:tcW w:w="2263" w:type="dxa"/>
          </w:tcPr>
          <w:p w14:paraId="4905471C" w14:textId="77777777" w:rsidR="008B45EA" w:rsidRPr="00737D4C" w:rsidRDefault="008B45EA">
            <w:pPr>
              <w:rPr>
                <w:b/>
                <w:bCs/>
              </w:rPr>
            </w:pPr>
            <w:r w:rsidRPr="00737D4C">
              <w:rPr>
                <w:b/>
                <w:bCs/>
              </w:rPr>
              <w:t>Assessment Title:</w:t>
            </w:r>
          </w:p>
          <w:p w14:paraId="6A85DF67" w14:textId="77777777" w:rsidR="008B45EA" w:rsidRPr="00737D4C" w:rsidRDefault="008B45EA">
            <w:pPr>
              <w:rPr>
                <w:b/>
                <w:bCs/>
              </w:rPr>
            </w:pPr>
          </w:p>
        </w:tc>
        <w:tc>
          <w:tcPr>
            <w:tcW w:w="6753" w:type="dxa"/>
          </w:tcPr>
          <w:p w14:paraId="2CD85147" w14:textId="35DDD110" w:rsidR="008B45EA" w:rsidRPr="00B403A2" w:rsidRDefault="00C9522D" w:rsidP="00C9522D">
            <w:pPr>
              <w:pStyle w:val="Heading5"/>
              <w:spacing w:before="0" w:beforeAutospacing="0"/>
              <w:rPr>
                <w:rFonts w:ascii="Arial" w:hAnsi="Arial" w:cs="Arial"/>
                <w:b w:val="0"/>
                <w:bCs w:val="0"/>
                <w:color w:val="212529"/>
                <w:sz w:val="22"/>
                <w:szCs w:val="22"/>
              </w:rPr>
            </w:pPr>
            <w:r w:rsidRPr="00B403A2">
              <w:rPr>
                <w:rFonts w:ascii="Arial" w:hAnsi="Arial" w:cs="Arial"/>
                <w:b w:val="0"/>
                <w:bCs w:val="0"/>
                <w:color w:val="000000" w:themeColor="text1"/>
                <w:sz w:val="22"/>
                <w:szCs w:val="22"/>
              </w:rPr>
              <w:t>Foreign Nationals in Employment</w:t>
            </w:r>
          </w:p>
        </w:tc>
      </w:tr>
      <w:tr w:rsidR="008B45EA" w:rsidRPr="00737D4C" w14:paraId="46AD0123" w14:textId="77777777">
        <w:tc>
          <w:tcPr>
            <w:tcW w:w="2263" w:type="dxa"/>
          </w:tcPr>
          <w:p w14:paraId="47A0DD5E" w14:textId="77777777" w:rsidR="008B45EA" w:rsidRPr="00737D4C" w:rsidRDefault="008B45EA">
            <w:pPr>
              <w:rPr>
                <w:b/>
                <w:bCs/>
              </w:rPr>
            </w:pPr>
            <w:r w:rsidRPr="00737D4C">
              <w:rPr>
                <w:b/>
                <w:bCs/>
              </w:rPr>
              <w:t>Lecturer Name:</w:t>
            </w:r>
          </w:p>
          <w:p w14:paraId="0159467B" w14:textId="77777777" w:rsidR="008B45EA" w:rsidRPr="00737D4C" w:rsidRDefault="008B45EA">
            <w:pPr>
              <w:rPr>
                <w:b/>
                <w:bCs/>
              </w:rPr>
            </w:pPr>
          </w:p>
        </w:tc>
        <w:tc>
          <w:tcPr>
            <w:tcW w:w="6753" w:type="dxa"/>
          </w:tcPr>
          <w:p w14:paraId="58F1934E" w14:textId="1CCF3F42" w:rsidR="008B45EA" w:rsidRPr="00B403A2" w:rsidRDefault="008D7167">
            <w:pPr>
              <w:rPr>
                <w:rFonts w:ascii="Arial" w:hAnsi="Arial" w:cs="Arial"/>
              </w:rPr>
            </w:pPr>
            <w:r w:rsidRPr="00B403A2">
              <w:rPr>
                <w:rFonts w:ascii="Arial" w:hAnsi="Arial" w:cs="Arial"/>
              </w:rPr>
              <w:t xml:space="preserve">David McQuaid, Muhammad Iqbal, </w:t>
            </w:r>
            <w:r w:rsidR="00B403A2" w:rsidRPr="00B403A2">
              <w:rPr>
                <w:rFonts w:ascii="Arial" w:hAnsi="Arial" w:cs="Arial"/>
                <w:color w:val="000000" w:themeColor="text1"/>
              </w:rPr>
              <w:t>Taufique Ahmed</w:t>
            </w:r>
            <w:r w:rsidRPr="00B403A2">
              <w:rPr>
                <w:rFonts w:ascii="Arial" w:hAnsi="Arial" w:cs="Arial"/>
              </w:rPr>
              <w:t>, Sam Weiss</w:t>
            </w:r>
          </w:p>
        </w:tc>
      </w:tr>
      <w:tr w:rsidR="008B45EA" w:rsidRPr="00737D4C" w14:paraId="59204FED" w14:textId="77777777">
        <w:tc>
          <w:tcPr>
            <w:tcW w:w="2263" w:type="dxa"/>
          </w:tcPr>
          <w:p w14:paraId="76116CEF" w14:textId="77777777" w:rsidR="008B45EA" w:rsidRPr="00737D4C" w:rsidRDefault="008B45EA">
            <w:pPr>
              <w:rPr>
                <w:b/>
                <w:bCs/>
              </w:rPr>
            </w:pPr>
            <w:r w:rsidRPr="00737D4C">
              <w:rPr>
                <w:b/>
                <w:bCs/>
              </w:rPr>
              <w:t>Student Full Name:</w:t>
            </w:r>
          </w:p>
          <w:p w14:paraId="158D0922" w14:textId="77777777" w:rsidR="008B45EA" w:rsidRPr="00737D4C" w:rsidRDefault="008B45EA">
            <w:pPr>
              <w:rPr>
                <w:b/>
                <w:bCs/>
              </w:rPr>
            </w:pPr>
          </w:p>
        </w:tc>
        <w:tc>
          <w:tcPr>
            <w:tcW w:w="6753" w:type="dxa"/>
          </w:tcPr>
          <w:p w14:paraId="5EA41E03" w14:textId="4FA2DCBB" w:rsidR="008B45EA" w:rsidRPr="00B403A2" w:rsidRDefault="005441DC">
            <w:pPr>
              <w:rPr>
                <w:rFonts w:ascii="Arial" w:hAnsi="Arial" w:cs="Arial"/>
              </w:rPr>
            </w:pPr>
            <w:r w:rsidRPr="00B403A2">
              <w:rPr>
                <w:rFonts w:ascii="Arial" w:hAnsi="Arial" w:cs="Arial"/>
              </w:rPr>
              <w:t>Fernando Tupa Leniz</w:t>
            </w:r>
          </w:p>
        </w:tc>
      </w:tr>
      <w:tr w:rsidR="008B45EA" w:rsidRPr="00737D4C" w14:paraId="020138E2" w14:textId="77777777">
        <w:tc>
          <w:tcPr>
            <w:tcW w:w="2263" w:type="dxa"/>
          </w:tcPr>
          <w:p w14:paraId="47A71415" w14:textId="77777777" w:rsidR="008B45EA" w:rsidRPr="00737D4C" w:rsidRDefault="008B45EA">
            <w:pPr>
              <w:rPr>
                <w:b/>
                <w:bCs/>
              </w:rPr>
            </w:pPr>
            <w:r w:rsidRPr="00737D4C">
              <w:rPr>
                <w:b/>
                <w:bCs/>
              </w:rPr>
              <w:t>Student Number:</w:t>
            </w:r>
          </w:p>
          <w:p w14:paraId="6FBA536D" w14:textId="77777777" w:rsidR="008B45EA" w:rsidRPr="00737D4C" w:rsidRDefault="008B45EA">
            <w:pPr>
              <w:rPr>
                <w:b/>
                <w:bCs/>
              </w:rPr>
            </w:pPr>
          </w:p>
        </w:tc>
        <w:tc>
          <w:tcPr>
            <w:tcW w:w="6753" w:type="dxa"/>
          </w:tcPr>
          <w:p w14:paraId="5A1F68B8" w14:textId="3091C2DB" w:rsidR="008B45EA" w:rsidRPr="00B403A2" w:rsidRDefault="005441DC">
            <w:pPr>
              <w:rPr>
                <w:rFonts w:ascii="Arial" w:hAnsi="Arial" w:cs="Arial"/>
              </w:rPr>
            </w:pPr>
            <w:r w:rsidRPr="00B403A2">
              <w:rPr>
                <w:rFonts w:ascii="Arial" w:hAnsi="Arial" w:cs="Arial"/>
              </w:rPr>
              <w:t>2023341</w:t>
            </w:r>
          </w:p>
        </w:tc>
      </w:tr>
      <w:tr w:rsidR="008B45EA" w:rsidRPr="00737D4C" w14:paraId="0B83F38F" w14:textId="77777777">
        <w:tc>
          <w:tcPr>
            <w:tcW w:w="2263" w:type="dxa"/>
          </w:tcPr>
          <w:p w14:paraId="03EFE802" w14:textId="77777777" w:rsidR="008B45EA" w:rsidRPr="00737D4C" w:rsidRDefault="008B45EA">
            <w:pPr>
              <w:rPr>
                <w:b/>
                <w:bCs/>
              </w:rPr>
            </w:pPr>
            <w:r w:rsidRPr="00737D4C">
              <w:rPr>
                <w:b/>
                <w:bCs/>
              </w:rPr>
              <w:t>Assessment Due Date:</w:t>
            </w:r>
          </w:p>
          <w:p w14:paraId="25A44728" w14:textId="77777777" w:rsidR="008B45EA" w:rsidRPr="00737D4C" w:rsidRDefault="008B45EA">
            <w:pPr>
              <w:rPr>
                <w:b/>
                <w:bCs/>
              </w:rPr>
            </w:pPr>
          </w:p>
        </w:tc>
        <w:tc>
          <w:tcPr>
            <w:tcW w:w="6753" w:type="dxa"/>
          </w:tcPr>
          <w:p w14:paraId="2A4A9D5E" w14:textId="5D0E5ACD" w:rsidR="008B45EA" w:rsidRPr="00B403A2" w:rsidRDefault="005441DC">
            <w:pPr>
              <w:rPr>
                <w:rFonts w:ascii="Arial" w:hAnsi="Arial" w:cs="Arial"/>
              </w:rPr>
            </w:pPr>
            <w:r w:rsidRPr="00B403A2">
              <w:rPr>
                <w:rFonts w:ascii="Arial" w:hAnsi="Arial" w:cs="Arial"/>
              </w:rPr>
              <w:t>10/11/2023</w:t>
            </w:r>
          </w:p>
        </w:tc>
      </w:tr>
      <w:tr w:rsidR="008B45EA" w:rsidRPr="00737D4C" w14:paraId="15D4D1EF" w14:textId="77777777">
        <w:tc>
          <w:tcPr>
            <w:tcW w:w="2263" w:type="dxa"/>
          </w:tcPr>
          <w:p w14:paraId="60236CF5" w14:textId="77777777" w:rsidR="008B45EA" w:rsidRPr="00737D4C" w:rsidRDefault="008B45EA">
            <w:pPr>
              <w:rPr>
                <w:b/>
                <w:bCs/>
              </w:rPr>
            </w:pPr>
            <w:r w:rsidRPr="00737D4C">
              <w:rPr>
                <w:b/>
                <w:bCs/>
              </w:rPr>
              <w:t>Date of Submission:</w:t>
            </w:r>
          </w:p>
          <w:p w14:paraId="4A17D772" w14:textId="77777777" w:rsidR="008B45EA" w:rsidRPr="00737D4C" w:rsidRDefault="008B45EA">
            <w:pPr>
              <w:rPr>
                <w:b/>
                <w:bCs/>
              </w:rPr>
            </w:pPr>
          </w:p>
        </w:tc>
        <w:tc>
          <w:tcPr>
            <w:tcW w:w="6753" w:type="dxa"/>
          </w:tcPr>
          <w:p w14:paraId="0FB109E2" w14:textId="5BAB3E86" w:rsidR="008B45EA" w:rsidRPr="00B403A2" w:rsidRDefault="005441DC">
            <w:pPr>
              <w:rPr>
                <w:rFonts w:ascii="Arial" w:hAnsi="Arial" w:cs="Arial"/>
              </w:rPr>
            </w:pPr>
            <w:r w:rsidRPr="00B403A2">
              <w:rPr>
                <w:rFonts w:ascii="Arial" w:hAnsi="Arial" w:cs="Arial"/>
              </w:rPr>
              <w:t>10/11/2023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trPr>
          <w:trHeight w:val="1111"/>
        </w:trPr>
        <w:tc>
          <w:tcPr>
            <w:tcW w:w="9016" w:type="dxa"/>
          </w:tcPr>
          <w:p w14:paraId="22D19251" w14:textId="77777777" w:rsidR="008B45EA" w:rsidRPr="00737D4C" w:rsidRDefault="008B45EA">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5AC7470" w:rsidR="005441DC" w:rsidRDefault="005441DC"/>
    <w:p w14:paraId="48B57DEB" w14:textId="78F85121" w:rsidR="005441DC" w:rsidRDefault="005441DC">
      <w:r>
        <w:br w:type="page"/>
      </w:r>
    </w:p>
    <w:p w14:paraId="6D538727" w14:textId="295F15D5" w:rsidR="00517B8E" w:rsidRPr="00B403A2" w:rsidRDefault="00517B8E" w:rsidP="00C2332A">
      <w:pPr>
        <w:tabs>
          <w:tab w:val="left" w:pos="1390"/>
        </w:tabs>
        <w:rPr>
          <w:rFonts w:ascii="Arial" w:hAnsi="Arial" w:cs="Arial"/>
          <w:b/>
          <w:bCs/>
          <w:sz w:val="32"/>
          <w:szCs w:val="32"/>
        </w:rPr>
      </w:pPr>
      <w:r w:rsidRPr="00B403A2">
        <w:rPr>
          <w:rFonts w:ascii="Arial" w:hAnsi="Arial" w:cs="Arial"/>
          <w:b/>
          <w:bCs/>
          <w:sz w:val="32"/>
          <w:szCs w:val="32"/>
        </w:rPr>
        <w:lastRenderedPageBreak/>
        <w:t>Introduction</w:t>
      </w:r>
    </w:p>
    <w:p w14:paraId="3A92499D" w14:textId="04A47034" w:rsidR="007C5500" w:rsidRPr="00F72F61" w:rsidRDefault="007C5500" w:rsidP="00B403A2">
      <w:pPr>
        <w:tabs>
          <w:tab w:val="left" w:pos="1390"/>
        </w:tabs>
        <w:jc w:val="both"/>
        <w:rPr>
          <w:rFonts w:ascii="Arial" w:hAnsi="Arial" w:cs="Arial"/>
        </w:rPr>
      </w:pPr>
      <w:r w:rsidRPr="00F72F61">
        <w:rPr>
          <w:rFonts w:ascii="Arial" w:hAnsi="Arial" w:cs="Arial"/>
        </w:rPr>
        <w:t xml:space="preserve">In today's data-driven world, the application of machine learning models, statistical knowledge, and my coding skills in Python using Jupyter notebooks has become central to my work in the field of data analytics and machine learning. The objective of this </w:t>
      </w:r>
      <w:r w:rsidR="00151C66" w:rsidRPr="00F72F61">
        <w:rPr>
          <w:rFonts w:ascii="Arial" w:hAnsi="Arial" w:cs="Arial"/>
        </w:rPr>
        <w:t>CA</w:t>
      </w:r>
      <w:r w:rsidRPr="00F72F61">
        <w:rPr>
          <w:rFonts w:ascii="Arial" w:hAnsi="Arial" w:cs="Arial"/>
        </w:rPr>
        <w:t xml:space="preserve"> aligns perfectly with my professional interests, as it entails predicting the weekly salaries of employees within the industrial sector. To accomplish this task, I'll be using a robust and informative dataset from the Central Statistics Office (CSO) of Ireland, which contains a wealth of information about employees, their characteristics, and their earnings.</w:t>
      </w:r>
    </w:p>
    <w:p w14:paraId="510F57ED" w14:textId="4CDDFFA7" w:rsidR="007C5500" w:rsidRPr="00F72F61" w:rsidRDefault="007C5500" w:rsidP="00B403A2">
      <w:pPr>
        <w:tabs>
          <w:tab w:val="left" w:pos="1390"/>
        </w:tabs>
        <w:jc w:val="both"/>
        <w:rPr>
          <w:rFonts w:ascii="Arial" w:hAnsi="Arial" w:cs="Arial"/>
        </w:rPr>
      </w:pPr>
      <w:r w:rsidRPr="00F72F61">
        <w:rPr>
          <w:rFonts w:ascii="Arial" w:hAnsi="Arial" w:cs="Arial"/>
        </w:rPr>
        <w:t xml:space="preserve">You can explore the code and documentation related to this project in my GitHub repository: </w:t>
      </w:r>
      <w:hyperlink r:id="rId6" w:history="1">
        <w:r w:rsidR="006E403A" w:rsidRPr="00F72F61">
          <w:rPr>
            <w:rStyle w:val="Hyperlink"/>
            <w:rFonts w:ascii="Arial" w:hAnsi="Arial" w:cs="Arial"/>
          </w:rPr>
          <w:t>https://github.com/FernandoDataAnalitycs</w:t>
        </w:r>
      </w:hyperlink>
      <w:r w:rsidR="006E403A" w:rsidRPr="00F72F61">
        <w:rPr>
          <w:rFonts w:ascii="Arial" w:hAnsi="Arial" w:cs="Arial"/>
        </w:rPr>
        <w:t xml:space="preserve"> </w:t>
      </w:r>
      <w:r w:rsidRPr="00F72F61">
        <w:rPr>
          <w:rFonts w:ascii="Arial" w:hAnsi="Arial" w:cs="Arial"/>
        </w:rPr>
        <w:t>.</w:t>
      </w:r>
    </w:p>
    <w:p w14:paraId="0C0D52E5" w14:textId="3F64876B" w:rsidR="007C5500" w:rsidRPr="00F72F61" w:rsidRDefault="007C5500" w:rsidP="00B403A2">
      <w:pPr>
        <w:tabs>
          <w:tab w:val="left" w:pos="1390"/>
        </w:tabs>
        <w:jc w:val="both"/>
        <w:rPr>
          <w:rFonts w:ascii="Arial" w:hAnsi="Arial" w:cs="Arial"/>
        </w:rPr>
      </w:pPr>
      <w:r w:rsidRPr="00F72F61">
        <w:rPr>
          <w:rFonts w:ascii="Arial" w:hAnsi="Arial" w:cs="Arial"/>
        </w:rPr>
        <w:t xml:space="preserve">The ability to predict weekly salaries within the industrial sector is of great importance to a wide range of stakeholders, including policymakers, businesses, and employees themselves. Accurately forecasting salaries is not just a statistical exercise; it holds the potential to uncover valuable insights into wage determination, wage disparities, and </w:t>
      </w:r>
      <w:r w:rsidR="00151C66" w:rsidRPr="00F72F61">
        <w:rPr>
          <w:rFonts w:ascii="Arial" w:hAnsi="Arial" w:cs="Arial"/>
        </w:rPr>
        <w:t>labour</w:t>
      </w:r>
      <w:r w:rsidRPr="00F72F61">
        <w:rPr>
          <w:rFonts w:ascii="Arial" w:hAnsi="Arial" w:cs="Arial"/>
        </w:rPr>
        <w:t xml:space="preserve"> market dynamics.</w:t>
      </w:r>
    </w:p>
    <w:p w14:paraId="720B6E2F" w14:textId="240A60F5" w:rsidR="007C5500" w:rsidRPr="00F72F61" w:rsidRDefault="00151C66" w:rsidP="00B403A2">
      <w:pPr>
        <w:tabs>
          <w:tab w:val="left" w:pos="1390"/>
        </w:tabs>
        <w:jc w:val="both"/>
        <w:rPr>
          <w:rFonts w:ascii="Arial" w:hAnsi="Arial" w:cs="Arial"/>
        </w:rPr>
      </w:pPr>
      <w:r w:rsidRPr="00F72F61">
        <w:rPr>
          <w:rFonts w:ascii="Arial" w:hAnsi="Arial" w:cs="Arial"/>
        </w:rPr>
        <w:t xml:space="preserve">In this first CA, </w:t>
      </w:r>
      <w:r w:rsidR="007C5500" w:rsidRPr="00F72F61">
        <w:rPr>
          <w:rFonts w:ascii="Arial" w:hAnsi="Arial" w:cs="Arial"/>
        </w:rPr>
        <w:t>I will delve into data preprocessing and visualization techniques to clean and explore the dataset, making it ready for machine learning model development.</w:t>
      </w:r>
    </w:p>
    <w:p w14:paraId="7692E529" w14:textId="199A6AFF" w:rsidR="007C5500" w:rsidRPr="00F72F61" w:rsidRDefault="007C5500" w:rsidP="00B403A2">
      <w:pPr>
        <w:tabs>
          <w:tab w:val="left" w:pos="1390"/>
        </w:tabs>
        <w:jc w:val="both"/>
        <w:rPr>
          <w:rFonts w:ascii="Arial" w:hAnsi="Arial" w:cs="Arial"/>
        </w:rPr>
      </w:pPr>
      <w:r w:rsidRPr="00F72F61">
        <w:rPr>
          <w:rFonts w:ascii="Arial" w:hAnsi="Arial" w:cs="Arial"/>
        </w:rPr>
        <w:t xml:space="preserve">The role of data preparation and visualization is </w:t>
      </w:r>
      <w:r w:rsidR="00151C66" w:rsidRPr="00F72F61">
        <w:rPr>
          <w:rFonts w:ascii="Arial" w:hAnsi="Arial" w:cs="Arial"/>
        </w:rPr>
        <w:t>fundamental</w:t>
      </w:r>
      <w:r w:rsidRPr="00F72F61">
        <w:rPr>
          <w:rFonts w:ascii="Arial" w:hAnsi="Arial" w:cs="Arial"/>
        </w:rPr>
        <w:t xml:space="preserve"> in uncovering patterns and relationships within the dataset.</w:t>
      </w:r>
      <w:r w:rsidR="006E403A" w:rsidRPr="00F72F61">
        <w:rPr>
          <w:rFonts w:ascii="Arial" w:hAnsi="Arial" w:cs="Arial"/>
        </w:rPr>
        <w:t xml:space="preserve"> </w:t>
      </w:r>
      <w:r w:rsidRPr="00F72F61">
        <w:rPr>
          <w:rFonts w:ascii="Arial" w:hAnsi="Arial" w:cs="Arial"/>
        </w:rPr>
        <w:t>Visualization</w:t>
      </w:r>
      <w:r w:rsidR="006E403A" w:rsidRPr="00F72F61">
        <w:rPr>
          <w:rFonts w:ascii="Arial" w:hAnsi="Arial" w:cs="Arial"/>
        </w:rPr>
        <w:t xml:space="preserve"> </w:t>
      </w:r>
      <w:r w:rsidRPr="00F72F61">
        <w:rPr>
          <w:rFonts w:ascii="Arial" w:hAnsi="Arial" w:cs="Arial"/>
        </w:rPr>
        <w:t xml:space="preserve">tools will enable me to gain a deeper understanding of the data's underlying structures and correlations, thereby informing feature selection and model </w:t>
      </w:r>
      <w:r w:rsidR="00B403A2" w:rsidRPr="00F72F61">
        <w:rPr>
          <w:rFonts w:ascii="Arial" w:hAnsi="Arial" w:cs="Arial"/>
        </w:rPr>
        <w:t>creation. In addition, I will look for the best way to execute coding using python libraries or methods that can help me to type less and do more.</w:t>
      </w:r>
    </w:p>
    <w:p w14:paraId="2DD606AE" w14:textId="2189A5D8" w:rsidR="007C5500" w:rsidRPr="00F72F61" w:rsidRDefault="007C5500" w:rsidP="00B403A2">
      <w:pPr>
        <w:tabs>
          <w:tab w:val="left" w:pos="1390"/>
        </w:tabs>
        <w:jc w:val="both"/>
        <w:rPr>
          <w:rFonts w:ascii="Arial" w:hAnsi="Arial" w:cs="Arial"/>
        </w:rPr>
      </w:pPr>
      <w:r w:rsidRPr="00F72F61">
        <w:rPr>
          <w:rFonts w:ascii="Arial" w:hAnsi="Arial" w:cs="Arial"/>
        </w:rPr>
        <w:t xml:space="preserve">This </w:t>
      </w:r>
      <w:r w:rsidR="00151C66" w:rsidRPr="00F72F61">
        <w:rPr>
          <w:rFonts w:ascii="Arial" w:hAnsi="Arial" w:cs="Arial"/>
        </w:rPr>
        <w:t>CA</w:t>
      </w:r>
      <w:r w:rsidRPr="00F72F61">
        <w:rPr>
          <w:rFonts w:ascii="Arial" w:hAnsi="Arial" w:cs="Arial"/>
        </w:rPr>
        <w:t xml:space="preserve"> not only serves as a practical exercise but is closely aligned with the work I do in my professional capacity. By the end of this </w:t>
      </w:r>
      <w:r w:rsidR="00151C66" w:rsidRPr="00F72F61">
        <w:rPr>
          <w:rFonts w:ascii="Arial" w:hAnsi="Arial" w:cs="Arial"/>
        </w:rPr>
        <w:t>project</w:t>
      </w:r>
      <w:r w:rsidRPr="00F72F61">
        <w:rPr>
          <w:rFonts w:ascii="Arial" w:hAnsi="Arial" w:cs="Arial"/>
        </w:rPr>
        <w:t xml:space="preserve">, I aim to create a machine learning model capable of predicting weekly salaries with a high degree of accuracy. This will contribute to a deeper understanding of the </w:t>
      </w:r>
      <w:r w:rsidR="00151C66" w:rsidRPr="00F72F61">
        <w:rPr>
          <w:rFonts w:ascii="Arial" w:hAnsi="Arial" w:cs="Arial"/>
        </w:rPr>
        <w:t>labour</w:t>
      </w:r>
      <w:r w:rsidRPr="00F72F61">
        <w:rPr>
          <w:rFonts w:ascii="Arial" w:hAnsi="Arial" w:cs="Arial"/>
        </w:rPr>
        <w:t xml:space="preserve"> market in Ireland and serve as a powerful tool for informing </w:t>
      </w:r>
      <w:r w:rsidR="00151C66" w:rsidRPr="00F72F61">
        <w:rPr>
          <w:rFonts w:ascii="Arial" w:hAnsi="Arial" w:cs="Arial"/>
        </w:rPr>
        <w:t>labour</w:t>
      </w:r>
      <w:r w:rsidRPr="00F72F61">
        <w:rPr>
          <w:rFonts w:ascii="Arial" w:hAnsi="Arial" w:cs="Arial"/>
        </w:rPr>
        <w:t xml:space="preserve"> market policies and guiding organizations in making data-driven decisions regarding employee compensation.</w:t>
      </w:r>
    </w:p>
    <w:p w14:paraId="5BBC3C0D" w14:textId="3A7B978D" w:rsidR="00800577" w:rsidRPr="00F72F61" w:rsidRDefault="007C5500" w:rsidP="00B403A2">
      <w:pPr>
        <w:tabs>
          <w:tab w:val="left" w:pos="1390"/>
        </w:tabs>
        <w:jc w:val="both"/>
        <w:rPr>
          <w:rFonts w:ascii="Arial" w:hAnsi="Arial" w:cs="Arial"/>
        </w:rPr>
      </w:pPr>
      <w:r w:rsidRPr="00F72F61">
        <w:rPr>
          <w:rFonts w:ascii="Arial" w:hAnsi="Arial" w:cs="Arial"/>
        </w:rPr>
        <w:t xml:space="preserve">Throughout this assignment, I will apply various machine learning algorithms, statistical techniques, and my coding skills to develop and fine-tune our predictive model. The ultimate goal is to leverage data-driven insights to make a tangible impact in the field of </w:t>
      </w:r>
      <w:r w:rsidR="00151C66" w:rsidRPr="00F72F61">
        <w:rPr>
          <w:rFonts w:ascii="Arial" w:hAnsi="Arial" w:cs="Arial"/>
        </w:rPr>
        <w:t>labour</w:t>
      </w:r>
      <w:r w:rsidRPr="00F72F61">
        <w:rPr>
          <w:rFonts w:ascii="Arial" w:hAnsi="Arial" w:cs="Arial"/>
        </w:rPr>
        <w:t xml:space="preserve"> market analysis.</w:t>
      </w:r>
    </w:p>
    <w:p w14:paraId="57E4C4FF" w14:textId="77777777" w:rsidR="007C5500" w:rsidRDefault="007C5500" w:rsidP="00B36A5D">
      <w:pPr>
        <w:tabs>
          <w:tab w:val="left" w:pos="1390"/>
        </w:tabs>
      </w:pPr>
    </w:p>
    <w:p w14:paraId="34440629" w14:textId="77777777" w:rsidR="007C5500" w:rsidRDefault="007C5500" w:rsidP="00B36A5D">
      <w:pPr>
        <w:tabs>
          <w:tab w:val="left" w:pos="1390"/>
        </w:tabs>
      </w:pPr>
    </w:p>
    <w:p w14:paraId="556FA181" w14:textId="77777777" w:rsidR="00151C66" w:rsidRDefault="00151C66" w:rsidP="00B36A5D">
      <w:pPr>
        <w:tabs>
          <w:tab w:val="left" w:pos="1390"/>
        </w:tabs>
      </w:pPr>
    </w:p>
    <w:p w14:paraId="5E595A15" w14:textId="77777777" w:rsidR="00151C66" w:rsidRDefault="00151C66" w:rsidP="00B36A5D">
      <w:pPr>
        <w:tabs>
          <w:tab w:val="left" w:pos="1390"/>
        </w:tabs>
      </w:pPr>
    </w:p>
    <w:p w14:paraId="02287159" w14:textId="77777777" w:rsidR="00151C66" w:rsidRDefault="00151C66" w:rsidP="00B36A5D">
      <w:pPr>
        <w:tabs>
          <w:tab w:val="left" w:pos="1390"/>
        </w:tabs>
      </w:pPr>
    </w:p>
    <w:p w14:paraId="2AB510F0" w14:textId="77777777" w:rsidR="00151C66" w:rsidRDefault="00151C66" w:rsidP="00B36A5D">
      <w:pPr>
        <w:tabs>
          <w:tab w:val="left" w:pos="1390"/>
        </w:tabs>
      </w:pPr>
    </w:p>
    <w:p w14:paraId="6D2B878A" w14:textId="77777777" w:rsidR="00F72F61" w:rsidRDefault="00F72F61" w:rsidP="00B36A5D">
      <w:pPr>
        <w:tabs>
          <w:tab w:val="left" w:pos="1390"/>
        </w:tabs>
      </w:pPr>
    </w:p>
    <w:p w14:paraId="08F0AAC5" w14:textId="77777777" w:rsidR="00F72F61" w:rsidRDefault="00F72F61" w:rsidP="00B36A5D">
      <w:pPr>
        <w:tabs>
          <w:tab w:val="left" w:pos="1390"/>
        </w:tabs>
      </w:pPr>
    </w:p>
    <w:p w14:paraId="454192F4" w14:textId="77777777" w:rsidR="00F72F61" w:rsidRDefault="00F72F61" w:rsidP="00B36A5D">
      <w:pPr>
        <w:tabs>
          <w:tab w:val="left" w:pos="1390"/>
        </w:tabs>
      </w:pPr>
    </w:p>
    <w:p w14:paraId="530D261A" w14:textId="2D8CBE8C" w:rsidR="00B403A2" w:rsidRDefault="00B403A2" w:rsidP="00B36A5D">
      <w:pPr>
        <w:tabs>
          <w:tab w:val="left" w:pos="1390"/>
        </w:tabs>
        <w:rPr>
          <w:rFonts w:ascii="Arial" w:hAnsi="Arial" w:cs="Arial"/>
          <w:b/>
          <w:bCs/>
          <w:sz w:val="32"/>
          <w:szCs w:val="32"/>
        </w:rPr>
      </w:pPr>
      <w:r w:rsidRPr="003705E3">
        <w:rPr>
          <w:rFonts w:ascii="Arial" w:hAnsi="Arial" w:cs="Arial"/>
          <w:b/>
          <w:bCs/>
          <w:sz w:val="32"/>
          <w:szCs w:val="32"/>
        </w:rPr>
        <w:lastRenderedPageBreak/>
        <w:t>Machine Learning part:</w:t>
      </w:r>
    </w:p>
    <w:p w14:paraId="239FAC69" w14:textId="657175E9" w:rsidR="006C6999" w:rsidRPr="007A5AC4" w:rsidRDefault="006E403A" w:rsidP="00C2332A">
      <w:pPr>
        <w:tabs>
          <w:tab w:val="left" w:pos="1390"/>
        </w:tabs>
        <w:rPr>
          <w:rFonts w:ascii="Arial" w:hAnsi="Arial" w:cs="Arial"/>
          <w:b/>
          <w:bCs/>
          <w:sz w:val="28"/>
          <w:szCs w:val="28"/>
        </w:rPr>
      </w:pPr>
      <w:r w:rsidRPr="007A5AC4">
        <w:rPr>
          <w:rFonts w:ascii="Arial" w:hAnsi="Arial" w:cs="Arial"/>
          <w:b/>
          <w:bCs/>
          <w:sz w:val="28"/>
          <w:szCs w:val="28"/>
        </w:rPr>
        <w:t>1)</w:t>
      </w:r>
    </w:p>
    <w:p w14:paraId="3BE803AC" w14:textId="7DA43AE3" w:rsidR="006C6999" w:rsidRPr="00F72F61" w:rsidRDefault="006C6999" w:rsidP="00F72F61">
      <w:pPr>
        <w:tabs>
          <w:tab w:val="left" w:pos="1390"/>
        </w:tabs>
        <w:jc w:val="both"/>
        <w:rPr>
          <w:rFonts w:ascii="Arial" w:hAnsi="Arial" w:cs="Arial"/>
          <w:lang w:val="en-US"/>
        </w:rPr>
      </w:pPr>
      <w:r w:rsidRPr="00F72F61">
        <w:rPr>
          <w:rFonts w:ascii="Arial" w:hAnsi="Arial" w:cs="Arial"/>
        </w:rPr>
        <w:t xml:space="preserve">In this first part, I </w:t>
      </w:r>
      <w:r w:rsidR="000F3571" w:rsidRPr="00F72F61">
        <w:rPr>
          <w:rFonts w:ascii="Arial" w:hAnsi="Arial" w:cs="Arial"/>
        </w:rPr>
        <w:t>think</w:t>
      </w:r>
      <w:r w:rsidRPr="00F72F61">
        <w:rPr>
          <w:rFonts w:ascii="Arial" w:hAnsi="Arial" w:cs="Arial"/>
        </w:rPr>
        <w:t xml:space="preserve"> CRISP-DM </w:t>
      </w:r>
      <w:r w:rsidRPr="00F72F61">
        <w:rPr>
          <w:rFonts w:ascii="Arial" w:hAnsi="Arial" w:cs="Arial"/>
          <w:lang w:val="en-AR"/>
        </w:rPr>
        <w:t>(Cross-Industry Standard Process for Data Mining)</w:t>
      </w:r>
      <w:r w:rsidRPr="00F72F61">
        <w:rPr>
          <w:rFonts w:ascii="Arial" w:hAnsi="Arial" w:cs="Arial"/>
          <w:lang w:val="en-US"/>
        </w:rPr>
        <w:t xml:space="preserve"> </w:t>
      </w:r>
      <w:r w:rsidR="000F3571" w:rsidRPr="00F72F61">
        <w:rPr>
          <w:rFonts w:ascii="Arial" w:hAnsi="Arial" w:cs="Arial"/>
          <w:lang w:val="en-US"/>
        </w:rPr>
        <w:t>is better than</w:t>
      </w:r>
      <w:r w:rsidRPr="00F72F61">
        <w:rPr>
          <w:rFonts w:ascii="Arial" w:hAnsi="Arial" w:cs="Arial"/>
          <w:lang w:val="en-US"/>
        </w:rPr>
        <w:t xml:space="preserve"> KDD (</w:t>
      </w:r>
      <w:r w:rsidRPr="00F72F61">
        <w:rPr>
          <w:rFonts w:ascii="Arial" w:hAnsi="Arial" w:cs="Arial"/>
          <w:color w:val="000000" w:themeColor="text1"/>
          <w:spacing w:val="2"/>
        </w:rPr>
        <w:t>Knowledge Discovery in Databases</w:t>
      </w:r>
      <w:r w:rsidRPr="00F72F61">
        <w:rPr>
          <w:rFonts w:ascii="Arial" w:hAnsi="Arial" w:cs="Arial"/>
          <w:lang w:val="en-US"/>
        </w:rPr>
        <w:t>) or SEMMMA</w:t>
      </w:r>
      <w:r w:rsidR="00155473" w:rsidRPr="00F72F61">
        <w:rPr>
          <w:rFonts w:ascii="Arial" w:hAnsi="Arial" w:cs="Arial"/>
          <w:color w:val="000000" w:themeColor="text1"/>
        </w:rPr>
        <w:t xml:space="preserve"> </w:t>
      </w:r>
      <w:r w:rsidR="00155473" w:rsidRPr="00F72F61">
        <w:rPr>
          <w:rFonts w:ascii="Arial" w:hAnsi="Arial" w:cs="Arial"/>
          <w:color w:val="000000" w:themeColor="text1"/>
        </w:rPr>
        <w:t>(Sample, Explore, Modify, Model, and Assess)</w:t>
      </w:r>
      <w:r w:rsidR="00155473" w:rsidRPr="00F72F61">
        <w:rPr>
          <w:rFonts w:ascii="Arial" w:hAnsi="Arial" w:cs="Arial"/>
          <w:color w:val="000000" w:themeColor="text1"/>
        </w:rPr>
        <w:t xml:space="preserve"> for a data science project</w:t>
      </w:r>
      <w:r w:rsidR="000F3571" w:rsidRPr="00F72F61">
        <w:rPr>
          <w:rFonts w:ascii="Arial" w:hAnsi="Arial" w:cs="Arial"/>
          <w:color w:val="000000" w:themeColor="text1"/>
        </w:rPr>
        <w:t>.I will justify</w:t>
      </w:r>
      <w:r w:rsidR="00155473" w:rsidRPr="00F72F61">
        <w:rPr>
          <w:rFonts w:ascii="Arial" w:hAnsi="Arial" w:cs="Arial"/>
          <w:color w:val="000000" w:themeColor="text1"/>
        </w:rPr>
        <w:t xml:space="preserve"> with some explanation and examples:</w:t>
      </w:r>
    </w:p>
    <w:p w14:paraId="531AF4FD" w14:textId="5FB61209" w:rsidR="006C6999" w:rsidRPr="00F72F61" w:rsidRDefault="00155473" w:rsidP="00F72F61">
      <w:pPr>
        <w:tabs>
          <w:tab w:val="left" w:pos="1390"/>
        </w:tabs>
        <w:jc w:val="both"/>
        <w:rPr>
          <w:rFonts w:ascii="Arial" w:hAnsi="Arial" w:cs="Arial"/>
        </w:rPr>
      </w:pPr>
      <w:r w:rsidRPr="00F72F61">
        <w:rPr>
          <w:rFonts w:ascii="Arial" w:hAnsi="Arial" w:cs="Arial"/>
        </w:rPr>
        <w:t>First of all,</w:t>
      </w:r>
      <w:r w:rsidR="00B50A97" w:rsidRPr="00F72F61">
        <w:rPr>
          <w:rFonts w:ascii="Arial" w:hAnsi="Arial" w:cs="Arial"/>
        </w:rPr>
        <w:t xml:space="preserve"> </w:t>
      </w:r>
      <w:r w:rsidR="006C6999" w:rsidRPr="00F72F61">
        <w:rPr>
          <w:rFonts w:ascii="Arial" w:hAnsi="Arial" w:cs="Arial"/>
        </w:rPr>
        <w:t>CRISP-DM is considered an industry standard and is widely adopted in the field of data science. It provides a structured approach that is recognized and accepted across industries. In contrast, KDD</w:t>
      </w:r>
      <w:r w:rsidR="000F3571" w:rsidRPr="00F72F61">
        <w:rPr>
          <w:rFonts w:ascii="Arial" w:hAnsi="Arial" w:cs="Arial"/>
        </w:rPr>
        <w:t xml:space="preserve"> </w:t>
      </w:r>
      <w:r w:rsidR="006C6999" w:rsidRPr="00F72F61">
        <w:rPr>
          <w:rFonts w:ascii="Arial" w:hAnsi="Arial" w:cs="Arial"/>
        </w:rPr>
        <w:t xml:space="preserve">lacks the practical guidelines and widespread acceptance that CRISP-DM offers. SEMMA, developed by SAS for its software products, is less known outside of SAS-centric environments, limiting its applicability in organizations using various tools. </w:t>
      </w:r>
      <w:r w:rsidR="00A91BB9" w:rsidRPr="00F72F61">
        <w:rPr>
          <w:rFonts w:ascii="Arial" w:hAnsi="Arial" w:cs="Arial"/>
        </w:rPr>
        <w:t>For example, c</w:t>
      </w:r>
      <w:r w:rsidR="006C6999" w:rsidRPr="00F72F61">
        <w:rPr>
          <w:rFonts w:ascii="Arial" w:hAnsi="Arial" w:cs="Arial"/>
        </w:rPr>
        <w:t xml:space="preserve">onsider </w:t>
      </w:r>
      <w:r w:rsidR="00A91BB9" w:rsidRPr="00F72F61">
        <w:rPr>
          <w:rFonts w:ascii="Arial" w:hAnsi="Arial" w:cs="Arial"/>
        </w:rPr>
        <w:t xml:space="preserve">that a huge </w:t>
      </w:r>
      <w:r w:rsidR="006C6999" w:rsidRPr="00F72F61">
        <w:rPr>
          <w:rFonts w:ascii="Arial" w:hAnsi="Arial" w:cs="Arial"/>
        </w:rPr>
        <w:t>corporation wants to adopt a standardized data science approach across various departments. In such a case, CRISP-DM's industry-wide recognition and acceptance make it the preferred choice.</w:t>
      </w:r>
    </w:p>
    <w:p w14:paraId="6FCDC57F" w14:textId="6DDDF2FC" w:rsidR="006C6999" w:rsidRPr="00F72F61" w:rsidRDefault="00A91BB9" w:rsidP="00F72F61">
      <w:pPr>
        <w:tabs>
          <w:tab w:val="left" w:pos="1390"/>
        </w:tabs>
        <w:jc w:val="both"/>
        <w:rPr>
          <w:rFonts w:ascii="Arial" w:hAnsi="Arial" w:cs="Arial"/>
        </w:rPr>
      </w:pPr>
      <w:r w:rsidRPr="00F72F61">
        <w:rPr>
          <w:rFonts w:ascii="Arial" w:hAnsi="Arial" w:cs="Arial"/>
        </w:rPr>
        <w:t xml:space="preserve">Secondly, </w:t>
      </w:r>
      <w:r w:rsidR="006C6999" w:rsidRPr="00F72F61">
        <w:rPr>
          <w:rFonts w:ascii="Arial" w:hAnsi="Arial" w:cs="Arial"/>
        </w:rPr>
        <w:t>CRISP-DM is a flexible methodology that can be adapted to different types of data science projects and is not tied to specific tools or techniques. KDD, is more theoretical and less prescriptive in terms of specific project phases and techniques. SEMMA</w:t>
      </w:r>
      <w:r w:rsidRPr="00F72F61">
        <w:rPr>
          <w:rFonts w:ascii="Arial" w:hAnsi="Arial" w:cs="Arial"/>
        </w:rPr>
        <w:t xml:space="preserve"> is</w:t>
      </w:r>
      <w:r w:rsidR="006C6999" w:rsidRPr="00F72F61">
        <w:rPr>
          <w:rFonts w:ascii="Arial" w:hAnsi="Arial" w:cs="Arial"/>
        </w:rPr>
        <w:t xml:space="preserve"> being closely integrated with SAS tools, may not be easily adaptable for organizations using alternative data science platforms.</w:t>
      </w:r>
      <w:r w:rsidRPr="00F72F61">
        <w:rPr>
          <w:rFonts w:ascii="Arial" w:hAnsi="Arial" w:cs="Arial"/>
        </w:rPr>
        <w:t xml:space="preserve"> For instance,</w:t>
      </w:r>
      <w:r w:rsidR="006C6999" w:rsidRPr="00F72F61">
        <w:rPr>
          <w:rFonts w:ascii="Arial" w:hAnsi="Arial" w:cs="Arial"/>
        </w:rPr>
        <w:t xml:space="preserve"> a startup with limited resources that seeks agility in adopting different data science techniques based on project requirements. CRISP-DM's flexibility allows them to do so seamlessly.</w:t>
      </w:r>
    </w:p>
    <w:p w14:paraId="3C5B3134" w14:textId="53FC997A" w:rsidR="006C6999" w:rsidRPr="00F72F61" w:rsidRDefault="00A91BB9" w:rsidP="00F72F61">
      <w:pPr>
        <w:tabs>
          <w:tab w:val="left" w:pos="1390"/>
        </w:tabs>
        <w:jc w:val="both"/>
        <w:rPr>
          <w:rFonts w:ascii="Arial" w:hAnsi="Arial" w:cs="Arial"/>
        </w:rPr>
      </w:pPr>
      <w:r w:rsidRPr="00F72F61">
        <w:rPr>
          <w:rFonts w:ascii="Arial" w:hAnsi="Arial" w:cs="Arial"/>
        </w:rPr>
        <w:t>T</w:t>
      </w:r>
      <w:r w:rsidRPr="00F72F61">
        <w:rPr>
          <w:rFonts w:ascii="Arial" w:hAnsi="Arial" w:cs="Arial"/>
        </w:rPr>
        <w:t>hirdly</w:t>
      </w:r>
      <w:r w:rsidRPr="00F72F61">
        <w:rPr>
          <w:rFonts w:ascii="Arial" w:hAnsi="Arial" w:cs="Arial"/>
        </w:rPr>
        <w:t xml:space="preserve">, </w:t>
      </w:r>
      <w:r w:rsidR="006C6999" w:rsidRPr="00F72F61">
        <w:rPr>
          <w:rFonts w:ascii="Arial" w:hAnsi="Arial" w:cs="Arial"/>
        </w:rPr>
        <w:t>CRISP-DM places strong emphasis on an iterative process, encouraging revisiting and refining earlier stages as new insights and data become available. KDD does not explicitly emphasize iteration and lacks detailed guidance on revisiting stages. SEMMA also lacks a strong focus on iteration, which may be less suitable for projects requiring continuous improvement.</w:t>
      </w:r>
      <w:r w:rsidR="001D6689" w:rsidRPr="00F72F61">
        <w:rPr>
          <w:rFonts w:ascii="Arial" w:hAnsi="Arial" w:cs="Arial"/>
        </w:rPr>
        <w:t xml:space="preserve"> For example,</w:t>
      </w:r>
      <w:r w:rsidR="006C6999" w:rsidRPr="00F72F61">
        <w:rPr>
          <w:rFonts w:ascii="Arial" w:hAnsi="Arial" w:cs="Arial"/>
        </w:rPr>
        <w:t xml:space="preserve"> </w:t>
      </w:r>
      <w:r w:rsidR="001D6689" w:rsidRPr="00F72F61">
        <w:rPr>
          <w:rFonts w:ascii="Arial" w:hAnsi="Arial" w:cs="Arial"/>
        </w:rPr>
        <w:t>i</w:t>
      </w:r>
      <w:r w:rsidR="006C6999" w:rsidRPr="00F72F61">
        <w:rPr>
          <w:rFonts w:ascii="Arial" w:hAnsi="Arial" w:cs="Arial"/>
        </w:rPr>
        <w:t>n the healthcare industry, where new patient data continually becomes available, a data science project aimed at improving patient outcomes benefits from CRISP-DM's iterative approach.</w:t>
      </w:r>
    </w:p>
    <w:p w14:paraId="5F1898B8" w14:textId="079992AC" w:rsidR="006C6999" w:rsidRPr="00F72F61" w:rsidRDefault="001D6689" w:rsidP="00F72F61">
      <w:pPr>
        <w:tabs>
          <w:tab w:val="left" w:pos="1390"/>
        </w:tabs>
        <w:jc w:val="both"/>
        <w:rPr>
          <w:rFonts w:ascii="Arial" w:hAnsi="Arial" w:cs="Arial"/>
        </w:rPr>
      </w:pPr>
      <w:r w:rsidRPr="00F72F61">
        <w:rPr>
          <w:rFonts w:ascii="Arial" w:hAnsi="Arial" w:cs="Arial"/>
        </w:rPr>
        <w:t xml:space="preserve">Finally, </w:t>
      </w:r>
      <w:r w:rsidR="006C6999" w:rsidRPr="00F72F61">
        <w:rPr>
          <w:rFonts w:ascii="Arial" w:hAnsi="Arial" w:cs="Arial"/>
        </w:rPr>
        <w:t>CRISP-DM places a strong emphasis on understanding the business problem and aligning data science goals with business objectives. This is crucial for the success of a data science project. KDD, on the other hand, focuses more on data mining techniques and may not provide as strong a link to business understanding. SEMMA does include elements of business understanding but is not as comprehensive as CRISP-DM in this regard.</w:t>
      </w:r>
      <w:r w:rsidR="00F72F61" w:rsidRPr="00F72F61">
        <w:rPr>
          <w:rFonts w:ascii="Arial" w:hAnsi="Arial" w:cs="Arial"/>
        </w:rPr>
        <w:t xml:space="preserve"> For instance, </w:t>
      </w:r>
      <w:r w:rsidR="006C6999" w:rsidRPr="00F72F61">
        <w:rPr>
          <w:rFonts w:ascii="Arial" w:hAnsi="Arial" w:cs="Arial"/>
        </w:rPr>
        <w:t xml:space="preserve"> In the retail industry, where understanding customer </w:t>
      </w:r>
      <w:r w:rsidR="00F72F61" w:rsidRPr="00F72F61">
        <w:rPr>
          <w:rFonts w:ascii="Arial" w:hAnsi="Arial" w:cs="Arial"/>
        </w:rPr>
        <w:t>behaviour</w:t>
      </w:r>
      <w:r w:rsidR="006C6999" w:rsidRPr="00F72F61">
        <w:rPr>
          <w:rFonts w:ascii="Arial" w:hAnsi="Arial" w:cs="Arial"/>
        </w:rPr>
        <w:t xml:space="preserve"> is essential for improving sales and marketing strategies, CRISP-DM's focus on business understanding proves advantageous.</w:t>
      </w:r>
    </w:p>
    <w:p w14:paraId="206E4272" w14:textId="6D3DD470" w:rsidR="00C2332A" w:rsidRPr="007A5AC4" w:rsidRDefault="00A22729" w:rsidP="00A22729">
      <w:pPr>
        <w:tabs>
          <w:tab w:val="left" w:pos="1390"/>
        </w:tabs>
        <w:jc w:val="both"/>
        <w:rPr>
          <w:rFonts w:ascii="Arial" w:hAnsi="Arial" w:cs="Arial"/>
        </w:rPr>
      </w:pPr>
      <w:r w:rsidRPr="007A5AC4">
        <w:rPr>
          <w:rFonts w:ascii="Arial" w:hAnsi="Arial" w:cs="Arial"/>
        </w:rPr>
        <w:t xml:space="preserve">To continue with this first part, I would choose the supervised machine learning as technique for my dataset. </w:t>
      </w:r>
      <w:r w:rsidR="000D7634" w:rsidRPr="007A5AC4">
        <w:rPr>
          <w:rFonts w:ascii="Arial" w:hAnsi="Arial" w:cs="Arial"/>
        </w:rPr>
        <w:t xml:space="preserve">It is important to remark the </w:t>
      </w:r>
      <w:r w:rsidR="00C2332A" w:rsidRPr="007A5AC4">
        <w:rPr>
          <w:rFonts w:ascii="Arial" w:hAnsi="Arial" w:cs="Arial"/>
        </w:rPr>
        <w:t>differences between supervised, unsupervised, and semi-supervised learning</w:t>
      </w:r>
      <w:r w:rsidRPr="007A5AC4">
        <w:rPr>
          <w:rFonts w:ascii="Arial" w:hAnsi="Arial" w:cs="Arial"/>
        </w:rPr>
        <w:t xml:space="preserve"> as I list below</w:t>
      </w:r>
      <w:r w:rsidR="00C2332A" w:rsidRPr="007A5AC4">
        <w:rPr>
          <w:rFonts w:ascii="Arial" w:hAnsi="Arial" w:cs="Arial"/>
        </w:rPr>
        <w:t>:</w:t>
      </w:r>
    </w:p>
    <w:p w14:paraId="40F7C2E4" w14:textId="77777777" w:rsidR="00C2332A" w:rsidRPr="007A5AC4" w:rsidRDefault="00C2332A" w:rsidP="00A22729">
      <w:pPr>
        <w:tabs>
          <w:tab w:val="left" w:pos="1390"/>
        </w:tabs>
        <w:jc w:val="both"/>
        <w:rPr>
          <w:rFonts w:ascii="Arial" w:hAnsi="Arial" w:cs="Arial"/>
        </w:rPr>
      </w:pPr>
      <w:r w:rsidRPr="007A5AC4">
        <w:rPr>
          <w:rFonts w:ascii="Arial" w:hAnsi="Arial" w:cs="Arial"/>
        </w:rPr>
        <w:t>Supervised Learning:</w:t>
      </w:r>
    </w:p>
    <w:p w14:paraId="7BFC767F" w14:textId="77777777" w:rsidR="00C2332A" w:rsidRPr="007A5AC4" w:rsidRDefault="00C2332A" w:rsidP="00A22729">
      <w:pPr>
        <w:tabs>
          <w:tab w:val="left" w:pos="1390"/>
        </w:tabs>
        <w:jc w:val="both"/>
        <w:rPr>
          <w:rFonts w:ascii="Arial" w:hAnsi="Arial" w:cs="Arial"/>
        </w:rPr>
      </w:pPr>
      <w:r w:rsidRPr="007A5AC4">
        <w:rPr>
          <w:rFonts w:ascii="Arial" w:hAnsi="Arial" w:cs="Arial"/>
        </w:rPr>
        <w:t>- Trained on labeled data.</w:t>
      </w:r>
    </w:p>
    <w:p w14:paraId="1F5AE5E4" w14:textId="77777777" w:rsidR="00C2332A" w:rsidRPr="007A5AC4" w:rsidRDefault="00C2332A" w:rsidP="00A22729">
      <w:pPr>
        <w:tabs>
          <w:tab w:val="left" w:pos="1390"/>
        </w:tabs>
        <w:jc w:val="both"/>
        <w:rPr>
          <w:rFonts w:ascii="Arial" w:hAnsi="Arial" w:cs="Arial"/>
        </w:rPr>
      </w:pPr>
      <w:r w:rsidRPr="007A5AC4">
        <w:rPr>
          <w:rFonts w:ascii="Arial" w:hAnsi="Arial" w:cs="Arial"/>
        </w:rPr>
        <w:t>- Learns a mapping from input to output.</w:t>
      </w:r>
    </w:p>
    <w:p w14:paraId="088706B6" w14:textId="67F26030" w:rsidR="00C2332A" w:rsidRPr="007A5AC4" w:rsidRDefault="00C2332A" w:rsidP="00A22729">
      <w:pPr>
        <w:tabs>
          <w:tab w:val="left" w:pos="1390"/>
        </w:tabs>
        <w:jc w:val="both"/>
        <w:rPr>
          <w:rFonts w:ascii="Arial" w:hAnsi="Arial" w:cs="Arial"/>
        </w:rPr>
      </w:pPr>
      <w:r w:rsidRPr="007A5AC4">
        <w:rPr>
          <w:rFonts w:ascii="Arial" w:hAnsi="Arial" w:cs="Arial"/>
        </w:rPr>
        <w:t>- Used for classification and regression tasks.</w:t>
      </w:r>
    </w:p>
    <w:p w14:paraId="3F193BF9" w14:textId="77777777" w:rsidR="00C2332A" w:rsidRPr="007A5AC4" w:rsidRDefault="00C2332A" w:rsidP="00A22729">
      <w:pPr>
        <w:tabs>
          <w:tab w:val="left" w:pos="1390"/>
        </w:tabs>
        <w:jc w:val="both"/>
        <w:rPr>
          <w:rFonts w:ascii="Arial" w:hAnsi="Arial" w:cs="Arial"/>
        </w:rPr>
      </w:pPr>
      <w:r w:rsidRPr="007A5AC4">
        <w:rPr>
          <w:rFonts w:ascii="Arial" w:hAnsi="Arial" w:cs="Arial"/>
        </w:rPr>
        <w:t>Unsupervised Learning:</w:t>
      </w:r>
    </w:p>
    <w:p w14:paraId="461EA0B7" w14:textId="77777777" w:rsidR="00C2332A" w:rsidRPr="007A5AC4" w:rsidRDefault="00C2332A" w:rsidP="00A22729">
      <w:pPr>
        <w:tabs>
          <w:tab w:val="left" w:pos="1390"/>
        </w:tabs>
        <w:jc w:val="both"/>
        <w:rPr>
          <w:rFonts w:ascii="Arial" w:hAnsi="Arial" w:cs="Arial"/>
        </w:rPr>
      </w:pPr>
      <w:r w:rsidRPr="007A5AC4">
        <w:rPr>
          <w:rFonts w:ascii="Arial" w:hAnsi="Arial" w:cs="Arial"/>
        </w:rPr>
        <w:t>- Works with unlabeled data.</w:t>
      </w:r>
    </w:p>
    <w:p w14:paraId="20085D7B" w14:textId="77777777" w:rsidR="00C2332A" w:rsidRPr="007A5AC4" w:rsidRDefault="00C2332A" w:rsidP="00A22729">
      <w:pPr>
        <w:tabs>
          <w:tab w:val="left" w:pos="1390"/>
        </w:tabs>
        <w:jc w:val="both"/>
        <w:rPr>
          <w:rFonts w:ascii="Arial" w:hAnsi="Arial" w:cs="Arial"/>
        </w:rPr>
      </w:pPr>
      <w:r w:rsidRPr="007A5AC4">
        <w:rPr>
          <w:rFonts w:ascii="Arial" w:hAnsi="Arial" w:cs="Arial"/>
        </w:rPr>
        <w:t>- Identifies patterns or clusters in the data.</w:t>
      </w:r>
    </w:p>
    <w:p w14:paraId="4CB09E28" w14:textId="58610A4C" w:rsidR="00C2332A" w:rsidRPr="007A5AC4" w:rsidRDefault="00C2332A" w:rsidP="00A22729">
      <w:pPr>
        <w:tabs>
          <w:tab w:val="left" w:pos="1390"/>
        </w:tabs>
        <w:jc w:val="both"/>
        <w:rPr>
          <w:rFonts w:ascii="Arial" w:hAnsi="Arial" w:cs="Arial"/>
        </w:rPr>
      </w:pPr>
      <w:r w:rsidRPr="007A5AC4">
        <w:rPr>
          <w:rFonts w:ascii="Arial" w:hAnsi="Arial" w:cs="Arial"/>
        </w:rPr>
        <w:lastRenderedPageBreak/>
        <w:t>- Used for clustering and dimensionality reduction.</w:t>
      </w:r>
    </w:p>
    <w:p w14:paraId="2EB0535A" w14:textId="77777777" w:rsidR="00C2332A" w:rsidRPr="007A5AC4" w:rsidRDefault="00C2332A" w:rsidP="00A22729">
      <w:pPr>
        <w:tabs>
          <w:tab w:val="left" w:pos="1390"/>
        </w:tabs>
        <w:jc w:val="both"/>
        <w:rPr>
          <w:rFonts w:ascii="Arial" w:hAnsi="Arial" w:cs="Arial"/>
        </w:rPr>
      </w:pPr>
      <w:r w:rsidRPr="007A5AC4">
        <w:rPr>
          <w:rFonts w:ascii="Arial" w:hAnsi="Arial" w:cs="Arial"/>
        </w:rPr>
        <w:t>Semi-Supervised Learning:</w:t>
      </w:r>
    </w:p>
    <w:p w14:paraId="3D7A6FF9" w14:textId="77777777" w:rsidR="00C2332A" w:rsidRPr="007A5AC4" w:rsidRDefault="00C2332A" w:rsidP="00A22729">
      <w:pPr>
        <w:tabs>
          <w:tab w:val="left" w:pos="1390"/>
        </w:tabs>
        <w:jc w:val="both"/>
        <w:rPr>
          <w:rFonts w:ascii="Arial" w:hAnsi="Arial" w:cs="Arial"/>
        </w:rPr>
      </w:pPr>
      <w:r w:rsidRPr="007A5AC4">
        <w:rPr>
          <w:rFonts w:ascii="Arial" w:hAnsi="Arial" w:cs="Arial"/>
        </w:rPr>
        <w:t>- Uses both labeled and unlabeled data.</w:t>
      </w:r>
    </w:p>
    <w:p w14:paraId="1D2679DA" w14:textId="77777777" w:rsidR="00C2332A" w:rsidRPr="007A5AC4" w:rsidRDefault="00C2332A" w:rsidP="00A22729">
      <w:pPr>
        <w:tabs>
          <w:tab w:val="left" w:pos="1390"/>
        </w:tabs>
        <w:jc w:val="both"/>
        <w:rPr>
          <w:rFonts w:ascii="Arial" w:hAnsi="Arial" w:cs="Arial"/>
        </w:rPr>
      </w:pPr>
      <w:r w:rsidRPr="007A5AC4">
        <w:rPr>
          <w:rFonts w:ascii="Arial" w:hAnsi="Arial" w:cs="Arial"/>
        </w:rPr>
        <w:t>- Leverages labeled data to guide learning on unlabeled data.</w:t>
      </w:r>
    </w:p>
    <w:p w14:paraId="56E0665F" w14:textId="681D643A" w:rsidR="00C2332A" w:rsidRPr="007A5AC4" w:rsidRDefault="00C2332A" w:rsidP="00A22729">
      <w:pPr>
        <w:tabs>
          <w:tab w:val="left" w:pos="1390"/>
        </w:tabs>
        <w:jc w:val="both"/>
        <w:rPr>
          <w:rFonts w:ascii="Arial" w:hAnsi="Arial" w:cs="Arial"/>
        </w:rPr>
      </w:pPr>
      <w:r w:rsidRPr="007A5AC4">
        <w:rPr>
          <w:rFonts w:ascii="Arial" w:hAnsi="Arial" w:cs="Arial"/>
        </w:rPr>
        <w:t>- Balances supervised and unsupervised learning principles.</w:t>
      </w:r>
    </w:p>
    <w:p w14:paraId="653BC239" w14:textId="7DCF1679" w:rsidR="00775BAD" w:rsidRPr="007A5AC4" w:rsidRDefault="0067311A" w:rsidP="007A5AC4">
      <w:pPr>
        <w:tabs>
          <w:tab w:val="left" w:pos="1390"/>
        </w:tabs>
        <w:jc w:val="both"/>
        <w:rPr>
          <w:rFonts w:ascii="Arial" w:hAnsi="Arial" w:cs="Arial"/>
          <w:lang w:val="en-US"/>
        </w:rPr>
      </w:pPr>
      <w:r w:rsidRPr="007A5AC4">
        <w:rPr>
          <w:rFonts w:ascii="Arial" w:hAnsi="Arial" w:cs="Arial"/>
          <w:lang w:val="en-US"/>
        </w:rPr>
        <w:t>According to the differences, the dataset match well with labeled data like “</w:t>
      </w:r>
      <w:r w:rsidRPr="007A5AC4">
        <w:rPr>
          <w:rFonts w:ascii="Arial" w:hAnsi="Arial" w:cs="Arial"/>
          <w:b/>
          <w:bCs/>
          <w:color w:val="000000"/>
          <w:lang w:val="en-US"/>
        </w:rPr>
        <w:t>Type of Employee</w:t>
      </w:r>
      <w:r w:rsidRPr="007A5AC4">
        <w:rPr>
          <w:rFonts w:ascii="Arial" w:hAnsi="Arial" w:cs="Arial"/>
          <w:lang w:val="en-US"/>
        </w:rPr>
        <w:t xml:space="preserve">”, when there are different categories of employees. The purpose of using supervised machine learning is that is useful for regression in the current dataset. </w:t>
      </w:r>
    </w:p>
    <w:p w14:paraId="717F9756" w14:textId="3B4F6844" w:rsidR="00CF784D" w:rsidRPr="007A5AC4" w:rsidRDefault="007A5AC4" w:rsidP="005441DC">
      <w:pPr>
        <w:tabs>
          <w:tab w:val="left" w:pos="1390"/>
        </w:tabs>
        <w:rPr>
          <w:b/>
          <w:bCs/>
          <w:sz w:val="28"/>
          <w:szCs w:val="28"/>
        </w:rPr>
      </w:pPr>
      <w:r w:rsidRPr="007A5AC4">
        <w:rPr>
          <w:b/>
          <w:bCs/>
          <w:sz w:val="28"/>
          <w:szCs w:val="28"/>
        </w:rPr>
        <w:t>2)</w:t>
      </w:r>
      <w:r w:rsidR="00CD32D1">
        <w:rPr>
          <w:b/>
          <w:bCs/>
          <w:sz w:val="28"/>
          <w:szCs w:val="28"/>
        </w:rPr>
        <w:t>hngh</w:t>
      </w:r>
    </w:p>
    <w:p w14:paraId="38AE502C" w14:textId="77777777" w:rsidR="007A5AC4" w:rsidRDefault="007A5AC4" w:rsidP="005441DC">
      <w:pPr>
        <w:tabs>
          <w:tab w:val="left" w:pos="1390"/>
        </w:tabs>
      </w:pPr>
    </w:p>
    <w:p w14:paraId="747B2CAC" w14:textId="4D1EFBCA" w:rsidR="009005CE" w:rsidRDefault="009005CE" w:rsidP="005441DC">
      <w:pPr>
        <w:tabs>
          <w:tab w:val="left" w:pos="1390"/>
        </w:tabs>
      </w:pPr>
      <w:r>
        <w:t>Question to ask when I want to predict :</w:t>
      </w:r>
    </w:p>
    <w:p w14:paraId="24111AE3" w14:textId="3E14C4FA" w:rsidR="009005CE" w:rsidRDefault="009005CE" w:rsidP="005441DC">
      <w:pPr>
        <w:tabs>
          <w:tab w:val="left" w:pos="1390"/>
        </w:tabs>
      </w:pPr>
      <w:r>
        <w:t>How many foreign nationals will be working next year ?</w:t>
      </w:r>
    </w:p>
    <w:p w14:paraId="67F83DB3" w14:textId="77777777" w:rsidR="009005CE" w:rsidRDefault="009005CE" w:rsidP="005441DC">
      <w:pPr>
        <w:tabs>
          <w:tab w:val="left" w:pos="1390"/>
        </w:tabs>
      </w:pPr>
    </w:p>
    <w:p w14:paraId="165EBB2E" w14:textId="77777777" w:rsidR="009005CE" w:rsidRDefault="009005CE" w:rsidP="009005CE">
      <w:pPr>
        <w:tabs>
          <w:tab w:val="left" w:pos="1390"/>
        </w:tabs>
        <w:rPr>
          <w:lang w:val="en-US"/>
        </w:rPr>
      </w:pPr>
      <w:r w:rsidRPr="009005CE">
        <w:rPr>
          <w:b/>
          <w:bCs/>
          <w:i/>
          <w:iCs/>
          <w:lang w:val="en-US"/>
        </w:rPr>
        <w:t>x</w:t>
      </w:r>
      <w:r w:rsidRPr="009005CE">
        <w:rPr>
          <w:lang w:val="en-US"/>
        </w:rPr>
        <w:t>: attribute, predictor, independent variable, input</w:t>
      </w:r>
    </w:p>
    <w:p w14:paraId="3FB4772D" w14:textId="278AE422" w:rsidR="009005CE" w:rsidRDefault="009005CE" w:rsidP="009005CE">
      <w:pPr>
        <w:tabs>
          <w:tab w:val="left" w:pos="1390"/>
        </w:tabs>
        <w:rPr>
          <w:lang w:val="en-US"/>
        </w:rPr>
      </w:pPr>
      <w:r w:rsidRPr="009005CE">
        <w:rPr>
          <w:i/>
          <w:iCs/>
          <w:lang w:val="en-US"/>
        </w:rPr>
        <w:t>y</w:t>
      </w:r>
      <w:r w:rsidRPr="009005CE">
        <w:rPr>
          <w:lang w:val="en-US"/>
        </w:rPr>
        <w:t>: class, response, dependent variable, output</w:t>
      </w:r>
    </w:p>
    <w:p w14:paraId="5FB0886B" w14:textId="77777777" w:rsidR="009005CE" w:rsidRDefault="009005CE" w:rsidP="009005CE">
      <w:pPr>
        <w:tabs>
          <w:tab w:val="left" w:pos="1390"/>
        </w:tabs>
        <w:rPr>
          <w:lang w:val="en-US"/>
        </w:rPr>
      </w:pPr>
    </w:p>
    <w:p w14:paraId="2DB62876" w14:textId="5DCBB14A" w:rsidR="009005CE" w:rsidRDefault="009005CE" w:rsidP="009005CE">
      <w:pPr>
        <w:tabs>
          <w:tab w:val="left" w:pos="1390"/>
        </w:tabs>
        <w:rPr>
          <w:lang w:val="en-US"/>
        </w:rPr>
      </w:pPr>
      <w:r>
        <w:rPr>
          <w:lang w:val="en-US"/>
        </w:rPr>
        <w:t xml:space="preserve">why I don’t need to nomalize : </w:t>
      </w:r>
    </w:p>
    <w:p w14:paraId="19E4280A" w14:textId="3CE45184" w:rsidR="009005CE" w:rsidRPr="009005CE" w:rsidRDefault="009005CE" w:rsidP="009005CE">
      <w:pPr>
        <w:tabs>
          <w:tab w:val="left" w:pos="1390"/>
        </w:tabs>
        <w:rPr>
          <w:lang w:val="en-AR"/>
        </w:rPr>
      </w:pPr>
      <w:r>
        <w:rPr>
          <w:rFonts w:ascii="Helvetica Neue" w:hAnsi="Helvetica Neue"/>
          <w:color w:val="000000"/>
          <w:sz w:val="21"/>
          <w:szCs w:val="21"/>
          <w:shd w:val="clear" w:color="auto" w:fill="FFFFFF"/>
        </w:rPr>
        <w:t>It is a good practice to normalize your data as it brings all the samples in the same scale and range. Normalizing the data is crucial when the data you have is not consistent. We can check for inconsistency by using the describe() function that you studied above which will give usmax and min values. If the max and min values of one feature are significantly larger than the other feature then normalizing both the features to the same scale is very important.</w:t>
      </w:r>
    </w:p>
    <w:p w14:paraId="48BC988A" w14:textId="31F41F51" w:rsidR="009005CE" w:rsidRPr="009005CE" w:rsidRDefault="009005CE" w:rsidP="006C6999">
      <w:pPr>
        <w:tabs>
          <w:tab w:val="left" w:pos="1390"/>
        </w:tabs>
        <w:rPr>
          <w:lang w:val="en-AR"/>
        </w:rPr>
      </w:pPr>
    </w:p>
    <w:sectPr w:rsidR="009005CE" w:rsidRPr="009005CE" w:rsidSect="005441DC">
      <w:pgSz w:w="11906" w:h="16838"/>
      <w:pgMar w:top="1440" w:right="1080" w:bottom="1440" w:left="108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B6AF8"/>
    <w:multiLevelType w:val="hybridMultilevel"/>
    <w:tmpl w:val="BA700C4E"/>
    <w:lvl w:ilvl="0" w:tplc="EB8286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959CD"/>
    <w:multiLevelType w:val="hybridMultilevel"/>
    <w:tmpl w:val="ABEE4764"/>
    <w:lvl w:ilvl="0" w:tplc="49A4AC74">
      <w:start w:val="1"/>
      <w:numFmt w:val="bullet"/>
      <w:lvlText w:val="•"/>
      <w:lvlJc w:val="left"/>
      <w:pPr>
        <w:tabs>
          <w:tab w:val="num" w:pos="720"/>
        </w:tabs>
        <w:ind w:left="720" w:hanging="360"/>
      </w:pPr>
      <w:rPr>
        <w:rFonts w:ascii="Arial" w:hAnsi="Arial" w:hint="default"/>
      </w:rPr>
    </w:lvl>
    <w:lvl w:ilvl="1" w:tplc="9446E984" w:tentative="1">
      <w:start w:val="1"/>
      <w:numFmt w:val="bullet"/>
      <w:lvlText w:val="•"/>
      <w:lvlJc w:val="left"/>
      <w:pPr>
        <w:tabs>
          <w:tab w:val="num" w:pos="1440"/>
        </w:tabs>
        <w:ind w:left="1440" w:hanging="360"/>
      </w:pPr>
      <w:rPr>
        <w:rFonts w:ascii="Arial" w:hAnsi="Arial" w:hint="default"/>
      </w:rPr>
    </w:lvl>
    <w:lvl w:ilvl="2" w:tplc="11541EDC">
      <w:start w:val="1"/>
      <w:numFmt w:val="bullet"/>
      <w:lvlText w:val="•"/>
      <w:lvlJc w:val="left"/>
      <w:pPr>
        <w:tabs>
          <w:tab w:val="num" w:pos="2160"/>
        </w:tabs>
        <w:ind w:left="2160" w:hanging="360"/>
      </w:pPr>
      <w:rPr>
        <w:rFonts w:ascii="Arial" w:hAnsi="Arial" w:hint="default"/>
      </w:rPr>
    </w:lvl>
    <w:lvl w:ilvl="3" w:tplc="68841DB2" w:tentative="1">
      <w:start w:val="1"/>
      <w:numFmt w:val="bullet"/>
      <w:lvlText w:val="•"/>
      <w:lvlJc w:val="left"/>
      <w:pPr>
        <w:tabs>
          <w:tab w:val="num" w:pos="2880"/>
        </w:tabs>
        <w:ind w:left="2880" w:hanging="360"/>
      </w:pPr>
      <w:rPr>
        <w:rFonts w:ascii="Arial" w:hAnsi="Arial" w:hint="default"/>
      </w:rPr>
    </w:lvl>
    <w:lvl w:ilvl="4" w:tplc="AF0A8C8C" w:tentative="1">
      <w:start w:val="1"/>
      <w:numFmt w:val="bullet"/>
      <w:lvlText w:val="•"/>
      <w:lvlJc w:val="left"/>
      <w:pPr>
        <w:tabs>
          <w:tab w:val="num" w:pos="3600"/>
        </w:tabs>
        <w:ind w:left="3600" w:hanging="360"/>
      </w:pPr>
      <w:rPr>
        <w:rFonts w:ascii="Arial" w:hAnsi="Arial" w:hint="default"/>
      </w:rPr>
    </w:lvl>
    <w:lvl w:ilvl="5" w:tplc="66762972" w:tentative="1">
      <w:start w:val="1"/>
      <w:numFmt w:val="bullet"/>
      <w:lvlText w:val="•"/>
      <w:lvlJc w:val="left"/>
      <w:pPr>
        <w:tabs>
          <w:tab w:val="num" w:pos="4320"/>
        </w:tabs>
        <w:ind w:left="4320" w:hanging="360"/>
      </w:pPr>
      <w:rPr>
        <w:rFonts w:ascii="Arial" w:hAnsi="Arial" w:hint="default"/>
      </w:rPr>
    </w:lvl>
    <w:lvl w:ilvl="6" w:tplc="6AD251D4" w:tentative="1">
      <w:start w:val="1"/>
      <w:numFmt w:val="bullet"/>
      <w:lvlText w:val="•"/>
      <w:lvlJc w:val="left"/>
      <w:pPr>
        <w:tabs>
          <w:tab w:val="num" w:pos="5040"/>
        </w:tabs>
        <w:ind w:left="5040" w:hanging="360"/>
      </w:pPr>
      <w:rPr>
        <w:rFonts w:ascii="Arial" w:hAnsi="Arial" w:hint="default"/>
      </w:rPr>
    </w:lvl>
    <w:lvl w:ilvl="7" w:tplc="ABD2203C" w:tentative="1">
      <w:start w:val="1"/>
      <w:numFmt w:val="bullet"/>
      <w:lvlText w:val="•"/>
      <w:lvlJc w:val="left"/>
      <w:pPr>
        <w:tabs>
          <w:tab w:val="num" w:pos="5760"/>
        </w:tabs>
        <w:ind w:left="5760" w:hanging="360"/>
      </w:pPr>
      <w:rPr>
        <w:rFonts w:ascii="Arial" w:hAnsi="Arial" w:hint="default"/>
      </w:rPr>
    </w:lvl>
    <w:lvl w:ilvl="8" w:tplc="DF507B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4882851"/>
    <w:multiLevelType w:val="multilevel"/>
    <w:tmpl w:val="D85863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7065C13"/>
    <w:multiLevelType w:val="hybridMultilevel"/>
    <w:tmpl w:val="081EAC08"/>
    <w:lvl w:ilvl="0" w:tplc="2A0C872E">
      <w:start w:val="1"/>
      <w:numFmt w:val="bullet"/>
      <w:lvlText w:val="•"/>
      <w:lvlJc w:val="left"/>
      <w:pPr>
        <w:tabs>
          <w:tab w:val="num" w:pos="720"/>
        </w:tabs>
        <w:ind w:left="720" w:hanging="360"/>
      </w:pPr>
      <w:rPr>
        <w:rFonts w:ascii="Arial" w:hAnsi="Arial" w:hint="default"/>
      </w:rPr>
    </w:lvl>
    <w:lvl w:ilvl="1" w:tplc="850A479C" w:tentative="1">
      <w:start w:val="1"/>
      <w:numFmt w:val="bullet"/>
      <w:lvlText w:val="•"/>
      <w:lvlJc w:val="left"/>
      <w:pPr>
        <w:tabs>
          <w:tab w:val="num" w:pos="1440"/>
        </w:tabs>
        <w:ind w:left="1440" w:hanging="360"/>
      </w:pPr>
      <w:rPr>
        <w:rFonts w:ascii="Arial" w:hAnsi="Arial" w:hint="default"/>
      </w:rPr>
    </w:lvl>
    <w:lvl w:ilvl="2" w:tplc="87DC964C">
      <w:start w:val="1"/>
      <w:numFmt w:val="bullet"/>
      <w:lvlText w:val="•"/>
      <w:lvlJc w:val="left"/>
      <w:pPr>
        <w:tabs>
          <w:tab w:val="num" w:pos="2160"/>
        </w:tabs>
        <w:ind w:left="2160" w:hanging="360"/>
      </w:pPr>
      <w:rPr>
        <w:rFonts w:ascii="Arial" w:hAnsi="Arial" w:hint="default"/>
      </w:rPr>
    </w:lvl>
    <w:lvl w:ilvl="3" w:tplc="8DA6A9AC" w:tentative="1">
      <w:start w:val="1"/>
      <w:numFmt w:val="bullet"/>
      <w:lvlText w:val="•"/>
      <w:lvlJc w:val="left"/>
      <w:pPr>
        <w:tabs>
          <w:tab w:val="num" w:pos="2880"/>
        </w:tabs>
        <w:ind w:left="2880" w:hanging="360"/>
      </w:pPr>
      <w:rPr>
        <w:rFonts w:ascii="Arial" w:hAnsi="Arial" w:hint="default"/>
      </w:rPr>
    </w:lvl>
    <w:lvl w:ilvl="4" w:tplc="AAFE7694" w:tentative="1">
      <w:start w:val="1"/>
      <w:numFmt w:val="bullet"/>
      <w:lvlText w:val="•"/>
      <w:lvlJc w:val="left"/>
      <w:pPr>
        <w:tabs>
          <w:tab w:val="num" w:pos="3600"/>
        </w:tabs>
        <w:ind w:left="3600" w:hanging="360"/>
      </w:pPr>
      <w:rPr>
        <w:rFonts w:ascii="Arial" w:hAnsi="Arial" w:hint="default"/>
      </w:rPr>
    </w:lvl>
    <w:lvl w:ilvl="5" w:tplc="AFB2F298" w:tentative="1">
      <w:start w:val="1"/>
      <w:numFmt w:val="bullet"/>
      <w:lvlText w:val="•"/>
      <w:lvlJc w:val="left"/>
      <w:pPr>
        <w:tabs>
          <w:tab w:val="num" w:pos="4320"/>
        </w:tabs>
        <w:ind w:left="4320" w:hanging="360"/>
      </w:pPr>
      <w:rPr>
        <w:rFonts w:ascii="Arial" w:hAnsi="Arial" w:hint="default"/>
      </w:rPr>
    </w:lvl>
    <w:lvl w:ilvl="6" w:tplc="482E7148" w:tentative="1">
      <w:start w:val="1"/>
      <w:numFmt w:val="bullet"/>
      <w:lvlText w:val="•"/>
      <w:lvlJc w:val="left"/>
      <w:pPr>
        <w:tabs>
          <w:tab w:val="num" w:pos="5040"/>
        </w:tabs>
        <w:ind w:left="5040" w:hanging="360"/>
      </w:pPr>
      <w:rPr>
        <w:rFonts w:ascii="Arial" w:hAnsi="Arial" w:hint="default"/>
      </w:rPr>
    </w:lvl>
    <w:lvl w:ilvl="7" w:tplc="5470AC52" w:tentative="1">
      <w:start w:val="1"/>
      <w:numFmt w:val="bullet"/>
      <w:lvlText w:val="•"/>
      <w:lvlJc w:val="left"/>
      <w:pPr>
        <w:tabs>
          <w:tab w:val="num" w:pos="5760"/>
        </w:tabs>
        <w:ind w:left="5760" w:hanging="360"/>
      </w:pPr>
      <w:rPr>
        <w:rFonts w:ascii="Arial" w:hAnsi="Arial" w:hint="default"/>
      </w:rPr>
    </w:lvl>
    <w:lvl w:ilvl="8" w:tplc="6FBE57B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E923343"/>
    <w:multiLevelType w:val="multilevel"/>
    <w:tmpl w:val="AB1C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497621">
    <w:abstractNumId w:val="4"/>
  </w:num>
  <w:num w:numId="2" w16cid:durableId="957373512">
    <w:abstractNumId w:val="2"/>
  </w:num>
  <w:num w:numId="3" w16cid:durableId="2136562433">
    <w:abstractNumId w:val="0"/>
  </w:num>
  <w:num w:numId="4" w16cid:durableId="178353984">
    <w:abstractNumId w:val="1"/>
  </w:num>
  <w:num w:numId="5" w16cid:durableId="212813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95DD2"/>
    <w:rsid w:val="000D7634"/>
    <w:rsid w:val="000F3571"/>
    <w:rsid w:val="00151C66"/>
    <w:rsid w:val="00155473"/>
    <w:rsid w:val="001D6689"/>
    <w:rsid w:val="003705E3"/>
    <w:rsid w:val="00477FC2"/>
    <w:rsid w:val="00517B8E"/>
    <w:rsid w:val="005441DC"/>
    <w:rsid w:val="005C3235"/>
    <w:rsid w:val="0067311A"/>
    <w:rsid w:val="006C6999"/>
    <w:rsid w:val="006E403A"/>
    <w:rsid w:val="00775BAD"/>
    <w:rsid w:val="007A5AC4"/>
    <w:rsid w:val="007C5500"/>
    <w:rsid w:val="00800577"/>
    <w:rsid w:val="008B45EA"/>
    <w:rsid w:val="008D7167"/>
    <w:rsid w:val="009005CE"/>
    <w:rsid w:val="009D008F"/>
    <w:rsid w:val="00A22729"/>
    <w:rsid w:val="00A91BB9"/>
    <w:rsid w:val="00B36A5D"/>
    <w:rsid w:val="00B403A2"/>
    <w:rsid w:val="00B50A97"/>
    <w:rsid w:val="00C2332A"/>
    <w:rsid w:val="00C9522D"/>
    <w:rsid w:val="00CC2D5C"/>
    <w:rsid w:val="00CD32D1"/>
    <w:rsid w:val="00CF784D"/>
    <w:rsid w:val="00D03D0E"/>
    <w:rsid w:val="00D52643"/>
    <w:rsid w:val="00E353AD"/>
    <w:rsid w:val="00EB588F"/>
    <w:rsid w:val="00ED1B51"/>
    <w:rsid w:val="00F32554"/>
    <w:rsid w:val="00F466C2"/>
    <w:rsid w:val="00F72F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docId w15:val="{18E48DA6-5D81-C24A-8149-5FBBCCB8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5">
    <w:name w:val="heading 5"/>
    <w:basedOn w:val="Normal"/>
    <w:link w:val="Heading5Char"/>
    <w:uiPriority w:val="9"/>
    <w:qFormat/>
    <w:rsid w:val="005441DC"/>
    <w:pPr>
      <w:spacing w:before="100" w:beforeAutospacing="1" w:after="100" w:afterAutospacing="1" w:line="240" w:lineRule="auto"/>
      <w:outlineLvl w:val="4"/>
    </w:pPr>
    <w:rPr>
      <w:rFonts w:ascii="Times New Roman" w:eastAsia="Times New Roman" w:hAnsi="Times New Roman" w:cs="Times New Roman"/>
      <w:b/>
      <w:bCs/>
      <w:sz w:val="20"/>
      <w:szCs w:val="20"/>
      <w:lang w:val="en-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441DC"/>
    <w:rPr>
      <w:b/>
      <w:bCs/>
    </w:rPr>
  </w:style>
  <w:style w:type="character" w:customStyle="1" w:styleId="Heading5Char">
    <w:name w:val="Heading 5 Char"/>
    <w:basedOn w:val="DefaultParagraphFont"/>
    <w:link w:val="Heading5"/>
    <w:uiPriority w:val="9"/>
    <w:rsid w:val="005441DC"/>
    <w:rPr>
      <w:rFonts w:ascii="Times New Roman" w:eastAsia="Times New Roman" w:hAnsi="Times New Roman" w:cs="Times New Roman"/>
      <w:b/>
      <w:bCs/>
      <w:sz w:val="20"/>
      <w:szCs w:val="20"/>
      <w:lang w:val="en-AR"/>
    </w:rPr>
  </w:style>
  <w:style w:type="character" w:styleId="Hyperlink">
    <w:name w:val="Hyperlink"/>
    <w:basedOn w:val="DefaultParagraphFont"/>
    <w:uiPriority w:val="99"/>
    <w:unhideWhenUsed/>
    <w:rsid w:val="005441DC"/>
    <w:rPr>
      <w:color w:val="0563C1" w:themeColor="hyperlink"/>
      <w:u w:val="single"/>
    </w:rPr>
  </w:style>
  <w:style w:type="paragraph" w:customStyle="1" w:styleId="breadcrumb-item">
    <w:name w:val="breadcrumb-item"/>
    <w:basedOn w:val="Normal"/>
    <w:rsid w:val="005441DC"/>
    <w:pPr>
      <w:spacing w:before="100" w:beforeAutospacing="1" w:after="100" w:afterAutospacing="1" w:line="240" w:lineRule="auto"/>
    </w:pPr>
    <w:rPr>
      <w:rFonts w:ascii="Times New Roman" w:eastAsia="Times New Roman" w:hAnsi="Times New Roman" w:cs="Times New Roman"/>
      <w:sz w:val="24"/>
      <w:szCs w:val="24"/>
      <w:lang w:val="en-AR"/>
    </w:rPr>
  </w:style>
  <w:style w:type="paragraph" w:styleId="ListParagraph">
    <w:name w:val="List Paragraph"/>
    <w:basedOn w:val="Normal"/>
    <w:uiPriority w:val="34"/>
    <w:qFormat/>
    <w:rsid w:val="00CF784D"/>
    <w:pPr>
      <w:ind w:left="720"/>
      <w:contextualSpacing/>
    </w:pPr>
  </w:style>
  <w:style w:type="character" w:styleId="UnresolvedMention">
    <w:name w:val="Unresolved Mention"/>
    <w:basedOn w:val="DefaultParagraphFont"/>
    <w:uiPriority w:val="99"/>
    <w:semiHidden/>
    <w:unhideWhenUsed/>
    <w:rsid w:val="00D52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659414">
      <w:bodyDiv w:val="1"/>
      <w:marLeft w:val="0"/>
      <w:marRight w:val="0"/>
      <w:marTop w:val="0"/>
      <w:marBottom w:val="0"/>
      <w:divBdr>
        <w:top w:val="none" w:sz="0" w:space="0" w:color="auto"/>
        <w:left w:val="none" w:sz="0" w:space="0" w:color="auto"/>
        <w:bottom w:val="none" w:sz="0" w:space="0" w:color="auto"/>
        <w:right w:val="none" w:sz="0" w:space="0" w:color="auto"/>
      </w:divBdr>
    </w:div>
    <w:div w:id="1073044942">
      <w:bodyDiv w:val="1"/>
      <w:marLeft w:val="0"/>
      <w:marRight w:val="0"/>
      <w:marTop w:val="0"/>
      <w:marBottom w:val="0"/>
      <w:divBdr>
        <w:top w:val="none" w:sz="0" w:space="0" w:color="auto"/>
        <w:left w:val="none" w:sz="0" w:space="0" w:color="auto"/>
        <w:bottom w:val="none" w:sz="0" w:space="0" w:color="auto"/>
        <w:right w:val="none" w:sz="0" w:space="0" w:color="auto"/>
      </w:divBdr>
    </w:div>
    <w:div w:id="1172641453">
      <w:bodyDiv w:val="1"/>
      <w:marLeft w:val="0"/>
      <w:marRight w:val="0"/>
      <w:marTop w:val="0"/>
      <w:marBottom w:val="0"/>
      <w:divBdr>
        <w:top w:val="none" w:sz="0" w:space="0" w:color="auto"/>
        <w:left w:val="none" w:sz="0" w:space="0" w:color="auto"/>
        <w:bottom w:val="none" w:sz="0" w:space="0" w:color="auto"/>
        <w:right w:val="none" w:sz="0" w:space="0" w:color="auto"/>
      </w:divBdr>
      <w:divsChild>
        <w:div w:id="1958022056">
          <w:marLeft w:val="1800"/>
          <w:marRight w:val="0"/>
          <w:marTop w:val="240"/>
          <w:marBottom w:val="0"/>
          <w:divBdr>
            <w:top w:val="none" w:sz="0" w:space="0" w:color="auto"/>
            <w:left w:val="none" w:sz="0" w:space="0" w:color="auto"/>
            <w:bottom w:val="none" w:sz="0" w:space="0" w:color="auto"/>
            <w:right w:val="none" w:sz="0" w:space="0" w:color="auto"/>
          </w:divBdr>
        </w:div>
      </w:divsChild>
    </w:div>
    <w:div w:id="1182744434">
      <w:bodyDiv w:val="1"/>
      <w:marLeft w:val="0"/>
      <w:marRight w:val="0"/>
      <w:marTop w:val="0"/>
      <w:marBottom w:val="0"/>
      <w:divBdr>
        <w:top w:val="none" w:sz="0" w:space="0" w:color="auto"/>
        <w:left w:val="none" w:sz="0" w:space="0" w:color="auto"/>
        <w:bottom w:val="none" w:sz="0" w:space="0" w:color="auto"/>
        <w:right w:val="none" w:sz="0" w:space="0" w:color="auto"/>
      </w:divBdr>
      <w:divsChild>
        <w:div w:id="1000347334">
          <w:marLeft w:val="1800"/>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ernandoDataAnality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DFE19-3FFE-2C4A-92CC-104F256D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4</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Fernando Tupa Leniz</cp:lastModifiedBy>
  <cp:revision>7</cp:revision>
  <dcterms:created xsi:type="dcterms:W3CDTF">2021-08-18T11:46:00Z</dcterms:created>
  <dcterms:modified xsi:type="dcterms:W3CDTF">2023-11-08T22:02:00Z</dcterms:modified>
</cp:coreProperties>
</file>