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5B23D5" w14:textId="77777777" w:rsidR="00A2166E" w:rsidRDefault="00A2166E" w:rsidP="00A2166E">
      <w:pPr>
        <w:jc w:val="center"/>
        <w:rPr>
          <w:lang w:val="es-419"/>
        </w:rPr>
      </w:pPr>
    </w:p>
    <w:p w14:paraId="0D75539B" w14:textId="77777777" w:rsidR="00A2166E" w:rsidRDefault="00A2166E" w:rsidP="00A2166E">
      <w:pPr>
        <w:jc w:val="center"/>
        <w:rPr>
          <w:lang w:val="es-419"/>
        </w:rPr>
      </w:pPr>
    </w:p>
    <w:p w14:paraId="6C408CDB" w14:textId="77777777" w:rsidR="00A2166E" w:rsidRDefault="00A2166E" w:rsidP="00A2166E">
      <w:pPr>
        <w:jc w:val="center"/>
        <w:rPr>
          <w:lang w:val="es-419"/>
        </w:rPr>
      </w:pPr>
    </w:p>
    <w:p w14:paraId="614F2A0D" w14:textId="77777777" w:rsidR="00A2166E" w:rsidRDefault="00A2166E" w:rsidP="00A2166E">
      <w:pPr>
        <w:jc w:val="center"/>
        <w:rPr>
          <w:lang w:val="es-419"/>
        </w:rPr>
      </w:pPr>
    </w:p>
    <w:p w14:paraId="5410B829" w14:textId="77777777" w:rsidR="00A2166E" w:rsidRDefault="00A2166E" w:rsidP="00A2166E">
      <w:pPr>
        <w:jc w:val="center"/>
        <w:rPr>
          <w:lang w:val="es-419"/>
        </w:rPr>
      </w:pPr>
    </w:p>
    <w:p w14:paraId="6511CC94" w14:textId="77777777" w:rsidR="00A2166E" w:rsidRDefault="00A2166E" w:rsidP="00A2166E">
      <w:pPr>
        <w:jc w:val="center"/>
        <w:rPr>
          <w:lang w:val="es-419"/>
        </w:rPr>
      </w:pPr>
    </w:p>
    <w:p w14:paraId="5DAA9566" w14:textId="77777777" w:rsidR="00A2166E" w:rsidRDefault="00A2166E" w:rsidP="00A2166E">
      <w:pPr>
        <w:jc w:val="center"/>
        <w:rPr>
          <w:lang w:val="es-419"/>
        </w:rPr>
      </w:pPr>
    </w:p>
    <w:p w14:paraId="6D2CF945" w14:textId="77777777" w:rsidR="00A2166E" w:rsidRDefault="00A2166E" w:rsidP="00A2166E">
      <w:pPr>
        <w:jc w:val="center"/>
        <w:rPr>
          <w:lang w:val="es-419"/>
        </w:rPr>
      </w:pPr>
    </w:p>
    <w:p w14:paraId="1D1BDF54" w14:textId="77777777" w:rsidR="00A2166E" w:rsidRDefault="00A2166E" w:rsidP="00A2166E">
      <w:pPr>
        <w:jc w:val="center"/>
        <w:rPr>
          <w:lang w:val="es-419"/>
        </w:rPr>
      </w:pPr>
    </w:p>
    <w:p w14:paraId="19DD5D82" w14:textId="7163CF7D" w:rsidR="00B802C9" w:rsidRDefault="00A2166E" w:rsidP="00A2166E">
      <w:pPr>
        <w:jc w:val="center"/>
        <w:rPr>
          <w:lang w:val="es-419"/>
        </w:rPr>
      </w:pPr>
      <w:r>
        <w:rPr>
          <w:lang w:val="es-419"/>
        </w:rPr>
        <w:t>Examen Práctico</w:t>
      </w:r>
    </w:p>
    <w:p w14:paraId="6DC162C8" w14:textId="27031423" w:rsidR="00A2166E" w:rsidRDefault="00A2166E" w:rsidP="00A2166E">
      <w:pPr>
        <w:jc w:val="center"/>
        <w:rPr>
          <w:lang w:val="es-419"/>
        </w:rPr>
      </w:pPr>
      <w:r>
        <w:rPr>
          <w:lang w:val="es-419"/>
        </w:rPr>
        <w:t>Parcial 2</w:t>
      </w:r>
    </w:p>
    <w:p w14:paraId="243A2E36" w14:textId="77777777" w:rsidR="00A2166E" w:rsidRDefault="00A2166E" w:rsidP="00A2166E">
      <w:pPr>
        <w:jc w:val="center"/>
        <w:rPr>
          <w:lang w:val="es-419"/>
        </w:rPr>
      </w:pPr>
    </w:p>
    <w:p w14:paraId="414A1189" w14:textId="77777777" w:rsidR="00A2166E" w:rsidRDefault="00A2166E" w:rsidP="00A2166E">
      <w:pPr>
        <w:jc w:val="center"/>
        <w:rPr>
          <w:lang w:val="es-419"/>
        </w:rPr>
      </w:pPr>
    </w:p>
    <w:p w14:paraId="0A6A7357" w14:textId="41A87E97" w:rsidR="00A2166E" w:rsidRDefault="00A2166E" w:rsidP="00A2166E">
      <w:pPr>
        <w:jc w:val="center"/>
        <w:rPr>
          <w:lang w:val="es-419"/>
        </w:rPr>
      </w:pPr>
      <w:r w:rsidRPr="00A2166E">
        <w:rPr>
          <w:lang w:val="es-419"/>
        </w:rPr>
        <w:t xml:space="preserve">Fernando </w:t>
      </w:r>
      <w:r>
        <w:rPr>
          <w:lang w:val="es-419"/>
        </w:rPr>
        <w:t xml:space="preserve">Josué García Miranda </w:t>
      </w:r>
    </w:p>
    <w:p w14:paraId="07F64D53" w14:textId="5B6C5F18" w:rsidR="00A2166E" w:rsidRDefault="00A2166E" w:rsidP="00A2166E">
      <w:pPr>
        <w:jc w:val="center"/>
        <w:rPr>
          <w:lang w:val="es-419"/>
        </w:rPr>
      </w:pPr>
      <w:r>
        <w:rPr>
          <w:lang w:val="es-419"/>
        </w:rPr>
        <w:t>9941-24-14130</w:t>
      </w:r>
    </w:p>
    <w:p w14:paraId="2D7DD519" w14:textId="77777777" w:rsidR="00A2166E" w:rsidRDefault="00A2166E" w:rsidP="00A2166E">
      <w:pPr>
        <w:jc w:val="center"/>
        <w:rPr>
          <w:lang w:val="es-419"/>
        </w:rPr>
      </w:pPr>
    </w:p>
    <w:p w14:paraId="3A318E3E" w14:textId="77777777" w:rsidR="00A2166E" w:rsidRDefault="00A2166E" w:rsidP="00A2166E">
      <w:pPr>
        <w:tabs>
          <w:tab w:val="center" w:pos="4680"/>
          <w:tab w:val="left" w:pos="6192"/>
        </w:tabs>
        <w:rPr>
          <w:lang w:val="es-419"/>
        </w:rPr>
      </w:pPr>
      <w:r>
        <w:rPr>
          <w:lang w:val="es-419"/>
        </w:rPr>
        <w:tab/>
        <w:t>Programación l</w:t>
      </w:r>
    </w:p>
    <w:p w14:paraId="1B73B873" w14:textId="2B448B05" w:rsidR="00A2166E" w:rsidRDefault="00A2166E" w:rsidP="00A2166E">
      <w:pPr>
        <w:tabs>
          <w:tab w:val="center" w:pos="4680"/>
          <w:tab w:val="left" w:pos="6192"/>
        </w:tabs>
        <w:rPr>
          <w:lang w:val="es-419"/>
        </w:rPr>
        <w:sectPr w:rsidR="00A2166E" w:rsidSect="003B083B">
          <w:headerReference w:type="even" r:id="rId7"/>
          <w:headerReference w:type="default" r:id="rId8"/>
          <w:headerReference w:type="first" r:id="rId9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48063F52" w14:textId="48D1572F" w:rsidR="00A2166E" w:rsidRDefault="009A0FE5" w:rsidP="00A2166E">
      <w:pPr>
        <w:rPr>
          <w:b/>
          <w:bCs/>
          <w:lang w:val="es-419"/>
        </w:rPr>
      </w:pPr>
      <w:r>
        <w:rPr>
          <w:b/>
          <w:bCs/>
          <w:lang w:val="es-419"/>
        </w:rPr>
        <w:lastRenderedPageBreak/>
        <w:t xml:space="preserve">Selección Inválida </w:t>
      </w:r>
    </w:p>
    <w:p w14:paraId="09CB4F4F" w14:textId="52F139EE" w:rsidR="009A0FE5" w:rsidRDefault="009A0FE5" w:rsidP="009A0FE5">
      <w:pPr>
        <w:rPr>
          <w:b/>
          <w:bCs/>
          <w:lang w:val="es-419"/>
        </w:rPr>
      </w:pPr>
      <w:r w:rsidRPr="009A0FE5">
        <w:rPr>
          <w:b/>
          <w:bCs/>
          <w:lang w:val="es-419"/>
        </w:rPr>
        <w:drawing>
          <wp:inline distT="0" distB="0" distL="0" distR="0" wp14:anchorId="0B484C69" wp14:editId="2F1B9827">
            <wp:extent cx="5943600" cy="3489325"/>
            <wp:effectExtent l="0" t="0" r="0" b="0"/>
            <wp:docPr id="34913905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39052" name="Imagen 1" descr="Captura de pantalla de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AC4B" w14:textId="77777777" w:rsidR="009A0FE5" w:rsidRDefault="009A0FE5" w:rsidP="009A0FE5">
      <w:pPr>
        <w:rPr>
          <w:b/>
          <w:bCs/>
          <w:lang w:val="es-419"/>
        </w:rPr>
      </w:pPr>
    </w:p>
    <w:p w14:paraId="78835C58" w14:textId="46DFA606" w:rsidR="009A0FE5" w:rsidRDefault="009A0FE5" w:rsidP="009A0FE5">
      <w:pPr>
        <w:rPr>
          <w:b/>
          <w:bCs/>
          <w:lang w:val="es-419"/>
        </w:rPr>
      </w:pPr>
      <w:r>
        <w:rPr>
          <w:b/>
          <w:bCs/>
          <w:lang w:val="es-419"/>
        </w:rPr>
        <w:t>Válida</w:t>
      </w:r>
    </w:p>
    <w:p w14:paraId="14F61B89" w14:textId="2B399883" w:rsidR="009A0FE5" w:rsidRDefault="009A0FE5" w:rsidP="009A0FE5">
      <w:pPr>
        <w:rPr>
          <w:b/>
          <w:bCs/>
          <w:lang w:val="es-419"/>
        </w:rPr>
      </w:pPr>
      <w:r w:rsidRPr="009A0FE5">
        <w:rPr>
          <w:b/>
          <w:bCs/>
          <w:lang w:val="es-419"/>
        </w:rPr>
        <w:drawing>
          <wp:inline distT="0" distB="0" distL="0" distR="0" wp14:anchorId="34CEECE6" wp14:editId="2F52123C">
            <wp:extent cx="5943600" cy="3460750"/>
            <wp:effectExtent l="0" t="0" r="0" b="6350"/>
            <wp:docPr id="1706499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991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9D2C" w14:textId="68633EC1" w:rsidR="009A0FE5" w:rsidRDefault="00520534">
      <w:pPr>
        <w:rPr>
          <w:b/>
          <w:bCs/>
          <w:lang w:val="es-419"/>
        </w:rPr>
      </w:pPr>
      <w:r>
        <w:rPr>
          <w:b/>
          <w:bCs/>
          <w:lang w:val="es-419"/>
        </w:rPr>
        <w:lastRenderedPageBreak/>
        <w:t>Ataque que acierta</w:t>
      </w:r>
    </w:p>
    <w:p w14:paraId="2D52B304" w14:textId="73BDA70D" w:rsidR="00520534" w:rsidRDefault="00520534">
      <w:pPr>
        <w:rPr>
          <w:b/>
          <w:bCs/>
          <w:lang w:val="es-419"/>
        </w:rPr>
      </w:pPr>
      <w:r w:rsidRPr="00520534">
        <w:rPr>
          <w:b/>
          <w:bCs/>
          <w:lang w:val="es-419"/>
        </w:rPr>
        <w:drawing>
          <wp:inline distT="0" distB="0" distL="0" distR="0" wp14:anchorId="4DBE960F" wp14:editId="323472FA">
            <wp:extent cx="5943600" cy="3494405"/>
            <wp:effectExtent l="0" t="0" r="0" b="0"/>
            <wp:docPr id="1502898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981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D83B" w14:textId="77777777" w:rsidR="00520534" w:rsidRDefault="00520534">
      <w:pPr>
        <w:rPr>
          <w:b/>
          <w:bCs/>
          <w:lang w:val="es-419"/>
        </w:rPr>
      </w:pPr>
    </w:p>
    <w:p w14:paraId="4D781713" w14:textId="4377F057" w:rsidR="00520534" w:rsidRDefault="00520534">
      <w:pPr>
        <w:rPr>
          <w:b/>
          <w:bCs/>
          <w:lang w:val="es-419"/>
        </w:rPr>
      </w:pPr>
      <w:r>
        <w:rPr>
          <w:b/>
          <w:bCs/>
          <w:lang w:val="es-419"/>
        </w:rPr>
        <w:t xml:space="preserve">Gana jugador </w:t>
      </w:r>
    </w:p>
    <w:p w14:paraId="61A101ED" w14:textId="4D5AD515" w:rsidR="00520534" w:rsidRDefault="00520534">
      <w:pPr>
        <w:rPr>
          <w:b/>
          <w:bCs/>
          <w:lang w:val="es-419"/>
        </w:rPr>
      </w:pPr>
      <w:r w:rsidRPr="00520534">
        <w:rPr>
          <w:b/>
          <w:bCs/>
          <w:lang w:val="es-419"/>
        </w:rPr>
        <w:drawing>
          <wp:inline distT="0" distB="0" distL="0" distR="0" wp14:anchorId="30AD5647" wp14:editId="53F2D8D2">
            <wp:extent cx="5943600" cy="3468370"/>
            <wp:effectExtent l="0" t="0" r="0" b="0"/>
            <wp:docPr id="1049448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481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071D" w14:textId="382E9059" w:rsidR="009A0FE5" w:rsidRDefault="00520534" w:rsidP="009A0FE5">
      <w:pPr>
        <w:rPr>
          <w:b/>
          <w:bCs/>
          <w:lang w:val="es-419"/>
        </w:rPr>
      </w:pPr>
      <w:r>
        <w:rPr>
          <w:b/>
          <w:bCs/>
          <w:lang w:val="es-419"/>
        </w:rPr>
        <w:lastRenderedPageBreak/>
        <w:t>Estadísticas</w:t>
      </w:r>
    </w:p>
    <w:p w14:paraId="40E408B2" w14:textId="2B3EB1E9" w:rsidR="00520534" w:rsidRPr="009A0FE5" w:rsidRDefault="00520534" w:rsidP="009A0FE5">
      <w:pPr>
        <w:rPr>
          <w:b/>
          <w:bCs/>
          <w:lang w:val="es-419"/>
        </w:rPr>
      </w:pPr>
      <w:r w:rsidRPr="00520534">
        <w:rPr>
          <w:b/>
          <w:bCs/>
          <w:lang w:val="es-419"/>
        </w:rPr>
        <w:drawing>
          <wp:inline distT="0" distB="0" distL="0" distR="0" wp14:anchorId="1F3BFB02" wp14:editId="6B40CCDE">
            <wp:extent cx="5943600" cy="3495040"/>
            <wp:effectExtent l="0" t="0" r="0" b="0"/>
            <wp:docPr id="602057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570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0534" w:rsidRPr="009A0FE5" w:rsidSect="003B083B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817596" w14:textId="77777777" w:rsidR="00F04DE9" w:rsidRDefault="00F04DE9" w:rsidP="00A2166E">
      <w:pPr>
        <w:spacing w:after="0" w:line="240" w:lineRule="auto"/>
      </w:pPr>
      <w:r>
        <w:separator/>
      </w:r>
    </w:p>
  </w:endnote>
  <w:endnote w:type="continuationSeparator" w:id="0">
    <w:p w14:paraId="3804C62B" w14:textId="77777777" w:rsidR="00F04DE9" w:rsidRDefault="00F04DE9" w:rsidP="00A21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1A06B7" w14:textId="77777777" w:rsidR="00F04DE9" w:rsidRDefault="00F04DE9" w:rsidP="00A2166E">
      <w:pPr>
        <w:spacing w:after="0" w:line="240" w:lineRule="auto"/>
      </w:pPr>
      <w:r>
        <w:separator/>
      </w:r>
    </w:p>
  </w:footnote>
  <w:footnote w:type="continuationSeparator" w:id="0">
    <w:p w14:paraId="09AE257D" w14:textId="77777777" w:rsidR="00F04DE9" w:rsidRDefault="00F04DE9" w:rsidP="00A216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A04715" w14:textId="6B4DADCB" w:rsidR="00A2166E" w:rsidRDefault="00A2166E">
    <w:pPr>
      <w:pStyle w:val="Encabezado"/>
    </w:pPr>
    <w:r>
      <w:rPr>
        <w:noProof/>
      </w:rPr>
      <w:pict w14:anchorId="58A2462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7889297" o:spid="_x0000_s1026" type="#_x0000_t75" style="position:absolute;margin-left:0;margin-top:0;width:467.95pt;height:469.1pt;z-index:-251657216;mso-position-horizontal:center;mso-position-horizontal-relative:margin;mso-position-vertical:center;mso-position-vertical-relative:margin" o:allowincell="f">
          <v:imagedata r:id="rId1" o:title="Umg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2E04BB" w14:textId="2F0DB024" w:rsidR="00A2166E" w:rsidRDefault="00A2166E">
    <w:pPr>
      <w:pStyle w:val="Encabezado"/>
    </w:pPr>
    <w:r>
      <w:rPr>
        <w:noProof/>
      </w:rPr>
      <w:pict w14:anchorId="3A20438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7889298" o:spid="_x0000_s1027" type="#_x0000_t75" style="position:absolute;margin-left:0;margin-top:0;width:467.95pt;height:469.1pt;z-index:-251656192;mso-position-horizontal:center;mso-position-horizontal-relative:margin;mso-position-vertical:center;mso-position-vertical-relative:margin" o:allowincell="f">
          <v:imagedata r:id="rId1" o:title="Umg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418763" w14:textId="3B7482D3" w:rsidR="00A2166E" w:rsidRDefault="00A2166E">
    <w:pPr>
      <w:pStyle w:val="Encabezado"/>
    </w:pPr>
    <w:r>
      <w:rPr>
        <w:noProof/>
      </w:rPr>
      <w:pict w14:anchorId="3EE37A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7889296" o:spid="_x0000_s1025" type="#_x0000_t75" style="position:absolute;margin-left:0;margin-top:0;width:467.95pt;height:469.1pt;z-index:-251658240;mso-position-horizontal:center;mso-position-horizontal-relative:margin;mso-position-vertical:center;mso-position-vertical-relative:margin" o:allowincell="f">
          <v:imagedata r:id="rId1" o:title="Umg" gain="19661f" blacklevel="22938f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7D6E00" w14:textId="50F1ED36" w:rsidR="00A2166E" w:rsidRDefault="00A2166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66E"/>
    <w:rsid w:val="0001712C"/>
    <w:rsid w:val="003B083B"/>
    <w:rsid w:val="00470F34"/>
    <w:rsid w:val="00520534"/>
    <w:rsid w:val="006A7D5E"/>
    <w:rsid w:val="009A0FE5"/>
    <w:rsid w:val="00A2166E"/>
    <w:rsid w:val="00B802C9"/>
    <w:rsid w:val="00BC1AD8"/>
    <w:rsid w:val="00F04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8E7E5F2"/>
  <w15:chartTrackingRefBased/>
  <w15:docId w15:val="{D0A7E72A-C205-402F-818C-B07E7B41D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216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216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216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216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216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216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216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216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216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216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216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216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2166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2166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2166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2166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2166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2166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216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216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216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216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216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2166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2166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2166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216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2166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2166E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216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2166E"/>
  </w:style>
  <w:style w:type="paragraph" w:styleId="Piedepgina">
    <w:name w:val="footer"/>
    <w:basedOn w:val="Normal"/>
    <w:link w:val="PiedepginaCar"/>
    <w:uiPriority w:val="99"/>
    <w:unhideWhenUsed/>
    <w:rsid w:val="00A216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16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5600FB-3F42-47D6-8C71-F1FB81069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28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García</dc:creator>
  <cp:keywords/>
  <dc:description/>
  <cp:lastModifiedBy>Fernando García</cp:lastModifiedBy>
  <cp:revision>1</cp:revision>
  <dcterms:created xsi:type="dcterms:W3CDTF">2025-09-26T04:23:00Z</dcterms:created>
  <dcterms:modified xsi:type="dcterms:W3CDTF">2025-09-26T04:49:00Z</dcterms:modified>
</cp:coreProperties>
</file>