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jc w:val="star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5916295</wp:posOffset>
            </wp:positionH>
            <wp:positionV relativeFrom="paragraph">
              <wp:posOffset>-76835</wp:posOffset>
            </wp:positionV>
            <wp:extent cx="735965" cy="648970"/>
            <wp:effectExtent l="0" t="0" r="0" b="0"/>
            <wp:wrapSquare wrapText="lef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965" cy="648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>{bank_name}</w:t>
      </w:r>
    </w:p>
    <w:p>
      <w:pPr>
        <w:pStyle w:val="Heading4"/>
        <w:bidi w:val="0"/>
        <w:jc w:val="start"/>
        <w:rPr/>
      </w:pPr>
      <w:r>
        <w:rPr/>
        <w:t>Estado</w:t>
      </w:r>
      <w:r>
        <w:rPr/>
        <w:t xml:space="preserve"> de Cuenta</w:t>
      </w:r>
    </w:p>
    <w:p>
      <w:pPr>
        <w:pStyle w:val="BodyText"/>
        <w:bidi w:val="0"/>
        <w:jc w:val="start"/>
        <w:rPr/>
      </w:pPr>
      <w:r>
        <w:rPr>
          <w:rStyle w:val="Strong"/>
        </w:rPr>
        <w:t>Fecha de emisión:</w:t>
      </w:r>
      <w:r>
        <w:rPr/>
        <w:t xml:space="preserve"> {current_date}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start"/>
        <w:rPr>
          <w:rStyle w:val="Strong"/>
        </w:rPr>
      </w:pPr>
      <w:r>
        <w:rPr/>
      </w:r>
    </w:p>
    <w:p>
      <w:pPr>
        <w:pStyle w:val="BodyText"/>
        <w:numPr>
          <w:ilvl w:val="0"/>
          <w:numId w:val="0"/>
        </w:numPr>
        <w:bidi w:val="0"/>
        <w:spacing w:before="0" w:after="0"/>
        <w:ind w:hanging="0" w:start="0"/>
        <w:jc w:val="start"/>
        <w:rPr/>
      </w:pPr>
      <w:r>
        <w:rPr>
          <w:rStyle w:val="Strong"/>
        </w:rPr>
        <w:t>Datos del Cliente</w:t>
      </w:r>
    </w:p>
    <w:p>
      <w:pPr>
        <w:pStyle w:val="BodyText"/>
        <w:numPr>
          <w:ilvl w:val="0"/>
          <w:numId w:val="0"/>
        </w:numPr>
        <w:bidi w:val="0"/>
        <w:spacing w:before="0" w:after="0"/>
        <w:ind w:hanging="0" w:start="0"/>
        <w:jc w:val="start"/>
        <w:rPr>
          <w:rStyle w:val="Strong"/>
        </w:rPr>
      </w:pPr>
      <w:r>
        <w:rPr/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ID de Cliente</w:t>
      </w:r>
      <w:r>
        <w:rPr/>
        <w:t>: {id}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Nombre Completo</w:t>
      </w:r>
      <w:r>
        <w:rPr/>
        <w:t>: {name} {surname1} {surname2}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Cargo</w:t>
      </w:r>
      <w:r>
        <w:rPr/>
        <w:t>: {job_title}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Dirección</w:t>
      </w:r>
      <w:r>
        <w:rPr/>
        <w:t>: {street}, No. Exterior {ext_number}, No. Interior {int_number}, Colonia {neighborhood}, {city}, {state}, C.P. {postal_code}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Teléfono</w:t>
      </w:r>
      <w:r>
        <w:rPr/>
        <w:t>: {phone}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Correo Electrónico</w:t>
      </w:r>
      <w:r>
        <w:rPr/>
        <w:t>: {email}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Fecha de Nacimiento</w:t>
      </w:r>
      <w:r>
        <w:rPr/>
        <w:t>: {birth_date}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before="0" w:after="140"/>
        <w:ind w:hanging="283" w:start="709"/>
        <w:jc w:val="start"/>
        <w:rPr/>
      </w:pPr>
      <w:r>
        <w:rPr>
          <w:rStyle w:val="Strong"/>
        </w:rPr>
        <w:t>Edad: {age} años</w:t>
      </w:r>
    </w:p>
    <w:p>
      <w:pPr>
        <w:pStyle w:val="BodyText"/>
        <w:numPr>
          <w:ilvl w:val="0"/>
          <w:numId w:val="0"/>
        </w:numPr>
        <w:bidi w:val="0"/>
        <w:spacing w:before="0" w:after="140"/>
        <w:ind w:hanging="0" w:start="0"/>
        <w:jc w:val="start"/>
        <w:rPr/>
      </w:pPr>
      <w:r>
        <w:rPr>
          <w:rStyle w:val="Strong"/>
        </w:rPr>
        <w:t>Resumen de Cuenta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Número de Cuenta</w:t>
      </w:r>
      <w:r>
        <w:rPr/>
        <w:t>: {account_number}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Saldo Anterior (al {previous_month_end})</w:t>
      </w:r>
      <w:r>
        <w:rPr/>
        <w:t>: {previous_balance}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Saldo Actual (al {current_date})</w:t>
      </w:r>
      <w:r>
        <w:rPr/>
        <w:t>: {current_balance}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Límite de Crédito</w:t>
      </w:r>
      <w:r>
        <w:rPr/>
        <w:t>: {credit_limit}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Fecha de Corte</w:t>
      </w:r>
      <w:r>
        <w:rPr/>
        <w:t>: {billing_date}</w:t>
      </w:r>
    </w:p>
    <w:p>
      <w:pPr>
        <w:pStyle w:val="BodyText"/>
        <w:numPr>
          <w:ilvl w:val="0"/>
          <w:numId w:val="1"/>
        </w:numPr>
        <w:bidi w:val="0"/>
        <w:spacing w:before="0" w:after="140"/>
        <w:jc w:val="start"/>
        <w:rPr/>
      </w:pPr>
      <w:r>
        <w:rPr>
          <w:rStyle w:val="Strong"/>
        </w:rPr>
        <w:t>Fecha de Pago: {due_date}</w:t>
      </w:r>
    </w:p>
    <w:p>
      <w:pPr>
        <w:pStyle w:val="HorizontalLine"/>
        <w:bidi w:val="0"/>
        <w:jc w:val="start"/>
        <w:rPr>
          <w:rStyle w:val="Strong"/>
        </w:rPr>
      </w:pPr>
      <w:r>
        <w:rPr/>
      </w:r>
    </w:p>
    <w:p>
      <w:pPr>
        <w:pStyle w:val="BodyText"/>
        <w:bidi w:val="0"/>
        <w:jc w:val="start"/>
        <w:rPr/>
      </w:pPr>
      <w:r>
        <w:rPr>
          <w:rStyle w:val="Strong"/>
        </w:rPr>
        <w:t>Resumen de Movimientos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Depósitos</w:t>
      </w:r>
      <w:r>
        <w:rPr/>
        <w:t>: {total_deposits}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Retiros</w:t>
      </w:r>
      <w:r>
        <w:rPr/>
        <w:t>: {total_withdrawals}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Cargos por Servicios</w:t>
      </w:r>
      <w:r>
        <w:rPr/>
        <w:t>: {service_charges}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Intereses Ganados</w:t>
      </w:r>
      <w:r>
        <w:rPr/>
        <w:t>: {interest_earned}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BodyText"/>
        <w:bidi w:val="0"/>
        <w:jc w:val="start"/>
        <w:rPr/>
      </w:pPr>
      <w:r>
        <w:rPr>
          <w:rStyle w:val="Strong"/>
        </w:rPr>
        <w:t>Información Adicional</w:t>
      </w:r>
    </w:p>
    <w:p>
      <w:pPr>
        <w:pStyle w:val="BodyText"/>
        <w:bidi w:val="0"/>
        <w:jc w:val="start"/>
        <w:rPr/>
      </w:pPr>
      <w:r>
        <w:rPr/>
        <w:t>Para cualquier duda o aclaración sobre su estado de cuenta, por favor contacte a nuestro servicio al cliente: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Teléfono: {bank_contact_info}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Correo Electrónico: {bank_email}</w:t>
      </w:r>
    </w:p>
    <w:p>
      <w:pPr>
        <w:pStyle w:val="BodyText"/>
        <w:bidi w:val="0"/>
        <w:spacing w:before="0" w:after="140"/>
        <w:jc w:val="start"/>
        <w:rPr/>
      </w:pPr>
      <w:r>
        <w:rPr>
          <w:rStyle w:val="Strong"/>
        </w:rPr>
        <w:t>Nota</w:t>
      </w:r>
      <w:r>
        <w:rPr/>
        <w:t>: Este documento es solo informativo. Si encuentra alguna discrepancia en las transacciones, le recomendamos comunicarse con nosotros antes de la fecha de pago para evitar cargos adicionales.</w:t>
      </w:r>
    </w:p>
    <w:sectPr>
      <w:type w:val="nextPage"/>
      <w:pgSz w:w="11906" w:h="16838"/>
      <w:pgMar w:left="706" w:right="706" w:gutter="0" w:header="0" w:top="706" w:footer="0" w:bottom="706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FreeSerif">
    <w:charset w:val="01" w:characterSet="utf-8"/>
    <w:family w:val="roman"/>
    <w:pitch w:val="variable"/>
  </w:font>
  <w:font w:name="OpenSymbol">
    <w:altName w:val="Arial Unicode MS"/>
    <w:charset w:val="01" w:characterSet="utf-8"/>
    <w:family w:val="auto"/>
    <w:pitch w:val="variable"/>
  </w:font>
  <w:font w:name="FreeSans"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FreeSerif" w:hAnsi="FreeSerif" w:eastAsia="FreeSans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FreeSerif" w:hAnsi="FreeSerif" w:eastAsia="FreeSans" w:cs="FreeSans"/>
      <w:color w:val="auto"/>
      <w:kern w:val="2"/>
      <w:sz w:val="24"/>
      <w:szCs w:val="24"/>
      <w:lang w:val="en-US" w:eastAsia="zh-CN" w:bidi="hi-IN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FreeSerif" w:hAnsi="FreeSerif" w:eastAsia="FreeSans" w:cs="FreeSans"/>
      <w:b/>
      <w:bCs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5247" w:leader="none"/>
        <w:tab w:val="right" w:pos="10494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LibreOffice/24.8.2.1$Linux_X86_64 LibreOffice_project/480$Build-1</Application>
  <AppVersion>15.0000</AppVersion>
  <Pages>1</Pages>
  <Words>164</Words>
  <Characters>1078</Characters>
  <CharactersWithSpaces>1193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2024-10-28T06:43:28Z</dcterms:created>
  <dc:creator/>
  <dc:description/>
  <dc:language>en-US</dc:language>
  <cp:lastModifiedBy/>
  <dcterms:modified xsi:type="dcterms:W3CDTF">2024-10-30T13:07:56Z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