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FB3C5" w14:textId="29185EB6" w:rsidR="005B62FE" w:rsidRDefault="005B62FE">
      <w:bookmarkStart w:id="0" w:name="_Hlk171968052"/>
      <w:bookmarkEnd w:id="0"/>
    </w:p>
    <w:p w14:paraId="3E891F43" w14:textId="77777777" w:rsidR="00C65D47" w:rsidRDefault="00562AD0" w:rsidP="00562AD0">
      <w:pPr>
        <w:spacing w:before="91"/>
        <w:ind w:left="913"/>
        <w:jc w:val="center"/>
        <w:rPr>
          <w:b/>
          <w:sz w:val="30"/>
        </w:rPr>
      </w:pPr>
      <w:r>
        <w:rPr>
          <w:b/>
          <w:sz w:val="30"/>
        </w:rPr>
        <w:t xml:space="preserve"> </w:t>
      </w:r>
    </w:p>
    <w:p w14:paraId="7100AC99" w14:textId="77777777" w:rsidR="00992C37" w:rsidRDefault="00992C37" w:rsidP="00562AD0">
      <w:pPr>
        <w:spacing w:before="91"/>
        <w:ind w:left="913"/>
        <w:jc w:val="center"/>
        <w:rPr>
          <w:b/>
          <w:sz w:val="30"/>
        </w:rPr>
      </w:pPr>
    </w:p>
    <w:p w14:paraId="5D65A3D6" w14:textId="41EA56C1" w:rsidR="00562AD0" w:rsidRDefault="00562AD0" w:rsidP="00562AD0">
      <w:pPr>
        <w:spacing w:before="91"/>
        <w:ind w:left="913"/>
        <w:jc w:val="center"/>
        <w:rPr>
          <w:b/>
          <w:sz w:val="30"/>
        </w:rPr>
      </w:pPr>
      <w:r>
        <w:rPr>
          <w:b/>
          <w:sz w:val="30"/>
        </w:rPr>
        <w:t xml:space="preserve">Consulta: Arquitectura de computadores </w:t>
      </w:r>
    </w:p>
    <w:p w14:paraId="1F4B3FA8" w14:textId="459F8B21" w:rsidR="00562AD0" w:rsidRDefault="00562AD0" w:rsidP="00562AD0">
      <w:pPr>
        <w:spacing w:before="91"/>
        <w:ind w:left="913"/>
        <w:jc w:val="center"/>
        <w:rPr>
          <w:b/>
          <w:sz w:val="30"/>
        </w:rPr>
      </w:pPr>
      <w:r>
        <w:rPr>
          <w:b/>
          <w:sz w:val="30"/>
        </w:rPr>
        <w:t xml:space="preserve">Tema: </w:t>
      </w:r>
      <w:r w:rsidR="008F666C">
        <w:rPr>
          <w:b/>
          <w:bCs/>
          <w:color w:val="000000"/>
          <w:sz w:val="30"/>
          <w:szCs w:val="30"/>
        </w:rPr>
        <w:t>Elementos de diseño de caché</w:t>
      </w:r>
      <w:r>
        <w:rPr>
          <w:b/>
          <w:bCs/>
          <w:color w:val="000000"/>
          <w:sz w:val="30"/>
          <w:szCs w:val="30"/>
        </w:rPr>
        <w:t>.</w:t>
      </w:r>
    </w:p>
    <w:p w14:paraId="24D5CDA0" w14:textId="54F1BF39" w:rsidR="00562AD0" w:rsidRPr="00C74F42" w:rsidRDefault="00C65D47" w:rsidP="00C65D47">
      <w:pPr>
        <w:spacing w:before="91"/>
        <w:ind w:left="1416" w:firstLine="708"/>
        <w:rPr>
          <w:b/>
          <w:sz w:val="28"/>
          <w:szCs w:val="20"/>
        </w:rPr>
      </w:pPr>
      <w:r w:rsidRPr="00C74F42">
        <w:rPr>
          <w:b/>
          <w:sz w:val="28"/>
          <w:szCs w:val="20"/>
        </w:rPr>
        <w:t xml:space="preserve">   </w:t>
      </w:r>
      <w:r w:rsidR="00C74F42">
        <w:rPr>
          <w:b/>
          <w:sz w:val="28"/>
          <w:szCs w:val="20"/>
        </w:rPr>
        <w:t xml:space="preserve"> </w:t>
      </w:r>
      <w:r w:rsidRPr="00C74F42">
        <w:rPr>
          <w:b/>
          <w:sz w:val="28"/>
          <w:szCs w:val="20"/>
        </w:rPr>
        <w:t xml:space="preserve">  </w:t>
      </w:r>
      <w:r w:rsidR="00562AD0" w:rsidRPr="00C74F42">
        <w:rPr>
          <w:b/>
          <w:sz w:val="28"/>
          <w:szCs w:val="20"/>
        </w:rPr>
        <w:t>Nombre:</w:t>
      </w:r>
      <w:r w:rsidR="00562AD0" w:rsidRPr="00C74F42">
        <w:rPr>
          <w:b/>
          <w:bCs/>
          <w:color w:val="000000"/>
          <w:sz w:val="24"/>
          <w:szCs w:val="24"/>
        </w:rPr>
        <w:t xml:space="preserve"> Fernando Eliceo Huilca Villagómez</w:t>
      </w:r>
    </w:p>
    <w:p w14:paraId="393E3271" w14:textId="760F2027" w:rsidR="00562AD0" w:rsidRPr="00C74F42" w:rsidRDefault="00C74F42" w:rsidP="00C74F42">
      <w:pPr>
        <w:spacing w:before="91"/>
        <w:rPr>
          <w:b/>
          <w:sz w:val="28"/>
          <w:szCs w:val="20"/>
        </w:rPr>
      </w:pPr>
      <w:r>
        <w:rPr>
          <w:b/>
          <w:sz w:val="28"/>
          <w:szCs w:val="20"/>
        </w:rPr>
        <w:t xml:space="preserve">                                          </w:t>
      </w:r>
      <w:r w:rsidR="00C65D47" w:rsidRPr="00C74F42">
        <w:rPr>
          <w:b/>
          <w:sz w:val="28"/>
          <w:szCs w:val="20"/>
        </w:rPr>
        <w:t xml:space="preserve">     </w:t>
      </w:r>
      <w:r w:rsidR="00562AD0" w:rsidRPr="00C74F42">
        <w:rPr>
          <w:b/>
          <w:sz w:val="28"/>
          <w:szCs w:val="20"/>
        </w:rPr>
        <w:t>Carrera:</w:t>
      </w:r>
      <w:r w:rsidR="00562AD0" w:rsidRPr="00C74F42">
        <w:rPr>
          <w:b/>
          <w:bCs/>
          <w:color w:val="000000"/>
          <w:sz w:val="24"/>
          <w:szCs w:val="24"/>
        </w:rPr>
        <w:t xml:space="preserve"> Ingeniería de Software</w:t>
      </w:r>
    </w:p>
    <w:p w14:paraId="2221DF30" w14:textId="36B462A7" w:rsidR="00562AD0" w:rsidRPr="00C74F42" w:rsidRDefault="00C74F42" w:rsidP="00C74F42">
      <w:pPr>
        <w:spacing w:before="91"/>
        <w:rPr>
          <w:b/>
          <w:sz w:val="28"/>
          <w:szCs w:val="20"/>
        </w:rPr>
      </w:pPr>
      <w:r>
        <w:rPr>
          <w:b/>
          <w:sz w:val="28"/>
          <w:szCs w:val="20"/>
        </w:rPr>
        <w:t xml:space="preserve">                                         </w:t>
      </w:r>
      <w:r w:rsidR="00C65D47" w:rsidRPr="00C74F42">
        <w:rPr>
          <w:b/>
          <w:sz w:val="28"/>
          <w:szCs w:val="20"/>
        </w:rPr>
        <w:t xml:space="preserve"> </w:t>
      </w:r>
      <w:r>
        <w:rPr>
          <w:b/>
          <w:sz w:val="28"/>
          <w:szCs w:val="20"/>
        </w:rPr>
        <w:t xml:space="preserve">            </w:t>
      </w:r>
      <w:r w:rsidR="00C65D47" w:rsidRPr="00C74F42">
        <w:rPr>
          <w:b/>
          <w:sz w:val="28"/>
          <w:szCs w:val="20"/>
        </w:rPr>
        <w:t xml:space="preserve">      </w:t>
      </w:r>
      <w:r w:rsidR="00562AD0" w:rsidRPr="00C74F42">
        <w:rPr>
          <w:b/>
          <w:sz w:val="28"/>
          <w:szCs w:val="20"/>
        </w:rPr>
        <w:t>Grupo:</w:t>
      </w:r>
      <w:r w:rsidR="00562AD0" w:rsidRPr="00C74F42">
        <w:rPr>
          <w:b/>
          <w:bCs/>
          <w:color w:val="000000"/>
          <w:sz w:val="24"/>
          <w:szCs w:val="24"/>
        </w:rPr>
        <w:t xml:space="preserve"> GR2SW</w:t>
      </w:r>
    </w:p>
    <w:p w14:paraId="087BE884" w14:textId="69FF7DAA" w:rsidR="00562AD0" w:rsidRPr="00C74F42" w:rsidRDefault="00C65D47" w:rsidP="00C65D47">
      <w:pPr>
        <w:spacing w:before="91"/>
        <w:ind w:left="2832"/>
        <w:rPr>
          <w:b/>
          <w:bCs/>
          <w:color w:val="000000"/>
          <w:sz w:val="24"/>
          <w:szCs w:val="24"/>
        </w:rPr>
      </w:pPr>
      <w:r w:rsidRPr="00C74F42">
        <w:rPr>
          <w:b/>
          <w:sz w:val="28"/>
          <w:szCs w:val="20"/>
        </w:rPr>
        <w:t xml:space="preserve">          </w:t>
      </w:r>
      <w:r w:rsidR="00562AD0" w:rsidRPr="00C74F42">
        <w:rPr>
          <w:b/>
          <w:sz w:val="28"/>
          <w:szCs w:val="20"/>
        </w:rPr>
        <w:t xml:space="preserve">Fecha: </w:t>
      </w:r>
      <w:r w:rsidR="008F666C" w:rsidRPr="00C74F42">
        <w:rPr>
          <w:b/>
          <w:bCs/>
          <w:color w:val="000000"/>
          <w:sz w:val="24"/>
          <w:szCs w:val="24"/>
        </w:rPr>
        <w:t>26</w:t>
      </w:r>
      <w:r w:rsidR="00562AD0" w:rsidRPr="00C74F42">
        <w:rPr>
          <w:b/>
          <w:bCs/>
          <w:color w:val="000000"/>
          <w:sz w:val="24"/>
          <w:szCs w:val="24"/>
        </w:rPr>
        <w:t xml:space="preserve"> / 07 / 2024</w:t>
      </w:r>
    </w:p>
    <w:p w14:paraId="28D4D329" w14:textId="1717D056" w:rsidR="00562AD0" w:rsidRDefault="00562AD0" w:rsidP="00562AD0">
      <w:pPr>
        <w:spacing w:before="91"/>
        <w:rPr>
          <w:b/>
          <w:bCs/>
          <w:color w:val="000000"/>
        </w:rPr>
      </w:pPr>
    </w:p>
    <w:p w14:paraId="07A02AEB" w14:textId="77777777" w:rsidR="00992C37" w:rsidRDefault="00992C37" w:rsidP="00562AD0">
      <w:pPr>
        <w:spacing w:before="91"/>
        <w:rPr>
          <w:b/>
          <w:bCs/>
          <w:color w:val="000000"/>
        </w:rPr>
      </w:pPr>
    </w:p>
    <w:p w14:paraId="37817F30" w14:textId="7DF91E77" w:rsidR="00C65D47" w:rsidRDefault="00C65D47" w:rsidP="00562AD0">
      <w:pPr>
        <w:spacing w:before="91"/>
        <w:rPr>
          <w:b/>
          <w:bCs/>
          <w:color w:val="000000"/>
        </w:rPr>
      </w:pPr>
    </w:p>
    <w:sdt>
      <w:sdtPr>
        <w:rPr>
          <w:rFonts w:asciiTheme="minorHAnsi" w:eastAsiaTheme="minorHAnsi" w:hAnsiTheme="minorHAnsi" w:cstheme="minorBidi"/>
          <w:color w:val="auto"/>
          <w:sz w:val="22"/>
          <w:szCs w:val="22"/>
          <w:lang w:val="es-ES" w:eastAsia="en-US"/>
        </w:rPr>
        <w:id w:val="1608463673"/>
        <w:docPartObj>
          <w:docPartGallery w:val="Table of Contents"/>
          <w:docPartUnique/>
        </w:docPartObj>
      </w:sdtPr>
      <w:sdtEndPr>
        <w:rPr>
          <w:b/>
          <w:bCs/>
        </w:rPr>
      </w:sdtEndPr>
      <w:sdtContent>
        <w:p w14:paraId="038141AD" w14:textId="31DC97D0" w:rsidR="00C65D47" w:rsidRDefault="00C65D47">
          <w:pPr>
            <w:pStyle w:val="TtuloTDC"/>
            <w:rPr>
              <w:color w:val="auto"/>
              <w:lang w:val="es-ES"/>
            </w:rPr>
          </w:pPr>
          <w:r w:rsidRPr="00C65D47">
            <w:rPr>
              <w:color w:val="auto"/>
              <w:lang w:val="es-ES"/>
            </w:rPr>
            <w:t>Contenido</w:t>
          </w:r>
          <w:r>
            <w:rPr>
              <w:color w:val="auto"/>
              <w:lang w:val="es-ES"/>
            </w:rPr>
            <w:t>:</w:t>
          </w:r>
        </w:p>
        <w:p w14:paraId="76B8DF21" w14:textId="77777777" w:rsidR="00C65D47" w:rsidRPr="00C65D47" w:rsidRDefault="00C65D47" w:rsidP="00C65D47">
          <w:pPr>
            <w:rPr>
              <w:lang w:val="es-ES" w:eastAsia="es-EC"/>
            </w:rPr>
          </w:pPr>
        </w:p>
        <w:p w14:paraId="560AF422" w14:textId="4BA93E08" w:rsidR="00EE7B47" w:rsidRDefault="00C65D47">
          <w:pPr>
            <w:pStyle w:val="TDC1"/>
            <w:tabs>
              <w:tab w:val="right" w:leader="dot" w:pos="8494"/>
            </w:tabs>
            <w:rPr>
              <w:rFonts w:eastAsiaTheme="minorEastAsia"/>
              <w:noProof/>
              <w:lang w:eastAsia="es-EC"/>
            </w:rPr>
          </w:pPr>
          <w:r>
            <w:fldChar w:fldCharType="begin"/>
          </w:r>
          <w:r>
            <w:instrText xml:space="preserve"> TOC \o "1-3" \h \z \u </w:instrText>
          </w:r>
          <w:r>
            <w:fldChar w:fldCharType="separate"/>
          </w:r>
          <w:hyperlink w:anchor="_Toc172917143" w:history="1">
            <w:r w:rsidR="00EE7B47" w:rsidRPr="00A34B20">
              <w:rPr>
                <w:rStyle w:val="Hipervnculo"/>
                <w:b/>
                <w:bCs/>
                <w:noProof/>
              </w:rPr>
              <w:t>¿Qué son los elementos de diseño de chaché?</w:t>
            </w:r>
            <w:r w:rsidR="00EE7B47">
              <w:rPr>
                <w:noProof/>
                <w:webHidden/>
              </w:rPr>
              <w:tab/>
            </w:r>
            <w:r w:rsidR="00EE7B47">
              <w:rPr>
                <w:noProof/>
                <w:webHidden/>
              </w:rPr>
              <w:fldChar w:fldCharType="begin"/>
            </w:r>
            <w:r w:rsidR="00EE7B47">
              <w:rPr>
                <w:noProof/>
                <w:webHidden/>
              </w:rPr>
              <w:instrText xml:space="preserve"> PAGEREF _Toc172917143 \h </w:instrText>
            </w:r>
            <w:r w:rsidR="00EE7B47">
              <w:rPr>
                <w:noProof/>
                <w:webHidden/>
              </w:rPr>
            </w:r>
            <w:r w:rsidR="00EE7B47">
              <w:rPr>
                <w:noProof/>
                <w:webHidden/>
              </w:rPr>
              <w:fldChar w:fldCharType="separate"/>
            </w:r>
            <w:r w:rsidR="007425E7">
              <w:rPr>
                <w:noProof/>
                <w:webHidden/>
              </w:rPr>
              <w:t>2</w:t>
            </w:r>
            <w:r w:rsidR="00EE7B47">
              <w:rPr>
                <w:noProof/>
                <w:webHidden/>
              </w:rPr>
              <w:fldChar w:fldCharType="end"/>
            </w:r>
          </w:hyperlink>
        </w:p>
        <w:p w14:paraId="7D44AC84" w14:textId="5701B996" w:rsidR="00EE7B47" w:rsidRDefault="00EE7B47">
          <w:pPr>
            <w:pStyle w:val="TDC2"/>
            <w:tabs>
              <w:tab w:val="right" w:leader="dot" w:pos="8494"/>
            </w:tabs>
            <w:rPr>
              <w:rFonts w:eastAsiaTheme="minorEastAsia"/>
              <w:noProof/>
              <w:lang w:eastAsia="es-EC"/>
            </w:rPr>
          </w:pPr>
          <w:hyperlink w:anchor="_Toc172917144" w:history="1">
            <w:r w:rsidRPr="00A34B20">
              <w:rPr>
                <w:rStyle w:val="Hipervnculo"/>
                <w:b/>
                <w:bCs/>
                <w:noProof/>
              </w:rPr>
              <w:t>1. Tamaño de la caché (Cache Size):</w:t>
            </w:r>
            <w:r>
              <w:rPr>
                <w:noProof/>
                <w:webHidden/>
              </w:rPr>
              <w:tab/>
            </w:r>
            <w:r>
              <w:rPr>
                <w:noProof/>
                <w:webHidden/>
              </w:rPr>
              <w:fldChar w:fldCharType="begin"/>
            </w:r>
            <w:r>
              <w:rPr>
                <w:noProof/>
                <w:webHidden/>
              </w:rPr>
              <w:instrText xml:space="preserve"> PAGEREF _Toc172917144 \h </w:instrText>
            </w:r>
            <w:r>
              <w:rPr>
                <w:noProof/>
                <w:webHidden/>
              </w:rPr>
            </w:r>
            <w:r>
              <w:rPr>
                <w:noProof/>
                <w:webHidden/>
              </w:rPr>
              <w:fldChar w:fldCharType="separate"/>
            </w:r>
            <w:r w:rsidR="007425E7">
              <w:rPr>
                <w:noProof/>
                <w:webHidden/>
              </w:rPr>
              <w:t>2</w:t>
            </w:r>
            <w:r>
              <w:rPr>
                <w:noProof/>
                <w:webHidden/>
              </w:rPr>
              <w:fldChar w:fldCharType="end"/>
            </w:r>
          </w:hyperlink>
        </w:p>
        <w:p w14:paraId="4E9B40EF" w14:textId="54A958C8" w:rsidR="00EE7B47" w:rsidRDefault="00EE7B47">
          <w:pPr>
            <w:pStyle w:val="TDC2"/>
            <w:tabs>
              <w:tab w:val="right" w:leader="dot" w:pos="8494"/>
            </w:tabs>
            <w:rPr>
              <w:rFonts w:eastAsiaTheme="minorEastAsia"/>
              <w:noProof/>
              <w:lang w:eastAsia="es-EC"/>
            </w:rPr>
          </w:pPr>
          <w:hyperlink w:anchor="_Toc172917145" w:history="1">
            <w:r w:rsidRPr="00A34B20">
              <w:rPr>
                <w:rStyle w:val="Hipervnculo"/>
                <w:b/>
                <w:bCs/>
                <w:noProof/>
              </w:rPr>
              <w:t>2. Línea de caché (Cache Line Size):</w:t>
            </w:r>
            <w:r>
              <w:rPr>
                <w:noProof/>
                <w:webHidden/>
              </w:rPr>
              <w:tab/>
            </w:r>
            <w:r>
              <w:rPr>
                <w:noProof/>
                <w:webHidden/>
              </w:rPr>
              <w:fldChar w:fldCharType="begin"/>
            </w:r>
            <w:r>
              <w:rPr>
                <w:noProof/>
                <w:webHidden/>
              </w:rPr>
              <w:instrText xml:space="preserve"> PAGEREF _Toc172917145 \h </w:instrText>
            </w:r>
            <w:r>
              <w:rPr>
                <w:noProof/>
                <w:webHidden/>
              </w:rPr>
            </w:r>
            <w:r>
              <w:rPr>
                <w:noProof/>
                <w:webHidden/>
              </w:rPr>
              <w:fldChar w:fldCharType="separate"/>
            </w:r>
            <w:r w:rsidR="007425E7">
              <w:rPr>
                <w:noProof/>
                <w:webHidden/>
              </w:rPr>
              <w:t>2</w:t>
            </w:r>
            <w:r>
              <w:rPr>
                <w:noProof/>
                <w:webHidden/>
              </w:rPr>
              <w:fldChar w:fldCharType="end"/>
            </w:r>
          </w:hyperlink>
        </w:p>
        <w:p w14:paraId="17131C89" w14:textId="7A5E0C1A" w:rsidR="00EE7B47" w:rsidRDefault="00EE7B47" w:rsidP="00EE7B47">
          <w:pPr>
            <w:pStyle w:val="TDC2"/>
            <w:tabs>
              <w:tab w:val="right" w:leader="dot" w:pos="8494"/>
            </w:tabs>
            <w:rPr>
              <w:rFonts w:eastAsiaTheme="minorEastAsia"/>
              <w:noProof/>
              <w:lang w:eastAsia="es-EC"/>
            </w:rPr>
          </w:pPr>
          <w:hyperlink w:anchor="_Toc172917146" w:history="1">
            <w:r w:rsidRPr="00A34B20">
              <w:rPr>
                <w:rStyle w:val="Hipervnculo"/>
                <w:b/>
                <w:bCs/>
                <w:noProof/>
                <w:lang w:eastAsia="es-EC"/>
              </w:rPr>
              <w:t>3. Asociatividad (Associativity):</w:t>
            </w:r>
            <w:r>
              <w:rPr>
                <w:noProof/>
                <w:webHidden/>
              </w:rPr>
              <w:tab/>
            </w:r>
            <w:r>
              <w:rPr>
                <w:noProof/>
                <w:webHidden/>
              </w:rPr>
              <w:fldChar w:fldCharType="begin"/>
            </w:r>
            <w:r>
              <w:rPr>
                <w:noProof/>
                <w:webHidden/>
              </w:rPr>
              <w:instrText xml:space="preserve"> PAGEREF _Toc172917146 \h </w:instrText>
            </w:r>
            <w:r>
              <w:rPr>
                <w:noProof/>
                <w:webHidden/>
              </w:rPr>
            </w:r>
            <w:r>
              <w:rPr>
                <w:noProof/>
                <w:webHidden/>
              </w:rPr>
              <w:fldChar w:fldCharType="separate"/>
            </w:r>
            <w:r w:rsidR="007425E7">
              <w:rPr>
                <w:noProof/>
                <w:webHidden/>
              </w:rPr>
              <w:t>2</w:t>
            </w:r>
            <w:r>
              <w:rPr>
                <w:noProof/>
                <w:webHidden/>
              </w:rPr>
              <w:fldChar w:fldCharType="end"/>
            </w:r>
          </w:hyperlink>
        </w:p>
        <w:p w14:paraId="533A745B" w14:textId="663CEE9B" w:rsidR="00EE7B47" w:rsidRDefault="00EE7B47">
          <w:pPr>
            <w:pStyle w:val="TDC2"/>
            <w:tabs>
              <w:tab w:val="right" w:leader="dot" w:pos="8494"/>
            </w:tabs>
            <w:rPr>
              <w:rFonts w:eastAsiaTheme="minorEastAsia"/>
              <w:noProof/>
              <w:lang w:eastAsia="es-EC"/>
            </w:rPr>
          </w:pPr>
          <w:hyperlink w:anchor="_Toc172917153" w:history="1">
            <w:r w:rsidRPr="00A34B20">
              <w:rPr>
                <w:rStyle w:val="Hipervnculo"/>
                <w:b/>
                <w:bCs/>
                <w:noProof/>
              </w:rPr>
              <w:t>4. Política de reemplazo (Replacement Policy):</w:t>
            </w:r>
            <w:r>
              <w:rPr>
                <w:noProof/>
                <w:webHidden/>
              </w:rPr>
              <w:tab/>
            </w:r>
            <w:r>
              <w:rPr>
                <w:noProof/>
                <w:webHidden/>
              </w:rPr>
              <w:fldChar w:fldCharType="begin"/>
            </w:r>
            <w:r>
              <w:rPr>
                <w:noProof/>
                <w:webHidden/>
              </w:rPr>
              <w:instrText xml:space="preserve"> PAGEREF _Toc172917153 \h </w:instrText>
            </w:r>
            <w:r>
              <w:rPr>
                <w:noProof/>
                <w:webHidden/>
              </w:rPr>
            </w:r>
            <w:r>
              <w:rPr>
                <w:noProof/>
                <w:webHidden/>
              </w:rPr>
              <w:fldChar w:fldCharType="separate"/>
            </w:r>
            <w:r w:rsidR="007425E7">
              <w:rPr>
                <w:noProof/>
                <w:webHidden/>
              </w:rPr>
              <w:t>3</w:t>
            </w:r>
            <w:r>
              <w:rPr>
                <w:noProof/>
                <w:webHidden/>
              </w:rPr>
              <w:fldChar w:fldCharType="end"/>
            </w:r>
          </w:hyperlink>
        </w:p>
        <w:p w14:paraId="048EB6EE" w14:textId="27E32C43" w:rsidR="00EE7B47" w:rsidRDefault="00EE7B47">
          <w:pPr>
            <w:pStyle w:val="TDC2"/>
            <w:tabs>
              <w:tab w:val="right" w:leader="dot" w:pos="8494"/>
            </w:tabs>
            <w:rPr>
              <w:rFonts w:eastAsiaTheme="minorEastAsia"/>
              <w:noProof/>
              <w:lang w:eastAsia="es-EC"/>
            </w:rPr>
          </w:pPr>
          <w:hyperlink w:anchor="_Toc172917154" w:history="1">
            <w:r w:rsidRPr="00A34B20">
              <w:rPr>
                <w:rStyle w:val="Hipervnculo"/>
                <w:b/>
                <w:bCs/>
                <w:noProof/>
              </w:rPr>
              <w:t>5. Política de escritura (Write Policy):</w:t>
            </w:r>
            <w:r>
              <w:rPr>
                <w:noProof/>
                <w:webHidden/>
              </w:rPr>
              <w:tab/>
            </w:r>
            <w:r>
              <w:rPr>
                <w:noProof/>
                <w:webHidden/>
              </w:rPr>
              <w:fldChar w:fldCharType="begin"/>
            </w:r>
            <w:r>
              <w:rPr>
                <w:noProof/>
                <w:webHidden/>
              </w:rPr>
              <w:instrText xml:space="preserve"> PAGEREF _Toc172917154 \h </w:instrText>
            </w:r>
            <w:r>
              <w:rPr>
                <w:noProof/>
                <w:webHidden/>
              </w:rPr>
            </w:r>
            <w:r>
              <w:rPr>
                <w:noProof/>
                <w:webHidden/>
              </w:rPr>
              <w:fldChar w:fldCharType="separate"/>
            </w:r>
            <w:r w:rsidR="007425E7">
              <w:rPr>
                <w:noProof/>
                <w:webHidden/>
              </w:rPr>
              <w:t>3</w:t>
            </w:r>
            <w:r>
              <w:rPr>
                <w:noProof/>
                <w:webHidden/>
              </w:rPr>
              <w:fldChar w:fldCharType="end"/>
            </w:r>
          </w:hyperlink>
        </w:p>
        <w:p w14:paraId="720C8334" w14:textId="2F92B5E2" w:rsidR="00EE7B47" w:rsidRDefault="00EE7B47">
          <w:pPr>
            <w:pStyle w:val="TDC2"/>
            <w:tabs>
              <w:tab w:val="right" w:leader="dot" w:pos="8494"/>
            </w:tabs>
            <w:rPr>
              <w:rFonts w:eastAsiaTheme="minorEastAsia"/>
              <w:noProof/>
              <w:lang w:eastAsia="es-EC"/>
            </w:rPr>
          </w:pPr>
          <w:hyperlink w:anchor="_Toc172917155" w:history="1">
            <w:r w:rsidRPr="00A34B20">
              <w:rPr>
                <w:rStyle w:val="Hipervnculo"/>
                <w:b/>
                <w:bCs/>
                <w:noProof/>
              </w:rPr>
              <w:t>6. Tasa de aciertos y fallos (Hit and Miss Rates):</w:t>
            </w:r>
            <w:r>
              <w:rPr>
                <w:noProof/>
                <w:webHidden/>
              </w:rPr>
              <w:tab/>
            </w:r>
            <w:r>
              <w:rPr>
                <w:noProof/>
                <w:webHidden/>
              </w:rPr>
              <w:fldChar w:fldCharType="begin"/>
            </w:r>
            <w:r>
              <w:rPr>
                <w:noProof/>
                <w:webHidden/>
              </w:rPr>
              <w:instrText xml:space="preserve"> PAGEREF _Toc172917155 \h </w:instrText>
            </w:r>
            <w:r>
              <w:rPr>
                <w:noProof/>
                <w:webHidden/>
              </w:rPr>
            </w:r>
            <w:r>
              <w:rPr>
                <w:noProof/>
                <w:webHidden/>
              </w:rPr>
              <w:fldChar w:fldCharType="separate"/>
            </w:r>
            <w:r w:rsidR="007425E7">
              <w:rPr>
                <w:noProof/>
                <w:webHidden/>
              </w:rPr>
              <w:t>4</w:t>
            </w:r>
            <w:r>
              <w:rPr>
                <w:noProof/>
                <w:webHidden/>
              </w:rPr>
              <w:fldChar w:fldCharType="end"/>
            </w:r>
          </w:hyperlink>
        </w:p>
        <w:p w14:paraId="65124B50" w14:textId="1D9AB8F1" w:rsidR="00EE7B47" w:rsidRDefault="00EE7B47">
          <w:pPr>
            <w:pStyle w:val="TDC2"/>
            <w:tabs>
              <w:tab w:val="right" w:leader="dot" w:pos="8494"/>
            </w:tabs>
            <w:rPr>
              <w:rFonts w:eastAsiaTheme="minorEastAsia"/>
              <w:noProof/>
              <w:lang w:eastAsia="es-EC"/>
            </w:rPr>
          </w:pPr>
          <w:hyperlink w:anchor="_Toc172917156" w:history="1">
            <w:r w:rsidRPr="00A34B20">
              <w:rPr>
                <w:rStyle w:val="Hipervnculo"/>
                <w:b/>
                <w:bCs/>
                <w:noProof/>
              </w:rPr>
              <w:t>7. Latencia y tiempo de acceso (Latency and Access Time):</w:t>
            </w:r>
            <w:r>
              <w:rPr>
                <w:noProof/>
                <w:webHidden/>
              </w:rPr>
              <w:tab/>
            </w:r>
            <w:r>
              <w:rPr>
                <w:noProof/>
                <w:webHidden/>
              </w:rPr>
              <w:fldChar w:fldCharType="begin"/>
            </w:r>
            <w:r>
              <w:rPr>
                <w:noProof/>
                <w:webHidden/>
              </w:rPr>
              <w:instrText xml:space="preserve"> PAGEREF _Toc172917156 \h </w:instrText>
            </w:r>
            <w:r>
              <w:rPr>
                <w:noProof/>
                <w:webHidden/>
              </w:rPr>
            </w:r>
            <w:r>
              <w:rPr>
                <w:noProof/>
                <w:webHidden/>
              </w:rPr>
              <w:fldChar w:fldCharType="separate"/>
            </w:r>
            <w:r w:rsidR="007425E7">
              <w:rPr>
                <w:noProof/>
                <w:webHidden/>
              </w:rPr>
              <w:t>4</w:t>
            </w:r>
            <w:r>
              <w:rPr>
                <w:noProof/>
                <w:webHidden/>
              </w:rPr>
              <w:fldChar w:fldCharType="end"/>
            </w:r>
          </w:hyperlink>
        </w:p>
        <w:p w14:paraId="09E02BC9" w14:textId="7F2FF486" w:rsidR="00EE7B47" w:rsidRDefault="00EE7B47">
          <w:pPr>
            <w:pStyle w:val="TDC2"/>
            <w:tabs>
              <w:tab w:val="right" w:leader="dot" w:pos="8494"/>
            </w:tabs>
            <w:rPr>
              <w:rFonts w:eastAsiaTheme="minorEastAsia"/>
              <w:noProof/>
              <w:lang w:eastAsia="es-EC"/>
            </w:rPr>
          </w:pPr>
          <w:hyperlink w:anchor="_Toc172917157" w:history="1">
            <w:r w:rsidRPr="00A34B20">
              <w:rPr>
                <w:rStyle w:val="Hipervnculo"/>
                <w:b/>
                <w:bCs/>
                <w:noProof/>
              </w:rPr>
              <w:t>8. Coherencia de caché (Cache Coherence):</w:t>
            </w:r>
            <w:r>
              <w:rPr>
                <w:noProof/>
                <w:webHidden/>
              </w:rPr>
              <w:tab/>
            </w:r>
            <w:r>
              <w:rPr>
                <w:noProof/>
                <w:webHidden/>
              </w:rPr>
              <w:fldChar w:fldCharType="begin"/>
            </w:r>
            <w:r>
              <w:rPr>
                <w:noProof/>
                <w:webHidden/>
              </w:rPr>
              <w:instrText xml:space="preserve"> PAGEREF _Toc172917157 \h </w:instrText>
            </w:r>
            <w:r>
              <w:rPr>
                <w:noProof/>
                <w:webHidden/>
              </w:rPr>
            </w:r>
            <w:r>
              <w:rPr>
                <w:noProof/>
                <w:webHidden/>
              </w:rPr>
              <w:fldChar w:fldCharType="separate"/>
            </w:r>
            <w:r w:rsidR="007425E7">
              <w:rPr>
                <w:noProof/>
                <w:webHidden/>
              </w:rPr>
              <w:t>4</w:t>
            </w:r>
            <w:r>
              <w:rPr>
                <w:noProof/>
                <w:webHidden/>
              </w:rPr>
              <w:fldChar w:fldCharType="end"/>
            </w:r>
          </w:hyperlink>
        </w:p>
        <w:p w14:paraId="77FC6AD3" w14:textId="30291A16" w:rsidR="00EE7B47" w:rsidRDefault="00EE7B47">
          <w:pPr>
            <w:pStyle w:val="TDC1"/>
            <w:tabs>
              <w:tab w:val="right" w:leader="dot" w:pos="8494"/>
            </w:tabs>
            <w:rPr>
              <w:rFonts w:eastAsiaTheme="minorEastAsia"/>
              <w:noProof/>
              <w:lang w:eastAsia="es-EC"/>
            </w:rPr>
          </w:pPr>
          <w:hyperlink w:anchor="_Toc172917158" w:history="1">
            <w:r w:rsidRPr="00A34B20">
              <w:rPr>
                <w:rStyle w:val="Hipervnculo"/>
                <w:rFonts w:ascii="Times New Roman" w:hAnsi="Times New Roman" w:cs="Times New Roman"/>
                <w:noProof/>
              </w:rPr>
              <w:t>Bibliografía:</w:t>
            </w:r>
            <w:r>
              <w:rPr>
                <w:noProof/>
                <w:webHidden/>
              </w:rPr>
              <w:tab/>
            </w:r>
            <w:r>
              <w:rPr>
                <w:noProof/>
                <w:webHidden/>
              </w:rPr>
              <w:fldChar w:fldCharType="begin"/>
            </w:r>
            <w:r>
              <w:rPr>
                <w:noProof/>
                <w:webHidden/>
              </w:rPr>
              <w:instrText xml:space="preserve"> PAGEREF _Toc172917158 \h </w:instrText>
            </w:r>
            <w:r>
              <w:rPr>
                <w:noProof/>
                <w:webHidden/>
              </w:rPr>
            </w:r>
            <w:r>
              <w:rPr>
                <w:noProof/>
                <w:webHidden/>
              </w:rPr>
              <w:fldChar w:fldCharType="separate"/>
            </w:r>
            <w:r w:rsidR="007425E7">
              <w:rPr>
                <w:noProof/>
                <w:webHidden/>
              </w:rPr>
              <w:t>4</w:t>
            </w:r>
            <w:r>
              <w:rPr>
                <w:noProof/>
                <w:webHidden/>
              </w:rPr>
              <w:fldChar w:fldCharType="end"/>
            </w:r>
          </w:hyperlink>
        </w:p>
        <w:p w14:paraId="10C14E69" w14:textId="299B1252" w:rsidR="00C65D47" w:rsidRDefault="00C65D47">
          <w:r>
            <w:rPr>
              <w:b/>
              <w:bCs/>
              <w:lang w:val="es-ES"/>
            </w:rPr>
            <w:fldChar w:fldCharType="end"/>
          </w:r>
        </w:p>
      </w:sdtContent>
    </w:sdt>
    <w:p w14:paraId="1F0F8490" w14:textId="3369E75D" w:rsidR="00E26D1C" w:rsidRDefault="00E26D1C" w:rsidP="00E26D1C">
      <w:pPr>
        <w:pStyle w:val="Ttulo1"/>
        <w:rPr>
          <w:b/>
          <w:bCs/>
          <w:color w:val="000000" w:themeColor="text1"/>
          <w:sz w:val="28"/>
          <w:szCs w:val="28"/>
        </w:rPr>
      </w:pPr>
    </w:p>
    <w:p w14:paraId="00DD9CCD" w14:textId="50D518EC" w:rsidR="00EE7B47" w:rsidRDefault="00EE7B47" w:rsidP="00EE7B47"/>
    <w:p w14:paraId="1A29F546" w14:textId="590FDA27" w:rsidR="00EE7B47" w:rsidRDefault="00EE7B47" w:rsidP="00EE7B47"/>
    <w:p w14:paraId="5030E9C7" w14:textId="1CDD5F68" w:rsidR="00EE7B47" w:rsidRDefault="00EE7B47" w:rsidP="00EE7B47"/>
    <w:p w14:paraId="73A1C97B" w14:textId="784B1141" w:rsidR="00EE7B47" w:rsidRDefault="00EE7B47" w:rsidP="00EE7B47"/>
    <w:p w14:paraId="72E1E7D1" w14:textId="54A9DB55" w:rsidR="00EE7B47" w:rsidRDefault="00EE7B47" w:rsidP="00EE7B47"/>
    <w:p w14:paraId="13502DAA" w14:textId="77777777" w:rsidR="00EE7B47" w:rsidRPr="00EE7B47" w:rsidRDefault="00EE7B47" w:rsidP="00EE7B47"/>
    <w:p w14:paraId="2C34B4A7" w14:textId="5AAA292E" w:rsidR="00E26D1C" w:rsidRPr="00E26D1C" w:rsidRDefault="00562AD0" w:rsidP="00E26D1C">
      <w:pPr>
        <w:pStyle w:val="Ttulo1"/>
        <w:rPr>
          <w:b/>
          <w:bCs/>
          <w:color w:val="000000" w:themeColor="text1"/>
          <w:sz w:val="28"/>
          <w:szCs w:val="28"/>
        </w:rPr>
      </w:pPr>
      <w:bookmarkStart w:id="1" w:name="_Toc172917143"/>
      <w:r w:rsidRPr="00E26D1C">
        <w:rPr>
          <w:b/>
          <w:bCs/>
          <w:color w:val="000000" w:themeColor="text1"/>
          <w:sz w:val="28"/>
          <w:szCs w:val="28"/>
        </w:rPr>
        <w:t xml:space="preserve">¿Qué </w:t>
      </w:r>
      <w:r w:rsidR="007932B2" w:rsidRPr="00E26D1C">
        <w:rPr>
          <w:b/>
          <w:bCs/>
          <w:color w:val="000000" w:themeColor="text1"/>
          <w:sz w:val="28"/>
          <w:szCs w:val="28"/>
        </w:rPr>
        <w:t>son los elementos de diseño de chaché</w:t>
      </w:r>
      <w:r w:rsidRPr="00E26D1C">
        <w:rPr>
          <w:b/>
          <w:bCs/>
          <w:color w:val="000000" w:themeColor="text1"/>
          <w:sz w:val="28"/>
          <w:szCs w:val="28"/>
        </w:rPr>
        <w:t>?</w:t>
      </w:r>
      <w:bookmarkEnd w:id="1"/>
    </w:p>
    <w:p w14:paraId="4D5D79BE" w14:textId="07419F91" w:rsidR="007932B2" w:rsidRPr="00E26D1C" w:rsidRDefault="007932B2" w:rsidP="00E26D1C">
      <w:pPr>
        <w:jc w:val="both"/>
        <w:rPr>
          <w:rFonts w:ascii="Arial" w:hAnsi="Arial" w:cs="Arial"/>
          <w:sz w:val="20"/>
          <w:szCs w:val="20"/>
        </w:rPr>
      </w:pPr>
      <w:r w:rsidRPr="00E26D1C">
        <w:rPr>
          <w:rFonts w:ascii="Arial" w:hAnsi="Arial" w:cs="Arial"/>
          <w:sz w:val="20"/>
          <w:szCs w:val="20"/>
        </w:rPr>
        <w:t>Los elementos de diseño de caché son características que determinan cómo funciona y qué tan eficiente es un sistema de caché. Incluyen el tamaño de la caché, el tamaño de las líneas de caché, el tipo de asociatividad (cómo se mapean las direcciones de memoria a la caché), la política de reemplazo (qué datos se eliminan cuando la caché está llena), la política de escritura (cómo se manejan las escrituras en la caché), y medidas de rendimiento como las tasas de aciertos y fallos, la latencia, y la coherencia de caché en sistemas multiprocesador. Estos elementos afectan directamente el rendimiento y la eficiencia del sistema de caché.</w:t>
      </w:r>
    </w:p>
    <w:p w14:paraId="242F438B" w14:textId="3D128924" w:rsidR="00C65D47" w:rsidRPr="00E26D1C" w:rsidRDefault="007932B2" w:rsidP="00C65D47">
      <w:pPr>
        <w:spacing w:before="91"/>
        <w:jc w:val="both"/>
        <w:rPr>
          <w:rFonts w:ascii="Arial" w:hAnsi="Arial" w:cs="Arial"/>
          <w:bCs/>
          <w:sz w:val="20"/>
          <w:szCs w:val="20"/>
        </w:rPr>
      </w:pPr>
      <w:r w:rsidRPr="00E26D1C">
        <w:rPr>
          <w:rFonts w:ascii="Arial" w:hAnsi="Arial" w:cs="Arial"/>
          <w:bCs/>
          <w:sz w:val="20"/>
          <w:szCs w:val="20"/>
        </w:rPr>
        <w:t xml:space="preserve">Estos elementos incluyen: </w:t>
      </w:r>
    </w:p>
    <w:p w14:paraId="79994558" w14:textId="77777777" w:rsidR="00EE7B47" w:rsidRDefault="007932B2" w:rsidP="00E26D1C">
      <w:pPr>
        <w:jc w:val="both"/>
        <w:rPr>
          <w:rFonts w:ascii="Arial" w:hAnsi="Arial" w:cs="Arial"/>
          <w:bCs/>
          <w:color w:val="000000" w:themeColor="text1"/>
          <w:sz w:val="16"/>
          <w:szCs w:val="16"/>
        </w:rPr>
      </w:pPr>
      <w:bookmarkStart w:id="2" w:name="_Toc172917144"/>
      <w:r w:rsidRPr="00E26D1C">
        <w:rPr>
          <w:rStyle w:val="Ttulo2Car"/>
          <w:b/>
          <w:bCs/>
          <w:color w:val="000000" w:themeColor="text1"/>
          <w:sz w:val="24"/>
          <w:szCs w:val="24"/>
        </w:rPr>
        <w:t xml:space="preserve">1. </w:t>
      </w:r>
      <w:r w:rsidRPr="00E26D1C">
        <w:rPr>
          <w:rStyle w:val="Ttulo2Car"/>
          <w:b/>
          <w:bCs/>
          <w:color w:val="000000" w:themeColor="text1"/>
          <w:sz w:val="24"/>
          <w:szCs w:val="24"/>
        </w:rPr>
        <w:t xml:space="preserve">Tamaño de la caché (Cache </w:t>
      </w:r>
      <w:proofErr w:type="spellStart"/>
      <w:r w:rsidRPr="00E26D1C">
        <w:rPr>
          <w:rStyle w:val="Ttulo2Car"/>
          <w:b/>
          <w:bCs/>
          <w:color w:val="000000" w:themeColor="text1"/>
          <w:sz w:val="24"/>
          <w:szCs w:val="24"/>
        </w:rPr>
        <w:t>Size</w:t>
      </w:r>
      <w:proofErr w:type="spellEnd"/>
      <w:r w:rsidRPr="00E26D1C">
        <w:rPr>
          <w:rStyle w:val="Ttulo2Car"/>
          <w:b/>
          <w:bCs/>
          <w:color w:val="000000" w:themeColor="text1"/>
          <w:sz w:val="24"/>
          <w:szCs w:val="24"/>
        </w:rPr>
        <w:t>):</w:t>
      </w:r>
      <w:bookmarkEnd w:id="2"/>
      <w:r w:rsidRPr="00E26D1C">
        <w:rPr>
          <w:rFonts w:ascii="Arial" w:hAnsi="Arial" w:cs="Arial"/>
          <w:bCs/>
          <w:color w:val="000000" w:themeColor="text1"/>
          <w:sz w:val="16"/>
          <w:szCs w:val="16"/>
        </w:rPr>
        <w:t xml:space="preserve"> </w:t>
      </w:r>
    </w:p>
    <w:p w14:paraId="6769F681" w14:textId="2873B2A6" w:rsidR="007932B2" w:rsidRPr="00E26D1C" w:rsidRDefault="007932B2" w:rsidP="00E26D1C">
      <w:pPr>
        <w:jc w:val="both"/>
        <w:rPr>
          <w:rFonts w:ascii="Arial" w:hAnsi="Arial" w:cs="Arial"/>
          <w:bCs/>
          <w:sz w:val="20"/>
          <w:szCs w:val="20"/>
        </w:rPr>
      </w:pPr>
      <w:r w:rsidRPr="00E26D1C">
        <w:rPr>
          <w:rFonts w:ascii="Arial" w:hAnsi="Arial" w:cs="Arial"/>
          <w:bCs/>
          <w:sz w:val="20"/>
          <w:szCs w:val="20"/>
        </w:rPr>
        <w:t>La cantidad total de datos que puede almacenar la caché. Un tamaño más grande puede reducir la tasa de fallos de caché, pero también puede incrementar el coste y la complejidad.</w:t>
      </w:r>
    </w:p>
    <w:p w14:paraId="356965DF" w14:textId="77777777" w:rsidR="00EE7B47" w:rsidRDefault="007932B2" w:rsidP="00E26D1C">
      <w:pPr>
        <w:jc w:val="both"/>
        <w:rPr>
          <w:rFonts w:ascii="Arial" w:hAnsi="Arial" w:cs="Arial"/>
          <w:bCs/>
          <w:color w:val="000000" w:themeColor="text1"/>
          <w:sz w:val="18"/>
          <w:szCs w:val="18"/>
        </w:rPr>
      </w:pPr>
      <w:bookmarkStart w:id="3" w:name="_Toc172917145"/>
      <w:r w:rsidRPr="00E26D1C">
        <w:rPr>
          <w:rStyle w:val="Ttulo2Car"/>
          <w:b/>
          <w:bCs/>
          <w:color w:val="000000" w:themeColor="text1"/>
          <w:sz w:val="24"/>
          <w:szCs w:val="24"/>
        </w:rPr>
        <w:t xml:space="preserve">2. </w:t>
      </w:r>
      <w:r w:rsidRPr="00E26D1C">
        <w:rPr>
          <w:rStyle w:val="Ttulo2Car"/>
          <w:b/>
          <w:bCs/>
          <w:color w:val="000000" w:themeColor="text1"/>
          <w:sz w:val="24"/>
          <w:szCs w:val="24"/>
        </w:rPr>
        <w:t xml:space="preserve">Línea de caché (Cache Line </w:t>
      </w:r>
      <w:proofErr w:type="spellStart"/>
      <w:r w:rsidRPr="00E26D1C">
        <w:rPr>
          <w:rStyle w:val="Ttulo2Car"/>
          <w:b/>
          <w:bCs/>
          <w:color w:val="000000" w:themeColor="text1"/>
          <w:sz w:val="24"/>
          <w:szCs w:val="24"/>
        </w:rPr>
        <w:t>Size</w:t>
      </w:r>
      <w:proofErr w:type="spellEnd"/>
      <w:r w:rsidRPr="00E26D1C">
        <w:rPr>
          <w:rStyle w:val="Ttulo2Car"/>
          <w:b/>
          <w:bCs/>
          <w:color w:val="000000" w:themeColor="text1"/>
          <w:sz w:val="24"/>
          <w:szCs w:val="24"/>
        </w:rPr>
        <w:t>):</w:t>
      </w:r>
      <w:bookmarkEnd w:id="3"/>
      <w:r w:rsidRPr="00E26D1C">
        <w:rPr>
          <w:rFonts w:ascii="Arial" w:hAnsi="Arial" w:cs="Arial"/>
          <w:bCs/>
          <w:color w:val="000000" w:themeColor="text1"/>
          <w:sz w:val="18"/>
          <w:szCs w:val="18"/>
        </w:rPr>
        <w:t xml:space="preserve"> </w:t>
      </w:r>
    </w:p>
    <w:p w14:paraId="2D273F3A" w14:textId="085163AC" w:rsidR="007932B2" w:rsidRPr="00E26D1C" w:rsidRDefault="007932B2" w:rsidP="00E26D1C">
      <w:pPr>
        <w:jc w:val="both"/>
        <w:rPr>
          <w:rFonts w:ascii="Arial" w:hAnsi="Arial" w:cs="Arial"/>
          <w:bCs/>
          <w:sz w:val="20"/>
          <w:szCs w:val="20"/>
        </w:rPr>
      </w:pPr>
      <w:r w:rsidRPr="00E26D1C">
        <w:rPr>
          <w:rFonts w:ascii="Arial" w:hAnsi="Arial" w:cs="Arial"/>
          <w:bCs/>
          <w:sz w:val="20"/>
          <w:szCs w:val="20"/>
        </w:rPr>
        <w:t>La unidad de datos transferida entre la memoria principal y la caché. Una línea más grande puede mejorar la eficiencia de transferencia de datos, pero también puede aumentar la latencia si se transfieren más datos de los necesarios.</w:t>
      </w:r>
    </w:p>
    <w:p w14:paraId="72D8A434" w14:textId="77777777" w:rsidR="00EE7B47" w:rsidRDefault="007932B2" w:rsidP="00E26D1C">
      <w:pPr>
        <w:pStyle w:val="NormalWeb"/>
        <w:jc w:val="both"/>
        <w:rPr>
          <w:rFonts w:ascii="Arial" w:hAnsi="Arial" w:cs="Arial"/>
          <w:bCs/>
          <w:sz w:val="20"/>
          <w:szCs w:val="20"/>
        </w:rPr>
      </w:pPr>
      <w:bookmarkStart w:id="4" w:name="_Toc172917146"/>
      <w:r w:rsidRPr="00E26D1C">
        <w:rPr>
          <w:rStyle w:val="Ttulo2Car"/>
          <w:b/>
          <w:bCs/>
          <w:color w:val="000000" w:themeColor="text1"/>
          <w:sz w:val="24"/>
          <w:szCs w:val="24"/>
        </w:rPr>
        <w:t xml:space="preserve">3. </w:t>
      </w:r>
      <w:r w:rsidRPr="00E26D1C">
        <w:rPr>
          <w:rStyle w:val="Ttulo2Car"/>
          <w:b/>
          <w:bCs/>
          <w:color w:val="000000" w:themeColor="text1"/>
          <w:sz w:val="24"/>
          <w:szCs w:val="24"/>
        </w:rPr>
        <w:t>Asociatividad (</w:t>
      </w:r>
      <w:proofErr w:type="spellStart"/>
      <w:r w:rsidRPr="00E26D1C">
        <w:rPr>
          <w:rStyle w:val="Ttulo2Car"/>
          <w:b/>
          <w:bCs/>
          <w:color w:val="000000" w:themeColor="text1"/>
          <w:sz w:val="24"/>
          <w:szCs w:val="24"/>
        </w:rPr>
        <w:t>Associativity</w:t>
      </w:r>
      <w:proofErr w:type="spellEnd"/>
      <w:r w:rsidRPr="00E26D1C">
        <w:rPr>
          <w:rStyle w:val="Ttulo2Car"/>
          <w:b/>
          <w:bCs/>
          <w:color w:val="000000" w:themeColor="text1"/>
          <w:sz w:val="24"/>
          <w:szCs w:val="24"/>
        </w:rPr>
        <w:t>):</w:t>
      </w:r>
      <w:bookmarkEnd w:id="4"/>
      <w:r w:rsidRPr="007932B2">
        <w:rPr>
          <w:rFonts w:ascii="Arial" w:hAnsi="Arial" w:cs="Arial"/>
          <w:bCs/>
          <w:sz w:val="20"/>
          <w:szCs w:val="20"/>
        </w:rPr>
        <w:t xml:space="preserve"> </w:t>
      </w:r>
    </w:p>
    <w:p w14:paraId="1E1D8694" w14:textId="2775F22E" w:rsidR="00E26D1C" w:rsidRPr="00E26D1C" w:rsidRDefault="007932B2" w:rsidP="00E26D1C">
      <w:pPr>
        <w:pStyle w:val="NormalWeb"/>
        <w:jc w:val="both"/>
        <w:rPr>
          <w:rFonts w:ascii="Arial" w:hAnsi="Arial" w:cs="Arial"/>
          <w:sz w:val="20"/>
          <w:szCs w:val="20"/>
        </w:rPr>
      </w:pPr>
      <w:r w:rsidRPr="00E26D1C">
        <w:rPr>
          <w:rFonts w:ascii="Arial" w:hAnsi="Arial" w:cs="Arial"/>
          <w:bCs/>
          <w:sz w:val="20"/>
          <w:szCs w:val="20"/>
        </w:rPr>
        <w:t>Define cómo se mapean las direcciones de memoria a las líneas de la caché. Puede ser:</w:t>
      </w:r>
      <w:r w:rsidR="00E26D1C" w:rsidRPr="00E26D1C">
        <w:rPr>
          <w:rFonts w:ascii="Arial" w:hAnsi="Arial" w:cs="Arial"/>
          <w:sz w:val="20"/>
          <w:szCs w:val="20"/>
        </w:rPr>
        <w:t xml:space="preserve"> </w:t>
      </w:r>
      <w:r w:rsidR="00E26D1C" w:rsidRPr="00E26D1C">
        <w:rPr>
          <w:rFonts w:ascii="Arial" w:hAnsi="Arial" w:cs="Arial"/>
          <w:sz w:val="20"/>
          <w:szCs w:val="20"/>
        </w:rPr>
        <w:t>La asociatividad en la caché se refiere a la forma en que se mapean las direcciones de memoria a las líneas de la caché. Este mapeo afecta directamente la eficiencia y la velocidad de acceso a los datos. Hay tres tipos principales de asociatividad:</w:t>
      </w:r>
    </w:p>
    <w:p w14:paraId="6DC0AD83" w14:textId="77777777" w:rsidR="00E26D1C" w:rsidRPr="00E26D1C" w:rsidRDefault="00E26D1C" w:rsidP="00E26D1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E26D1C">
        <w:rPr>
          <w:rFonts w:ascii="Times New Roman" w:eastAsia="Times New Roman" w:hAnsi="Times New Roman" w:cs="Times New Roman"/>
          <w:b/>
          <w:bCs/>
          <w:sz w:val="24"/>
          <w:szCs w:val="24"/>
          <w:lang w:eastAsia="es-EC"/>
        </w:rPr>
        <w:t xml:space="preserve">Directamente Mapeada (Direct </w:t>
      </w:r>
      <w:proofErr w:type="spellStart"/>
      <w:r w:rsidRPr="00E26D1C">
        <w:rPr>
          <w:rFonts w:ascii="Times New Roman" w:eastAsia="Times New Roman" w:hAnsi="Times New Roman" w:cs="Times New Roman"/>
          <w:b/>
          <w:bCs/>
          <w:sz w:val="24"/>
          <w:szCs w:val="24"/>
          <w:lang w:eastAsia="es-EC"/>
        </w:rPr>
        <w:t>Mapped</w:t>
      </w:r>
      <w:proofErr w:type="spellEnd"/>
      <w:r w:rsidRPr="00E26D1C">
        <w:rPr>
          <w:rFonts w:ascii="Times New Roman" w:eastAsia="Times New Roman" w:hAnsi="Times New Roman" w:cs="Times New Roman"/>
          <w:b/>
          <w:bCs/>
          <w:sz w:val="24"/>
          <w:szCs w:val="24"/>
          <w:lang w:eastAsia="es-EC"/>
        </w:rPr>
        <w:t>)</w:t>
      </w:r>
      <w:r w:rsidRPr="00E26D1C">
        <w:rPr>
          <w:rFonts w:ascii="Times New Roman" w:eastAsia="Times New Roman" w:hAnsi="Times New Roman" w:cs="Times New Roman"/>
          <w:sz w:val="24"/>
          <w:szCs w:val="24"/>
          <w:lang w:eastAsia="es-EC"/>
        </w:rPr>
        <w:t>:</w:t>
      </w:r>
    </w:p>
    <w:p w14:paraId="4826E688" w14:textId="5C8BEC3C" w:rsidR="00E26D1C" w:rsidRPr="00E26D1C" w:rsidRDefault="00E26D1C" w:rsidP="00EE7B47">
      <w:pPr>
        <w:spacing w:before="100" w:beforeAutospacing="1" w:after="100" w:afterAutospacing="1" w:line="240" w:lineRule="auto"/>
        <w:ind w:left="1440"/>
        <w:jc w:val="both"/>
        <w:rPr>
          <w:rFonts w:ascii="Arial" w:eastAsia="Times New Roman" w:hAnsi="Arial" w:cs="Arial"/>
          <w:sz w:val="20"/>
          <w:szCs w:val="20"/>
          <w:lang w:eastAsia="es-EC"/>
        </w:rPr>
      </w:pPr>
      <w:r w:rsidRPr="00E26D1C">
        <w:rPr>
          <w:rFonts w:ascii="Arial" w:eastAsia="Times New Roman" w:hAnsi="Arial" w:cs="Arial"/>
          <w:sz w:val="20"/>
          <w:szCs w:val="20"/>
          <w:lang w:eastAsia="es-EC"/>
        </w:rPr>
        <w:t>En una caché directamente mapeada, cada bloque de memoria se asigna a una única línea de caché específica.</w:t>
      </w:r>
      <w:r w:rsidR="00EE7B47">
        <w:rPr>
          <w:rFonts w:ascii="Arial" w:eastAsia="Times New Roman" w:hAnsi="Arial" w:cs="Arial"/>
          <w:sz w:val="20"/>
          <w:szCs w:val="20"/>
          <w:lang w:eastAsia="es-EC"/>
        </w:rPr>
        <w:t xml:space="preserve"> </w:t>
      </w:r>
      <w:r w:rsidRPr="00E26D1C">
        <w:rPr>
          <w:rFonts w:ascii="Arial" w:eastAsia="Times New Roman" w:hAnsi="Arial" w:cs="Arial"/>
          <w:sz w:val="20"/>
          <w:szCs w:val="20"/>
          <w:lang w:eastAsia="es-EC"/>
        </w:rPr>
        <w:t>Esto se logra usando una parte de la dirección de memoria para indexar la línea de caché.</w:t>
      </w:r>
    </w:p>
    <w:p w14:paraId="1766C979" w14:textId="77777777" w:rsidR="00E26D1C" w:rsidRPr="00EE7B47" w:rsidRDefault="00E26D1C" w:rsidP="00EE7B47">
      <w:pPr>
        <w:pStyle w:val="Ttulo3"/>
        <w:ind w:left="708" w:firstLine="708"/>
        <w:jc w:val="both"/>
        <w:rPr>
          <w:rFonts w:eastAsia="Times New Roman"/>
          <w:b/>
          <w:bCs/>
          <w:color w:val="000000" w:themeColor="text1"/>
          <w:sz w:val="22"/>
          <w:szCs w:val="22"/>
          <w:lang w:eastAsia="es-EC"/>
        </w:rPr>
      </w:pPr>
      <w:bookmarkStart w:id="5" w:name="_Toc172917147"/>
      <w:r w:rsidRPr="00EE7B47">
        <w:rPr>
          <w:rFonts w:eastAsia="Times New Roman"/>
          <w:b/>
          <w:bCs/>
          <w:color w:val="000000" w:themeColor="text1"/>
          <w:sz w:val="22"/>
          <w:szCs w:val="22"/>
          <w:lang w:eastAsia="es-EC"/>
        </w:rPr>
        <w:t>Ventajas:</w:t>
      </w:r>
      <w:bookmarkEnd w:id="5"/>
    </w:p>
    <w:p w14:paraId="5D4BE72B" w14:textId="77777777" w:rsidR="00E26D1C" w:rsidRPr="00E26D1C" w:rsidRDefault="00E26D1C" w:rsidP="00E26D1C">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E26D1C">
        <w:rPr>
          <w:rFonts w:ascii="Times New Roman" w:eastAsia="Times New Roman" w:hAnsi="Times New Roman" w:cs="Times New Roman"/>
          <w:sz w:val="24"/>
          <w:szCs w:val="24"/>
          <w:lang w:eastAsia="es-EC"/>
        </w:rPr>
        <w:t>Simplicidad de implementación.</w:t>
      </w:r>
    </w:p>
    <w:p w14:paraId="43F05003" w14:textId="77777777" w:rsidR="00E26D1C" w:rsidRPr="00E26D1C" w:rsidRDefault="00E26D1C" w:rsidP="00E26D1C">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E26D1C">
        <w:rPr>
          <w:rFonts w:ascii="Times New Roman" w:eastAsia="Times New Roman" w:hAnsi="Times New Roman" w:cs="Times New Roman"/>
          <w:sz w:val="24"/>
          <w:szCs w:val="24"/>
          <w:lang w:eastAsia="es-EC"/>
        </w:rPr>
        <w:t>Baja latencia en la determinación de la ubicación.</w:t>
      </w:r>
    </w:p>
    <w:p w14:paraId="753A5270" w14:textId="77777777" w:rsidR="00E26D1C" w:rsidRPr="00EE7B47" w:rsidRDefault="00E26D1C" w:rsidP="00EE7B47">
      <w:pPr>
        <w:pStyle w:val="Ttulo3"/>
        <w:ind w:left="708" w:firstLine="708"/>
        <w:rPr>
          <w:rFonts w:eastAsia="Times New Roman"/>
          <w:b/>
          <w:bCs/>
          <w:color w:val="000000" w:themeColor="text1"/>
          <w:sz w:val="22"/>
          <w:szCs w:val="22"/>
          <w:lang w:eastAsia="es-EC"/>
        </w:rPr>
      </w:pPr>
      <w:bookmarkStart w:id="6" w:name="_Toc172917148"/>
      <w:r w:rsidRPr="00EE7B47">
        <w:rPr>
          <w:rFonts w:eastAsia="Times New Roman"/>
          <w:b/>
          <w:bCs/>
          <w:color w:val="000000" w:themeColor="text1"/>
          <w:sz w:val="22"/>
          <w:szCs w:val="22"/>
          <w:lang w:eastAsia="es-EC"/>
        </w:rPr>
        <w:t>Desventajas:</w:t>
      </w:r>
      <w:bookmarkEnd w:id="6"/>
    </w:p>
    <w:p w14:paraId="59797A3D" w14:textId="4D9E4C2F" w:rsidR="00E26D1C" w:rsidRDefault="00E26D1C" w:rsidP="00E26D1C">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E26D1C">
        <w:rPr>
          <w:rFonts w:ascii="Times New Roman" w:eastAsia="Times New Roman" w:hAnsi="Times New Roman" w:cs="Times New Roman"/>
          <w:sz w:val="24"/>
          <w:szCs w:val="24"/>
          <w:lang w:eastAsia="es-EC"/>
        </w:rPr>
        <w:t>Alta tasa de fallos en caso de conflictos, donde diferentes direcciones de memoria compiten por la misma línea de caché.</w:t>
      </w:r>
    </w:p>
    <w:p w14:paraId="4CDD96CB" w14:textId="77777777" w:rsidR="00EE7B47" w:rsidRPr="00E26D1C" w:rsidRDefault="00EE7B47" w:rsidP="00EE7B47">
      <w:pPr>
        <w:spacing w:before="100" w:beforeAutospacing="1" w:after="100" w:afterAutospacing="1" w:line="240" w:lineRule="auto"/>
        <w:ind w:left="2160"/>
        <w:rPr>
          <w:rFonts w:ascii="Times New Roman" w:eastAsia="Times New Roman" w:hAnsi="Times New Roman" w:cs="Times New Roman"/>
          <w:sz w:val="24"/>
          <w:szCs w:val="24"/>
          <w:lang w:eastAsia="es-EC"/>
        </w:rPr>
      </w:pPr>
    </w:p>
    <w:p w14:paraId="24535133" w14:textId="77777777" w:rsidR="00E26D1C" w:rsidRPr="00E26D1C" w:rsidRDefault="00E26D1C" w:rsidP="00E26D1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E26D1C">
        <w:rPr>
          <w:rFonts w:ascii="Times New Roman" w:eastAsia="Times New Roman" w:hAnsi="Times New Roman" w:cs="Times New Roman"/>
          <w:b/>
          <w:bCs/>
          <w:sz w:val="24"/>
          <w:szCs w:val="24"/>
          <w:lang w:eastAsia="es-EC"/>
        </w:rPr>
        <w:t xml:space="preserve">Asociativa por Conjuntos (Set </w:t>
      </w:r>
      <w:proofErr w:type="spellStart"/>
      <w:r w:rsidRPr="00E26D1C">
        <w:rPr>
          <w:rFonts w:ascii="Times New Roman" w:eastAsia="Times New Roman" w:hAnsi="Times New Roman" w:cs="Times New Roman"/>
          <w:b/>
          <w:bCs/>
          <w:sz w:val="24"/>
          <w:szCs w:val="24"/>
          <w:lang w:eastAsia="es-EC"/>
        </w:rPr>
        <w:t>Associative</w:t>
      </w:r>
      <w:proofErr w:type="spellEnd"/>
      <w:r w:rsidRPr="00E26D1C">
        <w:rPr>
          <w:rFonts w:ascii="Times New Roman" w:eastAsia="Times New Roman" w:hAnsi="Times New Roman" w:cs="Times New Roman"/>
          <w:b/>
          <w:bCs/>
          <w:sz w:val="24"/>
          <w:szCs w:val="24"/>
          <w:lang w:eastAsia="es-EC"/>
        </w:rPr>
        <w:t>)</w:t>
      </w:r>
      <w:r w:rsidRPr="00E26D1C">
        <w:rPr>
          <w:rFonts w:ascii="Times New Roman" w:eastAsia="Times New Roman" w:hAnsi="Times New Roman" w:cs="Times New Roman"/>
          <w:sz w:val="24"/>
          <w:szCs w:val="24"/>
          <w:lang w:eastAsia="es-EC"/>
        </w:rPr>
        <w:t>:</w:t>
      </w:r>
    </w:p>
    <w:p w14:paraId="7EBC3C66" w14:textId="77777777" w:rsidR="00EE7B47" w:rsidRDefault="00E26D1C" w:rsidP="00EE7B47">
      <w:pPr>
        <w:spacing w:before="100" w:beforeAutospacing="1" w:after="100" w:afterAutospacing="1" w:line="240" w:lineRule="auto"/>
        <w:ind w:left="1440"/>
        <w:rPr>
          <w:rFonts w:ascii="Times New Roman" w:eastAsia="Times New Roman" w:hAnsi="Times New Roman" w:cs="Times New Roman"/>
          <w:sz w:val="24"/>
          <w:szCs w:val="24"/>
          <w:lang w:eastAsia="es-EC"/>
        </w:rPr>
      </w:pPr>
      <w:r w:rsidRPr="00E26D1C">
        <w:rPr>
          <w:rFonts w:ascii="Times New Roman" w:eastAsia="Times New Roman" w:hAnsi="Times New Roman" w:cs="Times New Roman"/>
          <w:sz w:val="24"/>
          <w:szCs w:val="24"/>
          <w:lang w:eastAsia="es-EC"/>
        </w:rPr>
        <w:t>En una caché asociativa por conjuntos, la caché se divide en varios conjuntos, y cada conjunto contiene varias líneas de caché.</w:t>
      </w:r>
      <w:r w:rsidR="00EE7B47">
        <w:rPr>
          <w:rFonts w:ascii="Times New Roman" w:eastAsia="Times New Roman" w:hAnsi="Times New Roman" w:cs="Times New Roman"/>
          <w:sz w:val="24"/>
          <w:szCs w:val="24"/>
          <w:lang w:eastAsia="es-EC"/>
        </w:rPr>
        <w:t xml:space="preserve"> </w:t>
      </w:r>
      <w:r w:rsidRPr="00E26D1C">
        <w:rPr>
          <w:rFonts w:ascii="Times New Roman" w:eastAsia="Times New Roman" w:hAnsi="Times New Roman" w:cs="Times New Roman"/>
          <w:sz w:val="24"/>
          <w:szCs w:val="24"/>
          <w:lang w:eastAsia="es-EC"/>
        </w:rPr>
        <w:t xml:space="preserve">Un bloque de </w:t>
      </w:r>
    </w:p>
    <w:p w14:paraId="63D4A789" w14:textId="77777777" w:rsidR="00EE7B47" w:rsidRDefault="00EE7B47" w:rsidP="00EE7B47">
      <w:pPr>
        <w:spacing w:before="100" w:beforeAutospacing="1" w:after="100" w:afterAutospacing="1" w:line="240" w:lineRule="auto"/>
        <w:ind w:left="1440"/>
        <w:rPr>
          <w:rFonts w:ascii="Times New Roman" w:eastAsia="Times New Roman" w:hAnsi="Times New Roman" w:cs="Times New Roman"/>
          <w:sz w:val="24"/>
          <w:szCs w:val="24"/>
          <w:lang w:eastAsia="es-EC"/>
        </w:rPr>
      </w:pPr>
    </w:p>
    <w:p w14:paraId="71B4FB1F" w14:textId="702C11C7" w:rsidR="00E26D1C" w:rsidRPr="00E26D1C" w:rsidRDefault="00E26D1C" w:rsidP="00EE7B47">
      <w:pPr>
        <w:spacing w:before="100" w:beforeAutospacing="1" w:after="100" w:afterAutospacing="1" w:line="240" w:lineRule="auto"/>
        <w:ind w:left="1440"/>
        <w:rPr>
          <w:rFonts w:ascii="Times New Roman" w:eastAsia="Times New Roman" w:hAnsi="Times New Roman" w:cs="Times New Roman"/>
          <w:sz w:val="24"/>
          <w:szCs w:val="24"/>
          <w:lang w:eastAsia="es-EC"/>
        </w:rPr>
      </w:pPr>
      <w:r w:rsidRPr="00E26D1C">
        <w:rPr>
          <w:rFonts w:ascii="Times New Roman" w:eastAsia="Times New Roman" w:hAnsi="Times New Roman" w:cs="Times New Roman"/>
          <w:sz w:val="24"/>
          <w:szCs w:val="24"/>
          <w:lang w:eastAsia="es-EC"/>
        </w:rPr>
        <w:t>memoria puede mapearse a cualquier línea dentro de un conjunto específico.</w:t>
      </w:r>
    </w:p>
    <w:p w14:paraId="4712CED8" w14:textId="11C13B5C" w:rsidR="00E26D1C" w:rsidRPr="00E26D1C" w:rsidRDefault="00E26D1C" w:rsidP="00EE7B47">
      <w:pPr>
        <w:spacing w:before="100" w:beforeAutospacing="1" w:after="100" w:afterAutospacing="1" w:line="240" w:lineRule="auto"/>
        <w:ind w:left="1440"/>
        <w:rPr>
          <w:rFonts w:ascii="Times New Roman" w:eastAsia="Times New Roman" w:hAnsi="Times New Roman" w:cs="Times New Roman"/>
          <w:sz w:val="24"/>
          <w:szCs w:val="24"/>
          <w:lang w:eastAsia="es-EC"/>
        </w:rPr>
      </w:pPr>
      <w:r w:rsidRPr="00E26D1C">
        <w:rPr>
          <w:rFonts w:ascii="Times New Roman" w:eastAsia="Times New Roman" w:hAnsi="Times New Roman" w:cs="Times New Roman"/>
          <w:sz w:val="24"/>
          <w:szCs w:val="24"/>
          <w:lang w:eastAsia="es-EC"/>
        </w:rPr>
        <w:t>La dirección de memoria se divide en tres partes: etiqueta, índice de conjunto, y offset.</w:t>
      </w:r>
    </w:p>
    <w:p w14:paraId="3796149A" w14:textId="77777777" w:rsidR="00E26D1C" w:rsidRPr="00EE7B47" w:rsidRDefault="00E26D1C" w:rsidP="00EE7B47">
      <w:pPr>
        <w:pStyle w:val="Ttulo3"/>
        <w:ind w:left="1092" w:firstLine="708"/>
        <w:rPr>
          <w:rFonts w:eastAsia="Times New Roman"/>
          <w:b/>
          <w:bCs/>
          <w:color w:val="000000" w:themeColor="text1"/>
          <w:sz w:val="22"/>
          <w:szCs w:val="22"/>
          <w:lang w:eastAsia="es-EC"/>
        </w:rPr>
      </w:pPr>
      <w:bookmarkStart w:id="7" w:name="_Toc172917149"/>
      <w:r w:rsidRPr="00EE7B47">
        <w:rPr>
          <w:rFonts w:eastAsia="Times New Roman"/>
          <w:b/>
          <w:bCs/>
          <w:color w:val="000000" w:themeColor="text1"/>
          <w:sz w:val="22"/>
          <w:szCs w:val="22"/>
          <w:lang w:eastAsia="es-EC"/>
        </w:rPr>
        <w:t>Ventajas:</w:t>
      </w:r>
      <w:bookmarkEnd w:id="7"/>
    </w:p>
    <w:p w14:paraId="13A13383" w14:textId="77777777" w:rsidR="00E26D1C" w:rsidRPr="00E26D1C" w:rsidRDefault="00E26D1C" w:rsidP="00E26D1C">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E26D1C">
        <w:rPr>
          <w:rFonts w:ascii="Times New Roman" w:eastAsia="Times New Roman" w:hAnsi="Times New Roman" w:cs="Times New Roman"/>
          <w:sz w:val="24"/>
          <w:szCs w:val="24"/>
          <w:lang w:eastAsia="es-EC"/>
        </w:rPr>
        <w:t>Equilibrio entre complejidad y eficiencia.</w:t>
      </w:r>
    </w:p>
    <w:p w14:paraId="2A41DAB8" w14:textId="77777777" w:rsidR="00E26D1C" w:rsidRPr="00E26D1C" w:rsidRDefault="00E26D1C" w:rsidP="00E26D1C">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E26D1C">
        <w:rPr>
          <w:rFonts w:ascii="Times New Roman" w:eastAsia="Times New Roman" w:hAnsi="Times New Roman" w:cs="Times New Roman"/>
          <w:sz w:val="24"/>
          <w:szCs w:val="24"/>
          <w:lang w:eastAsia="es-EC"/>
        </w:rPr>
        <w:t>Menor tasa de fallos de caché en comparación con una caché directamente mapeada.</w:t>
      </w:r>
    </w:p>
    <w:p w14:paraId="3B708C2D" w14:textId="77777777" w:rsidR="00E26D1C" w:rsidRPr="00EE7B47" w:rsidRDefault="00E26D1C" w:rsidP="00EE7B47">
      <w:pPr>
        <w:pStyle w:val="Ttulo3"/>
        <w:ind w:left="1092" w:firstLine="708"/>
        <w:rPr>
          <w:rFonts w:eastAsia="Times New Roman"/>
          <w:b/>
          <w:bCs/>
          <w:color w:val="000000" w:themeColor="text1"/>
          <w:sz w:val="22"/>
          <w:szCs w:val="22"/>
          <w:lang w:eastAsia="es-EC"/>
        </w:rPr>
      </w:pPr>
      <w:bookmarkStart w:id="8" w:name="_Toc172917150"/>
      <w:r w:rsidRPr="00EE7B47">
        <w:rPr>
          <w:rFonts w:eastAsia="Times New Roman"/>
          <w:b/>
          <w:bCs/>
          <w:color w:val="000000" w:themeColor="text1"/>
          <w:sz w:val="22"/>
          <w:szCs w:val="22"/>
          <w:lang w:eastAsia="es-EC"/>
        </w:rPr>
        <w:t>Desventajas:</w:t>
      </w:r>
      <w:bookmarkEnd w:id="8"/>
    </w:p>
    <w:p w14:paraId="090BD883" w14:textId="351021C5" w:rsidR="00EE7B47" w:rsidRDefault="00E26D1C" w:rsidP="00EE7B47">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E26D1C">
        <w:rPr>
          <w:rFonts w:ascii="Times New Roman" w:eastAsia="Times New Roman" w:hAnsi="Times New Roman" w:cs="Times New Roman"/>
          <w:sz w:val="24"/>
          <w:szCs w:val="24"/>
          <w:lang w:eastAsia="es-EC"/>
        </w:rPr>
        <w:t>Mayor complejidad en la implementación en comparación con la caché directamente mapeada.</w:t>
      </w:r>
    </w:p>
    <w:p w14:paraId="46EC5B6E" w14:textId="77777777" w:rsidR="00EE7B47" w:rsidRPr="00E26D1C" w:rsidRDefault="00EE7B47" w:rsidP="00EE7B47">
      <w:pPr>
        <w:spacing w:before="100" w:beforeAutospacing="1" w:after="100" w:afterAutospacing="1" w:line="240" w:lineRule="auto"/>
        <w:ind w:left="2160"/>
        <w:rPr>
          <w:rFonts w:ascii="Times New Roman" w:eastAsia="Times New Roman" w:hAnsi="Times New Roman" w:cs="Times New Roman"/>
          <w:sz w:val="24"/>
          <w:szCs w:val="24"/>
          <w:lang w:eastAsia="es-EC"/>
        </w:rPr>
      </w:pPr>
    </w:p>
    <w:p w14:paraId="10092C49" w14:textId="77777777" w:rsidR="00E26D1C" w:rsidRPr="00E26D1C" w:rsidRDefault="00E26D1C" w:rsidP="00E26D1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E26D1C">
        <w:rPr>
          <w:rFonts w:ascii="Times New Roman" w:eastAsia="Times New Roman" w:hAnsi="Times New Roman" w:cs="Times New Roman"/>
          <w:b/>
          <w:bCs/>
          <w:sz w:val="24"/>
          <w:szCs w:val="24"/>
          <w:lang w:eastAsia="es-EC"/>
        </w:rPr>
        <w:t>Totalmente Asociativa (</w:t>
      </w:r>
      <w:proofErr w:type="spellStart"/>
      <w:r w:rsidRPr="00E26D1C">
        <w:rPr>
          <w:rFonts w:ascii="Times New Roman" w:eastAsia="Times New Roman" w:hAnsi="Times New Roman" w:cs="Times New Roman"/>
          <w:b/>
          <w:bCs/>
          <w:sz w:val="24"/>
          <w:szCs w:val="24"/>
          <w:lang w:eastAsia="es-EC"/>
        </w:rPr>
        <w:t>Fully</w:t>
      </w:r>
      <w:proofErr w:type="spellEnd"/>
      <w:r w:rsidRPr="00E26D1C">
        <w:rPr>
          <w:rFonts w:ascii="Times New Roman" w:eastAsia="Times New Roman" w:hAnsi="Times New Roman" w:cs="Times New Roman"/>
          <w:b/>
          <w:bCs/>
          <w:sz w:val="24"/>
          <w:szCs w:val="24"/>
          <w:lang w:eastAsia="es-EC"/>
        </w:rPr>
        <w:t xml:space="preserve"> </w:t>
      </w:r>
      <w:proofErr w:type="spellStart"/>
      <w:r w:rsidRPr="00E26D1C">
        <w:rPr>
          <w:rFonts w:ascii="Times New Roman" w:eastAsia="Times New Roman" w:hAnsi="Times New Roman" w:cs="Times New Roman"/>
          <w:b/>
          <w:bCs/>
          <w:sz w:val="24"/>
          <w:szCs w:val="24"/>
          <w:lang w:eastAsia="es-EC"/>
        </w:rPr>
        <w:t>Associative</w:t>
      </w:r>
      <w:proofErr w:type="spellEnd"/>
      <w:r w:rsidRPr="00E26D1C">
        <w:rPr>
          <w:rFonts w:ascii="Times New Roman" w:eastAsia="Times New Roman" w:hAnsi="Times New Roman" w:cs="Times New Roman"/>
          <w:b/>
          <w:bCs/>
          <w:sz w:val="24"/>
          <w:szCs w:val="24"/>
          <w:lang w:eastAsia="es-EC"/>
        </w:rPr>
        <w:t>)</w:t>
      </w:r>
      <w:r w:rsidRPr="00E26D1C">
        <w:rPr>
          <w:rFonts w:ascii="Times New Roman" w:eastAsia="Times New Roman" w:hAnsi="Times New Roman" w:cs="Times New Roman"/>
          <w:sz w:val="24"/>
          <w:szCs w:val="24"/>
          <w:lang w:eastAsia="es-EC"/>
        </w:rPr>
        <w:t>:</w:t>
      </w:r>
    </w:p>
    <w:p w14:paraId="274E786E" w14:textId="2E75D6F3" w:rsidR="00E26D1C" w:rsidRPr="00E26D1C" w:rsidRDefault="00E26D1C" w:rsidP="00EE7B47">
      <w:pPr>
        <w:spacing w:before="100" w:beforeAutospacing="1" w:after="100" w:afterAutospacing="1" w:line="240" w:lineRule="auto"/>
        <w:ind w:left="1440"/>
        <w:rPr>
          <w:rFonts w:ascii="Times New Roman" w:eastAsia="Times New Roman" w:hAnsi="Times New Roman" w:cs="Times New Roman"/>
          <w:sz w:val="24"/>
          <w:szCs w:val="24"/>
          <w:lang w:eastAsia="es-EC"/>
        </w:rPr>
      </w:pPr>
      <w:r w:rsidRPr="00E26D1C">
        <w:rPr>
          <w:rFonts w:ascii="Times New Roman" w:eastAsia="Times New Roman" w:hAnsi="Times New Roman" w:cs="Times New Roman"/>
          <w:sz w:val="24"/>
          <w:szCs w:val="24"/>
          <w:lang w:eastAsia="es-EC"/>
        </w:rPr>
        <w:t xml:space="preserve">En una caché totalmente asociativa, cualquier bloque de memoria puede mapearse a cualquier línea de </w:t>
      </w:r>
      <w:proofErr w:type="spellStart"/>
      <w:proofErr w:type="gramStart"/>
      <w:r w:rsidRPr="00E26D1C">
        <w:rPr>
          <w:rFonts w:ascii="Times New Roman" w:eastAsia="Times New Roman" w:hAnsi="Times New Roman" w:cs="Times New Roman"/>
          <w:sz w:val="24"/>
          <w:szCs w:val="24"/>
          <w:lang w:eastAsia="es-EC"/>
        </w:rPr>
        <w:t>caché.No</w:t>
      </w:r>
      <w:proofErr w:type="spellEnd"/>
      <w:proofErr w:type="gramEnd"/>
      <w:r w:rsidRPr="00E26D1C">
        <w:rPr>
          <w:rFonts w:ascii="Times New Roman" w:eastAsia="Times New Roman" w:hAnsi="Times New Roman" w:cs="Times New Roman"/>
          <w:sz w:val="24"/>
          <w:szCs w:val="24"/>
          <w:lang w:eastAsia="es-EC"/>
        </w:rPr>
        <w:t xml:space="preserve"> hay un índice de conjunto; la dirección de memoria se divide en etiqueta y offset.</w:t>
      </w:r>
    </w:p>
    <w:p w14:paraId="086ED321" w14:textId="77777777" w:rsidR="00E26D1C" w:rsidRPr="00EE7B47" w:rsidRDefault="00E26D1C" w:rsidP="00EE7B47">
      <w:pPr>
        <w:pStyle w:val="Ttulo3"/>
        <w:ind w:left="1092" w:firstLine="708"/>
        <w:rPr>
          <w:rFonts w:eastAsia="Times New Roman"/>
          <w:b/>
          <w:bCs/>
          <w:color w:val="000000" w:themeColor="text1"/>
          <w:sz w:val="22"/>
          <w:szCs w:val="22"/>
          <w:lang w:eastAsia="es-EC"/>
        </w:rPr>
      </w:pPr>
      <w:bookmarkStart w:id="9" w:name="_Toc172917151"/>
      <w:r w:rsidRPr="00EE7B47">
        <w:rPr>
          <w:rFonts w:eastAsia="Times New Roman"/>
          <w:b/>
          <w:bCs/>
          <w:color w:val="000000" w:themeColor="text1"/>
          <w:sz w:val="22"/>
          <w:szCs w:val="22"/>
          <w:lang w:eastAsia="es-EC"/>
        </w:rPr>
        <w:t>Ventajas:</w:t>
      </w:r>
      <w:bookmarkEnd w:id="9"/>
    </w:p>
    <w:p w14:paraId="1EA65130" w14:textId="77777777" w:rsidR="00E26D1C" w:rsidRPr="00E26D1C" w:rsidRDefault="00E26D1C" w:rsidP="00E26D1C">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E26D1C">
        <w:rPr>
          <w:rFonts w:ascii="Times New Roman" w:eastAsia="Times New Roman" w:hAnsi="Times New Roman" w:cs="Times New Roman"/>
          <w:sz w:val="24"/>
          <w:szCs w:val="24"/>
          <w:lang w:eastAsia="es-EC"/>
        </w:rPr>
        <w:t>Máxima flexibilidad y menor tasa de fallos debido a conflictos.</w:t>
      </w:r>
    </w:p>
    <w:p w14:paraId="6D855AC1" w14:textId="77777777" w:rsidR="00E26D1C" w:rsidRPr="00EE7B47" w:rsidRDefault="00E26D1C" w:rsidP="00EE7B47">
      <w:pPr>
        <w:pStyle w:val="Ttulo3"/>
        <w:ind w:left="1092" w:firstLine="708"/>
        <w:rPr>
          <w:rFonts w:eastAsia="Times New Roman"/>
          <w:b/>
          <w:bCs/>
          <w:color w:val="000000" w:themeColor="text1"/>
          <w:sz w:val="22"/>
          <w:szCs w:val="22"/>
          <w:lang w:eastAsia="es-EC"/>
        </w:rPr>
      </w:pPr>
      <w:bookmarkStart w:id="10" w:name="_Toc172917152"/>
      <w:r w:rsidRPr="00EE7B47">
        <w:rPr>
          <w:rFonts w:eastAsia="Times New Roman"/>
          <w:b/>
          <w:bCs/>
          <w:color w:val="000000" w:themeColor="text1"/>
          <w:sz w:val="22"/>
          <w:szCs w:val="22"/>
          <w:lang w:eastAsia="es-EC"/>
        </w:rPr>
        <w:t>Desventajas:</w:t>
      </w:r>
      <w:bookmarkEnd w:id="10"/>
    </w:p>
    <w:p w14:paraId="2FF7806C" w14:textId="77777777" w:rsidR="00E26D1C" w:rsidRPr="00E26D1C" w:rsidRDefault="00E26D1C" w:rsidP="00E26D1C">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E26D1C">
        <w:rPr>
          <w:rFonts w:ascii="Times New Roman" w:eastAsia="Times New Roman" w:hAnsi="Times New Roman" w:cs="Times New Roman"/>
          <w:sz w:val="24"/>
          <w:szCs w:val="24"/>
          <w:lang w:eastAsia="es-EC"/>
        </w:rPr>
        <w:t>Alta complejidad de implementación.</w:t>
      </w:r>
    </w:p>
    <w:p w14:paraId="45066EB3" w14:textId="77777777" w:rsidR="00E26D1C" w:rsidRPr="00E26D1C" w:rsidRDefault="00E26D1C" w:rsidP="00E26D1C">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E26D1C">
        <w:rPr>
          <w:rFonts w:ascii="Times New Roman" w:eastAsia="Times New Roman" w:hAnsi="Times New Roman" w:cs="Times New Roman"/>
          <w:sz w:val="24"/>
          <w:szCs w:val="24"/>
          <w:lang w:eastAsia="es-EC"/>
        </w:rPr>
        <w:t>Mayor latencia en la búsqueda de la línea correcta, ya que todas las etiquetas deben compararse.</w:t>
      </w:r>
    </w:p>
    <w:p w14:paraId="7C9FFEEB" w14:textId="77777777" w:rsidR="00EE7B47" w:rsidRDefault="00E26D1C" w:rsidP="00EE7B47">
      <w:pPr>
        <w:jc w:val="both"/>
      </w:pPr>
      <w:bookmarkStart w:id="11" w:name="_Toc172917153"/>
      <w:r w:rsidRPr="00EE7B47">
        <w:rPr>
          <w:rStyle w:val="Ttulo2Car"/>
          <w:b/>
          <w:bCs/>
          <w:color w:val="000000" w:themeColor="text1"/>
          <w:sz w:val="24"/>
          <w:szCs w:val="24"/>
        </w:rPr>
        <w:t xml:space="preserve">4. </w:t>
      </w:r>
      <w:r w:rsidRPr="00EE7B47">
        <w:rPr>
          <w:rStyle w:val="Ttulo2Car"/>
          <w:b/>
          <w:bCs/>
          <w:color w:val="000000" w:themeColor="text1"/>
          <w:sz w:val="24"/>
          <w:szCs w:val="24"/>
        </w:rPr>
        <w:t>Política de reemplazo (</w:t>
      </w:r>
      <w:proofErr w:type="spellStart"/>
      <w:r w:rsidRPr="00EE7B47">
        <w:rPr>
          <w:rStyle w:val="Ttulo2Car"/>
          <w:b/>
          <w:bCs/>
          <w:color w:val="000000" w:themeColor="text1"/>
          <w:sz w:val="24"/>
          <w:szCs w:val="24"/>
        </w:rPr>
        <w:t>Replacement</w:t>
      </w:r>
      <w:proofErr w:type="spellEnd"/>
      <w:r w:rsidRPr="00EE7B47">
        <w:rPr>
          <w:rStyle w:val="Ttulo2Car"/>
          <w:b/>
          <w:bCs/>
          <w:color w:val="000000" w:themeColor="text1"/>
          <w:sz w:val="24"/>
          <w:szCs w:val="24"/>
        </w:rPr>
        <w:t xml:space="preserve"> </w:t>
      </w:r>
      <w:proofErr w:type="spellStart"/>
      <w:r w:rsidRPr="00EE7B47">
        <w:rPr>
          <w:rStyle w:val="Ttulo2Car"/>
          <w:b/>
          <w:bCs/>
          <w:color w:val="000000" w:themeColor="text1"/>
          <w:sz w:val="24"/>
          <w:szCs w:val="24"/>
        </w:rPr>
        <w:t>Policy</w:t>
      </w:r>
      <w:proofErr w:type="spellEnd"/>
      <w:r w:rsidRPr="00EE7B47">
        <w:rPr>
          <w:rStyle w:val="Ttulo2Car"/>
          <w:b/>
          <w:bCs/>
          <w:color w:val="000000" w:themeColor="text1"/>
          <w:sz w:val="24"/>
          <w:szCs w:val="24"/>
        </w:rPr>
        <w:t>):</w:t>
      </w:r>
      <w:bookmarkEnd w:id="11"/>
      <w:r>
        <w:t xml:space="preserve"> </w:t>
      </w:r>
    </w:p>
    <w:p w14:paraId="43DDEF5D" w14:textId="7C204264" w:rsidR="00E26D1C" w:rsidRPr="00EE7B47" w:rsidRDefault="00E26D1C" w:rsidP="00EE7B47">
      <w:pPr>
        <w:jc w:val="both"/>
        <w:rPr>
          <w:rFonts w:ascii="Arial" w:hAnsi="Arial" w:cs="Arial"/>
          <w:b/>
          <w:sz w:val="20"/>
          <w:szCs w:val="20"/>
          <w:lang w:val="en-US"/>
        </w:rPr>
      </w:pPr>
      <w:r w:rsidRPr="00EE7B47">
        <w:rPr>
          <w:rFonts w:ascii="Arial" w:hAnsi="Arial" w:cs="Arial"/>
          <w:sz w:val="20"/>
          <w:szCs w:val="20"/>
        </w:rPr>
        <w:t xml:space="preserve">Define qué línea de caché se reemplaza cuando la caché está llena. </w:t>
      </w:r>
      <w:r w:rsidRPr="00EE7B47">
        <w:rPr>
          <w:rFonts w:ascii="Arial" w:hAnsi="Arial" w:cs="Arial"/>
          <w:sz w:val="20"/>
          <w:szCs w:val="20"/>
          <w:lang w:val="en-US"/>
        </w:rPr>
        <w:t xml:space="preserve">Las </w:t>
      </w:r>
      <w:proofErr w:type="spellStart"/>
      <w:r w:rsidRPr="00EE7B47">
        <w:rPr>
          <w:rFonts w:ascii="Arial" w:hAnsi="Arial" w:cs="Arial"/>
          <w:sz w:val="20"/>
          <w:szCs w:val="20"/>
          <w:lang w:val="en-US"/>
        </w:rPr>
        <w:t>políticas</w:t>
      </w:r>
      <w:proofErr w:type="spellEnd"/>
      <w:r w:rsidRPr="00EE7B47">
        <w:rPr>
          <w:rFonts w:ascii="Arial" w:hAnsi="Arial" w:cs="Arial"/>
          <w:sz w:val="20"/>
          <w:szCs w:val="20"/>
          <w:lang w:val="en-US"/>
        </w:rPr>
        <w:t xml:space="preserve"> </w:t>
      </w:r>
      <w:proofErr w:type="spellStart"/>
      <w:r w:rsidRPr="00EE7B47">
        <w:rPr>
          <w:rFonts w:ascii="Arial" w:hAnsi="Arial" w:cs="Arial"/>
          <w:sz w:val="20"/>
          <w:szCs w:val="20"/>
          <w:lang w:val="en-US"/>
        </w:rPr>
        <w:t>comunes</w:t>
      </w:r>
      <w:proofErr w:type="spellEnd"/>
      <w:r w:rsidRPr="00EE7B47">
        <w:rPr>
          <w:rFonts w:ascii="Arial" w:hAnsi="Arial" w:cs="Arial"/>
          <w:sz w:val="20"/>
          <w:szCs w:val="20"/>
          <w:lang w:val="en-US"/>
        </w:rPr>
        <w:t xml:space="preserve"> </w:t>
      </w:r>
      <w:proofErr w:type="spellStart"/>
      <w:r w:rsidRPr="00EE7B47">
        <w:rPr>
          <w:rFonts w:ascii="Arial" w:hAnsi="Arial" w:cs="Arial"/>
          <w:sz w:val="20"/>
          <w:szCs w:val="20"/>
          <w:lang w:val="en-US"/>
        </w:rPr>
        <w:t>incluyen</w:t>
      </w:r>
      <w:proofErr w:type="spellEnd"/>
      <w:r w:rsidRPr="00EE7B47">
        <w:rPr>
          <w:rFonts w:ascii="Arial" w:hAnsi="Arial" w:cs="Arial"/>
          <w:sz w:val="20"/>
          <w:szCs w:val="20"/>
          <w:lang w:val="en-US"/>
        </w:rPr>
        <w:t xml:space="preserve"> LRU (Least Recently Used), FIFO (First In, First Out) y Random.</w:t>
      </w:r>
    </w:p>
    <w:p w14:paraId="5C39B30C" w14:textId="77777777" w:rsidR="00EE7B47" w:rsidRDefault="007932B2" w:rsidP="00EE7B47">
      <w:pPr>
        <w:jc w:val="both"/>
        <w:rPr>
          <w:rFonts w:ascii="Arial" w:hAnsi="Arial" w:cs="Arial"/>
          <w:bCs/>
          <w:color w:val="000000" w:themeColor="text1"/>
          <w:sz w:val="18"/>
          <w:szCs w:val="18"/>
        </w:rPr>
      </w:pPr>
      <w:bookmarkStart w:id="12" w:name="_Toc172917154"/>
      <w:r w:rsidRPr="00E26D1C">
        <w:rPr>
          <w:rStyle w:val="Ttulo2Car"/>
          <w:b/>
          <w:bCs/>
          <w:color w:val="000000" w:themeColor="text1"/>
          <w:sz w:val="24"/>
          <w:szCs w:val="24"/>
        </w:rPr>
        <w:t xml:space="preserve">5. </w:t>
      </w:r>
      <w:r w:rsidRPr="00E26D1C">
        <w:rPr>
          <w:rStyle w:val="Ttulo2Car"/>
          <w:b/>
          <w:bCs/>
          <w:color w:val="000000" w:themeColor="text1"/>
          <w:sz w:val="24"/>
          <w:szCs w:val="24"/>
        </w:rPr>
        <w:t>Política de escritura (</w:t>
      </w:r>
      <w:proofErr w:type="spellStart"/>
      <w:r w:rsidRPr="00E26D1C">
        <w:rPr>
          <w:rStyle w:val="Ttulo2Car"/>
          <w:b/>
          <w:bCs/>
          <w:color w:val="000000" w:themeColor="text1"/>
          <w:sz w:val="24"/>
          <w:szCs w:val="24"/>
        </w:rPr>
        <w:t>Write</w:t>
      </w:r>
      <w:proofErr w:type="spellEnd"/>
      <w:r w:rsidRPr="00E26D1C">
        <w:rPr>
          <w:rStyle w:val="Ttulo2Car"/>
          <w:b/>
          <w:bCs/>
          <w:color w:val="000000" w:themeColor="text1"/>
          <w:sz w:val="24"/>
          <w:szCs w:val="24"/>
        </w:rPr>
        <w:t xml:space="preserve"> </w:t>
      </w:r>
      <w:proofErr w:type="spellStart"/>
      <w:r w:rsidRPr="00E26D1C">
        <w:rPr>
          <w:rStyle w:val="Ttulo2Car"/>
          <w:b/>
          <w:bCs/>
          <w:color w:val="000000" w:themeColor="text1"/>
          <w:sz w:val="24"/>
          <w:szCs w:val="24"/>
        </w:rPr>
        <w:t>Policy</w:t>
      </w:r>
      <w:proofErr w:type="spellEnd"/>
      <w:r w:rsidRPr="00E26D1C">
        <w:rPr>
          <w:rStyle w:val="Ttulo2Car"/>
          <w:b/>
          <w:bCs/>
          <w:color w:val="000000" w:themeColor="text1"/>
          <w:sz w:val="24"/>
          <w:szCs w:val="24"/>
        </w:rPr>
        <w:t>):</w:t>
      </w:r>
      <w:bookmarkEnd w:id="12"/>
      <w:r w:rsidRPr="00E26D1C">
        <w:rPr>
          <w:rFonts w:ascii="Arial" w:hAnsi="Arial" w:cs="Arial"/>
          <w:bCs/>
          <w:color w:val="000000" w:themeColor="text1"/>
          <w:sz w:val="18"/>
          <w:szCs w:val="18"/>
        </w:rPr>
        <w:t xml:space="preserve"> </w:t>
      </w:r>
    </w:p>
    <w:p w14:paraId="342FA887" w14:textId="4B4CCBF7" w:rsidR="007932B2" w:rsidRPr="00EE7B47" w:rsidRDefault="007932B2" w:rsidP="00EE7B47">
      <w:pPr>
        <w:jc w:val="both"/>
        <w:rPr>
          <w:rFonts w:ascii="Arial" w:hAnsi="Arial" w:cs="Arial"/>
          <w:bCs/>
          <w:sz w:val="20"/>
          <w:szCs w:val="20"/>
        </w:rPr>
      </w:pPr>
      <w:r w:rsidRPr="00EE7B47">
        <w:rPr>
          <w:rFonts w:ascii="Arial" w:hAnsi="Arial" w:cs="Arial"/>
          <w:bCs/>
          <w:sz w:val="20"/>
          <w:szCs w:val="20"/>
        </w:rPr>
        <w:t>Determina cómo se manejan las escrituras en la caché. Las dos políticas principales son:</w:t>
      </w:r>
    </w:p>
    <w:p w14:paraId="2361202E" w14:textId="77777777" w:rsidR="007932B2" w:rsidRPr="00EE7B47" w:rsidRDefault="007932B2" w:rsidP="00EE7B47">
      <w:pPr>
        <w:jc w:val="both"/>
        <w:rPr>
          <w:rFonts w:ascii="Arial" w:hAnsi="Arial" w:cs="Arial"/>
          <w:bCs/>
          <w:sz w:val="20"/>
          <w:szCs w:val="20"/>
        </w:rPr>
      </w:pPr>
      <w:proofErr w:type="spellStart"/>
      <w:r w:rsidRPr="00EE7B47">
        <w:rPr>
          <w:rFonts w:ascii="Arial" w:hAnsi="Arial" w:cs="Arial"/>
          <w:bCs/>
          <w:sz w:val="20"/>
          <w:szCs w:val="20"/>
        </w:rPr>
        <w:t>Write-through</w:t>
      </w:r>
      <w:proofErr w:type="spellEnd"/>
      <w:r w:rsidRPr="00EE7B47">
        <w:rPr>
          <w:rFonts w:ascii="Arial" w:hAnsi="Arial" w:cs="Arial"/>
          <w:bCs/>
          <w:sz w:val="20"/>
          <w:szCs w:val="20"/>
        </w:rPr>
        <w:t>: Las escrituras se realizan en la caché y en la memoria principal simultáneamente.</w:t>
      </w:r>
    </w:p>
    <w:p w14:paraId="7501E946" w14:textId="601C5615" w:rsidR="007932B2" w:rsidRPr="00EE7B47" w:rsidRDefault="007932B2" w:rsidP="00EE7B47">
      <w:pPr>
        <w:jc w:val="both"/>
        <w:rPr>
          <w:rFonts w:ascii="Arial" w:hAnsi="Arial" w:cs="Arial"/>
          <w:bCs/>
          <w:sz w:val="20"/>
          <w:szCs w:val="20"/>
        </w:rPr>
      </w:pPr>
      <w:proofErr w:type="spellStart"/>
      <w:r w:rsidRPr="00EE7B47">
        <w:rPr>
          <w:rFonts w:ascii="Arial" w:hAnsi="Arial" w:cs="Arial"/>
          <w:bCs/>
          <w:sz w:val="20"/>
          <w:szCs w:val="20"/>
        </w:rPr>
        <w:t>Write</w:t>
      </w:r>
      <w:proofErr w:type="spellEnd"/>
      <w:r w:rsidRPr="00EE7B47">
        <w:rPr>
          <w:rFonts w:ascii="Arial" w:hAnsi="Arial" w:cs="Arial"/>
          <w:bCs/>
          <w:sz w:val="20"/>
          <w:szCs w:val="20"/>
        </w:rPr>
        <w:t xml:space="preserve">-back (o </w:t>
      </w:r>
      <w:proofErr w:type="spellStart"/>
      <w:r w:rsidRPr="00EE7B47">
        <w:rPr>
          <w:rFonts w:ascii="Arial" w:hAnsi="Arial" w:cs="Arial"/>
          <w:bCs/>
          <w:sz w:val="20"/>
          <w:szCs w:val="20"/>
        </w:rPr>
        <w:t>Write-behind</w:t>
      </w:r>
      <w:proofErr w:type="spellEnd"/>
      <w:r w:rsidRPr="00EE7B47">
        <w:rPr>
          <w:rFonts w:ascii="Arial" w:hAnsi="Arial" w:cs="Arial"/>
          <w:bCs/>
          <w:sz w:val="20"/>
          <w:szCs w:val="20"/>
        </w:rPr>
        <w:t>): Las escrituras solo se realizan en la caché y se escriben en la memoria principal cuando la línea de caché se reemplaza.</w:t>
      </w:r>
    </w:p>
    <w:p w14:paraId="6E027C8B" w14:textId="77777777" w:rsidR="00EE7B47" w:rsidRDefault="00EE7B47" w:rsidP="00EE7B47">
      <w:pPr>
        <w:jc w:val="both"/>
        <w:rPr>
          <w:rStyle w:val="Ttulo2Car"/>
          <w:b/>
          <w:bCs/>
          <w:color w:val="000000" w:themeColor="text1"/>
          <w:sz w:val="24"/>
          <w:szCs w:val="24"/>
        </w:rPr>
      </w:pPr>
    </w:p>
    <w:p w14:paraId="34F609F3" w14:textId="77777777" w:rsidR="00EE7B47" w:rsidRDefault="00EE7B47" w:rsidP="00EE7B47">
      <w:pPr>
        <w:jc w:val="both"/>
        <w:rPr>
          <w:rStyle w:val="Ttulo2Car"/>
          <w:b/>
          <w:bCs/>
          <w:color w:val="000000" w:themeColor="text1"/>
          <w:sz w:val="24"/>
          <w:szCs w:val="24"/>
        </w:rPr>
      </w:pPr>
    </w:p>
    <w:p w14:paraId="6835953C" w14:textId="7070DDB3" w:rsidR="00EE7B47" w:rsidRDefault="007932B2" w:rsidP="00EE7B47">
      <w:pPr>
        <w:jc w:val="both"/>
        <w:rPr>
          <w:rFonts w:ascii="Arial" w:hAnsi="Arial" w:cs="Arial"/>
          <w:bCs/>
          <w:color w:val="000000" w:themeColor="text1"/>
          <w:sz w:val="18"/>
          <w:szCs w:val="18"/>
        </w:rPr>
      </w:pPr>
      <w:bookmarkStart w:id="13" w:name="_Toc172917155"/>
      <w:r w:rsidRPr="00E26D1C">
        <w:rPr>
          <w:rStyle w:val="Ttulo2Car"/>
          <w:b/>
          <w:bCs/>
          <w:color w:val="000000" w:themeColor="text1"/>
          <w:sz w:val="24"/>
          <w:szCs w:val="24"/>
        </w:rPr>
        <w:t xml:space="preserve">6. </w:t>
      </w:r>
      <w:r w:rsidRPr="00E26D1C">
        <w:rPr>
          <w:rStyle w:val="Ttulo2Car"/>
          <w:b/>
          <w:bCs/>
          <w:color w:val="000000" w:themeColor="text1"/>
          <w:sz w:val="24"/>
          <w:szCs w:val="24"/>
        </w:rPr>
        <w:t>Tasa de aciertos y fallos (Hit and Miss Rates):</w:t>
      </w:r>
      <w:bookmarkEnd w:id="13"/>
      <w:r w:rsidRPr="00E26D1C">
        <w:rPr>
          <w:rFonts w:ascii="Arial" w:hAnsi="Arial" w:cs="Arial"/>
          <w:bCs/>
          <w:color w:val="000000" w:themeColor="text1"/>
          <w:sz w:val="18"/>
          <w:szCs w:val="18"/>
        </w:rPr>
        <w:t xml:space="preserve"> </w:t>
      </w:r>
    </w:p>
    <w:p w14:paraId="1D2423D8" w14:textId="05109520" w:rsidR="007932B2" w:rsidRPr="00EE7B47" w:rsidRDefault="007932B2" w:rsidP="00EE7B47">
      <w:pPr>
        <w:jc w:val="both"/>
        <w:rPr>
          <w:rFonts w:ascii="Arial" w:hAnsi="Arial" w:cs="Arial"/>
          <w:bCs/>
          <w:sz w:val="20"/>
          <w:szCs w:val="20"/>
        </w:rPr>
      </w:pPr>
      <w:r w:rsidRPr="00EE7B47">
        <w:rPr>
          <w:rFonts w:ascii="Arial" w:hAnsi="Arial" w:cs="Arial"/>
          <w:bCs/>
          <w:sz w:val="20"/>
          <w:szCs w:val="20"/>
        </w:rPr>
        <w:t>Medidas de rendimiento que indican la proporción de accesos a la caché que encuentran los datos deseados (aciertos) y la proporción que no los encuentran (fallos).</w:t>
      </w:r>
    </w:p>
    <w:p w14:paraId="3EA67924" w14:textId="77777777" w:rsidR="00EE7B47" w:rsidRDefault="007932B2" w:rsidP="00EE7B47">
      <w:pPr>
        <w:jc w:val="both"/>
        <w:rPr>
          <w:rFonts w:ascii="Arial" w:hAnsi="Arial" w:cs="Arial"/>
          <w:bCs/>
          <w:color w:val="000000" w:themeColor="text1"/>
          <w:sz w:val="18"/>
          <w:szCs w:val="18"/>
        </w:rPr>
      </w:pPr>
      <w:bookmarkStart w:id="14" w:name="_Toc172917156"/>
      <w:r w:rsidRPr="00E26D1C">
        <w:rPr>
          <w:rStyle w:val="Ttulo2Car"/>
          <w:b/>
          <w:bCs/>
          <w:color w:val="000000" w:themeColor="text1"/>
          <w:sz w:val="24"/>
          <w:szCs w:val="24"/>
        </w:rPr>
        <w:t xml:space="preserve">7. </w:t>
      </w:r>
      <w:r w:rsidRPr="00E26D1C">
        <w:rPr>
          <w:rStyle w:val="Ttulo2Car"/>
          <w:b/>
          <w:bCs/>
          <w:color w:val="000000" w:themeColor="text1"/>
          <w:sz w:val="24"/>
          <w:szCs w:val="24"/>
        </w:rPr>
        <w:t>Latencia y tiempo de acceso (</w:t>
      </w:r>
      <w:proofErr w:type="spellStart"/>
      <w:r w:rsidRPr="00E26D1C">
        <w:rPr>
          <w:rStyle w:val="Ttulo2Car"/>
          <w:b/>
          <w:bCs/>
          <w:color w:val="000000" w:themeColor="text1"/>
          <w:sz w:val="24"/>
          <w:szCs w:val="24"/>
        </w:rPr>
        <w:t>Latency</w:t>
      </w:r>
      <w:proofErr w:type="spellEnd"/>
      <w:r w:rsidRPr="00E26D1C">
        <w:rPr>
          <w:rStyle w:val="Ttulo2Car"/>
          <w:b/>
          <w:bCs/>
          <w:color w:val="000000" w:themeColor="text1"/>
          <w:sz w:val="24"/>
          <w:szCs w:val="24"/>
        </w:rPr>
        <w:t xml:space="preserve"> and Access Time):</w:t>
      </w:r>
      <w:bookmarkEnd w:id="14"/>
      <w:r w:rsidRPr="00E26D1C">
        <w:rPr>
          <w:rFonts w:ascii="Arial" w:hAnsi="Arial" w:cs="Arial"/>
          <w:bCs/>
          <w:color w:val="000000" w:themeColor="text1"/>
          <w:sz w:val="18"/>
          <w:szCs w:val="18"/>
        </w:rPr>
        <w:t xml:space="preserve"> </w:t>
      </w:r>
    </w:p>
    <w:p w14:paraId="6809049E" w14:textId="6AAB09DE" w:rsidR="007932B2" w:rsidRPr="00EE7B47" w:rsidRDefault="007932B2" w:rsidP="00EE7B47">
      <w:pPr>
        <w:jc w:val="both"/>
        <w:rPr>
          <w:rFonts w:ascii="Arial" w:hAnsi="Arial" w:cs="Arial"/>
          <w:bCs/>
          <w:sz w:val="20"/>
          <w:szCs w:val="20"/>
        </w:rPr>
      </w:pPr>
      <w:r w:rsidRPr="00EE7B47">
        <w:rPr>
          <w:rFonts w:ascii="Arial" w:hAnsi="Arial" w:cs="Arial"/>
          <w:bCs/>
          <w:sz w:val="20"/>
          <w:szCs w:val="20"/>
        </w:rPr>
        <w:t>El tiempo que tarda en acceder a los datos en la caché. Una caché más rápida reduce la latencia y mejora el rendimiento del sistema.</w:t>
      </w:r>
    </w:p>
    <w:p w14:paraId="06AC7D6D" w14:textId="77777777" w:rsidR="00EE7B47" w:rsidRDefault="007932B2" w:rsidP="00EE7B47">
      <w:pPr>
        <w:spacing w:before="91"/>
        <w:jc w:val="both"/>
        <w:rPr>
          <w:color w:val="000000" w:themeColor="text1"/>
          <w:sz w:val="20"/>
          <w:szCs w:val="20"/>
        </w:rPr>
      </w:pPr>
      <w:bookmarkStart w:id="15" w:name="_Toc172917157"/>
      <w:r w:rsidRPr="00E26D1C">
        <w:rPr>
          <w:rStyle w:val="Ttulo2Car"/>
          <w:b/>
          <w:bCs/>
          <w:color w:val="000000" w:themeColor="text1"/>
          <w:sz w:val="24"/>
          <w:szCs w:val="24"/>
        </w:rPr>
        <w:t xml:space="preserve">8. </w:t>
      </w:r>
      <w:r w:rsidRPr="00E26D1C">
        <w:rPr>
          <w:rStyle w:val="Ttulo2Car"/>
          <w:b/>
          <w:bCs/>
          <w:color w:val="000000" w:themeColor="text1"/>
          <w:sz w:val="24"/>
          <w:szCs w:val="24"/>
        </w:rPr>
        <w:t xml:space="preserve">Coherencia de caché (Cache </w:t>
      </w:r>
      <w:proofErr w:type="spellStart"/>
      <w:r w:rsidRPr="00E26D1C">
        <w:rPr>
          <w:rStyle w:val="Ttulo2Car"/>
          <w:b/>
          <w:bCs/>
          <w:color w:val="000000" w:themeColor="text1"/>
          <w:sz w:val="24"/>
          <w:szCs w:val="24"/>
        </w:rPr>
        <w:t>Coherence</w:t>
      </w:r>
      <w:proofErr w:type="spellEnd"/>
      <w:r w:rsidRPr="00E26D1C">
        <w:rPr>
          <w:rStyle w:val="Ttulo2Car"/>
          <w:b/>
          <w:bCs/>
          <w:color w:val="000000" w:themeColor="text1"/>
          <w:sz w:val="24"/>
          <w:szCs w:val="24"/>
        </w:rPr>
        <w:t>):</w:t>
      </w:r>
      <w:bookmarkEnd w:id="15"/>
      <w:r w:rsidRPr="00E26D1C">
        <w:rPr>
          <w:color w:val="000000" w:themeColor="text1"/>
          <w:sz w:val="20"/>
          <w:szCs w:val="20"/>
        </w:rPr>
        <w:t xml:space="preserve"> </w:t>
      </w:r>
    </w:p>
    <w:p w14:paraId="0B23FA68" w14:textId="13823EB6" w:rsidR="007932B2" w:rsidRPr="00EE7B47" w:rsidRDefault="007932B2" w:rsidP="00EE7B47">
      <w:pPr>
        <w:spacing w:before="91"/>
        <w:jc w:val="both"/>
        <w:rPr>
          <w:rFonts w:ascii="Arial" w:hAnsi="Arial" w:cs="Arial"/>
          <w:bCs/>
          <w:sz w:val="20"/>
          <w:szCs w:val="20"/>
        </w:rPr>
      </w:pPr>
      <w:r w:rsidRPr="00EE7B47">
        <w:rPr>
          <w:rFonts w:ascii="Arial" w:hAnsi="Arial" w:cs="Arial"/>
          <w:sz w:val="20"/>
          <w:szCs w:val="20"/>
        </w:rPr>
        <w:t>En sistemas multiprocesador, es crucial mantener la coherencia de los datos entre las cachés de los diferentes procesadores. Los protocolos de coherencia aseguran que todos los procesadores tengan una visión coherente de los datos.</w:t>
      </w:r>
    </w:p>
    <w:p w14:paraId="3629A847" w14:textId="2B0EFB48" w:rsidR="00D27CED" w:rsidRDefault="00C65D47" w:rsidP="00C65D47">
      <w:pPr>
        <w:pStyle w:val="Ttulo1"/>
        <w:rPr>
          <w:rFonts w:ascii="Times New Roman" w:hAnsi="Times New Roman" w:cs="Times New Roman"/>
          <w:color w:val="auto"/>
          <w:sz w:val="28"/>
          <w:szCs w:val="28"/>
        </w:rPr>
      </w:pPr>
      <w:bookmarkStart w:id="16" w:name="_Toc172917158"/>
      <w:r w:rsidRPr="00C65D47">
        <w:rPr>
          <w:rFonts w:ascii="Times New Roman" w:hAnsi="Times New Roman" w:cs="Times New Roman"/>
          <w:color w:val="auto"/>
          <w:sz w:val="28"/>
          <w:szCs w:val="28"/>
        </w:rPr>
        <w:t>Bibliografía:</w:t>
      </w:r>
      <w:bookmarkEnd w:id="16"/>
      <w:r w:rsidRPr="00C65D47">
        <w:rPr>
          <w:rFonts w:ascii="Times New Roman" w:hAnsi="Times New Roman" w:cs="Times New Roman"/>
          <w:color w:val="auto"/>
          <w:sz w:val="28"/>
          <w:szCs w:val="28"/>
        </w:rPr>
        <w:t xml:space="preserve"> </w:t>
      </w:r>
    </w:p>
    <w:p w14:paraId="45DD839E" w14:textId="77777777" w:rsidR="00EE7B47" w:rsidRDefault="00EE7B47" w:rsidP="00EE7B47">
      <w:pPr>
        <w:pStyle w:val="NormalWeb"/>
      </w:pPr>
      <w:proofErr w:type="gramStart"/>
      <w:r>
        <w:rPr>
          <w:rFonts w:hAnsi="Symbol"/>
        </w:rPr>
        <w:t></w:t>
      </w:r>
      <w:r>
        <w:t xml:space="preserve">  R.</w:t>
      </w:r>
      <w:proofErr w:type="gramEnd"/>
      <w:r>
        <w:t xml:space="preserve"> Ochoa, "Caché y Memoria Principal," Universidad Michoacana de San Nicolás de Hidalgo, [Online]. </w:t>
      </w:r>
      <w:r w:rsidRPr="00EE7B47">
        <w:rPr>
          <w:lang w:val="en-US"/>
        </w:rPr>
        <w:t xml:space="preserve">Available: </w:t>
      </w:r>
      <w:hyperlink r:id="rId8" w:tgtFrame="_new" w:history="1">
        <w:r w:rsidRPr="00EE7B47">
          <w:rPr>
            <w:rStyle w:val="Hipervnculo"/>
            <w:lang w:val="en-US"/>
          </w:rPr>
          <w:t>https://lc.fie.umich.mx/~rochoa/Materias/PROGRAMACION/ORGANIZACION/TEMA_5_2.pdf</w:t>
        </w:r>
      </w:hyperlink>
      <w:r w:rsidRPr="00EE7B47">
        <w:rPr>
          <w:lang w:val="en-US"/>
        </w:rPr>
        <w:t xml:space="preserve">. </w:t>
      </w:r>
      <w:r>
        <w:t>[</w:t>
      </w:r>
      <w:proofErr w:type="spellStart"/>
      <w:r>
        <w:t>Accessed</w:t>
      </w:r>
      <w:proofErr w:type="spellEnd"/>
      <w:r>
        <w:t xml:space="preserve">: </w:t>
      </w:r>
      <w:proofErr w:type="gramStart"/>
      <w:r>
        <w:t>Jul.</w:t>
      </w:r>
      <w:proofErr w:type="gramEnd"/>
      <w:r>
        <w:t xml:space="preserve"> 26, 2024].</w:t>
      </w:r>
    </w:p>
    <w:p w14:paraId="5E0F1120" w14:textId="77777777" w:rsidR="00EE7B47" w:rsidRDefault="00EE7B47" w:rsidP="00EE7B47">
      <w:pPr>
        <w:pStyle w:val="NormalWeb"/>
      </w:pPr>
      <w:proofErr w:type="gramStart"/>
      <w:r>
        <w:rPr>
          <w:rFonts w:hAnsi="Symbol"/>
        </w:rPr>
        <w:t></w:t>
      </w:r>
      <w:r>
        <w:t xml:space="preserve">  L.</w:t>
      </w:r>
      <w:proofErr w:type="gramEnd"/>
      <w:r>
        <w:t xml:space="preserve"> </w:t>
      </w:r>
      <w:proofErr w:type="spellStart"/>
      <w:r>
        <w:t>Deves</w:t>
      </w:r>
      <w:proofErr w:type="spellEnd"/>
      <w:r>
        <w:t xml:space="preserve">, "Elementos de Diseño de Caché en 3 niveles," </w:t>
      </w:r>
      <w:proofErr w:type="spellStart"/>
      <w:r>
        <w:t>Blogspot</w:t>
      </w:r>
      <w:proofErr w:type="spellEnd"/>
      <w:r>
        <w:t xml:space="preserve">, [Online]. </w:t>
      </w:r>
      <w:r w:rsidRPr="00EE7B47">
        <w:rPr>
          <w:lang w:val="en-US"/>
        </w:rPr>
        <w:t xml:space="preserve">Available: </w:t>
      </w:r>
      <w:hyperlink r:id="rId9" w:tgtFrame="_new" w:history="1">
        <w:r w:rsidRPr="00EE7B47">
          <w:rPr>
            <w:rStyle w:val="Hipervnculo"/>
            <w:lang w:val="en-US"/>
          </w:rPr>
          <w:t>https://luisaudeves.blogspot.com/p/elementos-de-diseno-de-cache-en-3.html</w:t>
        </w:r>
      </w:hyperlink>
      <w:r w:rsidRPr="00EE7B47">
        <w:rPr>
          <w:lang w:val="en-US"/>
        </w:rPr>
        <w:t xml:space="preserve">. </w:t>
      </w:r>
      <w:r>
        <w:t>[</w:t>
      </w:r>
      <w:proofErr w:type="spellStart"/>
      <w:r>
        <w:t>Accessed</w:t>
      </w:r>
      <w:proofErr w:type="spellEnd"/>
      <w:r>
        <w:t xml:space="preserve">: </w:t>
      </w:r>
      <w:proofErr w:type="gramStart"/>
      <w:r>
        <w:t>Jul.</w:t>
      </w:r>
      <w:proofErr w:type="gramEnd"/>
      <w:r>
        <w:t xml:space="preserve"> 26, 2024].</w:t>
      </w:r>
    </w:p>
    <w:p w14:paraId="0310D278" w14:textId="77777777" w:rsidR="00EE7B47" w:rsidRDefault="00EE7B47" w:rsidP="00EE7B47">
      <w:pPr>
        <w:pStyle w:val="NormalWeb"/>
      </w:pPr>
      <w:proofErr w:type="gramStart"/>
      <w:r>
        <w:rPr>
          <w:rFonts w:hAnsi="Symbol"/>
        </w:rPr>
        <w:t></w:t>
      </w:r>
      <w:r>
        <w:t xml:space="preserve">  Universidad</w:t>
      </w:r>
      <w:proofErr w:type="gramEnd"/>
      <w:r>
        <w:t xml:space="preserve"> Autónoma del Estado de Hidalgo, "Elementos de Caché," [Online]. </w:t>
      </w:r>
      <w:r w:rsidRPr="00EE7B47">
        <w:rPr>
          <w:lang w:val="en-US"/>
        </w:rPr>
        <w:t xml:space="preserve">Available: </w:t>
      </w:r>
      <w:hyperlink r:id="rId10" w:tgtFrame="_new" w:history="1">
        <w:r w:rsidRPr="00EE7B47">
          <w:rPr>
            <w:rStyle w:val="Hipervnculo"/>
            <w:lang w:val="en-US"/>
          </w:rPr>
          <w:t>https://repository.uaeh.edu.mx/bitstream/bitstream/handle/123456789/14432/elementos_cache.pdf?sequence=1&amp;isAllowed=y</w:t>
        </w:r>
      </w:hyperlink>
      <w:r w:rsidRPr="00EE7B47">
        <w:rPr>
          <w:lang w:val="en-US"/>
        </w:rPr>
        <w:t xml:space="preserve">. </w:t>
      </w:r>
      <w:r>
        <w:t>[</w:t>
      </w:r>
      <w:proofErr w:type="spellStart"/>
      <w:r>
        <w:t>Accessed</w:t>
      </w:r>
      <w:proofErr w:type="spellEnd"/>
      <w:r>
        <w:t xml:space="preserve">: </w:t>
      </w:r>
      <w:proofErr w:type="gramStart"/>
      <w:r>
        <w:t>Jul.</w:t>
      </w:r>
      <w:proofErr w:type="gramEnd"/>
      <w:r>
        <w:t xml:space="preserve"> 26, 2024].</w:t>
      </w:r>
    </w:p>
    <w:p w14:paraId="78CAD564" w14:textId="77777777" w:rsidR="00EE7B47" w:rsidRPr="00EE7B47" w:rsidRDefault="00EE7B47" w:rsidP="00EE7B47"/>
    <w:p w14:paraId="49A276BA" w14:textId="25190FC4" w:rsidR="00C65D47" w:rsidRPr="00C65D47" w:rsidRDefault="00C65D47" w:rsidP="00C65D47">
      <w:pPr>
        <w:rPr>
          <w:lang w:val="en-US"/>
        </w:rPr>
      </w:pPr>
    </w:p>
    <w:sectPr w:rsidR="00C65D47" w:rsidRPr="00C65D47">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497A2" w14:textId="77777777" w:rsidR="00C3513D" w:rsidRDefault="00C3513D" w:rsidP="00D27CED">
      <w:pPr>
        <w:spacing w:after="0" w:line="240" w:lineRule="auto"/>
      </w:pPr>
      <w:r>
        <w:separator/>
      </w:r>
    </w:p>
  </w:endnote>
  <w:endnote w:type="continuationSeparator" w:id="0">
    <w:p w14:paraId="1DBE13CC" w14:textId="77777777" w:rsidR="00C3513D" w:rsidRDefault="00C3513D" w:rsidP="00D27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BE0ED" w14:textId="77777777" w:rsidR="00C3513D" w:rsidRDefault="00C3513D" w:rsidP="00D27CED">
      <w:pPr>
        <w:spacing w:after="0" w:line="240" w:lineRule="auto"/>
      </w:pPr>
      <w:r>
        <w:separator/>
      </w:r>
    </w:p>
  </w:footnote>
  <w:footnote w:type="continuationSeparator" w:id="0">
    <w:p w14:paraId="348C57F0" w14:textId="77777777" w:rsidR="00C3513D" w:rsidRDefault="00C3513D" w:rsidP="00D27C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72165" w14:textId="58290761" w:rsidR="00D27CED" w:rsidRDefault="00D27CED" w:rsidP="00D27CED">
    <w:pPr>
      <w:pStyle w:val="Textoindependiente"/>
      <w:spacing w:line="14" w:lineRule="auto"/>
      <w:rPr>
        <w:sz w:val="20"/>
      </w:rPr>
    </w:pPr>
    <w:r>
      <w:rPr>
        <w:noProof/>
        <w:lang w:bidi="ar-SA"/>
      </w:rPr>
      <w:drawing>
        <wp:anchor distT="0" distB="0" distL="0" distR="0" simplePos="0" relativeHeight="251659264" behindDoc="1" locked="0" layoutInCell="1" allowOverlap="1" wp14:anchorId="0F140F2A" wp14:editId="76A074EE">
          <wp:simplePos x="0" y="0"/>
          <wp:positionH relativeFrom="page">
            <wp:posOffset>1257300</wp:posOffset>
          </wp:positionH>
          <wp:positionV relativeFrom="page">
            <wp:posOffset>350157</wp:posOffset>
          </wp:positionV>
          <wp:extent cx="1275080" cy="777875"/>
          <wp:effectExtent l="0" t="0" r="0" b="0"/>
          <wp:wrapNone/>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75080" cy="777875"/>
                  </a:xfrm>
                  <a:prstGeom prst="rect">
                    <a:avLst/>
                  </a:prstGeom>
                </pic:spPr>
              </pic:pic>
            </a:graphicData>
          </a:graphic>
        </wp:anchor>
      </w:drawing>
    </w:r>
    <w:r>
      <w:rPr>
        <w:noProof/>
      </w:rPr>
      <mc:AlternateContent>
        <mc:Choice Requires="wps">
          <w:drawing>
            <wp:anchor distT="0" distB="0" distL="114300" distR="114300" simplePos="0" relativeHeight="251661312" behindDoc="1" locked="0" layoutInCell="1" allowOverlap="1" wp14:anchorId="05890586" wp14:editId="5DCB0B81">
              <wp:simplePos x="0" y="0"/>
              <wp:positionH relativeFrom="page">
                <wp:posOffset>2219325</wp:posOffset>
              </wp:positionH>
              <wp:positionV relativeFrom="page">
                <wp:posOffset>439419</wp:posOffset>
              </wp:positionV>
              <wp:extent cx="4414520" cy="675005"/>
              <wp:effectExtent l="0" t="0" r="5080" b="1079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4520" cy="67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AAC52" w14:textId="77777777" w:rsidR="00D27CED" w:rsidRDefault="00D27CED" w:rsidP="00D27CED">
                          <w:pPr>
                            <w:spacing w:before="16"/>
                            <w:ind w:left="20"/>
                            <w:jc w:val="center"/>
                            <w:rPr>
                              <w:rFonts w:ascii="Book Antiqua" w:hAnsi="Book Antiqua"/>
                              <w:b/>
                              <w:sz w:val="24"/>
                            </w:rPr>
                          </w:pPr>
                          <w:r>
                            <w:rPr>
                              <w:rFonts w:ascii="Book Antiqua" w:hAnsi="Book Antiqua"/>
                              <w:b/>
                              <w:sz w:val="24"/>
                            </w:rPr>
                            <w:t>FACULTAD DE INGENIERÍA EN SISTEMAS</w:t>
                          </w:r>
                        </w:p>
                        <w:p w14:paraId="57D96247" w14:textId="40DB736A" w:rsidR="00D27CED" w:rsidRPr="005942A7" w:rsidRDefault="00D27CED" w:rsidP="00D27CED">
                          <w:pPr>
                            <w:spacing w:before="16"/>
                            <w:ind w:left="20"/>
                            <w:jc w:val="center"/>
                            <w:rPr>
                              <w:rFonts w:ascii="Book Antiqua" w:hAnsi="Book Antiqua"/>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890586" id="_x0000_t202" coordsize="21600,21600" o:spt="202" path="m,l,21600r21600,l21600,xe">
              <v:stroke joinstyle="miter"/>
              <v:path gradientshapeok="t" o:connecttype="rect"/>
            </v:shapetype>
            <v:shape id="Text Box 2" o:spid="_x0000_s1026" type="#_x0000_t202" style="position:absolute;margin-left:174.75pt;margin-top:34.6pt;width:347.6pt;height:53.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" filled="f" stroked="f">
              <v:textbox inset="0,0,0,0">
                <w:txbxContent>
                  <w:p w14:paraId="476AAC52" w14:textId="77777777" w:rsidR="00D27CED" w:rsidRDefault="00D27CED" w:rsidP="00D27CED">
                    <w:pPr>
                      <w:spacing w:before="16"/>
                      <w:ind w:left="20"/>
                      <w:jc w:val="center"/>
                      <w:rPr>
                        <w:rFonts w:ascii="Book Antiqua" w:hAnsi="Book Antiqua"/>
                        <w:b/>
                        <w:sz w:val="24"/>
                      </w:rPr>
                    </w:pPr>
                    <w:r>
                      <w:rPr>
                        <w:rFonts w:ascii="Book Antiqua" w:hAnsi="Book Antiqua"/>
                        <w:b/>
                        <w:sz w:val="24"/>
                      </w:rPr>
                      <w:t>FACULTAD DE INGENIERÍA EN SISTEMAS</w:t>
                    </w:r>
                  </w:p>
                  <w:p w14:paraId="57D96247" w14:textId="40DB736A" w:rsidR="00D27CED" w:rsidRPr="005942A7" w:rsidRDefault="00D27CED" w:rsidP="00D27CED">
                    <w:pPr>
                      <w:spacing w:before="16"/>
                      <w:ind w:left="20"/>
                      <w:jc w:val="center"/>
                      <w:rPr>
                        <w:rFonts w:ascii="Book Antiqua" w:hAnsi="Book Antiqua"/>
                        <w:b/>
                        <w:sz w:val="24"/>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B1739A4" wp14:editId="650B12D5">
              <wp:simplePos x="0" y="0"/>
              <wp:positionH relativeFrom="page">
                <wp:posOffset>1062355</wp:posOffset>
              </wp:positionH>
              <wp:positionV relativeFrom="page">
                <wp:posOffset>1179830</wp:posOffset>
              </wp:positionV>
              <wp:extent cx="5650230" cy="0"/>
              <wp:effectExtent l="5080" t="8255" r="12065" b="1079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023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A23754" id="Line 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3.65pt,92.9pt" to="528.55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" strokeweight=".48pt">
              <w10:wrap anchorx="page" anchory="page"/>
            </v:line>
          </w:pict>
        </mc:Fallback>
      </mc:AlternateContent>
    </w:r>
  </w:p>
  <w:p w14:paraId="28E8E4C6" w14:textId="390CF4E6" w:rsidR="00D27CED" w:rsidRDefault="00D27CED">
    <w:pPr>
      <w:pStyle w:val="Encabezado"/>
    </w:pPr>
    <w:r>
      <w:rPr>
        <w:noProof/>
      </w:rPr>
      <mc:AlternateContent>
        <mc:Choice Requires="wps">
          <w:drawing>
            <wp:anchor distT="0" distB="0" distL="114300" distR="114300" simplePos="0" relativeHeight="251662336" behindDoc="1" locked="0" layoutInCell="1" allowOverlap="1" wp14:anchorId="74DE4F71" wp14:editId="4032C30B">
              <wp:simplePos x="0" y="0"/>
              <wp:positionH relativeFrom="page">
                <wp:posOffset>3587388</wp:posOffset>
              </wp:positionH>
              <wp:positionV relativeFrom="page">
                <wp:posOffset>749028</wp:posOffset>
              </wp:positionV>
              <wp:extent cx="3241675" cy="178435"/>
              <wp:effectExtent l="3810" t="0" r="2540" b="3175"/>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67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3DF5A" w14:textId="49FBBE76" w:rsidR="00D27CED" w:rsidRPr="00D27CED" w:rsidRDefault="00D27CED" w:rsidP="00D27CED">
                          <w:pPr>
                            <w:spacing w:before="12"/>
                            <w:ind w:left="20"/>
                            <w:rPr>
                              <w:rFonts w:ascii="Book Antiqua" w:hAnsi="Book Antiqua"/>
                              <w:sz w:val="20"/>
                              <w:lang w:val="en-US"/>
                            </w:rPr>
                          </w:pPr>
                          <w:r>
                            <w:rPr>
                              <w:rFonts w:ascii="Book Antiqua" w:hAnsi="Book Antiqua"/>
                              <w:sz w:val="20"/>
                              <w:lang w:val="en-US"/>
                            </w:rPr>
                            <w:t xml:space="preserve"> Escuela Politécnica Nacional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E4F71" id="Text Box 1" o:spid="_x0000_s1027" type="#_x0000_t202" style="position:absolute;margin-left:282.45pt;margin-top:59pt;width:255.25pt;height:14.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" filled="f" stroked="f">
              <v:textbox inset="0,0,0,0">
                <w:txbxContent>
                  <w:p w14:paraId="0603DF5A" w14:textId="49FBBE76" w:rsidR="00D27CED" w:rsidRPr="00D27CED" w:rsidRDefault="00D27CED" w:rsidP="00D27CED">
                    <w:pPr>
                      <w:spacing w:before="12"/>
                      <w:ind w:left="20"/>
                      <w:rPr>
                        <w:rFonts w:ascii="Book Antiqua" w:hAnsi="Book Antiqua"/>
                        <w:sz w:val="20"/>
                        <w:lang w:val="en-US"/>
                      </w:rPr>
                    </w:pPr>
                    <w:r>
                      <w:rPr>
                        <w:rFonts w:ascii="Book Antiqua" w:hAnsi="Book Antiqua"/>
                        <w:sz w:val="20"/>
                        <w:lang w:val="en-US"/>
                      </w:rPr>
                      <w:t xml:space="preserve"> Escuela Politécnica Nacional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E5721"/>
    <w:multiLevelType w:val="hybridMultilevel"/>
    <w:tmpl w:val="C5980F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4276714B"/>
    <w:multiLevelType w:val="multilevel"/>
    <w:tmpl w:val="462C5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944E16"/>
    <w:multiLevelType w:val="hybridMultilevel"/>
    <w:tmpl w:val="216A206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CED"/>
    <w:rsid w:val="00562AD0"/>
    <w:rsid w:val="005B62FE"/>
    <w:rsid w:val="007425E7"/>
    <w:rsid w:val="007932B2"/>
    <w:rsid w:val="008F666C"/>
    <w:rsid w:val="00992C37"/>
    <w:rsid w:val="00C3513D"/>
    <w:rsid w:val="00C65D47"/>
    <w:rsid w:val="00C74F42"/>
    <w:rsid w:val="00D27CED"/>
    <w:rsid w:val="00E26D1C"/>
    <w:rsid w:val="00ED3E57"/>
    <w:rsid w:val="00EE7B47"/>
    <w:rsid w:val="00FE0CD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EE877"/>
  <w15:chartTrackingRefBased/>
  <w15:docId w15:val="{F3FEC950-BF3C-471A-A7A7-6EED091D5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5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26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E7B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27CED"/>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unhideWhenUsed/>
    <w:rsid w:val="00D27CED"/>
    <w:rPr>
      <w:color w:val="0000FF"/>
      <w:u w:val="single"/>
    </w:rPr>
  </w:style>
  <w:style w:type="paragraph" w:styleId="Encabezado">
    <w:name w:val="header"/>
    <w:basedOn w:val="Normal"/>
    <w:link w:val="EncabezadoCar"/>
    <w:uiPriority w:val="99"/>
    <w:unhideWhenUsed/>
    <w:rsid w:val="00D27C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7CED"/>
  </w:style>
  <w:style w:type="paragraph" w:styleId="Piedepgina">
    <w:name w:val="footer"/>
    <w:basedOn w:val="Normal"/>
    <w:link w:val="PiedepginaCar"/>
    <w:uiPriority w:val="99"/>
    <w:unhideWhenUsed/>
    <w:rsid w:val="00D27C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7CED"/>
  </w:style>
  <w:style w:type="paragraph" w:styleId="Textoindependiente">
    <w:name w:val="Body Text"/>
    <w:basedOn w:val="Normal"/>
    <w:link w:val="TextoindependienteCar"/>
    <w:uiPriority w:val="1"/>
    <w:qFormat/>
    <w:rsid w:val="00D27CED"/>
    <w:pPr>
      <w:widowControl w:val="0"/>
      <w:autoSpaceDE w:val="0"/>
      <w:autoSpaceDN w:val="0"/>
      <w:spacing w:after="0" w:line="240" w:lineRule="auto"/>
    </w:pPr>
    <w:rPr>
      <w:rFonts w:ascii="Arial" w:eastAsia="Arial" w:hAnsi="Arial" w:cs="Arial"/>
      <w:lang w:val="es-ES" w:eastAsia="es-ES" w:bidi="es-ES"/>
    </w:rPr>
  </w:style>
  <w:style w:type="character" w:customStyle="1" w:styleId="TextoindependienteCar">
    <w:name w:val="Texto independiente Car"/>
    <w:basedOn w:val="Fuentedeprrafopredeter"/>
    <w:link w:val="Textoindependiente"/>
    <w:uiPriority w:val="1"/>
    <w:rsid w:val="00D27CED"/>
    <w:rPr>
      <w:rFonts w:ascii="Arial" w:eastAsia="Arial" w:hAnsi="Arial" w:cs="Arial"/>
      <w:lang w:val="es-ES" w:eastAsia="es-ES" w:bidi="es-ES"/>
    </w:rPr>
  </w:style>
  <w:style w:type="paragraph" w:styleId="Descripcin">
    <w:name w:val="caption"/>
    <w:basedOn w:val="Normal"/>
    <w:next w:val="Normal"/>
    <w:uiPriority w:val="35"/>
    <w:unhideWhenUsed/>
    <w:qFormat/>
    <w:rsid w:val="00562AD0"/>
    <w:pPr>
      <w:spacing w:after="200" w:line="240" w:lineRule="auto"/>
    </w:pPr>
    <w:rPr>
      <w:i/>
      <w:iCs/>
      <w:color w:val="44546A" w:themeColor="text2"/>
      <w:sz w:val="18"/>
      <w:szCs w:val="18"/>
    </w:rPr>
  </w:style>
  <w:style w:type="paragraph" w:styleId="Prrafodelista">
    <w:name w:val="List Paragraph"/>
    <w:basedOn w:val="Normal"/>
    <w:uiPriority w:val="34"/>
    <w:qFormat/>
    <w:rsid w:val="00562AD0"/>
    <w:pPr>
      <w:ind w:left="720"/>
      <w:contextualSpacing/>
    </w:pPr>
  </w:style>
  <w:style w:type="character" w:customStyle="1" w:styleId="Ttulo1Car">
    <w:name w:val="Título 1 Car"/>
    <w:basedOn w:val="Fuentedeprrafopredeter"/>
    <w:link w:val="Ttulo1"/>
    <w:uiPriority w:val="9"/>
    <w:rsid w:val="00C65D4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65D47"/>
    <w:pPr>
      <w:outlineLvl w:val="9"/>
    </w:pPr>
    <w:rPr>
      <w:lang w:eastAsia="es-EC"/>
    </w:rPr>
  </w:style>
  <w:style w:type="paragraph" w:styleId="TDC1">
    <w:name w:val="toc 1"/>
    <w:basedOn w:val="Normal"/>
    <w:next w:val="Normal"/>
    <w:autoRedefine/>
    <w:uiPriority w:val="39"/>
    <w:unhideWhenUsed/>
    <w:rsid w:val="00C65D47"/>
    <w:pPr>
      <w:spacing w:after="100"/>
    </w:pPr>
  </w:style>
  <w:style w:type="paragraph" w:styleId="Tabladeilustraciones">
    <w:name w:val="table of figures"/>
    <w:basedOn w:val="Normal"/>
    <w:next w:val="Normal"/>
    <w:uiPriority w:val="99"/>
    <w:unhideWhenUsed/>
    <w:rsid w:val="00992C37"/>
    <w:pPr>
      <w:spacing w:after="0"/>
    </w:pPr>
  </w:style>
  <w:style w:type="character" w:styleId="Textoennegrita">
    <w:name w:val="Strong"/>
    <w:basedOn w:val="Fuentedeprrafopredeter"/>
    <w:uiPriority w:val="22"/>
    <w:qFormat/>
    <w:rsid w:val="007932B2"/>
    <w:rPr>
      <w:b/>
      <w:bCs/>
    </w:rPr>
  </w:style>
  <w:style w:type="character" w:customStyle="1" w:styleId="Ttulo2Car">
    <w:name w:val="Título 2 Car"/>
    <w:basedOn w:val="Fuentedeprrafopredeter"/>
    <w:link w:val="Ttulo2"/>
    <w:uiPriority w:val="9"/>
    <w:rsid w:val="00E26D1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EE7B47"/>
    <w:pPr>
      <w:spacing w:after="100"/>
      <w:ind w:left="220"/>
    </w:pPr>
  </w:style>
  <w:style w:type="character" w:customStyle="1" w:styleId="Ttulo3Car">
    <w:name w:val="Título 3 Car"/>
    <w:basedOn w:val="Fuentedeprrafopredeter"/>
    <w:link w:val="Ttulo3"/>
    <w:uiPriority w:val="9"/>
    <w:rsid w:val="00EE7B47"/>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EE7B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86886">
      <w:bodyDiv w:val="1"/>
      <w:marLeft w:val="0"/>
      <w:marRight w:val="0"/>
      <w:marTop w:val="0"/>
      <w:marBottom w:val="0"/>
      <w:divBdr>
        <w:top w:val="none" w:sz="0" w:space="0" w:color="auto"/>
        <w:left w:val="none" w:sz="0" w:space="0" w:color="auto"/>
        <w:bottom w:val="none" w:sz="0" w:space="0" w:color="auto"/>
        <w:right w:val="none" w:sz="0" w:space="0" w:color="auto"/>
      </w:divBdr>
    </w:div>
    <w:div w:id="769202701">
      <w:bodyDiv w:val="1"/>
      <w:marLeft w:val="0"/>
      <w:marRight w:val="0"/>
      <w:marTop w:val="0"/>
      <w:marBottom w:val="0"/>
      <w:divBdr>
        <w:top w:val="none" w:sz="0" w:space="0" w:color="auto"/>
        <w:left w:val="none" w:sz="0" w:space="0" w:color="auto"/>
        <w:bottom w:val="none" w:sz="0" w:space="0" w:color="auto"/>
        <w:right w:val="none" w:sz="0" w:space="0" w:color="auto"/>
      </w:divBdr>
    </w:div>
    <w:div w:id="1337342935">
      <w:bodyDiv w:val="1"/>
      <w:marLeft w:val="0"/>
      <w:marRight w:val="0"/>
      <w:marTop w:val="0"/>
      <w:marBottom w:val="0"/>
      <w:divBdr>
        <w:top w:val="none" w:sz="0" w:space="0" w:color="auto"/>
        <w:left w:val="none" w:sz="0" w:space="0" w:color="auto"/>
        <w:bottom w:val="none" w:sz="0" w:space="0" w:color="auto"/>
        <w:right w:val="none" w:sz="0" w:space="0" w:color="auto"/>
      </w:divBdr>
    </w:div>
    <w:div w:id="1823887575">
      <w:bodyDiv w:val="1"/>
      <w:marLeft w:val="0"/>
      <w:marRight w:val="0"/>
      <w:marTop w:val="0"/>
      <w:marBottom w:val="0"/>
      <w:divBdr>
        <w:top w:val="none" w:sz="0" w:space="0" w:color="auto"/>
        <w:left w:val="none" w:sz="0" w:space="0" w:color="auto"/>
        <w:bottom w:val="none" w:sz="0" w:space="0" w:color="auto"/>
        <w:right w:val="none" w:sz="0" w:space="0" w:color="auto"/>
      </w:divBdr>
    </w:div>
    <w:div w:id="196137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c.fie.umich.mx/~rochoa/Materias/PROGRAMACION/ORGANIZACION/TEMA_5_2.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repository.uaeh.edu.mx/bitstream/bitstream/handle/123456789/14432/elementos_cache.pdf?sequence=1&amp;isAllowed=y" TargetMode="External"/><Relationship Id="rId4" Type="http://schemas.openxmlformats.org/officeDocument/2006/relationships/settings" Target="settings.xml"/><Relationship Id="rId9" Type="http://schemas.openxmlformats.org/officeDocument/2006/relationships/hyperlink" Target="https://luisaudeves.blogspot.com/p/elementos-de-diseno-de-cache-en-3.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88C6B-47BF-43FB-BE86-80BA3C845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1044</Words>
  <Characters>5742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Huilca</dc:creator>
  <cp:keywords/>
  <dc:description/>
  <cp:lastModifiedBy>Fernando Huilca</cp:lastModifiedBy>
  <cp:revision>6</cp:revision>
  <cp:lastPrinted>2024-07-27T01:15:00Z</cp:lastPrinted>
  <dcterms:created xsi:type="dcterms:W3CDTF">2024-07-16T01:13:00Z</dcterms:created>
  <dcterms:modified xsi:type="dcterms:W3CDTF">2024-07-27T01:15:00Z</dcterms:modified>
</cp:coreProperties>
</file>