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shape style="position:absolute;margin-left:641.886047pt;margin-top:132.728973pt;width:257.9pt;height:347.2pt;mso-position-horizontal-relative:page;mso-position-vertical-relative:page;z-index:-6208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6184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6160" filled="true" fillcolor="#efede3" stroked="false">
            <v:fill type="solid"/>
            <w10:wrap type="none"/>
          </v:rect>
        </w:pict>
      </w:r>
      <w:r>
        <w:rPr/>
        <w:pict>
          <v:group style="position:absolute;margin-left:302.171692pt;margin-top:132.7285pt;width:597.6pt;height:347.2pt;mso-position-horizontal-relative:page;mso-position-vertical-relative:page;z-index:1096" coordorigin="6043,2655" coordsize="11952,6944">
            <v:shape style="position:absolute;left:12837;top:2654;width:5158;height:6944" coordorigin="12838,2655" coordsize="5158,6944" path="m17995,2655l17356,2655,17356,8990,12838,8990,12838,9598,17995,9598,17995,8991,17995,8990,17995,2655e" filled="true" fillcolor="#191b0e" stroked="false">
              <v:path arrowok="t"/>
              <v:fill type="solid"/>
            </v:shape>
            <v:shape style="position:absolute;left:6043;top:3513;width:6930;height:4035" type="#_x0000_t75" stroked="false">
              <v:imagedata r:id="rId5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9200" w:h="10800" w:orient="landscape"/>
          <w:pgMar w:top="1000" w:bottom="280" w:left="2240" w:right="2780"/>
        </w:sectPr>
      </w:pPr>
    </w:p>
    <w:p>
      <w:pPr>
        <w:pStyle w:val="Heading1"/>
        <w:numPr>
          <w:ilvl w:val="0"/>
          <w:numId w:val="1"/>
        </w:numPr>
        <w:tabs>
          <w:tab w:pos="5402" w:val="left" w:leader="none"/>
        </w:tabs>
        <w:spacing w:line="240" w:lineRule="auto" w:before="71" w:after="0"/>
        <w:ind w:left="5401" w:right="0" w:hanging="870"/>
        <w:jc w:val="left"/>
      </w:pPr>
      <w:r>
        <w:rPr/>
        <w:pict>
          <v:shape style="position:absolute;margin-left:641.886047pt;margin-top:132.728973pt;width:257.9pt;height:347.2pt;mso-position-horizontal-relative:page;mso-position-vertical-relative:page;z-index:-6112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6088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6064" filled="true" fillcolor="#efede3" stroked="false">
            <v:fill type="solid"/>
            <w10:wrap type="none"/>
          </v:rect>
        </w:pict>
      </w:r>
      <w:r>
        <w:rPr/>
        <w:pict>
          <v:shape style="position:absolute;margin-left:641.886047pt;margin-top:132.728973pt;width:257.9pt;height:347.2pt;mso-position-horizontal-relative:page;mso-position-vertical-relative:page;z-index:-6040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t>What </w:t>
      </w:r>
      <w:r>
        <w:rPr>
          <w:spacing w:val="-5"/>
        </w:rPr>
        <w:t>we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4" w:lineRule="auto" w:before="100"/>
        <w:ind w:left="999" w:right="216"/>
      </w:pPr>
      <w:r>
        <w:rPr/>
        <w:t>We provide services in order to help foreign companies doing business in Mexico.</w:t>
      </w:r>
    </w:p>
    <w:p>
      <w:pPr>
        <w:pStyle w:val="BodyText"/>
        <w:spacing w:line="254" w:lineRule="auto"/>
        <w:ind w:left="999" w:right="216"/>
      </w:pPr>
      <w:r>
        <w:rPr/>
        <w:t>We also help Mexican companies to do business overseas.</w:t>
      </w:r>
    </w:p>
    <w:p>
      <w:pPr>
        <w:pStyle w:val="BodyText"/>
        <w:spacing w:line="254" w:lineRule="auto"/>
        <w:ind w:left="999" w:right="216"/>
      </w:pPr>
      <w:r>
        <w:rPr>
          <w:spacing w:val="-7"/>
        </w:rPr>
        <w:t>We </w:t>
      </w:r>
      <w:r>
        <w:rPr>
          <w:spacing w:val="-5"/>
        </w:rPr>
        <w:t>execute </w:t>
      </w:r>
      <w:r>
        <w:rPr/>
        <w:t>tasks in order </w:t>
      </w:r>
      <w:r>
        <w:rPr>
          <w:spacing w:val="-5"/>
        </w:rPr>
        <w:t>to </w:t>
      </w:r>
      <w:r>
        <w:rPr>
          <w:spacing w:val="-4"/>
        </w:rPr>
        <w:t>provide </w:t>
      </w:r>
      <w:r>
        <w:rPr/>
        <w:t>solutions </w:t>
      </w:r>
      <w:r>
        <w:rPr>
          <w:spacing w:val="-5"/>
        </w:rPr>
        <w:t>to </w:t>
      </w:r>
      <w:r>
        <w:rPr/>
        <w:t>the companies in </w:t>
      </w:r>
      <w:r>
        <w:rPr>
          <w:spacing w:val="-3"/>
        </w:rPr>
        <w:t>Mexico </w:t>
      </w:r>
      <w:r>
        <w:rPr/>
        <w:t>and </w:t>
      </w:r>
      <w:r>
        <w:rPr>
          <w:spacing w:val="-4"/>
        </w:rPr>
        <w:t>interationally.</w:t>
      </w:r>
    </w:p>
    <w:p>
      <w:pPr>
        <w:spacing w:after="0" w:line="254" w:lineRule="auto"/>
        <w:sectPr>
          <w:pgSz w:w="19200" w:h="10800" w:orient="landscape"/>
          <w:pgMar w:top="880" w:bottom="280" w:left="2240" w:right="278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shape style="position:absolute;margin-left:641.886047pt;margin-top:132.728973pt;width:257.9pt;height:347.2pt;mso-position-horizontal-relative:page;mso-position-vertical-relative:page;z-index:-6016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5992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5968" filled="true" fillcolor="#efede3" stroked="false">
            <v:fill type="solid"/>
            <w10:wrap type="none"/>
          </v:rect>
        </w:pict>
      </w:r>
      <w:r>
        <w:rPr/>
        <w:pict>
          <v:group style="position:absolute;margin-left:286.200287pt;margin-top:131.912704pt;width:613.6pt;height:348pt;mso-position-horizontal-relative:page;mso-position-vertical-relative:page;z-index:1408" coordorigin="5724,2638" coordsize="12272,6960">
            <v:shape style="position:absolute;left:12837;top:2654;width:5158;height:6944" coordorigin="12838,2655" coordsize="5158,6944" path="m17995,2655l17356,2655,17356,8990,12838,8990,12838,9598,17995,9598,17995,8991,17995,8990,17995,2655e" filled="true" fillcolor="#191b0e" stroked="false">
              <v:path arrowok="t"/>
              <v:fill type="solid"/>
            </v:shape>
            <v:shape style="position:absolute;left:8405;top:3998;width:1129;height:809" coordorigin="8405,3998" coordsize="1129,809" path="m8405,4807l9533,4807m9528,3998l9528,4802e" filled="false" stroked="true" strokeweight=".5pt" strokecolor="#000000">
              <v:path arrowok="t"/>
              <v:stroke dashstyle="solid"/>
            </v:shape>
            <v:shape style="position:absolute;left:9523;top:3997;width:3299;height:2501" coordorigin="9523,3997" coordsize="3299,2501" path="m9533,3997l9523,3997,9523,6218,9528,6223,12812,6223,12812,6498,12822,6498,12822,6213,9533,6213,9533,3997xe" filled="true" fillcolor="#000000" stroked="false">
              <v:path arrowok="t"/>
              <v:fill type="solid"/>
            </v:shape>
            <v:line style="position:absolute" from="9528,3997" to="9528,6498" stroked="true" strokeweight=".5pt" strokecolor="#000000">
              <v:stroke dashstyle="solid"/>
            </v:line>
            <v:shape style="position:absolute;left:6234;top:2638;width:3820;height:3860" coordorigin="6235,2638" coordsize="3820,3860" path="m9533,3997l9528,3997,9523,3997,9523,6203,6239,6203,6235,6207,6235,6498,6245,6498,6245,6213,9533,6213,9533,3997m10054,3755l10047,3748,9999,3799,9949,3843,9895,3882,9838,3914,9779,3941,9718,3962,9655,3976,9591,3985,9527,3987,9463,3984,9399,3974,9336,3958,9274,3935,9215,3907,9157,3872,9103,3830,9060,3791,9020,3748,9013,3755,9053,3798,9097,3838,9152,3880,9210,3916,9271,3945,9334,3967,9398,3984,9462,3994,9528,3997,9593,3995,9647,3987,9657,3986,9721,3971,9783,3950,9843,3923,9901,3890,9955,3851,10007,3806,10054,3755m10054,2881l10014,2837,9970,2797,9915,2755,9856,2720,9796,2691,9733,2668,9669,2652,9646,2648,9605,2642,9539,2638,9474,2641,9410,2650,9346,2665,9284,2686,9224,2713,9166,2746,9112,2785,9060,2830,9013,2881,9020,2888,9068,2837,9118,2792,9172,2754,9229,2721,9288,2695,9349,2674,9412,2659,9476,2651,9540,2648,9604,2652,9668,2662,9731,2678,9792,2700,9852,2729,9910,2764,9964,2805,10007,2845,10047,2888,10054,2881e" filled="true" fillcolor="#000000" stroked="false">
              <v:path arrowok="t"/>
              <v:fill type="solid"/>
            </v:shape>
            <v:shape style="position:absolute;left:5724;top:6497;width:1042;height:1360" coordorigin="5724,6498" coordsize="1042,1360" path="m6765,6741l6725,6697,6681,6657,6626,6615,6568,6579,6507,6550,6444,6528,6381,6512,6357,6508,6316,6502,6250,6498,6185,6501,6121,6509,6057,6524,5995,6545,5935,6572,5877,6606,5823,6645,5771,6690,5724,6741,5731,6747,5779,6697,5829,6652,5883,6614,5940,6581,5999,6554,6060,6534,6123,6519,6187,6510,6251,6508,6315,6512,6379,6521,6442,6538,6504,6560,6563,6588,6621,6623,6675,6665,6718,6704,6758,6747,6765,6741m6765,7614l6758,7607,6710,7658,6660,7703,6606,7741,6549,7774,6490,7801,6429,7821,6366,7836,6302,7844,6238,7847,6174,7843,6110,7834,6047,7817,5986,7795,5926,7766,5868,7731,5814,7690,5771,7651,5731,7607,5724,7614,5764,7658,5808,7698,5863,7740,5922,7775,5982,7804,6045,7827,6109,7843,6173,7853,6239,7857,6304,7854,6358,7847,6368,7846,6432,7831,6494,7810,6554,7783,6612,7749,6666,7710,6718,7665,6765,7614e" filled="true" fillcolor="#ff0000" stroked="false">
              <v:path arrowok="t"/>
              <v:fill type="solid"/>
            </v:shape>
            <v:shape style="position:absolute;left:9012;top:6497;width:1042;height:1360" coordorigin="9013,6498" coordsize="1042,1360" path="m10054,7614l10047,7607,9999,7658,9949,7703,9895,7741,9838,7774,9779,7801,9718,7821,9655,7836,9591,7844,9527,7847,9463,7843,9399,7834,9336,7817,9274,7795,9215,7766,9157,7731,9103,7690,9060,7651,9020,7607,9013,7614,9053,7658,9097,7698,9152,7740,9210,7775,9271,7804,9334,7827,9398,7843,9462,7853,9528,7857,9593,7854,9647,7847,9657,7846,9721,7831,9783,7810,9843,7783,9901,7749,9955,7710,10007,7665,10054,7614m10054,6741l10014,6697,9970,6657,9915,6615,9856,6579,9796,6550,9733,6528,9669,6512,9646,6508,9605,6502,9539,6498,9474,6501,9410,6509,9346,6524,9284,6545,9224,6572,9166,6606,9112,6645,9060,6690,9013,6741,9020,6747,9068,6697,9118,6652,9172,6614,9229,6581,9288,6554,9349,6534,9412,6519,9476,6510,9540,6508,9604,6512,9668,6521,9731,6538,9792,6560,9852,6588,9910,6623,9964,6665,10007,6704,10047,6747,10054,6741e" filled="true" fillcolor="#696a64" stroked="false">
              <v:path arrowok="t"/>
              <v:fill type="solid"/>
            </v:shape>
            <v:shape style="position:absolute;left:12301;top:6497;width:1042;height:1360" coordorigin="12302,6498" coordsize="1042,1360" path="m13343,7614l13336,7607,13288,7658,13238,7703,13184,7741,13127,7774,13068,7801,13007,7821,12944,7836,12880,7844,12816,7847,12752,7843,12688,7834,12625,7817,12563,7795,12504,7766,12446,7731,12392,7690,12349,7651,12309,7607,12302,7614,12342,7658,12386,7698,12441,7740,12499,7775,12560,7804,12623,7827,12686,7843,12751,7853,12816,7857,12882,7854,12936,7847,12946,7846,13010,7831,13072,7810,13132,7783,13190,7749,13244,7710,13296,7665,13343,7614m13343,6741l13303,6697,13259,6657,13204,6615,13145,6579,13085,6550,13022,6528,12958,6512,12935,6508,12894,6502,12828,6498,12763,6501,12699,6509,12635,6524,12573,6545,12513,6572,12455,6606,12400,6645,12349,6690,12302,6741,12309,6747,12356,6697,12407,6652,12461,6614,12518,6581,12577,6554,12638,6534,12701,6519,12764,6510,12829,6508,12893,6512,12957,6521,13020,6538,13081,6560,13141,6588,13198,6623,13253,6665,13296,6704,13336,6747,13343,6741e" filled="true" fillcolor="#00b050" stroked="false">
              <v:path arrowok="t"/>
              <v:fill type="solid"/>
            </v:shape>
            <v:shape style="position:absolute;left:7368;top:4568;width:1042;height:1360" coordorigin="7368,4568" coordsize="1042,1360" path="m8410,5684l8402,5678,8355,5729,8304,5773,8250,5811,8194,5844,8134,5871,8073,5891,8011,5906,7947,5915,7883,5917,7818,5913,7755,5904,7692,5888,7630,5865,7570,5837,7513,5802,7458,5760,7415,5721,7376,5678,7368,5684,7409,5728,7452,5768,7508,5810,7566,5846,7627,5875,7689,5897,7753,5914,7818,5923,7883,5927,7948,5925,8003,5917,8013,5916,8076,5901,8139,5880,8199,5853,8256,5820,8311,5780,8362,5735,8410,5684m8410,4811l8369,4767,8326,4727,8270,4685,8212,4650,8151,4621,8089,4598,8025,4582,8001,4578,7960,4572,7895,4568,7830,4571,7765,4579,7702,4594,7639,4615,7579,4643,7522,4676,7467,4715,7416,4760,7368,4811,7376,4818,7423,4767,7474,4722,7528,4684,7584,4651,7644,4625,7705,4604,7767,4589,7831,4581,7895,4578,7960,4582,8023,4592,8086,4608,8148,4630,8208,4659,8265,4694,8320,4735,8363,4774,8402,4818,8410,4811e" filled="true" fillcolor="#7030a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218;top:3058;width:2650;height:4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B&amp;R Abogados</w:t>
                    </w:r>
                  </w:p>
                </w:txbxContent>
              </v:textbox>
              <w10:wrap type="none"/>
            </v:shape>
            <v:shape style="position:absolute;left:7476;top:4988;width:845;height:4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I &amp; E</w:t>
                    </w:r>
                  </w:p>
                </w:txbxContent>
              </v:textbox>
              <w10:wrap type="none"/>
            </v:shape>
            <v:shape style="position:absolute;left:5956;top:6918;width:597;height:4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10"/>
                        <w:sz w:val="42"/>
                      </w:rPr>
                      <w:t>Tax</w:t>
                    </w:r>
                  </w:p>
                </w:txbxContent>
              </v:textbox>
              <w10:wrap type="none"/>
            </v:shape>
            <v:shape style="position:absolute;left:9028;top:6918;width:1031;height:4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Labor</w:t>
                    </w:r>
                  </w:p>
                </w:txbxContent>
              </v:textbox>
              <w10:wrap type="none"/>
            </v:shape>
            <v:shape style="position:absolute;left:11808;top:6918;width:2048;height:4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Corporative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9200" w:h="10800" w:orient="landscape"/>
          <w:pgMar w:top="1000" w:bottom="280" w:left="2240" w:right="2780"/>
        </w:sectPr>
      </w:pPr>
    </w:p>
    <w:p>
      <w:pPr>
        <w:pStyle w:val="Heading1"/>
        <w:numPr>
          <w:ilvl w:val="0"/>
          <w:numId w:val="1"/>
        </w:numPr>
        <w:tabs>
          <w:tab w:pos="5380" w:val="left" w:leader="none"/>
        </w:tabs>
        <w:spacing w:line="240" w:lineRule="auto" w:before="87" w:after="0"/>
        <w:ind w:left="5379" w:right="0" w:hanging="870"/>
        <w:jc w:val="left"/>
      </w:pPr>
      <w:r>
        <w:rPr/>
        <w:pict>
          <v:shape style="position:absolute;margin-left:641.886047pt;margin-top:132.728973pt;width:257.9pt;height:347.2pt;mso-position-horizontal-relative:page;mso-position-vertical-relative:page;z-index:-5800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5776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5752" filled="true" fillcolor="#efede3" stroked="false">
            <v:fill type="solid"/>
            <w10:wrap type="none"/>
          </v:rect>
        </w:pict>
      </w:r>
      <w:r>
        <w:rPr/>
        <w:pict>
          <v:shape style="position:absolute;margin-left:641.886047pt;margin-top:132.728973pt;width:257.9pt;height:347.2pt;mso-position-horizontal-relative:page;mso-position-vertical-relative:page;z-index:-5728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>
          <w:spacing w:val="-4"/>
        </w:rPr>
        <w:t>How </w:t>
      </w:r>
      <w:r>
        <w:rPr/>
        <w:t>can </w:t>
      </w:r>
      <w:r>
        <w:rPr>
          <w:spacing w:val="-5"/>
        </w:rPr>
        <w:t>we</w:t>
      </w:r>
      <w:r>
        <w:rPr>
          <w:spacing w:val="3"/>
        </w:rPr>
        <w:t> </w:t>
      </w:r>
      <w:r>
        <w:rPr/>
        <w:t>help?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4" w:lineRule="auto" w:before="100"/>
        <w:ind w:left="588" w:right="216"/>
      </w:pPr>
      <w:r>
        <w:rPr/>
        <w:t>Providing all the legal support in order to start business in Mexico.</w:t>
      </w:r>
    </w:p>
    <w:p>
      <w:pPr>
        <w:pStyle w:val="BodyText"/>
        <w:spacing w:before="5"/>
        <w:rPr>
          <w:sz w:val="59"/>
        </w:rPr>
      </w:pPr>
    </w:p>
    <w:p>
      <w:pPr>
        <w:pStyle w:val="BodyText"/>
        <w:spacing w:line="506" w:lineRule="auto"/>
        <w:ind w:left="588" w:right="6411"/>
      </w:pPr>
      <w:r>
        <w:rPr/>
        <w:t>Working on the execution. Help building conexions.</w:t>
      </w:r>
    </w:p>
    <w:p>
      <w:pPr>
        <w:spacing w:after="0" w:line="506" w:lineRule="auto"/>
        <w:sectPr>
          <w:pgSz w:w="19200" w:h="10800" w:orient="landscape"/>
          <w:pgMar w:top="900" w:bottom="280" w:left="2240" w:right="2780"/>
        </w:sectPr>
      </w:pPr>
    </w:p>
    <w:p>
      <w:pPr>
        <w:pStyle w:val="Heading1"/>
        <w:numPr>
          <w:ilvl w:val="0"/>
          <w:numId w:val="1"/>
        </w:numPr>
        <w:tabs>
          <w:tab w:pos="5444" w:val="left" w:leader="none"/>
        </w:tabs>
        <w:spacing w:line="240" w:lineRule="auto" w:before="72" w:after="0"/>
        <w:ind w:left="5443" w:right="0" w:hanging="870"/>
        <w:jc w:val="left"/>
      </w:pPr>
      <w:r>
        <w:rPr/>
        <w:pict>
          <v:shape style="position:absolute;margin-left:641.886047pt;margin-top:132.728973pt;width:257.9pt;height:347.2pt;mso-position-horizontal-relative:page;mso-position-vertical-relative:page;z-index:-5704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5680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5656" filled="true" fillcolor="#efede3" stroked="false">
            <v:fill type="solid"/>
            <w10:wrap type="none"/>
          </v:rect>
        </w:pict>
      </w:r>
      <w:r>
        <w:rPr/>
        <w:pict>
          <v:shape style="position:absolute;margin-left:641.886047pt;margin-top:132.728973pt;width:257.9pt;height:347.2pt;mso-position-horizontal-relative:page;mso-position-vertical-relative:page;z-index:-5632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t>Our</w:t>
      </w:r>
      <w:r>
        <w:rPr>
          <w:spacing w:val="-1"/>
        </w:rPr>
        <w:t> </w:t>
      </w:r>
      <w:r>
        <w:rPr>
          <w:spacing w:val="-3"/>
        </w:rPr>
        <w:t>process.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524" w:val="left" w:leader="none"/>
        </w:tabs>
        <w:spacing w:line="240" w:lineRule="auto" w:before="100" w:after="0"/>
        <w:ind w:left="1523" w:right="0" w:hanging="575"/>
        <w:jc w:val="left"/>
        <w:rPr>
          <w:sz w:val="56"/>
        </w:rPr>
      </w:pPr>
      <w:r>
        <w:rPr>
          <w:sz w:val="56"/>
        </w:rPr>
        <w:t>Identify our client’s</w:t>
      </w:r>
      <w:r>
        <w:rPr>
          <w:spacing w:val="-2"/>
          <w:sz w:val="56"/>
        </w:rPr>
        <w:t> </w:t>
      </w:r>
      <w:r>
        <w:rPr>
          <w:sz w:val="56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1529" w:val="left" w:leader="none"/>
        </w:tabs>
        <w:spacing w:line="240" w:lineRule="auto" w:before="38" w:after="0"/>
        <w:ind w:left="1528" w:right="0" w:hanging="580"/>
        <w:jc w:val="left"/>
        <w:rPr>
          <w:sz w:val="56"/>
        </w:rPr>
      </w:pPr>
      <w:r>
        <w:rPr>
          <w:sz w:val="56"/>
        </w:rPr>
        <w:t>Prepare and </w:t>
      </w:r>
      <w:r>
        <w:rPr>
          <w:spacing w:val="-3"/>
          <w:sz w:val="56"/>
        </w:rPr>
        <w:t>show </w:t>
      </w:r>
      <w:r>
        <w:rPr>
          <w:sz w:val="56"/>
        </w:rPr>
        <w:t>the road-map </w:t>
      </w:r>
      <w:r>
        <w:rPr>
          <w:spacing w:val="-5"/>
          <w:sz w:val="56"/>
        </w:rPr>
        <w:t>to </w:t>
      </w:r>
      <w:r>
        <w:rPr>
          <w:sz w:val="56"/>
        </w:rPr>
        <w:t>the</w:t>
      </w:r>
      <w:r>
        <w:rPr>
          <w:spacing w:val="3"/>
          <w:sz w:val="56"/>
        </w:rPr>
        <w:t> </w:t>
      </w:r>
      <w:r>
        <w:rPr>
          <w:spacing w:val="-3"/>
          <w:sz w:val="56"/>
        </w:rPr>
        <w:t>execution.</w:t>
      </w:r>
    </w:p>
    <w:p>
      <w:pPr>
        <w:pStyle w:val="ListParagraph"/>
        <w:numPr>
          <w:ilvl w:val="0"/>
          <w:numId w:val="2"/>
        </w:numPr>
        <w:tabs>
          <w:tab w:pos="1489" w:val="left" w:leader="none"/>
        </w:tabs>
        <w:spacing w:line="240" w:lineRule="auto" w:before="32" w:after="0"/>
        <w:ind w:left="1488" w:right="0" w:hanging="540"/>
        <w:jc w:val="left"/>
        <w:rPr>
          <w:sz w:val="56"/>
        </w:rPr>
      </w:pPr>
      <w:r>
        <w:rPr>
          <w:spacing w:val="-4"/>
          <w:sz w:val="56"/>
        </w:rPr>
        <w:t>Execute </w:t>
      </w:r>
      <w:r>
        <w:rPr>
          <w:sz w:val="56"/>
        </w:rPr>
        <w:t>the plan according </w:t>
      </w:r>
      <w:r>
        <w:rPr>
          <w:spacing w:val="-5"/>
          <w:sz w:val="56"/>
        </w:rPr>
        <w:t>to </w:t>
      </w:r>
      <w:r>
        <w:rPr>
          <w:sz w:val="56"/>
        </w:rPr>
        <w:t>the</w:t>
      </w:r>
      <w:r>
        <w:rPr>
          <w:spacing w:val="2"/>
          <w:sz w:val="56"/>
        </w:rPr>
        <w:t> </w:t>
      </w:r>
      <w:r>
        <w:rPr>
          <w:sz w:val="56"/>
        </w:rPr>
        <w:t>time-frame.</w:t>
      </w:r>
    </w:p>
    <w:p>
      <w:pPr>
        <w:spacing w:after="0" w:line="240" w:lineRule="auto"/>
        <w:jc w:val="left"/>
        <w:rPr>
          <w:sz w:val="56"/>
        </w:rPr>
        <w:sectPr>
          <w:pgSz w:w="19200" w:h="10800" w:orient="landscape"/>
          <w:pgMar w:top="880" w:bottom="280" w:left="2240" w:right="2780"/>
        </w:sectPr>
      </w:pPr>
    </w:p>
    <w:p>
      <w:pPr>
        <w:pStyle w:val="Heading1"/>
        <w:numPr>
          <w:ilvl w:val="0"/>
          <w:numId w:val="1"/>
        </w:numPr>
        <w:tabs>
          <w:tab w:pos="5318" w:val="left" w:leader="none"/>
        </w:tabs>
        <w:spacing w:line="240" w:lineRule="auto" w:before="75" w:after="0"/>
        <w:ind w:left="5317" w:right="0" w:hanging="870"/>
        <w:jc w:val="left"/>
      </w:pPr>
      <w:r>
        <w:rPr/>
        <w:pict>
          <v:shape style="position:absolute;margin-left:641.886047pt;margin-top:132.728973pt;width:257.9pt;height:347.2pt;mso-position-horizontal-relative:page;mso-position-vertical-relative:page;z-index:-5608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5584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5560" filled="true" fillcolor="#efede3" stroked="false">
            <v:fill type="solid"/>
            <w10:wrap type="none"/>
          </v:rect>
        </w:pict>
      </w:r>
      <w:r>
        <w:rPr/>
        <w:pict>
          <v:shape style="position:absolute;margin-left:641.886047pt;margin-top:132.728973pt;width:257.9pt;height:347.2pt;mso-position-horizontal-relative:page;mso-position-vertical-relative:page;z-index:-5536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t>Alliances.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610" w:val="left" w:leader="none"/>
        </w:tabs>
        <w:spacing w:line="240" w:lineRule="auto" w:before="100" w:after="0"/>
        <w:ind w:left="1034" w:right="0" w:firstLine="0"/>
        <w:jc w:val="left"/>
        <w:rPr>
          <w:sz w:val="56"/>
        </w:rPr>
      </w:pPr>
      <w:r>
        <w:rPr>
          <w:spacing w:val="-3"/>
          <w:sz w:val="56"/>
        </w:rPr>
        <w:t>Bolton </w:t>
      </w:r>
      <w:r>
        <w:rPr>
          <w:sz w:val="56"/>
        </w:rPr>
        <w:t>&amp; Cando. </w:t>
      </w:r>
      <w:r>
        <w:rPr>
          <w:spacing w:val="-3"/>
          <w:sz w:val="56"/>
        </w:rPr>
        <w:t>Government</w:t>
      </w:r>
      <w:r>
        <w:rPr>
          <w:spacing w:val="-2"/>
          <w:sz w:val="56"/>
        </w:rPr>
        <w:t> </w:t>
      </w:r>
      <w:r>
        <w:rPr>
          <w:sz w:val="56"/>
        </w:rPr>
        <w:t>lobbying.</w:t>
      </w:r>
    </w:p>
    <w:p>
      <w:pPr>
        <w:pStyle w:val="ListParagraph"/>
        <w:numPr>
          <w:ilvl w:val="1"/>
          <w:numId w:val="2"/>
        </w:numPr>
        <w:tabs>
          <w:tab w:pos="1615" w:val="left" w:leader="none"/>
        </w:tabs>
        <w:spacing w:line="240" w:lineRule="auto" w:before="38" w:after="0"/>
        <w:ind w:left="1614" w:right="0" w:hanging="580"/>
        <w:jc w:val="left"/>
        <w:rPr>
          <w:sz w:val="56"/>
        </w:rPr>
      </w:pPr>
      <w:r>
        <w:rPr>
          <w:sz w:val="56"/>
        </w:rPr>
        <w:t>Grupo ASVE. Human staffing and</w:t>
      </w:r>
      <w:r>
        <w:rPr>
          <w:spacing w:val="-10"/>
          <w:sz w:val="56"/>
        </w:rPr>
        <w:t> </w:t>
      </w:r>
      <w:r>
        <w:rPr>
          <w:sz w:val="56"/>
        </w:rPr>
        <w:t>accounting.</w:t>
      </w:r>
    </w:p>
    <w:p>
      <w:pPr>
        <w:pStyle w:val="ListParagraph"/>
        <w:numPr>
          <w:ilvl w:val="1"/>
          <w:numId w:val="2"/>
        </w:numPr>
        <w:tabs>
          <w:tab w:pos="1575" w:val="left" w:leader="none"/>
          <w:tab w:pos="3671" w:val="left" w:leader="none"/>
        </w:tabs>
        <w:spacing w:line="240" w:lineRule="auto" w:before="32" w:after="0"/>
        <w:ind w:left="1574" w:right="0" w:hanging="540"/>
        <w:jc w:val="left"/>
        <w:rPr>
          <w:sz w:val="56"/>
        </w:rPr>
      </w:pPr>
      <w:r>
        <w:rPr>
          <w:sz w:val="56"/>
        </w:rPr>
        <w:t>Getson.</w:t>
        <w:tab/>
      </w:r>
      <w:r>
        <w:rPr>
          <w:spacing w:val="-13"/>
          <w:sz w:val="56"/>
        </w:rPr>
        <w:t>Tax </w:t>
      </w:r>
      <w:r>
        <w:rPr>
          <w:sz w:val="56"/>
        </w:rPr>
        <w:t>strategy and</w:t>
      </w:r>
      <w:r>
        <w:rPr>
          <w:spacing w:val="8"/>
          <w:sz w:val="56"/>
        </w:rPr>
        <w:t> </w:t>
      </w:r>
      <w:r>
        <w:rPr>
          <w:sz w:val="56"/>
        </w:rPr>
        <w:t>outsourcing.</w:t>
      </w:r>
    </w:p>
    <w:p>
      <w:pPr>
        <w:pStyle w:val="ListParagraph"/>
        <w:numPr>
          <w:ilvl w:val="1"/>
          <w:numId w:val="2"/>
        </w:numPr>
        <w:tabs>
          <w:tab w:pos="1617" w:val="left" w:leader="none"/>
        </w:tabs>
        <w:spacing w:line="240" w:lineRule="auto" w:before="38" w:after="0"/>
        <w:ind w:left="1616" w:right="0" w:hanging="582"/>
        <w:jc w:val="left"/>
        <w:rPr>
          <w:sz w:val="56"/>
        </w:rPr>
      </w:pPr>
      <w:r>
        <w:rPr>
          <w:sz w:val="56"/>
        </w:rPr>
        <w:t>De la </w:t>
      </w:r>
      <w:r>
        <w:rPr>
          <w:spacing w:val="-3"/>
          <w:sz w:val="56"/>
        </w:rPr>
        <w:t>Rosa </w:t>
      </w:r>
      <w:r>
        <w:rPr>
          <w:sz w:val="56"/>
        </w:rPr>
        <w:t>Domínguez.</w:t>
      </w:r>
      <w:r>
        <w:rPr>
          <w:spacing w:val="-2"/>
          <w:sz w:val="56"/>
        </w:rPr>
        <w:t> </w:t>
      </w:r>
      <w:r>
        <w:rPr>
          <w:sz w:val="56"/>
        </w:rPr>
        <w:t>Migration.</w:t>
      </w:r>
    </w:p>
    <w:p>
      <w:pPr>
        <w:pStyle w:val="ListParagraph"/>
        <w:numPr>
          <w:ilvl w:val="1"/>
          <w:numId w:val="2"/>
        </w:numPr>
        <w:tabs>
          <w:tab w:pos="1607" w:val="left" w:leader="none"/>
        </w:tabs>
        <w:spacing w:line="254" w:lineRule="auto" w:before="39" w:after="0"/>
        <w:ind w:left="1034" w:right="2655" w:firstLine="0"/>
        <w:jc w:val="left"/>
        <w:rPr>
          <w:sz w:val="56"/>
        </w:rPr>
      </w:pPr>
      <w:r>
        <w:rPr>
          <w:spacing w:val="-4"/>
          <w:sz w:val="56"/>
        </w:rPr>
        <w:t>Valdez </w:t>
      </w:r>
      <w:r>
        <w:rPr>
          <w:sz w:val="56"/>
        </w:rPr>
        <w:t>Menchaca </w:t>
      </w:r>
      <w:r>
        <w:rPr>
          <w:spacing w:val="-3"/>
          <w:sz w:val="56"/>
        </w:rPr>
        <w:t>Ruiz. </w:t>
      </w:r>
      <w:r>
        <w:rPr>
          <w:sz w:val="56"/>
        </w:rPr>
        <w:t>Litigation and </w:t>
      </w:r>
      <w:r>
        <w:rPr>
          <w:spacing w:val="-9"/>
          <w:sz w:val="56"/>
        </w:rPr>
        <w:t>Gov. </w:t>
      </w:r>
      <w:r>
        <w:rPr>
          <w:sz w:val="56"/>
        </w:rPr>
        <w:t>permissions.</w:t>
      </w:r>
    </w:p>
    <w:p>
      <w:pPr>
        <w:pStyle w:val="ListParagraph"/>
        <w:numPr>
          <w:ilvl w:val="1"/>
          <w:numId w:val="2"/>
        </w:numPr>
        <w:tabs>
          <w:tab w:pos="1482" w:val="left" w:leader="none"/>
        </w:tabs>
        <w:spacing w:line="240" w:lineRule="auto" w:before="0" w:after="0"/>
        <w:ind w:left="1481" w:right="0" w:hanging="447"/>
        <w:jc w:val="left"/>
        <w:rPr>
          <w:sz w:val="56"/>
        </w:rPr>
      </w:pPr>
      <w:r>
        <w:rPr>
          <w:sz w:val="56"/>
        </w:rPr>
        <w:t>Contact with startups. M&amp;T</w:t>
      </w:r>
      <w:r>
        <w:rPr>
          <w:spacing w:val="-1"/>
          <w:sz w:val="56"/>
        </w:rPr>
        <w:t> </w:t>
      </w:r>
      <w:r>
        <w:rPr>
          <w:sz w:val="56"/>
        </w:rPr>
        <w:t>Consulting.</w:t>
      </w:r>
    </w:p>
    <w:p>
      <w:pPr>
        <w:spacing w:after="0" w:line="240" w:lineRule="auto"/>
        <w:jc w:val="left"/>
        <w:rPr>
          <w:sz w:val="56"/>
        </w:rPr>
        <w:sectPr>
          <w:pgSz w:w="19200" w:h="10800" w:orient="landscape"/>
          <w:pgMar w:top="900" w:bottom="280" w:left="2240" w:right="2780"/>
        </w:sectPr>
      </w:pPr>
    </w:p>
    <w:p>
      <w:pPr>
        <w:pStyle w:val="Heading1"/>
        <w:numPr>
          <w:ilvl w:val="0"/>
          <w:numId w:val="1"/>
        </w:numPr>
        <w:tabs>
          <w:tab w:pos="5287" w:val="left" w:leader="none"/>
        </w:tabs>
        <w:spacing w:line="240" w:lineRule="auto" w:before="90" w:after="0"/>
        <w:ind w:left="5286" w:right="0" w:hanging="870"/>
        <w:jc w:val="left"/>
      </w:pPr>
      <w:r>
        <w:rPr/>
        <w:pict>
          <v:shape style="position:absolute;margin-left:641.886047pt;margin-top:132.728973pt;width:257.9pt;height:347.2pt;mso-position-horizontal-relative:page;mso-position-vertical-relative:page;z-index:-5512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5488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5464" filled="true" fillcolor="#efede3" stroked="false">
            <v:fill type="solid"/>
            <w10:wrap type="none"/>
          </v:rect>
        </w:pict>
      </w:r>
      <w:r>
        <w:rPr/>
        <w:pict>
          <v:shape style="position:absolute;margin-left:641.886047pt;margin-top:132.728973pt;width:257.9pt;height:347.2pt;mso-position-horizontal-relative:page;mso-position-vertical-relative:page;z-index:-5440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t>Headquarters.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4" w:lineRule="auto" w:before="266"/>
        <w:ind w:left="999" w:right="1036"/>
      </w:pPr>
      <w:r>
        <w:rPr/>
        <w:t>Av. Roble 660 piso 3, Col. Valle del Campestre, San Pedro Garza García Nuevo León. C.P. 66260</w:t>
      </w:r>
    </w:p>
    <w:p>
      <w:pPr>
        <w:pStyle w:val="BodyText"/>
        <w:spacing w:before="5"/>
        <w:rPr>
          <w:sz w:val="59"/>
        </w:rPr>
      </w:pPr>
    </w:p>
    <w:p>
      <w:pPr>
        <w:pStyle w:val="BodyText"/>
        <w:spacing w:line="254" w:lineRule="auto"/>
        <w:ind w:left="999" w:right="216"/>
      </w:pPr>
      <w:r>
        <w:rPr/>
        <w:t>Baja </w:t>
      </w:r>
      <w:r>
        <w:rPr>
          <w:spacing w:val="-3"/>
        </w:rPr>
        <w:t>California </w:t>
      </w:r>
      <w:r>
        <w:rPr>
          <w:spacing w:val="-9"/>
        </w:rPr>
        <w:t>245 </w:t>
      </w:r>
      <w:r>
        <w:rPr/>
        <w:t>Int. </w:t>
      </w:r>
      <w:r>
        <w:rPr>
          <w:spacing w:val="-14"/>
        </w:rPr>
        <w:t>1101 </w:t>
      </w:r>
      <w:r>
        <w:rPr/>
        <w:t>Col. Hipódromo de la Condesa, Ciudad de México </w:t>
      </w:r>
      <w:r>
        <w:rPr>
          <w:spacing w:val="-14"/>
        </w:rPr>
        <w:t>C.P. </w:t>
      </w:r>
      <w:r>
        <w:rPr>
          <w:spacing w:val="-11"/>
        </w:rPr>
        <w:t>06170.</w:t>
      </w:r>
    </w:p>
    <w:p>
      <w:pPr>
        <w:spacing w:after="0" w:line="254" w:lineRule="auto"/>
        <w:sectPr>
          <w:pgSz w:w="19200" w:h="10800" w:orient="landscape"/>
          <w:pgMar w:top="880" w:bottom="280" w:left="2240" w:right="2780"/>
        </w:sectPr>
      </w:pPr>
    </w:p>
    <w:p>
      <w:pPr>
        <w:pStyle w:val="Heading1"/>
        <w:numPr>
          <w:ilvl w:val="0"/>
          <w:numId w:val="1"/>
        </w:numPr>
        <w:tabs>
          <w:tab w:pos="5288" w:val="left" w:leader="none"/>
        </w:tabs>
        <w:spacing w:line="240" w:lineRule="auto" w:before="78" w:after="0"/>
        <w:ind w:left="5287" w:right="0" w:hanging="870"/>
        <w:jc w:val="left"/>
      </w:pPr>
      <w:r>
        <w:rPr/>
        <w:pict>
          <v:shape style="position:absolute;margin-left:641.886047pt;margin-top:132.728973pt;width:257.9pt;height:347.2pt;mso-position-horizontal-relative:page;mso-position-vertical-relative:page;z-index:-5416" coordorigin="12838,2655" coordsize="5158,6944" path="m17995,2655l17356,2655,17356,8990,12838,8990,12838,9598,17995,9598,17995,8991,17995,8990,17995,2655e" filled="true" fillcolor="#191b0e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80159pt;margin-top:58.619598pt;width:257.95pt;height:347.15pt;mso-position-horizontal-relative:page;mso-position-vertical-relative:page;z-index:-5392" coordorigin="1186,1172" coordsize="5159,6943" path="m6343,1172l1186,1172,1186,8115,1825,8115,1825,1778,6344,1778,6344,1702,6343,1551,6344,1401,6344,1250,6343,1172xm6344,1778l1825,1778,6344,1780,6344,1778xe" filled="true" fillcolor="#191b0e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-.000009pt;width:960pt;height:540pt;mso-position-horizontal-relative:page;mso-position-vertical-relative:page;z-index:-5368" filled="true" fillcolor="#efede3" stroked="false">
            <v:fill type="solid"/>
            <w10:wrap type="none"/>
          </v:rect>
        </w:pict>
      </w:r>
      <w:r>
        <w:rPr/>
        <w:pict>
          <v:group style="position:absolute;margin-left:348pt;margin-top:122.720238pt;width:551.8pt;height:357.2pt;mso-position-horizontal-relative:page;mso-position-vertical-relative:page;z-index:1888" coordorigin="6960,2454" coordsize="11036,7144">
            <v:shape style="position:absolute;left:12837;top:2654;width:5158;height:6944" coordorigin="12838,2655" coordsize="5158,6944" path="m17995,2655l17356,2655,17356,8990,12838,8990,12838,9598,17995,9598,17995,8991,17995,8990,17995,2655e" filled="true" fillcolor="#191b0e" stroked="false">
              <v:path arrowok="t"/>
              <v:fill type="solid"/>
            </v:shape>
            <v:shape style="position:absolute;left:6960;top:2454;width:9688;height:6480" type="#_x0000_t75" stroked="false">
              <v:imagedata r:id="rId6" o:title=""/>
            </v:shape>
            <v:shape style="position:absolute;left:7658;top:5247;width:175;height:175" type="#_x0000_t75" stroked="false">
              <v:imagedata r:id="rId7" o:title=""/>
            </v:shape>
            <v:shape style="position:absolute;left:7701;top:5519;width:175;height:175" type="#_x0000_t75" stroked="false">
              <v:imagedata r:id="rId7" o:title=""/>
            </v:shape>
            <v:shape style="position:absolute;left:7483;top:5606;width:175;height:175" type="#_x0000_t75" stroked="false">
              <v:imagedata r:id="rId7" o:title=""/>
            </v:shape>
            <v:shape style="position:absolute;left:9512;top:7930;width:175;height:175" type="#_x0000_t75" stroked="false">
              <v:imagedata r:id="rId8" o:title=""/>
            </v:shape>
            <v:shape style="position:absolute;left:10930;top:5094;width:175;height:175" type="#_x0000_t75" stroked="false">
              <v:imagedata r:id="rId8" o:title=""/>
            </v:shape>
            <v:shape style="position:absolute;left:7199;top:4548;width:175;height:175" type="#_x0000_t75" stroked="false">
              <v:imagedata r:id="rId9" o:title=""/>
            </v:shape>
            <v:shape style="position:absolute;left:8792;top:4636;width:175;height:175" type="#_x0000_t75" stroked="false">
              <v:imagedata r:id="rId10" o:title=""/>
            </v:shape>
            <v:shape style="position:absolute;left:8378;top:6294;width:175;height:175" type="#_x0000_t75" stroked="false">
              <v:imagedata r:id="rId11" o:title=""/>
            </v:shape>
            <v:shape style="position:absolute;left:14814;top:5421;width:175;height:175" type="#_x0000_t75" stroked="false">
              <v:imagedata r:id="rId10" o:title=""/>
            </v:shape>
            <v:shape style="position:absolute;left:8792;top:7843;width:175;height:175" type="#_x0000_t75" stroked="false">
              <v:imagedata r:id="rId10" o:title=""/>
            </v:shape>
            <v:shape style="position:absolute;left:9185;top:6425;width:175;height:175" type="#_x0000_t75" stroked="false">
              <v:imagedata r:id="rId9" o:title=""/>
            </v:shape>
            <v:shape style="position:absolute;left:8760;top:6599;width:175;height:175" type="#_x0000_t75" stroked="false">
              <v:imagedata r:id="rId9" o:title=""/>
            </v:shape>
            <v:shape style="position:absolute;left:14640;top:5694;width:175;height:175" type="#_x0000_t75" stroked="false">
              <v:imagedata r:id="rId11" o:title=""/>
            </v:shape>
            <w10:wrap type="none"/>
          </v:group>
        </w:pict>
      </w:r>
      <w:r>
        <w:rPr/>
        <w:t>Clients &amp;</w:t>
      </w:r>
      <w:r>
        <w:rPr>
          <w:spacing w:val="-3"/>
        </w:rPr>
        <w:t> </w:t>
      </w:r>
      <w:r>
        <w:rPr>
          <w:spacing w:val="2"/>
        </w:rPr>
        <w:t>Offices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4" w:lineRule="auto" w:before="264"/>
        <w:ind w:left="438" w:right="11491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1498271</wp:posOffset>
            </wp:positionH>
            <wp:positionV relativeFrom="paragraph">
              <wp:posOffset>263676</wp:posOffset>
            </wp:positionV>
            <wp:extent cx="110836" cy="110835"/>
            <wp:effectExtent l="0" t="0" r="0" b="0"/>
            <wp:wrapNone/>
            <wp:docPr id="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36" cy="11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Foreign clients 1.- Montreal.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" w:after="0"/>
        <w:ind w:left="828" w:right="0" w:hanging="390"/>
        <w:jc w:val="left"/>
        <w:rPr>
          <w:sz w:val="36"/>
        </w:rPr>
      </w:pPr>
      <w:r>
        <w:rPr>
          <w:sz w:val="36"/>
        </w:rPr>
        <w:t>San</w:t>
      </w:r>
      <w:r>
        <w:rPr>
          <w:spacing w:val="-2"/>
          <w:sz w:val="36"/>
        </w:rPr>
        <w:t> Francisco.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5" w:after="0"/>
        <w:ind w:left="828" w:right="0" w:hanging="390"/>
        <w:jc w:val="left"/>
        <w:rPr>
          <w:sz w:val="36"/>
        </w:rPr>
      </w:pPr>
      <w:r>
        <w:rPr>
          <w:sz w:val="36"/>
        </w:rPr>
        <w:t>San José</w:t>
      </w:r>
      <w:r>
        <w:rPr>
          <w:spacing w:val="-2"/>
          <w:sz w:val="36"/>
        </w:rPr>
        <w:t> </w:t>
      </w:r>
      <w:r>
        <w:rPr>
          <w:sz w:val="36"/>
        </w:rPr>
        <w:t>C.R.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5" w:after="0"/>
        <w:ind w:left="828" w:right="0" w:hanging="390"/>
        <w:jc w:val="left"/>
        <w:rPr>
          <w:sz w:val="36"/>
        </w:rPr>
      </w:pPr>
      <w:r>
        <w:rPr>
          <w:sz w:val="36"/>
        </w:rPr>
        <w:t>Bogotá.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19" w:after="0"/>
        <w:ind w:left="828" w:right="0" w:hanging="390"/>
        <w:jc w:val="left"/>
        <w:rPr>
          <w:sz w:val="36"/>
        </w:rPr>
      </w:pPr>
      <w:r>
        <w:rPr>
          <w:sz w:val="36"/>
        </w:rPr>
        <w:t>Caracas.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5" w:after="0"/>
        <w:ind w:left="828" w:right="0" w:hanging="390"/>
        <w:jc w:val="left"/>
        <w:rPr>
          <w:sz w:val="36"/>
        </w:rPr>
      </w:pPr>
      <w:r>
        <w:rPr>
          <w:sz w:val="36"/>
        </w:rPr>
        <w:t>Santiago.</w:t>
      </w:r>
    </w:p>
    <w:p>
      <w:pPr>
        <w:pStyle w:val="ListParagraph"/>
        <w:numPr>
          <w:ilvl w:val="0"/>
          <w:numId w:val="3"/>
        </w:numPr>
        <w:tabs>
          <w:tab w:pos="789" w:val="left" w:leader="none"/>
        </w:tabs>
        <w:spacing w:line="240" w:lineRule="auto" w:before="25" w:after="0"/>
        <w:ind w:left="788" w:right="0" w:hanging="350"/>
        <w:jc w:val="left"/>
        <w:rPr>
          <w:sz w:val="36"/>
        </w:rPr>
      </w:pPr>
      <w:r>
        <w:rPr>
          <w:sz w:val="36"/>
        </w:rPr>
        <w:t>Sao</w:t>
      </w:r>
      <w:r>
        <w:rPr>
          <w:spacing w:val="-1"/>
          <w:sz w:val="36"/>
        </w:rPr>
        <w:t> </w:t>
      </w:r>
      <w:r>
        <w:rPr>
          <w:sz w:val="36"/>
        </w:rPr>
        <w:t>Paulo.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5" w:after="0"/>
        <w:ind w:left="828" w:right="0" w:hanging="390"/>
        <w:jc w:val="left"/>
        <w:rPr>
          <w:sz w:val="36"/>
        </w:rPr>
      </w:pPr>
      <w:r>
        <w:rPr>
          <w:spacing w:val="-3"/>
          <w:sz w:val="36"/>
        </w:rPr>
        <w:t>Huéscar.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5" w:after="0"/>
        <w:ind w:left="828" w:right="0" w:hanging="390"/>
        <w:jc w:val="left"/>
        <w:rPr>
          <w:sz w:val="36"/>
        </w:rPr>
      </w:pPr>
      <w:r>
        <w:rPr>
          <w:sz w:val="36"/>
        </w:rPr>
        <w:t>Hong </w:t>
      </w:r>
      <w:r>
        <w:rPr>
          <w:spacing w:val="-3"/>
          <w:sz w:val="36"/>
        </w:rPr>
        <w:t>Kong.</w:t>
      </w:r>
    </w:p>
    <w:p>
      <w:pPr>
        <w:pStyle w:val="ListParagraph"/>
        <w:numPr>
          <w:ilvl w:val="0"/>
          <w:numId w:val="3"/>
        </w:numPr>
        <w:tabs>
          <w:tab w:pos="1027" w:val="left" w:leader="none"/>
        </w:tabs>
        <w:spacing w:line="240" w:lineRule="auto" w:before="19" w:after="0"/>
        <w:ind w:left="1026" w:right="0" w:hanging="588"/>
        <w:jc w:val="left"/>
        <w:rPr>
          <w:sz w:val="36"/>
        </w:rPr>
      </w:pPr>
      <w:r>
        <w:rPr>
          <w:sz w:val="36"/>
        </w:rPr>
        <w:t>Shanghái.</w:t>
      </w:r>
    </w:p>
    <w:p>
      <w:pPr>
        <w:pStyle w:val="BodyText"/>
        <w:spacing w:before="4"/>
        <w:rPr>
          <w:sz w:val="40"/>
        </w:rPr>
      </w:pPr>
    </w:p>
    <w:p>
      <w:pPr>
        <w:spacing w:before="1"/>
        <w:ind w:left="438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936">
            <wp:simplePos x="0" y="0"/>
            <wp:positionH relativeFrom="page">
              <wp:posOffset>1498269</wp:posOffset>
            </wp:positionH>
            <wp:positionV relativeFrom="paragraph">
              <wp:posOffset>72874</wp:posOffset>
            </wp:positionV>
            <wp:extent cx="110836" cy="110836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36" cy="11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Offices.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9" w:val="left" w:leader="none"/>
        </w:tabs>
        <w:spacing w:line="240" w:lineRule="auto" w:before="25" w:after="0"/>
        <w:ind w:left="978" w:right="0" w:hanging="540"/>
        <w:jc w:val="left"/>
        <w:rPr>
          <w:sz w:val="36"/>
        </w:rPr>
      </w:pPr>
      <w:r>
        <w:rPr>
          <w:sz w:val="36"/>
        </w:rPr>
        <w:t>Guadalajara.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9" w:val="left" w:leader="none"/>
        </w:tabs>
        <w:spacing w:line="240" w:lineRule="auto" w:before="25" w:after="0"/>
        <w:ind w:left="978" w:right="0" w:hanging="540"/>
        <w:jc w:val="left"/>
        <w:rPr>
          <w:sz w:val="36"/>
        </w:rPr>
      </w:pPr>
      <w:r>
        <w:rPr>
          <w:spacing w:val="-4"/>
          <w:sz w:val="36"/>
        </w:rPr>
        <w:t>Monterrey.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  <w:tab w:pos="979" w:val="left" w:leader="none"/>
        </w:tabs>
        <w:spacing w:line="240" w:lineRule="auto" w:before="19" w:after="0"/>
        <w:ind w:left="978" w:right="0" w:hanging="540"/>
        <w:jc w:val="left"/>
        <w:rPr>
          <w:sz w:val="36"/>
        </w:rPr>
      </w:pPr>
      <w:r>
        <w:rPr>
          <w:sz w:val="36"/>
        </w:rPr>
        <w:t>México</w:t>
      </w:r>
      <w:r>
        <w:rPr>
          <w:spacing w:val="-1"/>
          <w:sz w:val="36"/>
        </w:rPr>
        <w:t> </w:t>
      </w:r>
      <w:r>
        <w:rPr>
          <w:spacing w:val="-4"/>
          <w:sz w:val="36"/>
        </w:rPr>
        <w:t>City.</w:t>
      </w:r>
    </w:p>
    <w:sectPr>
      <w:pgSz w:w="19200" w:h="10800" w:orient="landscape"/>
      <w:pgMar w:top="840" w:bottom="280" w:left="224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anklin Gothic Book">
    <w:altName w:val="Franklin Gothic Book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78" w:hanging="540"/>
        <w:jc w:val="left"/>
      </w:pPr>
      <w:rPr>
        <w:rFonts w:hint="default" w:ascii="Franklin Gothic Book" w:hAnsi="Franklin Gothic Book" w:eastAsia="Franklin Gothic Book" w:cs="Franklin Gothic Book"/>
        <w:spacing w:val="-2"/>
        <w:w w:val="100"/>
        <w:sz w:val="36"/>
        <w:szCs w:val="36"/>
      </w:rPr>
    </w:lvl>
    <w:lvl w:ilvl="1">
      <w:start w:val="0"/>
      <w:numFmt w:val="bullet"/>
      <w:lvlText w:val="•"/>
      <w:lvlJc w:val="left"/>
      <w:pPr>
        <w:ind w:left="2300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20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0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60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8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0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20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40" w:hanging="54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828" w:hanging="390"/>
        <w:jc w:val="left"/>
      </w:pPr>
      <w:rPr>
        <w:rFonts w:hint="default" w:ascii="Franklin Gothic Book" w:hAnsi="Franklin Gothic Book" w:eastAsia="Franklin Gothic Book" w:cs="Franklin Gothic Book"/>
        <w:spacing w:val="-13"/>
        <w:w w:val="100"/>
        <w:sz w:val="36"/>
        <w:szCs w:val="36"/>
      </w:rPr>
    </w:lvl>
    <w:lvl w:ilvl="1">
      <w:start w:val="0"/>
      <w:numFmt w:val="bullet"/>
      <w:lvlText w:val="•"/>
      <w:lvlJc w:val="left"/>
      <w:pPr>
        <w:ind w:left="2156" w:hanging="3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92" w:hanging="3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28" w:hanging="3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4" w:hanging="3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00" w:hanging="3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36" w:hanging="3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72" w:hanging="3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08" w:hanging="39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523" w:hanging="576"/>
        <w:jc w:val="left"/>
      </w:pPr>
      <w:rPr>
        <w:rFonts w:hint="default" w:ascii="Franklin Gothic Book" w:hAnsi="Franklin Gothic Book" w:eastAsia="Franklin Gothic Book" w:cs="Franklin Gothic Book"/>
        <w:spacing w:val="-5"/>
        <w:w w:val="100"/>
        <w:sz w:val="56"/>
        <w:szCs w:val="56"/>
      </w:rPr>
    </w:lvl>
    <w:lvl w:ilvl="1">
      <w:start w:val="1"/>
      <w:numFmt w:val="lowerLetter"/>
      <w:lvlText w:val="%2."/>
      <w:lvlJc w:val="left"/>
      <w:pPr>
        <w:ind w:left="1034" w:hanging="576"/>
        <w:jc w:val="left"/>
      </w:pPr>
      <w:rPr>
        <w:rFonts w:hint="default" w:ascii="Franklin Gothic Book" w:hAnsi="Franklin Gothic Book" w:eastAsia="Franklin Gothic Book" w:cs="Franklin Gothic Book"/>
        <w:spacing w:val="-11"/>
        <w:w w:val="100"/>
        <w:sz w:val="56"/>
        <w:szCs w:val="56"/>
      </w:rPr>
    </w:lvl>
    <w:lvl w:ilvl="2">
      <w:start w:val="0"/>
      <w:numFmt w:val="bullet"/>
      <w:lvlText w:val="•"/>
      <w:lvlJc w:val="left"/>
      <w:pPr>
        <w:ind w:left="2926" w:hanging="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3" w:hanging="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0" w:hanging="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46" w:hanging="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53" w:hanging="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0" w:hanging="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366" w:hanging="57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1" w:hanging="870"/>
        <w:jc w:val="right"/>
      </w:pPr>
      <w:rPr>
        <w:rFonts w:hint="default" w:ascii="Franklin Gothic Book" w:hAnsi="Franklin Gothic Book" w:eastAsia="Franklin Gothic Book" w:cs="Franklin Gothic Book"/>
        <w:spacing w:val="-10"/>
        <w:w w:val="100"/>
        <w:sz w:val="80"/>
        <w:szCs w:val="80"/>
      </w:rPr>
    </w:lvl>
    <w:lvl w:ilvl="1">
      <w:start w:val="0"/>
      <w:numFmt w:val="bullet"/>
      <w:lvlText w:val="•"/>
      <w:lvlJc w:val="left"/>
      <w:pPr>
        <w:ind w:left="6278" w:hanging="8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156" w:hanging="8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034" w:hanging="8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12" w:hanging="8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90" w:hanging="8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668" w:hanging="8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546" w:hanging="8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424" w:hanging="87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anklin Gothic Book" w:hAnsi="Franklin Gothic Book" w:eastAsia="Franklin Gothic Book" w:cs="Franklin Gothic Book"/>
    </w:rPr>
  </w:style>
  <w:style w:styleId="BodyText" w:type="paragraph">
    <w:name w:val="Body Text"/>
    <w:basedOn w:val="Normal"/>
    <w:uiPriority w:val="1"/>
    <w:qFormat/>
    <w:pPr/>
    <w:rPr>
      <w:rFonts w:ascii="Franklin Gothic Book" w:hAnsi="Franklin Gothic Book" w:eastAsia="Franklin Gothic Book" w:cs="Franklin Gothic Book"/>
      <w:sz w:val="56"/>
      <w:szCs w:val="56"/>
    </w:rPr>
  </w:style>
  <w:style w:styleId="Heading1" w:type="paragraph">
    <w:name w:val="Heading 1"/>
    <w:basedOn w:val="Normal"/>
    <w:uiPriority w:val="1"/>
    <w:qFormat/>
    <w:pPr>
      <w:spacing w:before="71"/>
      <w:ind w:left="5286" w:hanging="870"/>
      <w:outlineLvl w:val="1"/>
    </w:pPr>
    <w:rPr>
      <w:rFonts w:ascii="Franklin Gothic Book" w:hAnsi="Franklin Gothic Book" w:eastAsia="Franklin Gothic Book" w:cs="Franklin Gothic Book"/>
      <w:sz w:val="80"/>
      <w:szCs w:val="80"/>
    </w:rPr>
  </w:style>
  <w:style w:styleId="ListParagraph" w:type="paragraph">
    <w:name w:val="List Paragraph"/>
    <w:basedOn w:val="Normal"/>
    <w:uiPriority w:val="1"/>
    <w:qFormat/>
    <w:pPr>
      <w:spacing w:before="25"/>
      <w:ind w:left="828" w:hanging="390"/>
    </w:pPr>
    <w:rPr>
      <w:rFonts w:ascii="Franklin Gothic Book" w:hAnsi="Franklin Gothic Book" w:eastAsia="Franklin Gothic Book" w:cs="Franklin Gothic Book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2018-04-05T14:38:54Z</dcterms:created>
  <dcterms:modified xsi:type="dcterms:W3CDTF">2018-04-05T14:38:54Z</dcterms:modified>
</cp:coreProperties>
</file>