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C" w:rsidRDefault="00EF5129" w:rsidP="00EF5129">
      <w:pPr>
        <w:jc w:val="center"/>
        <w:rPr>
          <w:b/>
        </w:rPr>
      </w:pPr>
      <w:r w:rsidRPr="00EF5129">
        <w:rPr>
          <w:b/>
        </w:rPr>
        <w:t>Turmas canceladas a serem pagas</w:t>
      </w:r>
    </w:p>
    <w:p w:rsidR="00EF5129" w:rsidRPr="00EF5129" w:rsidRDefault="00EF5129" w:rsidP="00EF5129">
      <w:pPr>
        <w:rPr>
          <w:b/>
        </w:rPr>
      </w:pPr>
      <w:r>
        <w:rPr>
          <w:b/>
        </w:rPr>
        <w:t>(Cabeleireiro)</w:t>
      </w:r>
    </w:p>
    <w:p w:rsidR="00AF4CBC" w:rsidRDefault="00AF4CBC"/>
    <w:tbl>
      <w:tblPr>
        <w:tblpPr w:leftFromText="141" w:rightFromText="141" w:vertAnchor="text" w:horzAnchor="margin" w:tblpXSpec="center" w:tblpY="14"/>
        <w:tblW w:w="15780" w:type="dxa"/>
        <w:tblCellMar>
          <w:left w:w="70" w:type="dxa"/>
          <w:right w:w="70" w:type="dxa"/>
        </w:tblCellMar>
        <w:tblLook w:val="04A0"/>
      </w:tblPr>
      <w:tblGrid>
        <w:gridCol w:w="960"/>
        <w:gridCol w:w="1380"/>
        <w:gridCol w:w="4060"/>
        <w:gridCol w:w="2600"/>
        <w:gridCol w:w="2140"/>
        <w:gridCol w:w="960"/>
        <w:gridCol w:w="1960"/>
        <w:gridCol w:w="1720"/>
      </w:tblGrid>
      <w:tr w:rsidR="00526ADA" w:rsidRPr="00AF4CBC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Matriculado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da Matrícula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Matrícula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Dt</w:t>
            </w:r>
            <w:proofErr w:type="spellEnd"/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 Conc. Final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Pagar</w:t>
            </w:r>
          </w:p>
        </w:tc>
      </w:tr>
      <w:tr w:rsidR="00526ADA" w:rsidRPr="00AF4CBC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911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182432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ELMA ARAUJO DE OLIVEIRA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Em Processo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18/08/15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  <w:tr w:rsidR="00526ADA" w:rsidRPr="00AF4CBC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216114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ISABELLA OLIVEIRA DA COSTA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Composta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13/11/15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900,00</w:t>
            </w:r>
          </w:p>
        </w:tc>
      </w:tr>
      <w:tr w:rsidR="00526ADA" w:rsidRPr="00AF4CBC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910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219969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RAIMUNDA LUCIA DOS SANTOS VALENTE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Em Processo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18/08/15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AF4CBC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4CBC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</w:tbl>
    <w:p w:rsidR="00AF4CBC" w:rsidRPr="00EF5129" w:rsidRDefault="00EF5129" w:rsidP="00EF5129">
      <w:pPr>
        <w:ind w:left="12744"/>
        <w:rPr>
          <w:b/>
        </w:rPr>
      </w:pPr>
      <w:r w:rsidRPr="00EF5129">
        <w:rPr>
          <w:b/>
        </w:rPr>
        <w:t>Total: 1.200</w:t>
      </w:r>
    </w:p>
    <w:p w:rsidR="00AF4CBC" w:rsidRDefault="00AF4CBC"/>
    <w:p w:rsidR="00AF4CBC" w:rsidRDefault="00AF4CBC"/>
    <w:p w:rsidR="00AF4CBC" w:rsidRPr="00EF5129" w:rsidRDefault="00EF5129">
      <w:pPr>
        <w:rPr>
          <w:b/>
        </w:rPr>
      </w:pPr>
      <w:r w:rsidRPr="00EF5129">
        <w:rPr>
          <w:b/>
        </w:rPr>
        <w:t>(Inglês Básico)</w:t>
      </w:r>
    </w:p>
    <w:tbl>
      <w:tblPr>
        <w:tblW w:w="14860" w:type="dxa"/>
        <w:tblInd w:w="-423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2980"/>
        <w:gridCol w:w="1960"/>
        <w:gridCol w:w="1740"/>
        <w:gridCol w:w="960"/>
        <w:gridCol w:w="1440"/>
        <w:gridCol w:w="1100"/>
        <w:gridCol w:w="1840"/>
        <w:gridCol w:w="920"/>
      </w:tblGrid>
      <w:tr w:rsidR="00526ADA" w:rsidRPr="00526ADA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Matriculado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da Matrícula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Matrícula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Dt</w:t>
            </w:r>
            <w:proofErr w:type="spellEnd"/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 Conc. Final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Pagar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do Desconto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</w:tr>
      <w:tr w:rsidR="00526ADA" w:rsidRPr="00526ADA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216089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KAIO GONÇALVES DA COSTA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Composta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29/09/15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90,00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526ADA" w:rsidRPr="00526ADA" w:rsidTr="0052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221413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TOMMY SILVA MARINHO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Composta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29/09/15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180,00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</w:tbl>
    <w:p w:rsidR="00AF4CBC" w:rsidRDefault="00EF5129" w:rsidP="00EF5129">
      <w:pPr>
        <w:ind w:left="9912" w:firstLine="708"/>
      </w:pPr>
      <w:r w:rsidRPr="00EF5129">
        <w:rPr>
          <w:b/>
        </w:rPr>
        <w:t xml:space="preserve">Total: </w:t>
      </w:r>
      <w:r>
        <w:rPr>
          <w:b/>
        </w:rPr>
        <w:t>270,00</w:t>
      </w:r>
    </w:p>
    <w:p w:rsidR="00AF4CBC" w:rsidRPr="00EF5129" w:rsidRDefault="00EF512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526ADA" w:rsidRDefault="00526ADA"/>
    <w:p w:rsidR="00526ADA" w:rsidRDefault="00526ADA"/>
    <w:p w:rsidR="00526ADA" w:rsidRDefault="00526ADA"/>
    <w:p w:rsidR="00526ADA" w:rsidRPr="00EF5129" w:rsidRDefault="00EF5129">
      <w:pPr>
        <w:rPr>
          <w:b/>
        </w:rPr>
      </w:pPr>
      <w:r w:rsidRPr="00EF5129">
        <w:rPr>
          <w:b/>
        </w:rPr>
        <w:lastRenderedPageBreak/>
        <w:t>(Logística de transporte)</w:t>
      </w:r>
    </w:p>
    <w:tbl>
      <w:tblPr>
        <w:tblW w:w="15600" w:type="dxa"/>
        <w:tblInd w:w="-791" w:type="dxa"/>
        <w:tblCellMar>
          <w:left w:w="70" w:type="dxa"/>
          <w:right w:w="70" w:type="dxa"/>
        </w:tblCellMar>
        <w:tblLook w:val="04A0"/>
      </w:tblPr>
      <w:tblGrid>
        <w:gridCol w:w="960"/>
        <w:gridCol w:w="1180"/>
        <w:gridCol w:w="4520"/>
        <w:gridCol w:w="2680"/>
        <w:gridCol w:w="1980"/>
        <w:gridCol w:w="960"/>
        <w:gridCol w:w="1600"/>
        <w:gridCol w:w="1720"/>
      </w:tblGrid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Matriculado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da Matrícula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Matrícula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Dt</w:t>
            </w:r>
            <w:proofErr w:type="spellEnd"/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 Conc. Final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Pagar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215452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ARTHUR BATALHA DUARTE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15/09/15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221782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HERCULANO BRITO DE SA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04/09/15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666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217449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JOSIAS AIMANO DA SILVA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02/07/15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146512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MARIA ROZILENE RODRIGUES LIBORIO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31/07/15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640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216125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MICHELE PEREIRA PRAIA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04/09/15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526ADA" w:rsidRPr="00526ADA" w:rsidTr="00EF51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217389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RAYANA DE OLIVEIRA SOARES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Matricula cancelada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15/10/15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ADA" w:rsidRPr="00526ADA" w:rsidRDefault="00526ADA" w:rsidP="0052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6ADA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</w:tbl>
    <w:p w:rsidR="00AF4CBC" w:rsidRPr="00EF5129" w:rsidRDefault="00EF5129" w:rsidP="00EF5129">
      <w:pPr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F5129">
        <w:rPr>
          <w:b/>
        </w:rPr>
        <w:t>Total</w:t>
      </w:r>
      <w:r>
        <w:rPr>
          <w:b/>
        </w:rPr>
        <w:t>: 420,00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F4CBC" w:rsidRPr="00EF5129" w:rsidSect="00526A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E7F"/>
    <w:rsid w:val="004723D6"/>
    <w:rsid w:val="00526ADA"/>
    <w:rsid w:val="00951CB7"/>
    <w:rsid w:val="00AF4CBC"/>
    <w:rsid w:val="00C54CEA"/>
    <w:rsid w:val="00E01E7F"/>
    <w:rsid w:val="00EF5129"/>
    <w:rsid w:val="00F1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elaine.lima</dc:creator>
  <cp:lastModifiedBy>elaine.lima</cp:lastModifiedBy>
  <cp:revision>1</cp:revision>
  <dcterms:created xsi:type="dcterms:W3CDTF">2015-11-26T14:23:00Z</dcterms:created>
  <dcterms:modified xsi:type="dcterms:W3CDTF">2015-11-26T17:50:00Z</dcterms:modified>
</cp:coreProperties>
</file>