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1371617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137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Bemvindo/@!</w:t>
            </w:r>
            <w:r w:rsidDel="00000000" w:rsidR="00000000" w:rsidRPr="00000000">
              <w:rPr>
                <w:rtl w:val="0"/>
              </w:rPr>
              <w:t xml:space="preserve"> Se você está lendo essa mensagem é porque necessita de uma infografia, certo? Bom,você pode realmente precisar de uma, então recomendamos que você primeiro releia algumas recomendações sobre como, quando e por que usá-la. Essa leitura o ajudará a repensar suas opções e escolher com mais precisão. Você pode entrar no documento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aqui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505"/>
        <w:tblGridChange w:id="0">
          <w:tblGrid>
            <w:gridCol w:w="6495"/>
            <w:gridCol w:w="25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Agora, se você realmente está decidido/@, precisamos de alguns detalhes para poder confeccioná-la. Como não podemos entrar em sua cabeça (temos quase certeza de que é ilegal), precisamos que você pegue todas as ideias dela e as traduza neste documento.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Algo que pode ser útil para você, é visualizar algumas opções antes de começar. Assim, neste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catálogo de infografias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selecionamos algumas alternativas. No item "design" pediremos mais orientações.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8000" cy="13680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0" cy="13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da infografia</w:t>
            </w:r>
            <w:r w:rsidDel="00000000" w:rsidR="00000000" w:rsidRPr="00000000">
              <w:rPr>
                <w:rtl w:val="0"/>
              </w:rPr>
              <w:t xml:space="preserve">. Lembre-se de indicar se o título corresponde apenas ao nome do arquivo ou se ele deve ser incorporado ao desenho.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Glossário Técnico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  <w:t xml:space="preserve">. Qual é a finalidade deste infográfico? O que queremos comunicar especificamente?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objetivo é construir um ABC de alguns termos e conceitos de computação, como: O que é hardware? O que </w:t>
            </w:r>
            <w:r w:rsidDel="00000000" w:rsidR="00000000" w:rsidRPr="00000000">
              <w:rPr>
                <w:rtl w:val="0"/>
              </w:rPr>
              <w:t xml:space="preserve">é software</w:t>
            </w:r>
            <w:r w:rsidDel="00000000" w:rsidR="00000000" w:rsidRPr="00000000">
              <w:rPr>
                <w:rtl w:val="0"/>
              </w:rPr>
              <w:t xml:space="preserve">? Como funcionam as interfaces de </w:t>
            </w:r>
            <w:r w:rsidDel="00000000" w:rsidR="00000000" w:rsidRPr="00000000">
              <w:rPr>
                <w:rtl w:val="0"/>
              </w:rPr>
              <w:t xml:space="preserve">Usuário?</w:t>
            </w:r>
            <w:r w:rsidDel="00000000" w:rsidR="00000000" w:rsidRPr="00000000">
              <w:rPr>
                <w:rtl w:val="0"/>
              </w:rPr>
              <w:t xml:space="preserve"> O que é e como funcionam os servidores?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1</w:t>
            </w:r>
            <w:r w:rsidDel="00000000" w:rsidR="00000000" w:rsidRPr="00000000">
              <w:rPr>
                <w:rtl w:val="0"/>
              </w:rPr>
              <w:t xml:space="preserve">. Lembre-se que o designer deve interpretar seus desejos e intenções. Talvez já tenha passado algum tempo desde aquela reunião onde você discutiu os detalhes desta produção e ele não se lembra exatamente o que fazer, portanto não hesite em fazer todas as observações necessárias. Ele lhe será grat@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https://view.genial.ly/601423846712f10d9f801f94/horizontal-infographic-review-wiki-informatico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Ícones: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https://nmatheus.files.wordpress.com/2010/07/computacion.png?w=584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Entrada: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https://4.bp.blogspot.com/-68zzdFiTkmU/WwN1B7JfT-I/AAAAAAAACT8/vf6ntn_8xUwnusAoMtwaXhakLEFlK9uswCK4BGAYYCw/s1600/webcam-icon1.png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Saída: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https://4.bp.blogspot.com/-4-Bi9zw9cmc/WwN3dn6sZPI/AAAAAAAACUI/jzrb70Ol4t4C0r5Nt2kEmolduS6KKT-FgCK4BGAYYCw/s320/fotonoticia_20171005132648_500.png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Internos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https://elblogdeliher.com/wp-content/uploads/2014/03/hardware.png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https://www.flaticon.com/svg/vstatic/svg/3135/3135830.svg?token=exp=1614784594~hmac=32cb1b5d642c3d43e148203080febab5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Sistemas: 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http://3.bp.blogspot.com/-VgubcmScvuo/VWf5t9OO1GI/AAAAAAAAATI/Tb6aIQ-W8v0/s1600/SO.gif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Programação: 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https://is2-ssl.mzstatic.com/image/thumb/Purple118/v4/b3/50/19/b350194a-d74d-d42a-0855-bdde2db81bcb/source/256x256bb.jpg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Aplicação: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https://pbs.twimg.com/profile_images/733826134928941056/y6BfIeq6_400x400.jpg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Servidores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https://www.hostinglabs.net/img/content/dedicated-server.png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https://www.ci.lowell.or.us/sites/default/files/imageattachments/administration/page/193/international-websites-web-icon.png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Banco de dados: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https://i3.wp.com/tiempodenegocios.com/wp-content/uploads/2018/01/Base-de-datos.jpg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Arquivos: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https://cdn.xl.thumbs.canstockphoto.com/canstock42428130.jpg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Interfaces de usuário: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https://iconscout.com/icon/user-interface-1478126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CLI GUI NUI: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https://edwinnui.files.wordpress.com/2012/09/image22.png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Opções para os 4 principais: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https://www.flaticon.es/svg/vstatic/svg/434/434804.svg?token=exp=1614804419~hmac=cd417192b3bf2b56911dc89ab11aec21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https://image.flaticon.com/icons/png/512/3135/3135830.png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Servidores: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https://www.hostinglabs.net/img/content/dedicated-server.png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Interfaces de usuários: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https://iconscout.com/icon/user-interface-1478126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2</w:t>
            </w:r>
            <w:r w:rsidDel="00000000" w:rsidR="00000000" w:rsidRPr="00000000">
              <w:rPr>
                <w:rtl w:val="0"/>
              </w:rPr>
              <w:t xml:space="preserve"> Existe uma relação entre os termos que o designer deve conhecer? Existe algum ícone ou logotipo relacionado ao infográfico que o designer deve conhecer?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  <w:t xml:space="preserve">. Você consegue imaginar como poderíamos visualizar o que você escreveu no conteúdo? Existe uma maneira padronizada de mostrá-lo ou você tem alguma ideia nova? Sugerimos que você visite o catálogo que reunimos com alguns recursos para selecionar aquele que lhe pareça mais apropriado. Catálogo de modelos: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ingressar aqui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Copie aqui o link do infográfico que você gostou.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Extras</w:t>
            </w:r>
            <w:r w:rsidDel="00000000" w:rsidR="00000000" w:rsidRPr="00000000">
              <w:rPr>
                <w:rtl w:val="0"/>
              </w:rPr>
              <w:t xml:space="preserve">. Caso o infográfico exija o uso de imagens, copie aqui o link da (s) imagem (ns) (em alta qualidade carregada no Drive):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1919288" cy="451077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451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stinglabs.net/img/content/dedicated-server.png" TargetMode="External"/><Relationship Id="rId22" Type="http://schemas.openxmlformats.org/officeDocument/2006/relationships/hyperlink" Target="https://i3.wp.com/tiempodenegocios.com/wp-content/uploads/2018/01/Base-de-datos.jpg" TargetMode="External"/><Relationship Id="rId21" Type="http://schemas.openxmlformats.org/officeDocument/2006/relationships/hyperlink" Target="https://www.ci.lowell.or.us/sites/default/files/imageattachments/administration/page/193/international-websites-web-icon.png" TargetMode="External"/><Relationship Id="rId24" Type="http://schemas.openxmlformats.org/officeDocument/2006/relationships/hyperlink" Target="https://iconscout.com/icon/user-interface-1478126" TargetMode="External"/><Relationship Id="rId23" Type="http://schemas.openxmlformats.org/officeDocument/2006/relationships/hyperlink" Target="https://cdn.xl.thumbs.canstockphoto.com/canstock42428130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S7M6FhnVG0jmxwDP1idvGKaIrC_0VuXv-AIfPwnML0/edit" TargetMode="External"/><Relationship Id="rId26" Type="http://schemas.openxmlformats.org/officeDocument/2006/relationships/hyperlink" Target="https://www.flaticon.es/svg/vstatic/svg/434/434804.svg?token=exp=1614804419~hmac=cd417192b3bf2b56911dc89ab11aec21" TargetMode="External"/><Relationship Id="rId25" Type="http://schemas.openxmlformats.org/officeDocument/2006/relationships/hyperlink" Target="https://edwinnui.files.wordpress.com/2012/09/image22.png" TargetMode="External"/><Relationship Id="rId28" Type="http://schemas.openxmlformats.org/officeDocument/2006/relationships/hyperlink" Target="https://www.hostinglabs.net/img/content/dedicated-server.png" TargetMode="External"/><Relationship Id="rId27" Type="http://schemas.openxmlformats.org/officeDocument/2006/relationships/hyperlink" Target="https://image.flaticon.com/icons/png/512/3135/3135830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iconscout.com/icon/user-interface-1478126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PPuBNNHv2i2rQB59j05aeACmHMuZhphT4_2W6NcMWic/edit" TargetMode="External"/><Relationship Id="rId31" Type="http://schemas.openxmlformats.org/officeDocument/2006/relationships/hyperlink" Target="https://docs.google.com/presentation/d/1dS7M6FhnVG0jmxwDP1idvGKaIrC_0VuXv-AIfPwnML0/edit" TargetMode="External"/><Relationship Id="rId30" Type="http://schemas.openxmlformats.org/officeDocument/2006/relationships/hyperlink" Target="https://docs.google.com/presentation/d/1dS7M6FhnVG0jmxwDP1idvGKaIrC_0VuXv-AIfPwnML0/edit" TargetMode="External"/><Relationship Id="rId11" Type="http://schemas.openxmlformats.org/officeDocument/2006/relationships/hyperlink" Target="https://view.genial.ly/601423846712f10d9f801f94/horizontal-infographic-review-wiki-informatico" TargetMode="External"/><Relationship Id="rId10" Type="http://schemas.openxmlformats.org/officeDocument/2006/relationships/image" Target="media/image2.png"/><Relationship Id="rId32" Type="http://schemas.openxmlformats.org/officeDocument/2006/relationships/header" Target="header1.xml"/><Relationship Id="rId13" Type="http://schemas.openxmlformats.org/officeDocument/2006/relationships/hyperlink" Target="https://4.bp.blogspot.com/-68zzdFiTkmU/WwN1B7JfT-I/AAAAAAAACT8/vf6ntn_8xUwnusAoMtwaXhakLEFlK9uswCK4BGAYYCw/s1600/webcam-icon1.png" TargetMode="External"/><Relationship Id="rId12" Type="http://schemas.openxmlformats.org/officeDocument/2006/relationships/hyperlink" Target="https://nmatheus.files.wordpress.com/2010/07/computacion.png?w=584" TargetMode="External"/><Relationship Id="rId15" Type="http://schemas.openxmlformats.org/officeDocument/2006/relationships/hyperlink" Target="https://elblogdeliher.com/wp-content/uploads/2014/03/hardware.png" TargetMode="External"/><Relationship Id="rId14" Type="http://schemas.openxmlformats.org/officeDocument/2006/relationships/hyperlink" Target="https://4.bp.blogspot.com/-4-Bi9zw9cmc/WwN3dn6sZPI/AAAAAAAACUI/jzrb70Ol4t4C0r5Nt2kEmolduS6KKT-FgCK4BGAYYCw/s320/fotonoticia_20171005132648_500.png" TargetMode="External"/><Relationship Id="rId17" Type="http://schemas.openxmlformats.org/officeDocument/2006/relationships/hyperlink" Target="http://3.bp.blogspot.com/-VgubcmScvuo/VWf5t9OO1GI/AAAAAAAAATI/Tb6aIQ-W8v0/s1600/SO.gif" TargetMode="External"/><Relationship Id="rId16" Type="http://schemas.openxmlformats.org/officeDocument/2006/relationships/hyperlink" Target="https://www.flaticon.com/svg/vstatic/svg/3135/3135830.svg?token=exp=1614784594~hmac=32cb1b5d642c3d43e148203080febab5" TargetMode="External"/><Relationship Id="rId19" Type="http://schemas.openxmlformats.org/officeDocument/2006/relationships/hyperlink" Target="https://pbs.twimg.com/profile_images/733826134928941056/y6BfIeq6_400x400.jpg" TargetMode="External"/><Relationship Id="rId18" Type="http://schemas.openxmlformats.org/officeDocument/2006/relationships/hyperlink" Target="https://is2-ssl.mzstatic.com/image/thumb/Purple118/v4/b3/50/19/b350194a-d74d-d42a-0855-bdde2db81bcb/source/256x256bb.jp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pd2Tu15dyZDnY5AqjurxYOy1yg==">AMUW2mXPFOHmnTOKimK7hFKtYpdoCbIOFK8Ie+rXnxGtRztJVQP1InRNHCM+JXjA/TtQOlnTGEtkKwWLTp6dMCcA0PCvxPWON0EJyv3EN/K2HAu5lAwNFkU=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