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DO BLOCO: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Tipo de bloco: </w:t>
            </w:r>
            <w:r w:rsidDel="00000000" w:rsidR="00000000" w:rsidRPr="00000000">
              <w:rPr>
                <w:rtl w:val="0"/>
              </w:rPr>
              <w:t xml:space="preserve">Questionário</w:t>
            </w:r>
          </w:p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Título do bloco: </w:t>
            </w:r>
            <w:r w:rsidDel="00000000" w:rsidR="00000000" w:rsidRPr="00000000">
              <w:rPr>
                <w:rtl w:val="0"/>
              </w:rPr>
              <w:t xml:space="preserve">Para revisar</w:t>
            </w:r>
          </w:p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Descrição do bloco: </w:t>
            </w:r>
            <w:r w:rsidDel="00000000" w:rsidR="00000000" w:rsidRPr="00000000">
              <w:rPr>
                <w:rtl w:val="0"/>
              </w:rPr>
              <w:t xml:space="preserve">Este questionário tem como objetivos sondar e validar conhecimentos sobre a tecnologia Git e GitHub.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INFORMAÇÕES PARA A CRIAÇÃO DO QUESTIONÁRIO</w:t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9"/>
        <w:tblGridChange w:id="0">
          <w:tblGrid>
            <w:gridCol w:w="9029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Nome do questionário: </w:t>
            </w:r>
            <w:r w:rsidDel="00000000" w:rsidR="00000000" w:rsidRPr="00000000">
              <w:rPr>
                <w:rtl w:val="0"/>
              </w:rPr>
              <w:t xml:space="preserve">Carregando arquivos</w:t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Número de tentativas:</w:t>
            </w:r>
            <w:r w:rsidDel="00000000" w:rsidR="00000000" w:rsidRPr="00000000">
              <w:rPr>
                <w:rtl w:val="0"/>
              </w:rPr>
              <w:t xml:space="preserve"> 3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Porcentagem de aprovação</w:t>
            </w:r>
            <w:r w:rsidDel="00000000" w:rsidR="00000000" w:rsidRPr="00000000">
              <w:rPr>
                <w:rtl w:val="0"/>
              </w:rPr>
              <w:t xml:space="preserve">: 80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Mensagem de aprovação: Ótimo! Seus conhecimentos sobre carregar arquivos para o GitHub serão uma ferramenta valiosa durante sua jornada no universo da Programação.</w:t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1.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Qual comando eu envio meus arquivos do repositório para o GitHub?</w:t>
      </w:r>
    </w:p>
    <w:p w:rsidR="00000000" w:rsidDel="00000000" w:rsidP="00000000" w:rsidRDefault="00000000" w:rsidRPr="00000000" w14:paraId="00000010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11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O Git Push atualiza as referências remotas utilizando as referências locais. Rumo à próxima missão! </w:t>
      </w:r>
    </w:p>
    <w:p w:rsidR="00000000" w:rsidDel="00000000" w:rsidP="00000000" w:rsidRDefault="00000000" w:rsidRPr="00000000" w14:paraId="00000012">
      <w:pPr>
        <w:ind w:firstLine="720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Quase lá! A dica é: para enviar meus arquivos para um repositório no GitHub, é usado um comando git que "empurra" as alterações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3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4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1: git upload</w:t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git push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3: git pull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4: git commit</w:t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2. 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No Git, o que é uma branch?</w:t>
      </w:r>
    </w:p>
    <w:p w:rsidR="00000000" w:rsidDel="00000000" w:rsidP="00000000" w:rsidRDefault="00000000" w:rsidRPr="00000000" w14:paraId="0000001B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1C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É uma prática muito boa criar uma branch para trabalhar em um novo recurso, de forma que não afetemos o projeto até que esse recurso seja concluído.Rumo à próxima missão! 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 </w:t>
      </w:r>
      <w:r w:rsidDel="00000000" w:rsidR="00000000" w:rsidRPr="00000000">
        <w:rPr>
          <w:rtl w:val="0"/>
        </w:rPr>
        <w:t xml:space="preserve">Quase! Lembre-se de que o git permite que você trabalhe colaborativamente, podendo utilizar várias linhas do tempo paralelas. Estas linhas do tempo podem ser gerenciadas tanto na nuvem, quanto localmente.</w:t>
      </w:r>
    </w:p>
    <w:p w:rsidR="00000000" w:rsidDel="00000000" w:rsidP="00000000" w:rsidRDefault="00000000" w:rsidRPr="00000000" w14:paraId="0000001E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1: É uma linha paralela para adicionar funcionalidades sem afetar a branch principal.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44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Opção 2: É uma linha paralela do nosso projeto, situada localmente e nunca na nuvem.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b w:val="1"/>
          <w:rtl w:val="0"/>
        </w:rPr>
        <w:t xml:space="preserve">3. </w:t>
      </w:r>
      <w:r w:rsidDel="00000000" w:rsidR="00000000" w:rsidRPr="00000000">
        <w:rPr>
          <w:b w:val="1"/>
          <w:rtl w:val="0"/>
        </w:rPr>
        <w:t xml:space="preserve">Tipo de pergunta: </w:t>
      </w:r>
      <w:r w:rsidDel="00000000" w:rsidR="00000000" w:rsidRPr="00000000">
        <w:rPr>
          <w:rtl w:val="0"/>
        </w:rPr>
        <w:t xml:space="preserve">múltipla escolha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Enunciado: </w:t>
      </w:r>
      <w:r w:rsidDel="00000000" w:rsidR="00000000" w:rsidRPr="00000000">
        <w:rPr>
          <w:rtl w:val="0"/>
        </w:rPr>
        <w:t xml:space="preserve">Para o Git, o repositório remoto é chamado de...</w:t>
      </w:r>
    </w:p>
    <w:p w:rsidR="00000000" w:rsidDel="00000000" w:rsidP="00000000" w:rsidRDefault="00000000" w:rsidRPr="00000000" w14:paraId="00000024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Descrição</w:t>
      </w:r>
      <w:r w:rsidDel="00000000" w:rsidR="00000000" w:rsidRPr="00000000">
        <w:rPr>
          <w:rtl w:val="0"/>
        </w:rPr>
        <w:t xml:space="preserve"> (campo opcional): não consta</w:t>
      </w:r>
    </w:p>
    <w:p w:rsidR="00000000" w:rsidDel="00000000" w:rsidP="00000000" w:rsidRDefault="00000000" w:rsidRPr="00000000" w14:paraId="00000025">
      <w:pPr>
        <w:ind w:firstLine="720"/>
        <w:rPr/>
      </w:pPr>
      <w:r w:rsidDel="00000000" w:rsidR="00000000" w:rsidRPr="00000000">
        <w:rPr>
          <w:b w:val="1"/>
          <w:rtl w:val="0"/>
        </w:rPr>
        <w:t xml:space="preserve">Feedback correto</w:t>
      </w:r>
      <w:r w:rsidDel="00000000" w:rsidR="00000000" w:rsidRPr="00000000">
        <w:rPr>
          <w:rtl w:val="0"/>
        </w:rPr>
        <w:t xml:space="preserve">: </w:t>
      </w:r>
      <w:r w:rsidDel="00000000" w:rsidR="00000000" w:rsidRPr="00000000">
        <w:rPr>
          <w:rtl w:val="0"/>
        </w:rPr>
        <w:t xml:space="preserve">Muito bem! O Git usa o inglês como idioma padrão, sendo assim o repositório remoto é chamado de remote. </w:t>
      </w:r>
      <w:r w:rsidDel="00000000" w:rsidR="00000000" w:rsidRPr="00000000">
        <w:rPr>
          <w:rtl w:val="0"/>
        </w:rPr>
        <w:t xml:space="preserve">Rumo à próxima missão!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b w:val="1"/>
          <w:rtl w:val="0"/>
        </w:rPr>
        <w:t xml:space="preserve">Feedback incorreto:</w:t>
      </w:r>
      <w:r w:rsidDel="00000000" w:rsidR="00000000" w:rsidRPr="00000000">
        <w:rPr>
          <w:rtl w:val="0"/>
        </w:rPr>
        <w:t xml:space="preserve"> O Git usa o inglês como idioma padrão, sendo assim você pode imaginar que remoto em inglês é...</w:t>
      </w:r>
    </w:p>
    <w:p w:rsidR="00000000" w:rsidDel="00000000" w:rsidP="00000000" w:rsidRDefault="00000000" w:rsidRPr="00000000" w14:paraId="00000027">
      <w:pPr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Opções: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Opção 1: branch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b w:val="1"/>
          <w:highlight w:val="green"/>
        </w:rPr>
      </w:pPr>
      <w:r w:rsidDel="00000000" w:rsidR="00000000" w:rsidRPr="00000000">
        <w:rPr>
          <w:b w:val="1"/>
          <w:highlight w:val="green"/>
          <w:rtl w:val="0"/>
        </w:rPr>
        <w:t xml:space="preserve">Opção 2: remote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+tIMdWH+6gEnNHngD7AmPgiW+bQ==">AMUW2mUu69RCRK54mefnh6lCjIcEE9KW33b7ED1UY53uG1/AYuqAGCpekb+YPEGYGjcTALKUj/NLZtmtT7QVAP43kmKY+kFqqXkWTE3Ea3NFYT5rD8L2p+Q=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