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ECCC" w14:textId="361A0C86" w:rsidR="002D5ECA" w:rsidRPr="00CD7053" w:rsidRDefault="00CD7053">
      <w:pPr>
        <w:rPr>
          <w:lang w:val="es-MX"/>
        </w:rPr>
      </w:pPr>
      <w:r>
        <w:rPr>
          <w:lang w:val="es-MX"/>
        </w:rPr>
        <w:t>Hey</w:t>
      </w:r>
    </w:p>
    <w:sectPr w:rsidR="002D5ECA" w:rsidRPr="00CD7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9A"/>
    <w:rsid w:val="00133A37"/>
    <w:rsid w:val="0018329A"/>
    <w:rsid w:val="002D5ECA"/>
    <w:rsid w:val="009D38FF"/>
    <w:rsid w:val="00C5122E"/>
    <w:rsid w:val="00CD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B251"/>
  <w15:chartTrackingRefBased/>
  <w15:docId w15:val="{5E4BAB09-C168-4516-A361-5889BFF3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Nieto Morales</dc:creator>
  <cp:keywords/>
  <dc:description/>
  <cp:lastModifiedBy>Fernando Nieto Morales</cp:lastModifiedBy>
  <cp:revision>2</cp:revision>
  <dcterms:created xsi:type="dcterms:W3CDTF">2021-02-02T17:23:00Z</dcterms:created>
  <dcterms:modified xsi:type="dcterms:W3CDTF">2021-02-02T17:24:00Z</dcterms:modified>
</cp:coreProperties>
</file>