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D4DA3" w14:textId="246EAAB0" w:rsidR="00FA536F" w:rsidRPr="00FA536F" w:rsidRDefault="00FA536F" w:rsidP="00FA536F">
      <w:pPr>
        <w:jc w:val="center"/>
        <w:rPr>
          <w:rFonts w:ascii="Arial" w:hAnsi="Arial" w:cs="Arial"/>
          <w:sz w:val="24"/>
          <w:szCs w:val="24"/>
        </w:rPr>
      </w:pPr>
      <w:r w:rsidRPr="00FA536F">
        <w:rPr>
          <w:rFonts w:ascii="Arial" w:hAnsi="Arial" w:cs="Arial"/>
          <w:b/>
          <w:bCs/>
          <w:sz w:val="24"/>
          <w:szCs w:val="24"/>
        </w:rPr>
        <w:t>PROPUESTAS PROYECTO INFORMATICO</w:t>
      </w:r>
    </w:p>
    <w:p w14:paraId="0ED820AA" w14:textId="77777777" w:rsidR="00FA536F" w:rsidRPr="00FA536F" w:rsidRDefault="00FA536F" w:rsidP="00FA536F">
      <w:pPr>
        <w:jc w:val="center"/>
        <w:rPr>
          <w:rFonts w:ascii="Arial" w:hAnsi="Arial" w:cs="Arial"/>
          <w:sz w:val="24"/>
          <w:szCs w:val="24"/>
        </w:rPr>
      </w:pPr>
    </w:p>
    <w:p w14:paraId="1469C0F3" w14:textId="77777777" w:rsidR="00FA536F" w:rsidRPr="00FA536F" w:rsidRDefault="00FA536F" w:rsidP="00FA536F">
      <w:pPr>
        <w:jc w:val="center"/>
        <w:rPr>
          <w:rFonts w:ascii="Arial" w:hAnsi="Arial" w:cs="Arial"/>
          <w:sz w:val="24"/>
          <w:szCs w:val="24"/>
        </w:rPr>
      </w:pPr>
    </w:p>
    <w:p w14:paraId="381BDDAE" w14:textId="77777777" w:rsidR="00FA536F" w:rsidRPr="00FA536F" w:rsidRDefault="00FA536F" w:rsidP="00FA536F">
      <w:pPr>
        <w:jc w:val="center"/>
        <w:rPr>
          <w:rFonts w:ascii="Arial" w:hAnsi="Arial" w:cs="Arial"/>
          <w:sz w:val="24"/>
          <w:szCs w:val="24"/>
        </w:rPr>
      </w:pPr>
    </w:p>
    <w:p w14:paraId="201426EB" w14:textId="6BF03060" w:rsidR="00FA536F" w:rsidRPr="00FA536F" w:rsidRDefault="00FA536F" w:rsidP="00FA536F">
      <w:pPr>
        <w:jc w:val="center"/>
        <w:rPr>
          <w:rFonts w:ascii="Arial" w:hAnsi="Arial" w:cs="Arial"/>
          <w:sz w:val="24"/>
          <w:szCs w:val="24"/>
        </w:rPr>
      </w:pPr>
      <w:r w:rsidRPr="00FA536F">
        <w:rPr>
          <w:rFonts w:ascii="Arial" w:hAnsi="Arial" w:cs="Arial"/>
          <w:sz w:val="24"/>
          <w:szCs w:val="24"/>
        </w:rPr>
        <w:t>JOSÉ FERNANDO PACHÓN MORENO</w:t>
      </w:r>
    </w:p>
    <w:p w14:paraId="4025BC85" w14:textId="77777777" w:rsidR="00FA536F" w:rsidRPr="00FA536F" w:rsidRDefault="00FA536F" w:rsidP="00FA536F">
      <w:pPr>
        <w:jc w:val="center"/>
        <w:rPr>
          <w:rFonts w:ascii="Arial" w:hAnsi="Arial" w:cs="Arial"/>
          <w:sz w:val="24"/>
          <w:szCs w:val="24"/>
        </w:rPr>
      </w:pPr>
    </w:p>
    <w:p w14:paraId="02BE082C" w14:textId="77777777" w:rsidR="00FA536F" w:rsidRPr="00FA536F" w:rsidRDefault="00FA536F" w:rsidP="00FA536F">
      <w:pPr>
        <w:jc w:val="center"/>
        <w:rPr>
          <w:rFonts w:ascii="Arial" w:hAnsi="Arial" w:cs="Arial"/>
          <w:sz w:val="24"/>
          <w:szCs w:val="24"/>
        </w:rPr>
      </w:pPr>
    </w:p>
    <w:p w14:paraId="4F4C28E5" w14:textId="48D32111" w:rsidR="00FA536F" w:rsidRPr="00FA536F" w:rsidRDefault="00FA536F" w:rsidP="00FA536F">
      <w:pPr>
        <w:jc w:val="center"/>
        <w:rPr>
          <w:rFonts w:ascii="Arial" w:hAnsi="Arial" w:cs="Arial"/>
          <w:sz w:val="24"/>
          <w:szCs w:val="24"/>
        </w:rPr>
      </w:pPr>
      <w:r w:rsidRPr="00FA536F">
        <w:rPr>
          <w:rFonts w:ascii="Arial" w:hAnsi="Arial" w:cs="Arial"/>
          <w:sz w:val="24"/>
          <w:szCs w:val="24"/>
        </w:rPr>
        <w:t>PROFESOR: JAVIER LUNA</w:t>
      </w:r>
    </w:p>
    <w:p w14:paraId="37C9B9C7" w14:textId="77777777" w:rsidR="00FA536F" w:rsidRPr="00FA536F" w:rsidRDefault="00FA536F" w:rsidP="00FA536F">
      <w:pPr>
        <w:jc w:val="center"/>
        <w:rPr>
          <w:rFonts w:ascii="Arial" w:hAnsi="Arial" w:cs="Arial"/>
          <w:sz w:val="24"/>
          <w:szCs w:val="24"/>
        </w:rPr>
      </w:pPr>
    </w:p>
    <w:p w14:paraId="50E8D6F1" w14:textId="77777777" w:rsidR="00FA536F" w:rsidRPr="00FA536F" w:rsidRDefault="00FA536F" w:rsidP="00FA536F">
      <w:pPr>
        <w:jc w:val="center"/>
        <w:rPr>
          <w:rFonts w:ascii="Arial" w:hAnsi="Arial" w:cs="Arial"/>
          <w:sz w:val="24"/>
          <w:szCs w:val="24"/>
        </w:rPr>
      </w:pPr>
    </w:p>
    <w:p w14:paraId="0F8AB89D" w14:textId="77777777" w:rsidR="00FA536F" w:rsidRPr="00FA536F" w:rsidRDefault="00FA536F" w:rsidP="00FA536F">
      <w:pPr>
        <w:jc w:val="center"/>
        <w:rPr>
          <w:rFonts w:ascii="Arial" w:hAnsi="Arial" w:cs="Arial"/>
          <w:sz w:val="24"/>
          <w:szCs w:val="24"/>
        </w:rPr>
      </w:pPr>
    </w:p>
    <w:p w14:paraId="57D92970" w14:textId="6325368E" w:rsidR="00FA536F" w:rsidRPr="00FA536F" w:rsidRDefault="00FA536F" w:rsidP="00FA536F">
      <w:pPr>
        <w:jc w:val="center"/>
        <w:rPr>
          <w:rFonts w:ascii="Arial" w:hAnsi="Arial" w:cs="Arial"/>
          <w:sz w:val="24"/>
          <w:szCs w:val="24"/>
        </w:rPr>
      </w:pPr>
      <w:r w:rsidRPr="00FA536F">
        <w:rPr>
          <w:rFonts w:ascii="Arial" w:hAnsi="Arial" w:cs="Arial"/>
          <w:sz w:val="24"/>
          <w:szCs w:val="24"/>
        </w:rPr>
        <w:t>ELECTIVA: DESARROLLO DE APLICACIONES WEB</w:t>
      </w:r>
    </w:p>
    <w:p w14:paraId="411795B0" w14:textId="2804CAA5" w:rsidR="00FA536F" w:rsidRPr="00FA536F" w:rsidRDefault="00FA536F" w:rsidP="00FA536F">
      <w:pPr>
        <w:jc w:val="center"/>
        <w:rPr>
          <w:rFonts w:ascii="Arial" w:hAnsi="Arial" w:cs="Arial"/>
          <w:sz w:val="24"/>
          <w:szCs w:val="24"/>
        </w:rPr>
      </w:pPr>
      <w:r w:rsidRPr="00FA536F">
        <w:rPr>
          <w:rFonts w:ascii="Arial" w:hAnsi="Arial" w:cs="Arial"/>
          <w:sz w:val="24"/>
          <w:szCs w:val="24"/>
        </w:rPr>
        <w:t>FACULTAD DE INGENIERÍA</w:t>
      </w:r>
    </w:p>
    <w:p w14:paraId="40D65F46" w14:textId="3191447E" w:rsidR="00FA536F" w:rsidRPr="00FA536F" w:rsidRDefault="00FA536F" w:rsidP="00FA536F">
      <w:pPr>
        <w:jc w:val="center"/>
        <w:rPr>
          <w:rFonts w:ascii="Arial" w:hAnsi="Arial" w:cs="Arial"/>
          <w:sz w:val="24"/>
          <w:szCs w:val="24"/>
        </w:rPr>
      </w:pPr>
      <w:r w:rsidRPr="00FA536F">
        <w:rPr>
          <w:rFonts w:ascii="Arial" w:hAnsi="Arial" w:cs="Arial"/>
          <w:sz w:val="24"/>
          <w:szCs w:val="24"/>
        </w:rPr>
        <w:t>INGENIERÍA DE SOFTWARE</w:t>
      </w:r>
    </w:p>
    <w:p w14:paraId="7B11CE34" w14:textId="0EA1CEE3" w:rsidR="00FA536F" w:rsidRPr="00FA536F" w:rsidRDefault="00FA536F" w:rsidP="00FA536F">
      <w:pPr>
        <w:jc w:val="center"/>
        <w:rPr>
          <w:rFonts w:ascii="Arial" w:hAnsi="Arial" w:cs="Arial"/>
          <w:sz w:val="24"/>
          <w:szCs w:val="24"/>
        </w:rPr>
      </w:pPr>
      <w:r w:rsidRPr="00FA536F">
        <w:rPr>
          <w:rFonts w:ascii="Arial" w:hAnsi="Arial" w:cs="Arial"/>
          <w:sz w:val="24"/>
          <w:szCs w:val="24"/>
        </w:rPr>
        <w:t>CORPORACIÓN UNIVERSITARIA IBEROAMERICANA</w:t>
      </w:r>
    </w:p>
    <w:p w14:paraId="75208F8F" w14:textId="77777777" w:rsidR="00FA536F" w:rsidRPr="00FA536F" w:rsidRDefault="00FA536F" w:rsidP="00FA536F">
      <w:pPr>
        <w:jc w:val="center"/>
        <w:rPr>
          <w:rFonts w:ascii="Arial" w:hAnsi="Arial" w:cs="Arial"/>
          <w:sz w:val="24"/>
          <w:szCs w:val="24"/>
        </w:rPr>
      </w:pPr>
    </w:p>
    <w:p w14:paraId="7D3045B9" w14:textId="77777777" w:rsidR="00FA536F" w:rsidRPr="00FA536F" w:rsidRDefault="00FA536F" w:rsidP="00FA536F">
      <w:pPr>
        <w:jc w:val="center"/>
        <w:rPr>
          <w:rFonts w:ascii="Arial" w:hAnsi="Arial" w:cs="Arial"/>
          <w:sz w:val="24"/>
          <w:szCs w:val="24"/>
        </w:rPr>
      </w:pPr>
    </w:p>
    <w:p w14:paraId="3FEFD640" w14:textId="77777777" w:rsidR="00FA536F" w:rsidRPr="00FA536F" w:rsidRDefault="00FA536F" w:rsidP="00FA536F">
      <w:pPr>
        <w:jc w:val="center"/>
        <w:rPr>
          <w:rFonts w:ascii="Arial" w:hAnsi="Arial" w:cs="Arial"/>
          <w:sz w:val="24"/>
          <w:szCs w:val="24"/>
        </w:rPr>
      </w:pPr>
    </w:p>
    <w:p w14:paraId="6EFB1B75" w14:textId="77777777" w:rsidR="00FA536F" w:rsidRPr="00FA536F" w:rsidRDefault="00FA536F" w:rsidP="00FA536F">
      <w:pPr>
        <w:jc w:val="center"/>
        <w:rPr>
          <w:rFonts w:ascii="Arial" w:hAnsi="Arial" w:cs="Arial"/>
          <w:sz w:val="24"/>
          <w:szCs w:val="24"/>
        </w:rPr>
      </w:pPr>
    </w:p>
    <w:p w14:paraId="325938E9" w14:textId="77777777" w:rsidR="00FA536F" w:rsidRPr="00FA536F" w:rsidRDefault="00FA536F" w:rsidP="00FA536F">
      <w:pPr>
        <w:jc w:val="center"/>
        <w:rPr>
          <w:rFonts w:ascii="Arial" w:hAnsi="Arial" w:cs="Arial"/>
          <w:sz w:val="24"/>
          <w:szCs w:val="24"/>
        </w:rPr>
      </w:pPr>
    </w:p>
    <w:p w14:paraId="23E92195" w14:textId="77777777" w:rsidR="00FA536F" w:rsidRPr="00FA536F" w:rsidRDefault="00FA536F" w:rsidP="00FA536F">
      <w:pPr>
        <w:jc w:val="center"/>
        <w:rPr>
          <w:rFonts w:ascii="Arial" w:hAnsi="Arial" w:cs="Arial"/>
          <w:sz w:val="24"/>
          <w:szCs w:val="24"/>
        </w:rPr>
      </w:pPr>
    </w:p>
    <w:p w14:paraId="41BA09ED" w14:textId="77777777" w:rsidR="00FA536F" w:rsidRPr="00FA536F" w:rsidRDefault="00FA536F" w:rsidP="00FA536F">
      <w:pPr>
        <w:jc w:val="center"/>
        <w:rPr>
          <w:rFonts w:ascii="Arial" w:hAnsi="Arial" w:cs="Arial"/>
          <w:sz w:val="24"/>
          <w:szCs w:val="24"/>
        </w:rPr>
      </w:pPr>
    </w:p>
    <w:p w14:paraId="191B96CD" w14:textId="0FA4DA84" w:rsidR="00FA536F" w:rsidRPr="00FA536F" w:rsidRDefault="00FA536F" w:rsidP="00FA536F">
      <w:pPr>
        <w:jc w:val="center"/>
        <w:rPr>
          <w:rFonts w:ascii="Arial" w:hAnsi="Arial" w:cs="Arial"/>
          <w:sz w:val="24"/>
          <w:szCs w:val="24"/>
        </w:rPr>
      </w:pPr>
      <w:r w:rsidRPr="00FA536F">
        <w:rPr>
          <w:rFonts w:ascii="Arial" w:hAnsi="Arial" w:cs="Arial"/>
          <w:sz w:val="24"/>
          <w:szCs w:val="24"/>
        </w:rPr>
        <w:t>AGUAZUL CASANARE, COLOMBIA</w:t>
      </w:r>
    </w:p>
    <w:p w14:paraId="5274F7CF" w14:textId="7CCE1D0E" w:rsidR="00FA536F" w:rsidRPr="00FA536F" w:rsidRDefault="00FA536F" w:rsidP="00FA536F">
      <w:pPr>
        <w:jc w:val="center"/>
        <w:rPr>
          <w:rFonts w:ascii="Arial" w:hAnsi="Arial" w:cs="Arial"/>
          <w:sz w:val="24"/>
          <w:szCs w:val="24"/>
        </w:rPr>
      </w:pPr>
      <w:r w:rsidRPr="00FA536F">
        <w:rPr>
          <w:rFonts w:ascii="Arial" w:hAnsi="Arial" w:cs="Arial"/>
          <w:sz w:val="24"/>
          <w:szCs w:val="24"/>
        </w:rPr>
        <w:t>8 DE MAYO DE 2025</w:t>
      </w:r>
    </w:p>
    <w:p w14:paraId="5FE973B1" w14:textId="77777777" w:rsidR="00FA536F" w:rsidRPr="00FA536F" w:rsidRDefault="00FA536F" w:rsidP="009A3F4B">
      <w:pPr>
        <w:jc w:val="center"/>
        <w:rPr>
          <w:rFonts w:ascii="Arial" w:hAnsi="Arial" w:cs="Arial"/>
          <w:b/>
          <w:bCs/>
          <w:sz w:val="24"/>
          <w:szCs w:val="24"/>
        </w:rPr>
      </w:pPr>
    </w:p>
    <w:p w14:paraId="4830E676" w14:textId="77777777" w:rsidR="00FA536F" w:rsidRPr="00FA536F" w:rsidRDefault="00FA536F">
      <w:pPr>
        <w:rPr>
          <w:rFonts w:ascii="Arial" w:hAnsi="Arial" w:cs="Arial"/>
          <w:b/>
          <w:bCs/>
          <w:sz w:val="24"/>
          <w:szCs w:val="24"/>
        </w:rPr>
      </w:pPr>
      <w:r w:rsidRPr="00FA536F">
        <w:rPr>
          <w:rFonts w:ascii="Arial" w:hAnsi="Arial" w:cs="Arial"/>
          <w:b/>
          <w:bCs/>
          <w:sz w:val="24"/>
          <w:szCs w:val="24"/>
        </w:rPr>
        <w:br w:type="page"/>
      </w:r>
    </w:p>
    <w:p w14:paraId="3C25D209" w14:textId="1F56D7F9" w:rsidR="00CC735C" w:rsidRPr="00FA536F" w:rsidRDefault="00FA536F" w:rsidP="009A3F4B">
      <w:pPr>
        <w:jc w:val="center"/>
        <w:rPr>
          <w:rFonts w:ascii="Arial" w:hAnsi="Arial" w:cs="Arial"/>
          <w:b/>
          <w:bCs/>
          <w:sz w:val="24"/>
          <w:szCs w:val="24"/>
        </w:rPr>
      </w:pPr>
      <w:r w:rsidRPr="00FA536F">
        <w:rPr>
          <w:rFonts w:ascii="Arial" w:hAnsi="Arial" w:cs="Arial"/>
          <w:b/>
          <w:bCs/>
          <w:sz w:val="24"/>
          <w:szCs w:val="24"/>
        </w:rPr>
        <w:lastRenderedPageBreak/>
        <w:t>INTRODUCCIÓN</w:t>
      </w:r>
    </w:p>
    <w:p w14:paraId="14D47395" w14:textId="77777777" w:rsidR="009A3F4B" w:rsidRPr="00CC735C" w:rsidRDefault="009A3F4B" w:rsidP="009A3F4B">
      <w:pPr>
        <w:jc w:val="center"/>
        <w:rPr>
          <w:rFonts w:ascii="Arial" w:hAnsi="Arial" w:cs="Arial"/>
          <w:b/>
          <w:bCs/>
          <w:sz w:val="24"/>
          <w:szCs w:val="24"/>
        </w:rPr>
      </w:pPr>
    </w:p>
    <w:p w14:paraId="11F77A31" w14:textId="77777777" w:rsidR="00CC735C" w:rsidRPr="00CC735C" w:rsidRDefault="00CC735C" w:rsidP="00CC735C">
      <w:pPr>
        <w:rPr>
          <w:rFonts w:ascii="Arial" w:hAnsi="Arial" w:cs="Arial"/>
          <w:sz w:val="24"/>
          <w:szCs w:val="24"/>
        </w:rPr>
      </w:pPr>
      <w:r w:rsidRPr="00CC735C">
        <w:rPr>
          <w:rFonts w:ascii="Arial" w:hAnsi="Arial" w:cs="Arial"/>
          <w:sz w:val="24"/>
          <w:szCs w:val="24"/>
        </w:rPr>
        <w:t>MotoCapp es una plataforma digital diseñada para optimizar y facilitar la gestión de servicios de acarreo entre clientes y prestadores. El sistema propone una solución tecnológica moderna que mejora los tiempos de respuesta, la comunicación entre las partes involucradas y la experiencia del usuario en general.</w:t>
      </w:r>
    </w:p>
    <w:p w14:paraId="33827E5E" w14:textId="77777777" w:rsidR="00CC735C" w:rsidRPr="00FA536F" w:rsidRDefault="00CC735C" w:rsidP="00CC735C">
      <w:pPr>
        <w:rPr>
          <w:rFonts w:ascii="Arial" w:hAnsi="Arial" w:cs="Arial"/>
          <w:b/>
          <w:bCs/>
          <w:sz w:val="24"/>
          <w:szCs w:val="24"/>
        </w:rPr>
      </w:pPr>
    </w:p>
    <w:p w14:paraId="3A0549B8" w14:textId="77777777" w:rsidR="00CC735C" w:rsidRPr="00FA536F" w:rsidRDefault="00CC735C" w:rsidP="00CC735C">
      <w:pPr>
        <w:rPr>
          <w:rFonts w:ascii="Arial" w:hAnsi="Arial" w:cs="Arial"/>
          <w:b/>
          <w:bCs/>
          <w:sz w:val="24"/>
          <w:szCs w:val="24"/>
        </w:rPr>
      </w:pPr>
    </w:p>
    <w:p w14:paraId="61EA1AC6" w14:textId="77777777" w:rsidR="00CC735C" w:rsidRPr="00FA536F" w:rsidRDefault="00CC735C" w:rsidP="00CC735C">
      <w:pPr>
        <w:rPr>
          <w:rFonts w:ascii="Arial" w:hAnsi="Arial" w:cs="Arial"/>
          <w:b/>
          <w:bCs/>
          <w:sz w:val="24"/>
          <w:szCs w:val="24"/>
        </w:rPr>
      </w:pPr>
    </w:p>
    <w:p w14:paraId="6937E5BF" w14:textId="77777777" w:rsidR="00CC735C" w:rsidRPr="00FA536F" w:rsidRDefault="00CC735C" w:rsidP="00CC735C">
      <w:pPr>
        <w:rPr>
          <w:rFonts w:ascii="Arial" w:hAnsi="Arial" w:cs="Arial"/>
          <w:b/>
          <w:bCs/>
          <w:sz w:val="24"/>
          <w:szCs w:val="24"/>
        </w:rPr>
      </w:pPr>
    </w:p>
    <w:p w14:paraId="63097FF0" w14:textId="77777777" w:rsidR="00CC735C" w:rsidRPr="00FA536F" w:rsidRDefault="00CC735C" w:rsidP="00CC735C">
      <w:pPr>
        <w:rPr>
          <w:rFonts w:ascii="Arial" w:hAnsi="Arial" w:cs="Arial"/>
          <w:b/>
          <w:bCs/>
          <w:sz w:val="24"/>
          <w:szCs w:val="24"/>
        </w:rPr>
      </w:pPr>
    </w:p>
    <w:p w14:paraId="45DB8A9B" w14:textId="77777777" w:rsidR="00CC735C" w:rsidRPr="00FA536F" w:rsidRDefault="00CC735C" w:rsidP="00CC735C">
      <w:pPr>
        <w:rPr>
          <w:rFonts w:ascii="Arial" w:hAnsi="Arial" w:cs="Arial"/>
          <w:b/>
          <w:bCs/>
          <w:sz w:val="24"/>
          <w:szCs w:val="24"/>
        </w:rPr>
      </w:pPr>
    </w:p>
    <w:p w14:paraId="353C2EED" w14:textId="77777777" w:rsidR="00CC735C" w:rsidRPr="00FA536F" w:rsidRDefault="00CC735C" w:rsidP="00CC735C">
      <w:pPr>
        <w:rPr>
          <w:rFonts w:ascii="Arial" w:hAnsi="Arial" w:cs="Arial"/>
          <w:b/>
          <w:bCs/>
          <w:sz w:val="24"/>
          <w:szCs w:val="24"/>
        </w:rPr>
      </w:pPr>
    </w:p>
    <w:p w14:paraId="36B26541" w14:textId="77777777" w:rsidR="00CC735C" w:rsidRPr="00FA536F" w:rsidRDefault="00CC735C" w:rsidP="00CC735C">
      <w:pPr>
        <w:rPr>
          <w:rFonts w:ascii="Arial" w:hAnsi="Arial" w:cs="Arial"/>
          <w:b/>
          <w:bCs/>
          <w:sz w:val="24"/>
          <w:szCs w:val="24"/>
        </w:rPr>
      </w:pPr>
    </w:p>
    <w:p w14:paraId="4F67CFEA" w14:textId="77777777" w:rsidR="00CC735C" w:rsidRPr="00FA536F" w:rsidRDefault="00CC735C" w:rsidP="00CC735C">
      <w:pPr>
        <w:rPr>
          <w:rFonts w:ascii="Arial" w:hAnsi="Arial" w:cs="Arial"/>
          <w:b/>
          <w:bCs/>
          <w:sz w:val="24"/>
          <w:szCs w:val="24"/>
        </w:rPr>
      </w:pPr>
    </w:p>
    <w:p w14:paraId="0646D844" w14:textId="77777777" w:rsidR="00CC735C" w:rsidRPr="00FA536F" w:rsidRDefault="00CC735C" w:rsidP="00CC735C">
      <w:pPr>
        <w:rPr>
          <w:rFonts w:ascii="Arial" w:hAnsi="Arial" w:cs="Arial"/>
          <w:b/>
          <w:bCs/>
          <w:sz w:val="24"/>
          <w:szCs w:val="24"/>
        </w:rPr>
      </w:pPr>
    </w:p>
    <w:p w14:paraId="3B2BE432" w14:textId="77777777" w:rsidR="00CC735C" w:rsidRPr="00FA536F" w:rsidRDefault="00CC735C" w:rsidP="00CC735C">
      <w:pPr>
        <w:rPr>
          <w:rFonts w:ascii="Arial" w:hAnsi="Arial" w:cs="Arial"/>
          <w:b/>
          <w:bCs/>
          <w:sz w:val="24"/>
          <w:szCs w:val="24"/>
        </w:rPr>
      </w:pPr>
    </w:p>
    <w:p w14:paraId="6C5F95A8" w14:textId="77777777" w:rsidR="00CC735C" w:rsidRPr="00FA536F" w:rsidRDefault="00CC735C" w:rsidP="00CC735C">
      <w:pPr>
        <w:rPr>
          <w:rFonts w:ascii="Arial" w:hAnsi="Arial" w:cs="Arial"/>
          <w:b/>
          <w:bCs/>
          <w:sz w:val="24"/>
          <w:szCs w:val="24"/>
        </w:rPr>
      </w:pPr>
    </w:p>
    <w:p w14:paraId="75366AF9" w14:textId="77777777" w:rsidR="00CC735C" w:rsidRPr="00FA536F" w:rsidRDefault="00CC735C" w:rsidP="00CC735C">
      <w:pPr>
        <w:rPr>
          <w:rFonts w:ascii="Arial" w:hAnsi="Arial" w:cs="Arial"/>
          <w:b/>
          <w:bCs/>
          <w:sz w:val="24"/>
          <w:szCs w:val="24"/>
        </w:rPr>
      </w:pPr>
    </w:p>
    <w:p w14:paraId="3C73E426" w14:textId="77777777" w:rsidR="00CC735C" w:rsidRPr="00FA536F" w:rsidRDefault="00CC735C" w:rsidP="00CC735C">
      <w:pPr>
        <w:rPr>
          <w:rFonts w:ascii="Arial" w:hAnsi="Arial" w:cs="Arial"/>
          <w:b/>
          <w:bCs/>
          <w:sz w:val="24"/>
          <w:szCs w:val="24"/>
        </w:rPr>
      </w:pPr>
    </w:p>
    <w:p w14:paraId="50F34FD9" w14:textId="77777777" w:rsidR="00CC735C" w:rsidRPr="00FA536F" w:rsidRDefault="00CC735C" w:rsidP="00CC735C">
      <w:pPr>
        <w:rPr>
          <w:rFonts w:ascii="Arial" w:hAnsi="Arial" w:cs="Arial"/>
          <w:b/>
          <w:bCs/>
          <w:sz w:val="24"/>
          <w:szCs w:val="24"/>
        </w:rPr>
      </w:pPr>
    </w:p>
    <w:p w14:paraId="5B5E7DB6" w14:textId="77777777" w:rsidR="00CC735C" w:rsidRPr="00FA536F" w:rsidRDefault="00CC735C" w:rsidP="00CC735C">
      <w:pPr>
        <w:rPr>
          <w:rFonts w:ascii="Arial" w:hAnsi="Arial" w:cs="Arial"/>
          <w:b/>
          <w:bCs/>
          <w:sz w:val="24"/>
          <w:szCs w:val="24"/>
        </w:rPr>
      </w:pPr>
    </w:p>
    <w:p w14:paraId="312281CE" w14:textId="77777777" w:rsidR="00CC735C" w:rsidRPr="00FA536F" w:rsidRDefault="00CC735C" w:rsidP="00CC735C">
      <w:pPr>
        <w:rPr>
          <w:rFonts w:ascii="Arial" w:hAnsi="Arial" w:cs="Arial"/>
          <w:b/>
          <w:bCs/>
          <w:sz w:val="24"/>
          <w:szCs w:val="24"/>
        </w:rPr>
      </w:pPr>
    </w:p>
    <w:p w14:paraId="419357B4" w14:textId="77777777" w:rsidR="00CC735C" w:rsidRPr="00FA536F" w:rsidRDefault="00CC735C" w:rsidP="00CC735C">
      <w:pPr>
        <w:rPr>
          <w:rFonts w:ascii="Arial" w:hAnsi="Arial" w:cs="Arial"/>
          <w:b/>
          <w:bCs/>
          <w:sz w:val="24"/>
          <w:szCs w:val="24"/>
        </w:rPr>
      </w:pPr>
    </w:p>
    <w:p w14:paraId="0F39BA11" w14:textId="77777777" w:rsidR="00CC735C" w:rsidRPr="00FA536F" w:rsidRDefault="00CC735C" w:rsidP="00CC735C">
      <w:pPr>
        <w:rPr>
          <w:rFonts w:ascii="Arial" w:hAnsi="Arial" w:cs="Arial"/>
          <w:b/>
          <w:bCs/>
          <w:sz w:val="24"/>
          <w:szCs w:val="24"/>
        </w:rPr>
      </w:pPr>
    </w:p>
    <w:p w14:paraId="0A86B2AA" w14:textId="77777777" w:rsidR="00CC735C" w:rsidRPr="00FA536F" w:rsidRDefault="00CC735C" w:rsidP="00CC735C">
      <w:pPr>
        <w:rPr>
          <w:rFonts w:ascii="Arial" w:hAnsi="Arial" w:cs="Arial"/>
          <w:b/>
          <w:bCs/>
          <w:sz w:val="24"/>
          <w:szCs w:val="24"/>
        </w:rPr>
      </w:pPr>
    </w:p>
    <w:p w14:paraId="261B86FB" w14:textId="77777777" w:rsidR="00CC735C" w:rsidRPr="00FA536F" w:rsidRDefault="00CC735C" w:rsidP="00CC735C">
      <w:pPr>
        <w:rPr>
          <w:rFonts w:ascii="Arial" w:hAnsi="Arial" w:cs="Arial"/>
          <w:b/>
          <w:bCs/>
          <w:sz w:val="24"/>
          <w:szCs w:val="24"/>
        </w:rPr>
      </w:pPr>
    </w:p>
    <w:p w14:paraId="2C5BA51E" w14:textId="77777777" w:rsidR="00CC735C" w:rsidRPr="00FA536F" w:rsidRDefault="00CC735C" w:rsidP="00CC735C">
      <w:pPr>
        <w:rPr>
          <w:rFonts w:ascii="Arial" w:hAnsi="Arial" w:cs="Arial"/>
          <w:b/>
          <w:bCs/>
          <w:sz w:val="24"/>
          <w:szCs w:val="24"/>
        </w:rPr>
      </w:pPr>
    </w:p>
    <w:p w14:paraId="44A54ACF" w14:textId="77777777" w:rsidR="00CC735C" w:rsidRPr="00FA536F" w:rsidRDefault="00CC735C" w:rsidP="00CC735C">
      <w:pPr>
        <w:rPr>
          <w:rFonts w:ascii="Arial" w:hAnsi="Arial" w:cs="Arial"/>
          <w:b/>
          <w:bCs/>
          <w:sz w:val="24"/>
          <w:szCs w:val="24"/>
        </w:rPr>
      </w:pPr>
    </w:p>
    <w:p w14:paraId="5E1751E3" w14:textId="45EF3E6F" w:rsidR="00CC735C" w:rsidRPr="00FA536F" w:rsidRDefault="00FA536F" w:rsidP="009A3F4B">
      <w:pPr>
        <w:jc w:val="center"/>
        <w:rPr>
          <w:rFonts w:ascii="Arial" w:hAnsi="Arial" w:cs="Arial"/>
          <w:b/>
          <w:bCs/>
          <w:sz w:val="24"/>
          <w:szCs w:val="24"/>
        </w:rPr>
      </w:pPr>
      <w:r w:rsidRPr="00CC735C">
        <w:rPr>
          <w:rFonts w:ascii="Arial" w:hAnsi="Arial" w:cs="Arial"/>
          <w:b/>
          <w:bCs/>
          <w:sz w:val="24"/>
          <w:szCs w:val="24"/>
        </w:rPr>
        <w:lastRenderedPageBreak/>
        <w:t>DESCRIPCIÓN DEL PROBLEMA</w:t>
      </w:r>
    </w:p>
    <w:p w14:paraId="2E967433" w14:textId="77777777" w:rsidR="009A3F4B" w:rsidRPr="00CC735C" w:rsidRDefault="009A3F4B" w:rsidP="009A3F4B">
      <w:pPr>
        <w:jc w:val="center"/>
        <w:rPr>
          <w:rFonts w:ascii="Arial" w:hAnsi="Arial" w:cs="Arial"/>
          <w:b/>
          <w:bCs/>
          <w:sz w:val="24"/>
          <w:szCs w:val="24"/>
        </w:rPr>
      </w:pPr>
    </w:p>
    <w:p w14:paraId="3FAD521F" w14:textId="1A663E0B" w:rsidR="00CC735C" w:rsidRPr="00CC735C" w:rsidRDefault="00CC735C" w:rsidP="00CC735C">
      <w:pPr>
        <w:rPr>
          <w:rFonts w:ascii="Arial" w:hAnsi="Arial" w:cs="Arial"/>
          <w:sz w:val="24"/>
          <w:szCs w:val="24"/>
        </w:rPr>
      </w:pPr>
      <w:r w:rsidRPr="00CC735C">
        <w:rPr>
          <w:rFonts w:ascii="Arial" w:hAnsi="Arial" w:cs="Arial"/>
          <w:sz w:val="24"/>
          <w:szCs w:val="24"/>
        </w:rPr>
        <w:t>En muchas ciudades, los servicios de acarreo</w:t>
      </w:r>
      <w:r w:rsidR="009A3F4B" w:rsidRPr="00FA536F">
        <w:rPr>
          <w:rFonts w:ascii="Arial" w:hAnsi="Arial" w:cs="Arial"/>
          <w:sz w:val="24"/>
          <w:szCs w:val="24"/>
        </w:rPr>
        <w:t>s</w:t>
      </w:r>
      <w:r w:rsidRPr="00CC735C">
        <w:rPr>
          <w:rFonts w:ascii="Arial" w:hAnsi="Arial" w:cs="Arial"/>
          <w:sz w:val="24"/>
          <w:szCs w:val="24"/>
        </w:rPr>
        <w:t xml:space="preserve"> son gestionados de forma informal o manual, generando demoras, falta de seguimiento y una experiencia poco confiable tanto para clientes como prestadores. La ausencia de una plataforma que centralice y automatice este proceso provoca ineficiencia, pérdida de tiempo y desconfianza en el servicio ofrecido</w:t>
      </w:r>
      <w:r w:rsidR="009A3F4B" w:rsidRPr="00FA536F">
        <w:rPr>
          <w:rFonts w:ascii="Arial" w:hAnsi="Arial" w:cs="Arial"/>
          <w:sz w:val="24"/>
          <w:szCs w:val="24"/>
        </w:rPr>
        <w:t xml:space="preserve"> para eso nace el proyecto MotoCapp, una plataforma para la gestión de servicios de acarreos en carro motos o motocarros, en las cuales tanto el usuario como el prestador del servicio podrán tener control de sus roles</w:t>
      </w:r>
      <w:r w:rsidRPr="00CC735C">
        <w:rPr>
          <w:rFonts w:ascii="Arial" w:hAnsi="Arial" w:cs="Arial"/>
          <w:sz w:val="24"/>
          <w:szCs w:val="24"/>
        </w:rPr>
        <w:t>.</w:t>
      </w:r>
    </w:p>
    <w:p w14:paraId="1C3E0274" w14:textId="77777777" w:rsidR="00CC735C" w:rsidRPr="00FA536F" w:rsidRDefault="00CC735C" w:rsidP="00CC735C">
      <w:pPr>
        <w:rPr>
          <w:rFonts w:ascii="Arial" w:hAnsi="Arial" w:cs="Arial"/>
          <w:b/>
          <w:bCs/>
          <w:sz w:val="24"/>
          <w:szCs w:val="24"/>
        </w:rPr>
      </w:pPr>
    </w:p>
    <w:p w14:paraId="607350E3" w14:textId="77777777" w:rsidR="00CC735C" w:rsidRPr="00FA536F" w:rsidRDefault="00CC735C" w:rsidP="00CC735C">
      <w:pPr>
        <w:rPr>
          <w:rFonts w:ascii="Arial" w:hAnsi="Arial" w:cs="Arial"/>
          <w:b/>
          <w:bCs/>
          <w:sz w:val="24"/>
          <w:szCs w:val="24"/>
        </w:rPr>
      </w:pPr>
    </w:p>
    <w:p w14:paraId="007E4C0B" w14:textId="77777777" w:rsidR="00CC735C" w:rsidRPr="00FA536F" w:rsidRDefault="00CC735C" w:rsidP="00CC735C">
      <w:pPr>
        <w:rPr>
          <w:rFonts w:ascii="Arial" w:hAnsi="Arial" w:cs="Arial"/>
          <w:b/>
          <w:bCs/>
          <w:sz w:val="24"/>
          <w:szCs w:val="24"/>
        </w:rPr>
      </w:pPr>
    </w:p>
    <w:p w14:paraId="62BD5810" w14:textId="77777777" w:rsidR="00CC735C" w:rsidRPr="00FA536F" w:rsidRDefault="00CC735C" w:rsidP="00CC735C">
      <w:pPr>
        <w:rPr>
          <w:rFonts w:ascii="Arial" w:hAnsi="Arial" w:cs="Arial"/>
          <w:b/>
          <w:bCs/>
          <w:sz w:val="24"/>
          <w:szCs w:val="24"/>
        </w:rPr>
      </w:pPr>
    </w:p>
    <w:p w14:paraId="2FD1F398" w14:textId="77777777" w:rsidR="00CC735C" w:rsidRPr="00FA536F" w:rsidRDefault="00CC735C" w:rsidP="00CC735C">
      <w:pPr>
        <w:rPr>
          <w:rFonts w:ascii="Arial" w:hAnsi="Arial" w:cs="Arial"/>
          <w:b/>
          <w:bCs/>
          <w:sz w:val="24"/>
          <w:szCs w:val="24"/>
        </w:rPr>
      </w:pPr>
    </w:p>
    <w:p w14:paraId="169EC1BB" w14:textId="77777777" w:rsidR="00CC735C" w:rsidRPr="00FA536F" w:rsidRDefault="00CC735C" w:rsidP="00CC735C">
      <w:pPr>
        <w:rPr>
          <w:rFonts w:ascii="Arial" w:hAnsi="Arial" w:cs="Arial"/>
          <w:b/>
          <w:bCs/>
          <w:sz w:val="24"/>
          <w:szCs w:val="24"/>
        </w:rPr>
      </w:pPr>
    </w:p>
    <w:p w14:paraId="7EA21C39" w14:textId="77777777" w:rsidR="00CC735C" w:rsidRPr="00FA536F" w:rsidRDefault="00CC735C" w:rsidP="00CC735C">
      <w:pPr>
        <w:rPr>
          <w:rFonts w:ascii="Arial" w:hAnsi="Arial" w:cs="Arial"/>
          <w:b/>
          <w:bCs/>
          <w:sz w:val="24"/>
          <w:szCs w:val="24"/>
        </w:rPr>
      </w:pPr>
    </w:p>
    <w:p w14:paraId="2153BE59" w14:textId="77777777" w:rsidR="00CC735C" w:rsidRPr="00FA536F" w:rsidRDefault="00CC735C" w:rsidP="00CC735C">
      <w:pPr>
        <w:rPr>
          <w:rFonts w:ascii="Arial" w:hAnsi="Arial" w:cs="Arial"/>
          <w:b/>
          <w:bCs/>
          <w:sz w:val="24"/>
          <w:szCs w:val="24"/>
        </w:rPr>
      </w:pPr>
    </w:p>
    <w:p w14:paraId="112E27AD" w14:textId="77777777" w:rsidR="00CC735C" w:rsidRPr="00FA536F" w:rsidRDefault="00CC735C" w:rsidP="00CC735C">
      <w:pPr>
        <w:rPr>
          <w:rFonts w:ascii="Arial" w:hAnsi="Arial" w:cs="Arial"/>
          <w:b/>
          <w:bCs/>
          <w:sz w:val="24"/>
          <w:szCs w:val="24"/>
        </w:rPr>
      </w:pPr>
    </w:p>
    <w:p w14:paraId="5DD79617" w14:textId="77777777" w:rsidR="00CC735C" w:rsidRPr="00FA536F" w:rsidRDefault="00CC735C" w:rsidP="00CC735C">
      <w:pPr>
        <w:rPr>
          <w:rFonts w:ascii="Arial" w:hAnsi="Arial" w:cs="Arial"/>
          <w:b/>
          <w:bCs/>
          <w:sz w:val="24"/>
          <w:szCs w:val="24"/>
        </w:rPr>
      </w:pPr>
    </w:p>
    <w:p w14:paraId="1DB50D0E" w14:textId="77777777" w:rsidR="00CC735C" w:rsidRPr="00FA536F" w:rsidRDefault="00CC735C" w:rsidP="00CC735C">
      <w:pPr>
        <w:rPr>
          <w:rFonts w:ascii="Arial" w:hAnsi="Arial" w:cs="Arial"/>
          <w:b/>
          <w:bCs/>
          <w:sz w:val="24"/>
          <w:szCs w:val="24"/>
        </w:rPr>
      </w:pPr>
    </w:p>
    <w:p w14:paraId="529ED614" w14:textId="77777777" w:rsidR="00CC735C" w:rsidRPr="00FA536F" w:rsidRDefault="00CC735C" w:rsidP="00CC735C">
      <w:pPr>
        <w:rPr>
          <w:rFonts w:ascii="Arial" w:hAnsi="Arial" w:cs="Arial"/>
          <w:b/>
          <w:bCs/>
          <w:sz w:val="24"/>
          <w:szCs w:val="24"/>
        </w:rPr>
      </w:pPr>
    </w:p>
    <w:p w14:paraId="181888D6" w14:textId="77777777" w:rsidR="00CC735C" w:rsidRPr="00FA536F" w:rsidRDefault="00CC735C" w:rsidP="00CC735C">
      <w:pPr>
        <w:rPr>
          <w:rFonts w:ascii="Arial" w:hAnsi="Arial" w:cs="Arial"/>
          <w:b/>
          <w:bCs/>
          <w:sz w:val="24"/>
          <w:szCs w:val="24"/>
        </w:rPr>
      </w:pPr>
    </w:p>
    <w:p w14:paraId="1F332FAA" w14:textId="77777777" w:rsidR="00CC735C" w:rsidRPr="00FA536F" w:rsidRDefault="00CC735C" w:rsidP="00CC735C">
      <w:pPr>
        <w:rPr>
          <w:rFonts w:ascii="Arial" w:hAnsi="Arial" w:cs="Arial"/>
          <w:b/>
          <w:bCs/>
          <w:sz w:val="24"/>
          <w:szCs w:val="24"/>
        </w:rPr>
      </w:pPr>
    </w:p>
    <w:p w14:paraId="7F8A5B10" w14:textId="77777777" w:rsidR="00CC735C" w:rsidRPr="00FA536F" w:rsidRDefault="00CC735C" w:rsidP="00CC735C">
      <w:pPr>
        <w:rPr>
          <w:rFonts w:ascii="Arial" w:hAnsi="Arial" w:cs="Arial"/>
          <w:b/>
          <w:bCs/>
          <w:sz w:val="24"/>
          <w:szCs w:val="24"/>
        </w:rPr>
      </w:pPr>
    </w:p>
    <w:p w14:paraId="66690E79" w14:textId="77777777" w:rsidR="00CC735C" w:rsidRPr="00FA536F" w:rsidRDefault="00CC735C" w:rsidP="00CC735C">
      <w:pPr>
        <w:rPr>
          <w:rFonts w:ascii="Arial" w:hAnsi="Arial" w:cs="Arial"/>
          <w:b/>
          <w:bCs/>
          <w:sz w:val="24"/>
          <w:szCs w:val="24"/>
        </w:rPr>
      </w:pPr>
    </w:p>
    <w:p w14:paraId="798904E1" w14:textId="77777777" w:rsidR="00CC735C" w:rsidRPr="00FA536F" w:rsidRDefault="00CC735C" w:rsidP="00CC735C">
      <w:pPr>
        <w:rPr>
          <w:rFonts w:ascii="Arial" w:hAnsi="Arial" w:cs="Arial"/>
          <w:b/>
          <w:bCs/>
          <w:sz w:val="24"/>
          <w:szCs w:val="24"/>
        </w:rPr>
      </w:pPr>
    </w:p>
    <w:p w14:paraId="7B76C750" w14:textId="77777777" w:rsidR="00CC735C" w:rsidRPr="00FA536F" w:rsidRDefault="00CC735C" w:rsidP="00CC735C">
      <w:pPr>
        <w:rPr>
          <w:rFonts w:ascii="Arial" w:hAnsi="Arial" w:cs="Arial"/>
          <w:b/>
          <w:bCs/>
          <w:sz w:val="24"/>
          <w:szCs w:val="24"/>
        </w:rPr>
      </w:pPr>
    </w:p>
    <w:p w14:paraId="3F45B426" w14:textId="77777777" w:rsidR="00CC735C" w:rsidRPr="00FA536F" w:rsidRDefault="00CC735C" w:rsidP="00CC735C">
      <w:pPr>
        <w:rPr>
          <w:rFonts w:ascii="Arial" w:hAnsi="Arial" w:cs="Arial"/>
          <w:b/>
          <w:bCs/>
          <w:sz w:val="24"/>
          <w:szCs w:val="24"/>
        </w:rPr>
      </w:pPr>
    </w:p>
    <w:p w14:paraId="1F539370" w14:textId="77777777" w:rsidR="00CC735C" w:rsidRPr="00FA536F" w:rsidRDefault="00CC735C" w:rsidP="00CC735C">
      <w:pPr>
        <w:rPr>
          <w:rFonts w:ascii="Arial" w:hAnsi="Arial" w:cs="Arial"/>
          <w:b/>
          <w:bCs/>
          <w:sz w:val="24"/>
          <w:szCs w:val="24"/>
        </w:rPr>
      </w:pPr>
    </w:p>
    <w:p w14:paraId="07DA3F2B" w14:textId="77777777" w:rsidR="009A3F4B" w:rsidRPr="00FA536F" w:rsidRDefault="009A3F4B" w:rsidP="00CC735C">
      <w:pPr>
        <w:rPr>
          <w:rFonts w:ascii="Arial" w:hAnsi="Arial" w:cs="Arial"/>
          <w:b/>
          <w:bCs/>
          <w:sz w:val="24"/>
          <w:szCs w:val="24"/>
        </w:rPr>
      </w:pPr>
    </w:p>
    <w:p w14:paraId="7734553C" w14:textId="22C5E04D" w:rsidR="00CC735C" w:rsidRPr="00FA536F" w:rsidRDefault="00FA536F" w:rsidP="009A3F4B">
      <w:pPr>
        <w:jc w:val="center"/>
        <w:rPr>
          <w:rFonts w:ascii="Arial" w:hAnsi="Arial" w:cs="Arial"/>
          <w:b/>
          <w:bCs/>
          <w:sz w:val="24"/>
          <w:szCs w:val="24"/>
        </w:rPr>
      </w:pPr>
      <w:r w:rsidRPr="00CC735C">
        <w:rPr>
          <w:rFonts w:ascii="Arial" w:hAnsi="Arial" w:cs="Arial"/>
          <w:b/>
          <w:bCs/>
          <w:sz w:val="24"/>
          <w:szCs w:val="24"/>
        </w:rPr>
        <w:lastRenderedPageBreak/>
        <w:t>OBJETIVOS</w:t>
      </w:r>
    </w:p>
    <w:p w14:paraId="75E0C465" w14:textId="77777777" w:rsidR="00CC735C" w:rsidRPr="00CC735C" w:rsidRDefault="00CC735C" w:rsidP="00CC735C">
      <w:pPr>
        <w:rPr>
          <w:rFonts w:ascii="Arial" w:hAnsi="Arial" w:cs="Arial"/>
          <w:b/>
          <w:bCs/>
          <w:sz w:val="24"/>
          <w:szCs w:val="24"/>
        </w:rPr>
      </w:pPr>
    </w:p>
    <w:p w14:paraId="2DB6E72B" w14:textId="77777777" w:rsidR="00CC735C" w:rsidRPr="00CC735C" w:rsidRDefault="00CC735C" w:rsidP="00CC735C">
      <w:pPr>
        <w:rPr>
          <w:rFonts w:ascii="Arial" w:hAnsi="Arial" w:cs="Arial"/>
          <w:b/>
          <w:bCs/>
          <w:sz w:val="24"/>
          <w:szCs w:val="24"/>
        </w:rPr>
      </w:pPr>
      <w:r w:rsidRPr="00CC735C">
        <w:rPr>
          <w:rFonts w:ascii="Arial" w:hAnsi="Arial" w:cs="Arial"/>
          <w:b/>
          <w:bCs/>
          <w:sz w:val="24"/>
          <w:szCs w:val="24"/>
        </w:rPr>
        <w:t>Objetivo general</w:t>
      </w:r>
    </w:p>
    <w:p w14:paraId="5CCF2693" w14:textId="77777777" w:rsidR="00CC735C" w:rsidRPr="00CC735C" w:rsidRDefault="00CC735C" w:rsidP="00CC735C">
      <w:pPr>
        <w:rPr>
          <w:rFonts w:ascii="Arial" w:hAnsi="Arial" w:cs="Arial"/>
          <w:sz w:val="24"/>
          <w:szCs w:val="24"/>
        </w:rPr>
      </w:pPr>
      <w:r w:rsidRPr="00CC735C">
        <w:rPr>
          <w:rFonts w:ascii="Arial" w:hAnsi="Arial" w:cs="Arial"/>
          <w:sz w:val="24"/>
          <w:szCs w:val="24"/>
        </w:rPr>
        <w:t>Desarrollar una aplicación web que permita la gestión eficiente de servicios de acarreo mediante funcionalidades de solicitud, aceptación, pago y evaluación de servicios.</w:t>
      </w:r>
    </w:p>
    <w:p w14:paraId="5C50B8F9" w14:textId="77777777" w:rsidR="00CC735C" w:rsidRPr="00FA536F" w:rsidRDefault="00CC735C" w:rsidP="00CC735C">
      <w:pPr>
        <w:rPr>
          <w:rFonts w:ascii="Arial" w:hAnsi="Arial" w:cs="Arial"/>
          <w:b/>
          <w:bCs/>
          <w:sz w:val="24"/>
          <w:szCs w:val="24"/>
        </w:rPr>
      </w:pPr>
    </w:p>
    <w:p w14:paraId="1207B9F6" w14:textId="4ADB5B77" w:rsidR="00CC735C" w:rsidRPr="00CC735C" w:rsidRDefault="00CC735C" w:rsidP="00CC735C">
      <w:pPr>
        <w:rPr>
          <w:rFonts w:ascii="Arial" w:hAnsi="Arial" w:cs="Arial"/>
          <w:b/>
          <w:bCs/>
          <w:sz w:val="24"/>
          <w:szCs w:val="24"/>
        </w:rPr>
      </w:pPr>
      <w:r w:rsidRPr="00CC735C">
        <w:rPr>
          <w:rFonts w:ascii="Arial" w:hAnsi="Arial" w:cs="Arial"/>
          <w:b/>
          <w:bCs/>
          <w:sz w:val="24"/>
          <w:szCs w:val="24"/>
        </w:rPr>
        <w:t>Objetivos específicos</w:t>
      </w:r>
    </w:p>
    <w:p w14:paraId="4D75BCB4" w14:textId="77777777" w:rsidR="00CC735C" w:rsidRPr="00CC735C" w:rsidRDefault="00CC735C" w:rsidP="00CC735C">
      <w:pPr>
        <w:numPr>
          <w:ilvl w:val="0"/>
          <w:numId w:val="1"/>
        </w:numPr>
        <w:rPr>
          <w:rFonts w:ascii="Arial" w:hAnsi="Arial" w:cs="Arial"/>
          <w:sz w:val="24"/>
          <w:szCs w:val="24"/>
        </w:rPr>
      </w:pPr>
      <w:r w:rsidRPr="00CC735C">
        <w:rPr>
          <w:rFonts w:ascii="Arial" w:hAnsi="Arial" w:cs="Arial"/>
          <w:sz w:val="24"/>
          <w:szCs w:val="24"/>
        </w:rPr>
        <w:t>Implementar un sistema de autenticación seguro para clientes y prestadores de servicios.</w:t>
      </w:r>
    </w:p>
    <w:p w14:paraId="38D510EB" w14:textId="77777777" w:rsidR="00CC735C" w:rsidRPr="00CC735C" w:rsidRDefault="00CC735C" w:rsidP="00CC735C">
      <w:pPr>
        <w:numPr>
          <w:ilvl w:val="0"/>
          <w:numId w:val="1"/>
        </w:numPr>
        <w:rPr>
          <w:rFonts w:ascii="Arial" w:hAnsi="Arial" w:cs="Arial"/>
          <w:sz w:val="24"/>
          <w:szCs w:val="24"/>
        </w:rPr>
      </w:pPr>
      <w:r w:rsidRPr="00CC735C">
        <w:rPr>
          <w:rFonts w:ascii="Arial" w:hAnsi="Arial" w:cs="Arial"/>
          <w:sz w:val="24"/>
          <w:szCs w:val="24"/>
        </w:rPr>
        <w:t>Diseñar un módulo que permita a los clientes solicitar servicios de acarreo de manera sencilla e intuitiva.</w:t>
      </w:r>
    </w:p>
    <w:p w14:paraId="60F6E4CE" w14:textId="77777777" w:rsidR="00CC735C" w:rsidRPr="00CC735C" w:rsidRDefault="00CC735C" w:rsidP="00CC735C">
      <w:pPr>
        <w:numPr>
          <w:ilvl w:val="0"/>
          <w:numId w:val="1"/>
        </w:numPr>
        <w:rPr>
          <w:rFonts w:ascii="Arial" w:hAnsi="Arial" w:cs="Arial"/>
          <w:sz w:val="24"/>
          <w:szCs w:val="24"/>
        </w:rPr>
      </w:pPr>
      <w:r w:rsidRPr="00CC735C">
        <w:rPr>
          <w:rFonts w:ascii="Arial" w:hAnsi="Arial" w:cs="Arial"/>
          <w:sz w:val="24"/>
          <w:szCs w:val="24"/>
        </w:rPr>
        <w:t>Integrar servicios externos como mapas, pasarelas de pago y autenticación para mejorar la experiencia del usuario.</w:t>
      </w:r>
    </w:p>
    <w:p w14:paraId="7AB4A014" w14:textId="77777777" w:rsidR="00CC735C" w:rsidRPr="00CC735C" w:rsidRDefault="00CC735C" w:rsidP="00CC735C">
      <w:pPr>
        <w:numPr>
          <w:ilvl w:val="0"/>
          <w:numId w:val="1"/>
        </w:numPr>
        <w:rPr>
          <w:rFonts w:ascii="Arial" w:hAnsi="Arial" w:cs="Arial"/>
          <w:sz w:val="24"/>
          <w:szCs w:val="24"/>
        </w:rPr>
      </w:pPr>
      <w:r w:rsidRPr="00CC735C">
        <w:rPr>
          <w:rFonts w:ascii="Arial" w:hAnsi="Arial" w:cs="Arial"/>
          <w:sz w:val="24"/>
          <w:szCs w:val="24"/>
        </w:rPr>
        <w:t>Proveer un sistema de notificaciones en tiempo real para mantener informados a todos los actores involucrados.</w:t>
      </w:r>
    </w:p>
    <w:p w14:paraId="7E6E1905" w14:textId="77777777" w:rsidR="00CC735C" w:rsidRPr="00CC735C" w:rsidRDefault="00CC735C" w:rsidP="00CC735C">
      <w:pPr>
        <w:numPr>
          <w:ilvl w:val="0"/>
          <w:numId w:val="1"/>
        </w:numPr>
        <w:rPr>
          <w:rFonts w:ascii="Arial" w:hAnsi="Arial" w:cs="Arial"/>
          <w:sz w:val="24"/>
          <w:szCs w:val="24"/>
        </w:rPr>
      </w:pPr>
      <w:r w:rsidRPr="00CC735C">
        <w:rPr>
          <w:rFonts w:ascii="Arial" w:hAnsi="Arial" w:cs="Arial"/>
          <w:sz w:val="24"/>
          <w:szCs w:val="24"/>
        </w:rPr>
        <w:t xml:space="preserve">Implementar un sistema de valoraciones que mejore la calidad del servicio a través del </w:t>
      </w:r>
      <w:proofErr w:type="spellStart"/>
      <w:r w:rsidRPr="00CC735C">
        <w:rPr>
          <w:rFonts w:ascii="Arial" w:hAnsi="Arial" w:cs="Arial"/>
          <w:sz w:val="24"/>
          <w:szCs w:val="24"/>
        </w:rPr>
        <w:t>feedback</w:t>
      </w:r>
      <w:proofErr w:type="spellEnd"/>
      <w:r w:rsidRPr="00CC735C">
        <w:rPr>
          <w:rFonts w:ascii="Arial" w:hAnsi="Arial" w:cs="Arial"/>
          <w:sz w:val="24"/>
          <w:szCs w:val="24"/>
        </w:rPr>
        <w:t>.</w:t>
      </w:r>
    </w:p>
    <w:p w14:paraId="07AD06BF" w14:textId="77777777" w:rsidR="00CC735C" w:rsidRPr="00FA536F" w:rsidRDefault="00CC735C" w:rsidP="00CC735C">
      <w:pPr>
        <w:rPr>
          <w:rFonts w:ascii="Arial" w:hAnsi="Arial" w:cs="Arial"/>
          <w:b/>
          <w:bCs/>
          <w:sz w:val="24"/>
          <w:szCs w:val="24"/>
        </w:rPr>
      </w:pPr>
    </w:p>
    <w:p w14:paraId="599EB037" w14:textId="77777777" w:rsidR="00CC735C" w:rsidRPr="00FA536F" w:rsidRDefault="00CC735C" w:rsidP="00CC735C">
      <w:pPr>
        <w:rPr>
          <w:rFonts w:ascii="Arial" w:hAnsi="Arial" w:cs="Arial"/>
          <w:b/>
          <w:bCs/>
          <w:sz w:val="24"/>
          <w:szCs w:val="24"/>
        </w:rPr>
      </w:pPr>
    </w:p>
    <w:p w14:paraId="69F2C782" w14:textId="77777777" w:rsidR="00CC735C" w:rsidRPr="00FA536F" w:rsidRDefault="00CC735C" w:rsidP="00CC735C">
      <w:pPr>
        <w:rPr>
          <w:rFonts w:ascii="Arial" w:hAnsi="Arial" w:cs="Arial"/>
          <w:b/>
          <w:bCs/>
          <w:sz w:val="24"/>
          <w:szCs w:val="24"/>
        </w:rPr>
      </w:pPr>
    </w:p>
    <w:p w14:paraId="2CA707CA" w14:textId="77777777" w:rsidR="00CC735C" w:rsidRPr="00FA536F" w:rsidRDefault="00CC735C" w:rsidP="00CC735C">
      <w:pPr>
        <w:rPr>
          <w:rFonts w:ascii="Arial" w:hAnsi="Arial" w:cs="Arial"/>
          <w:b/>
          <w:bCs/>
          <w:sz w:val="24"/>
          <w:szCs w:val="24"/>
        </w:rPr>
      </w:pPr>
    </w:p>
    <w:p w14:paraId="792798AF" w14:textId="77777777" w:rsidR="00CC735C" w:rsidRPr="00FA536F" w:rsidRDefault="00CC735C" w:rsidP="00CC735C">
      <w:pPr>
        <w:rPr>
          <w:rFonts w:ascii="Arial" w:hAnsi="Arial" w:cs="Arial"/>
          <w:b/>
          <w:bCs/>
          <w:sz w:val="24"/>
          <w:szCs w:val="24"/>
        </w:rPr>
      </w:pPr>
    </w:p>
    <w:p w14:paraId="0FAFDFB7" w14:textId="77777777" w:rsidR="00CC735C" w:rsidRPr="00FA536F" w:rsidRDefault="00CC735C" w:rsidP="00CC735C">
      <w:pPr>
        <w:rPr>
          <w:rFonts w:ascii="Arial" w:hAnsi="Arial" w:cs="Arial"/>
          <w:b/>
          <w:bCs/>
          <w:sz w:val="24"/>
          <w:szCs w:val="24"/>
        </w:rPr>
      </w:pPr>
    </w:p>
    <w:p w14:paraId="75D0316A" w14:textId="77777777" w:rsidR="00CC735C" w:rsidRPr="00FA536F" w:rsidRDefault="00CC735C" w:rsidP="00CC735C">
      <w:pPr>
        <w:rPr>
          <w:rFonts w:ascii="Arial" w:hAnsi="Arial" w:cs="Arial"/>
          <w:b/>
          <w:bCs/>
          <w:sz w:val="24"/>
          <w:szCs w:val="24"/>
        </w:rPr>
      </w:pPr>
    </w:p>
    <w:p w14:paraId="032E9B59" w14:textId="77777777" w:rsidR="00CC735C" w:rsidRPr="00FA536F" w:rsidRDefault="00CC735C" w:rsidP="00CC735C">
      <w:pPr>
        <w:rPr>
          <w:rFonts w:ascii="Arial" w:hAnsi="Arial" w:cs="Arial"/>
          <w:b/>
          <w:bCs/>
          <w:sz w:val="24"/>
          <w:szCs w:val="24"/>
        </w:rPr>
      </w:pPr>
    </w:p>
    <w:p w14:paraId="5F98DC61" w14:textId="77777777" w:rsidR="00CC735C" w:rsidRPr="00FA536F" w:rsidRDefault="00CC735C" w:rsidP="00CC735C">
      <w:pPr>
        <w:rPr>
          <w:rFonts w:ascii="Arial" w:hAnsi="Arial" w:cs="Arial"/>
          <w:b/>
          <w:bCs/>
          <w:sz w:val="24"/>
          <w:szCs w:val="24"/>
        </w:rPr>
      </w:pPr>
    </w:p>
    <w:p w14:paraId="1372F4F0" w14:textId="77777777" w:rsidR="00CC735C" w:rsidRPr="00FA536F" w:rsidRDefault="00CC735C" w:rsidP="00CC735C">
      <w:pPr>
        <w:rPr>
          <w:rFonts w:ascii="Arial" w:hAnsi="Arial" w:cs="Arial"/>
          <w:b/>
          <w:bCs/>
          <w:sz w:val="24"/>
          <w:szCs w:val="24"/>
        </w:rPr>
      </w:pPr>
    </w:p>
    <w:p w14:paraId="677DBE82" w14:textId="77777777" w:rsidR="00CC735C" w:rsidRPr="00FA536F" w:rsidRDefault="00CC735C" w:rsidP="00CC735C">
      <w:pPr>
        <w:rPr>
          <w:rFonts w:ascii="Arial" w:hAnsi="Arial" w:cs="Arial"/>
          <w:b/>
          <w:bCs/>
          <w:sz w:val="24"/>
          <w:szCs w:val="24"/>
        </w:rPr>
      </w:pPr>
    </w:p>
    <w:p w14:paraId="21152BAB" w14:textId="77777777" w:rsidR="00CC735C" w:rsidRPr="00FA536F" w:rsidRDefault="00CC735C" w:rsidP="00CC735C">
      <w:pPr>
        <w:rPr>
          <w:rFonts w:ascii="Arial" w:hAnsi="Arial" w:cs="Arial"/>
          <w:b/>
          <w:bCs/>
          <w:sz w:val="24"/>
          <w:szCs w:val="24"/>
        </w:rPr>
      </w:pPr>
    </w:p>
    <w:p w14:paraId="5298560B" w14:textId="77777777" w:rsidR="00CC735C" w:rsidRPr="00FA536F" w:rsidRDefault="00CC735C" w:rsidP="00CC735C">
      <w:pPr>
        <w:rPr>
          <w:rFonts w:ascii="Arial" w:hAnsi="Arial" w:cs="Arial"/>
          <w:b/>
          <w:bCs/>
          <w:sz w:val="24"/>
          <w:szCs w:val="24"/>
        </w:rPr>
      </w:pPr>
    </w:p>
    <w:p w14:paraId="60C2DB76" w14:textId="10CDE9E8" w:rsidR="00CC735C" w:rsidRPr="00FA536F" w:rsidRDefault="00FA536F" w:rsidP="009A3F4B">
      <w:pPr>
        <w:jc w:val="center"/>
        <w:rPr>
          <w:rFonts w:ascii="Arial" w:hAnsi="Arial" w:cs="Arial"/>
          <w:b/>
          <w:bCs/>
          <w:sz w:val="24"/>
          <w:szCs w:val="24"/>
        </w:rPr>
      </w:pPr>
      <w:r w:rsidRPr="00CC735C">
        <w:rPr>
          <w:rFonts w:ascii="Arial" w:hAnsi="Arial" w:cs="Arial"/>
          <w:b/>
          <w:bCs/>
          <w:sz w:val="24"/>
          <w:szCs w:val="24"/>
        </w:rPr>
        <w:lastRenderedPageBreak/>
        <w:t>JUSTIFICACIÓN</w:t>
      </w:r>
    </w:p>
    <w:p w14:paraId="64BAE9FE" w14:textId="77777777" w:rsidR="00CC735C" w:rsidRPr="00CC735C" w:rsidRDefault="00CC735C" w:rsidP="00CC735C">
      <w:pPr>
        <w:rPr>
          <w:rFonts w:ascii="Arial" w:hAnsi="Arial" w:cs="Arial"/>
          <w:b/>
          <w:bCs/>
          <w:sz w:val="24"/>
          <w:szCs w:val="24"/>
        </w:rPr>
      </w:pPr>
    </w:p>
    <w:p w14:paraId="4C46F271" w14:textId="7153AA0F" w:rsidR="00CC735C" w:rsidRPr="00FA536F" w:rsidRDefault="00CC735C" w:rsidP="00CC735C">
      <w:pPr>
        <w:rPr>
          <w:rFonts w:ascii="Arial" w:hAnsi="Arial" w:cs="Arial"/>
          <w:b/>
          <w:bCs/>
          <w:sz w:val="24"/>
          <w:szCs w:val="24"/>
        </w:rPr>
      </w:pPr>
      <w:r w:rsidRPr="00FA536F">
        <w:rPr>
          <w:rFonts w:ascii="Arial" w:hAnsi="Arial" w:cs="Arial"/>
          <w:sz w:val="24"/>
          <w:szCs w:val="24"/>
        </w:rPr>
        <w:t xml:space="preserve">La creación de MotoCapp busca resolver una necesidad real en el ámbito logístico urbano, brindando una solución tecnológica moderna que optimice el proceso de contratación de servicios de acarreo. Su desarrollo no solo mejora la experiencia del usuario, sino que también profesionaliza y organiza el trabajo de los prestadores de servicio. La integración de tecnologías actuales como </w:t>
      </w:r>
      <w:proofErr w:type="spellStart"/>
      <w:r w:rsidRPr="00FA536F">
        <w:rPr>
          <w:rFonts w:ascii="Arial" w:hAnsi="Arial" w:cs="Arial"/>
          <w:sz w:val="24"/>
          <w:szCs w:val="24"/>
        </w:rPr>
        <w:t>Firebase</w:t>
      </w:r>
      <w:proofErr w:type="spellEnd"/>
      <w:r w:rsidRPr="00FA536F">
        <w:rPr>
          <w:rFonts w:ascii="Arial" w:hAnsi="Arial" w:cs="Arial"/>
          <w:sz w:val="24"/>
          <w:szCs w:val="24"/>
        </w:rPr>
        <w:t xml:space="preserve">, Google </w:t>
      </w:r>
      <w:proofErr w:type="spellStart"/>
      <w:r w:rsidRPr="00FA536F">
        <w:rPr>
          <w:rFonts w:ascii="Arial" w:hAnsi="Arial" w:cs="Arial"/>
          <w:sz w:val="24"/>
          <w:szCs w:val="24"/>
        </w:rPr>
        <w:t>Maps</w:t>
      </w:r>
      <w:proofErr w:type="spellEnd"/>
      <w:r w:rsidRPr="00FA536F">
        <w:rPr>
          <w:rFonts w:ascii="Arial" w:hAnsi="Arial" w:cs="Arial"/>
          <w:sz w:val="24"/>
          <w:szCs w:val="24"/>
        </w:rPr>
        <w:t xml:space="preserve"> y </w:t>
      </w:r>
      <w:proofErr w:type="spellStart"/>
      <w:r w:rsidRPr="00FA536F">
        <w:rPr>
          <w:rFonts w:ascii="Arial" w:hAnsi="Arial" w:cs="Arial"/>
          <w:sz w:val="24"/>
          <w:szCs w:val="24"/>
        </w:rPr>
        <w:t>Stripe</w:t>
      </w:r>
      <w:proofErr w:type="spellEnd"/>
      <w:r w:rsidRPr="00FA536F">
        <w:rPr>
          <w:rFonts w:ascii="Arial" w:hAnsi="Arial" w:cs="Arial"/>
          <w:sz w:val="24"/>
          <w:szCs w:val="24"/>
        </w:rPr>
        <w:t xml:space="preserve"> garantiza una aplicación robusta, segura y escalable.</w:t>
      </w:r>
    </w:p>
    <w:p w14:paraId="4FD354B2" w14:textId="77777777" w:rsidR="00CC735C" w:rsidRPr="00FA536F" w:rsidRDefault="00CC735C" w:rsidP="00CC735C">
      <w:pPr>
        <w:rPr>
          <w:rFonts w:ascii="Arial" w:hAnsi="Arial" w:cs="Arial"/>
          <w:b/>
          <w:bCs/>
          <w:sz w:val="24"/>
          <w:szCs w:val="24"/>
        </w:rPr>
      </w:pPr>
    </w:p>
    <w:p w14:paraId="37B2019C" w14:textId="77777777" w:rsidR="00CC735C" w:rsidRPr="00FA536F" w:rsidRDefault="00CC735C" w:rsidP="00CC735C">
      <w:pPr>
        <w:rPr>
          <w:rFonts w:ascii="Arial" w:hAnsi="Arial" w:cs="Arial"/>
          <w:b/>
          <w:bCs/>
          <w:sz w:val="24"/>
          <w:szCs w:val="24"/>
        </w:rPr>
      </w:pPr>
    </w:p>
    <w:p w14:paraId="3A6B6506" w14:textId="77777777" w:rsidR="00CC735C" w:rsidRPr="00FA536F" w:rsidRDefault="00CC735C" w:rsidP="00CC735C">
      <w:pPr>
        <w:rPr>
          <w:rFonts w:ascii="Arial" w:hAnsi="Arial" w:cs="Arial"/>
          <w:b/>
          <w:bCs/>
          <w:sz w:val="24"/>
          <w:szCs w:val="24"/>
        </w:rPr>
      </w:pPr>
    </w:p>
    <w:p w14:paraId="7BD46578" w14:textId="77777777" w:rsidR="00CC735C" w:rsidRPr="00FA536F" w:rsidRDefault="00CC735C" w:rsidP="00CC735C">
      <w:pPr>
        <w:rPr>
          <w:rFonts w:ascii="Arial" w:hAnsi="Arial" w:cs="Arial"/>
          <w:b/>
          <w:bCs/>
          <w:sz w:val="24"/>
          <w:szCs w:val="24"/>
        </w:rPr>
      </w:pPr>
    </w:p>
    <w:p w14:paraId="70CC6DD2" w14:textId="77777777" w:rsidR="00CC735C" w:rsidRPr="00FA536F" w:rsidRDefault="00CC735C" w:rsidP="00CC735C">
      <w:pPr>
        <w:rPr>
          <w:rFonts w:ascii="Arial" w:hAnsi="Arial" w:cs="Arial"/>
          <w:b/>
          <w:bCs/>
          <w:sz w:val="24"/>
          <w:szCs w:val="24"/>
        </w:rPr>
      </w:pPr>
    </w:p>
    <w:p w14:paraId="62C18FB9" w14:textId="77777777" w:rsidR="00CC735C" w:rsidRPr="00FA536F" w:rsidRDefault="00CC735C" w:rsidP="00CC735C">
      <w:pPr>
        <w:rPr>
          <w:rFonts w:ascii="Arial" w:hAnsi="Arial" w:cs="Arial"/>
          <w:b/>
          <w:bCs/>
          <w:sz w:val="24"/>
          <w:szCs w:val="24"/>
        </w:rPr>
      </w:pPr>
    </w:p>
    <w:p w14:paraId="25770EFE" w14:textId="77777777" w:rsidR="00CC735C" w:rsidRPr="00FA536F" w:rsidRDefault="00CC735C" w:rsidP="00CC735C">
      <w:pPr>
        <w:rPr>
          <w:rFonts w:ascii="Arial" w:hAnsi="Arial" w:cs="Arial"/>
          <w:b/>
          <w:bCs/>
          <w:sz w:val="24"/>
          <w:szCs w:val="24"/>
        </w:rPr>
      </w:pPr>
    </w:p>
    <w:p w14:paraId="4900198A" w14:textId="77777777" w:rsidR="00CC735C" w:rsidRPr="00FA536F" w:rsidRDefault="00CC735C" w:rsidP="00CC735C">
      <w:pPr>
        <w:rPr>
          <w:rFonts w:ascii="Arial" w:hAnsi="Arial" w:cs="Arial"/>
          <w:b/>
          <w:bCs/>
          <w:sz w:val="24"/>
          <w:szCs w:val="24"/>
        </w:rPr>
      </w:pPr>
    </w:p>
    <w:p w14:paraId="7CB339F3" w14:textId="77777777" w:rsidR="00CC735C" w:rsidRPr="00FA536F" w:rsidRDefault="00CC735C" w:rsidP="00CC735C">
      <w:pPr>
        <w:rPr>
          <w:rFonts w:ascii="Arial" w:hAnsi="Arial" w:cs="Arial"/>
          <w:b/>
          <w:bCs/>
          <w:sz w:val="24"/>
          <w:szCs w:val="24"/>
        </w:rPr>
      </w:pPr>
    </w:p>
    <w:p w14:paraId="13EEB42C" w14:textId="77777777" w:rsidR="00CC735C" w:rsidRPr="00FA536F" w:rsidRDefault="00CC735C" w:rsidP="00CC735C">
      <w:pPr>
        <w:rPr>
          <w:rFonts w:ascii="Arial" w:hAnsi="Arial" w:cs="Arial"/>
          <w:b/>
          <w:bCs/>
          <w:sz w:val="24"/>
          <w:szCs w:val="24"/>
        </w:rPr>
      </w:pPr>
    </w:p>
    <w:p w14:paraId="7E6969D2" w14:textId="77777777" w:rsidR="00CC735C" w:rsidRPr="00FA536F" w:rsidRDefault="00CC735C" w:rsidP="00CC735C">
      <w:pPr>
        <w:rPr>
          <w:rFonts w:ascii="Arial" w:hAnsi="Arial" w:cs="Arial"/>
          <w:b/>
          <w:bCs/>
          <w:sz w:val="24"/>
          <w:szCs w:val="24"/>
        </w:rPr>
      </w:pPr>
    </w:p>
    <w:p w14:paraId="7BED18B6" w14:textId="77777777" w:rsidR="00CC735C" w:rsidRPr="00FA536F" w:rsidRDefault="00CC735C" w:rsidP="00CC735C">
      <w:pPr>
        <w:rPr>
          <w:rFonts w:ascii="Arial" w:hAnsi="Arial" w:cs="Arial"/>
          <w:b/>
          <w:bCs/>
          <w:sz w:val="24"/>
          <w:szCs w:val="24"/>
        </w:rPr>
      </w:pPr>
    </w:p>
    <w:p w14:paraId="309FDCC0" w14:textId="77777777" w:rsidR="00CC735C" w:rsidRPr="00FA536F" w:rsidRDefault="00CC735C" w:rsidP="00CC735C">
      <w:pPr>
        <w:rPr>
          <w:rFonts w:ascii="Arial" w:hAnsi="Arial" w:cs="Arial"/>
          <w:b/>
          <w:bCs/>
          <w:sz w:val="24"/>
          <w:szCs w:val="24"/>
        </w:rPr>
      </w:pPr>
    </w:p>
    <w:p w14:paraId="7BCF286A" w14:textId="77777777" w:rsidR="00CC735C" w:rsidRPr="00FA536F" w:rsidRDefault="00CC735C" w:rsidP="00CC735C">
      <w:pPr>
        <w:rPr>
          <w:rFonts w:ascii="Arial" w:hAnsi="Arial" w:cs="Arial"/>
          <w:b/>
          <w:bCs/>
          <w:sz w:val="24"/>
          <w:szCs w:val="24"/>
        </w:rPr>
      </w:pPr>
    </w:p>
    <w:p w14:paraId="3C66599B" w14:textId="77777777" w:rsidR="00CC735C" w:rsidRPr="00FA536F" w:rsidRDefault="00CC735C" w:rsidP="00CC735C">
      <w:pPr>
        <w:rPr>
          <w:rFonts w:ascii="Arial" w:hAnsi="Arial" w:cs="Arial"/>
          <w:b/>
          <w:bCs/>
          <w:sz w:val="24"/>
          <w:szCs w:val="24"/>
        </w:rPr>
      </w:pPr>
    </w:p>
    <w:p w14:paraId="34F48B74" w14:textId="77777777" w:rsidR="00CC735C" w:rsidRPr="00FA536F" w:rsidRDefault="00CC735C" w:rsidP="00CC735C">
      <w:pPr>
        <w:rPr>
          <w:rFonts w:ascii="Arial" w:hAnsi="Arial" w:cs="Arial"/>
          <w:b/>
          <w:bCs/>
          <w:sz w:val="24"/>
          <w:szCs w:val="24"/>
        </w:rPr>
      </w:pPr>
    </w:p>
    <w:p w14:paraId="4273C4AE" w14:textId="77777777" w:rsidR="00CC735C" w:rsidRPr="00FA536F" w:rsidRDefault="00CC735C" w:rsidP="00CC735C">
      <w:pPr>
        <w:rPr>
          <w:rFonts w:ascii="Arial" w:hAnsi="Arial" w:cs="Arial"/>
          <w:b/>
          <w:bCs/>
          <w:sz w:val="24"/>
          <w:szCs w:val="24"/>
        </w:rPr>
      </w:pPr>
    </w:p>
    <w:p w14:paraId="1E813257" w14:textId="77777777" w:rsidR="00CC735C" w:rsidRPr="00FA536F" w:rsidRDefault="00CC735C" w:rsidP="00CC735C">
      <w:pPr>
        <w:rPr>
          <w:rFonts w:ascii="Arial" w:hAnsi="Arial" w:cs="Arial"/>
          <w:b/>
          <w:bCs/>
          <w:sz w:val="24"/>
          <w:szCs w:val="24"/>
        </w:rPr>
      </w:pPr>
    </w:p>
    <w:p w14:paraId="692DDE29" w14:textId="77777777" w:rsidR="00CC735C" w:rsidRPr="00FA536F" w:rsidRDefault="00CC735C" w:rsidP="00CC735C">
      <w:pPr>
        <w:rPr>
          <w:rFonts w:ascii="Arial" w:hAnsi="Arial" w:cs="Arial"/>
          <w:b/>
          <w:bCs/>
          <w:sz w:val="24"/>
          <w:szCs w:val="24"/>
        </w:rPr>
      </w:pPr>
    </w:p>
    <w:p w14:paraId="59D72D7F" w14:textId="77777777" w:rsidR="00CC735C" w:rsidRPr="00FA536F" w:rsidRDefault="00CC735C" w:rsidP="00CC735C">
      <w:pPr>
        <w:rPr>
          <w:rFonts w:ascii="Arial" w:hAnsi="Arial" w:cs="Arial"/>
          <w:b/>
          <w:bCs/>
          <w:sz w:val="24"/>
          <w:szCs w:val="24"/>
        </w:rPr>
      </w:pPr>
    </w:p>
    <w:p w14:paraId="2E57AC74" w14:textId="77777777" w:rsidR="00CC735C" w:rsidRPr="00FA536F" w:rsidRDefault="00CC735C" w:rsidP="00CC735C">
      <w:pPr>
        <w:rPr>
          <w:rFonts w:ascii="Arial" w:hAnsi="Arial" w:cs="Arial"/>
          <w:b/>
          <w:bCs/>
          <w:sz w:val="24"/>
          <w:szCs w:val="24"/>
        </w:rPr>
      </w:pPr>
    </w:p>
    <w:p w14:paraId="77235C6E" w14:textId="77777777" w:rsidR="00CC735C" w:rsidRPr="00FA536F" w:rsidRDefault="00CC735C" w:rsidP="00CC735C">
      <w:pPr>
        <w:rPr>
          <w:rFonts w:ascii="Arial" w:hAnsi="Arial" w:cs="Arial"/>
          <w:b/>
          <w:bCs/>
          <w:sz w:val="24"/>
          <w:szCs w:val="24"/>
        </w:rPr>
      </w:pPr>
    </w:p>
    <w:p w14:paraId="2FCC4468" w14:textId="18078A84" w:rsidR="009A3F4B" w:rsidRDefault="00FA536F" w:rsidP="00FA536F">
      <w:pPr>
        <w:jc w:val="center"/>
        <w:rPr>
          <w:rFonts w:ascii="Arial" w:hAnsi="Arial" w:cs="Arial"/>
          <w:b/>
          <w:bCs/>
          <w:sz w:val="24"/>
          <w:szCs w:val="24"/>
        </w:rPr>
      </w:pPr>
      <w:r w:rsidRPr="00CC735C">
        <w:rPr>
          <w:rFonts w:ascii="Arial" w:hAnsi="Arial" w:cs="Arial"/>
          <w:b/>
          <w:bCs/>
          <w:sz w:val="24"/>
          <w:szCs w:val="24"/>
        </w:rPr>
        <w:lastRenderedPageBreak/>
        <w:t>PROPUESTA</w:t>
      </w:r>
    </w:p>
    <w:p w14:paraId="31298665" w14:textId="77777777" w:rsidR="00FA536F" w:rsidRPr="00CC735C" w:rsidRDefault="00FA536F" w:rsidP="00FA536F">
      <w:pPr>
        <w:jc w:val="center"/>
        <w:rPr>
          <w:rFonts w:ascii="Arial" w:hAnsi="Arial" w:cs="Arial"/>
          <w:b/>
          <w:bCs/>
          <w:sz w:val="24"/>
          <w:szCs w:val="24"/>
        </w:rPr>
      </w:pPr>
    </w:p>
    <w:p w14:paraId="333F844D" w14:textId="58F973D8" w:rsidR="00CC735C" w:rsidRPr="00FA536F" w:rsidRDefault="00CC735C" w:rsidP="00CC735C">
      <w:pPr>
        <w:rPr>
          <w:rFonts w:ascii="Arial" w:hAnsi="Arial" w:cs="Arial"/>
          <w:sz w:val="24"/>
          <w:szCs w:val="24"/>
        </w:rPr>
      </w:pPr>
      <w:r w:rsidRPr="00CC735C">
        <w:rPr>
          <w:rFonts w:ascii="Arial" w:hAnsi="Arial" w:cs="Arial"/>
          <w:sz w:val="24"/>
          <w:szCs w:val="24"/>
        </w:rPr>
        <w:t>La propuesta consiste en desarrollar la plataforma MotoCapp siguiendo las etapas del ciclo de vida del desarrollo de sistemas, garantizando una solución robusta y eficiente.</w:t>
      </w:r>
    </w:p>
    <w:p w14:paraId="06052F71" w14:textId="77777777" w:rsidR="009A3F4B" w:rsidRPr="00FA536F" w:rsidRDefault="009A3F4B" w:rsidP="00CC735C">
      <w:pPr>
        <w:rPr>
          <w:rFonts w:ascii="Arial" w:hAnsi="Arial" w:cs="Arial"/>
          <w:sz w:val="24"/>
          <w:szCs w:val="24"/>
        </w:rPr>
      </w:pPr>
    </w:p>
    <w:p w14:paraId="5B8DE4B7" w14:textId="58CFB42A" w:rsidR="00CC735C" w:rsidRPr="00CC735C" w:rsidRDefault="00CC735C" w:rsidP="00CC735C">
      <w:pPr>
        <w:rPr>
          <w:rFonts w:ascii="Arial" w:hAnsi="Arial" w:cs="Arial"/>
          <w:b/>
          <w:bCs/>
          <w:sz w:val="24"/>
          <w:szCs w:val="24"/>
        </w:rPr>
      </w:pPr>
      <w:r w:rsidRPr="00CC735C">
        <w:rPr>
          <w:rFonts w:ascii="Arial" w:hAnsi="Arial" w:cs="Arial"/>
          <w:b/>
          <w:bCs/>
          <w:sz w:val="24"/>
          <w:szCs w:val="24"/>
        </w:rPr>
        <w:t>5.1 Actividades de planeación</w:t>
      </w:r>
    </w:p>
    <w:p w14:paraId="6D8C27F4" w14:textId="77777777" w:rsidR="00CC735C" w:rsidRPr="00CC735C" w:rsidRDefault="00CC735C" w:rsidP="00CC735C">
      <w:pPr>
        <w:numPr>
          <w:ilvl w:val="0"/>
          <w:numId w:val="2"/>
        </w:numPr>
        <w:rPr>
          <w:rFonts w:ascii="Arial" w:hAnsi="Arial" w:cs="Arial"/>
          <w:sz w:val="24"/>
          <w:szCs w:val="24"/>
        </w:rPr>
      </w:pPr>
      <w:r w:rsidRPr="00CC735C">
        <w:rPr>
          <w:rFonts w:ascii="Arial" w:hAnsi="Arial" w:cs="Arial"/>
          <w:sz w:val="24"/>
          <w:szCs w:val="24"/>
        </w:rPr>
        <w:t>Recolección de requisitos funcionales y no funcionales.</w:t>
      </w:r>
    </w:p>
    <w:p w14:paraId="34E5B5ED" w14:textId="77777777" w:rsidR="00CC735C" w:rsidRPr="00CC735C" w:rsidRDefault="00CC735C" w:rsidP="00CC735C">
      <w:pPr>
        <w:numPr>
          <w:ilvl w:val="0"/>
          <w:numId w:val="2"/>
        </w:numPr>
        <w:rPr>
          <w:rFonts w:ascii="Arial" w:hAnsi="Arial" w:cs="Arial"/>
          <w:sz w:val="24"/>
          <w:szCs w:val="24"/>
        </w:rPr>
      </w:pPr>
      <w:r w:rsidRPr="00CC735C">
        <w:rPr>
          <w:rFonts w:ascii="Arial" w:hAnsi="Arial" w:cs="Arial"/>
          <w:sz w:val="24"/>
          <w:szCs w:val="24"/>
        </w:rPr>
        <w:t>Establecimiento del cronograma de desarrollo.</w:t>
      </w:r>
    </w:p>
    <w:p w14:paraId="6B81095B" w14:textId="77777777" w:rsidR="00CC735C" w:rsidRPr="00FA536F" w:rsidRDefault="00CC735C" w:rsidP="00CC735C">
      <w:pPr>
        <w:numPr>
          <w:ilvl w:val="0"/>
          <w:numId w:val="2"/>
        </w:numPr>
        <w:rPr>
          <w:rFonts w:ascii="Arial" w:hAnsi="Arial" w:cs="Arial"/>
          <w:sz w:val="24"/>
          <w:szCs w:val="24"/>
        </w:rPr>
      </w:pPr>
      <w:r w:rsidRPr="00CC735C">
        <w:rPr>
          <w:rFonts w:ascii="Arial" w:hAnsi="Arial" w:cs="Arial"/>
          <w:sz w:val="24"/>
          <w:szCs w:val="24"/>
        </w:rPr>
        <w:t>Definición de herramientas tecnológicas a utilizar.</w:t>
      </w:r>
    </w:p>
    <w:p w14:paraId="6B4B95EF" w14:textId="56821F59" w:rsidR="009A3F4B" w:rsidRPr="00FA536F" w:rsidRDefault="009A3F4B" w:rsidP="009A3F4B">
      <w:pPr>
        <w:pStyle w:val="Prrafodelista"/>
        <w:numPr>
          <w:ilvl w:val="0"/>
          <w:numId w:val="2"/>
        </w:numPr>
        <w:rPr>
          <w:rFonts w:ascii="Arial" w:hAnsi="Arial" w:cs="Arial"/>
          <w:sz w:val="24"/>
          <w:szCs w:val="24"/>
        </w:rPr>
      </w:pPr>
      <w:r w:rsidRPr="00FA536F">
        <w:rPr>
          <w:rFonts w:ascii="Arial" w:hAnsi="Arial" w:cs="Arial"/>
          <w:sz w:val="24"/>
          <w:szCs w:val="24"/>
        </w:rPr>
        <w:t>Seleccionar tecnologías (</w:t>
      </w:r>
      <w:proofErr w:type="spellStart"/>
      <w:r w:rsidRPr="00FA536F">
        <w:rPr>
          <w:rFonts w:ascii="Arial" w:hAnsi="Arial" w:cs="Arial"/>
          <w:sz w:val="24"/>
          <w:szCs w:val="24"/>
        </w:rPr>
        <w:t>Ej</w:t>
      </w:r>
      <w:proofErr w:type="spellEnd"/>
      <w:r w:rsidRPr="00FA536F">
        <w:rPr>
          <w:rFonts w:ascii="Arial" w:hAnsi="Arial" w:cs="Arial"/>
          <w:sz w:val="24"/>
          <w:szCs w:val="24"/>
        </w:rPr>
        <w:t>: React.js, Node.js, PostgreSQL).</w:t>
      </w:r>
    </w:p>
    <w:p w14:paraId="56C8FA40" w14:textId="77777777" w:rsidR="00FA536F" w:rsidRDefault="00FA536F" w:rsidP="00CC735C">
      <w:pPr>
        <w:rPr>
          <w:rFonts w:ascii="Arial" w:hAnsi="Arial" w:cs="Arial"/>
          <w:b/>
          <w:bCs/>
          <w:sz w:val="24"/>
          <w:szCs w:val="24"/>
        </w:rPr>
      </w:pPr>
    </w:p>
    <w:p w14:paraId="5050D41B" w14:textId="2115A789" w:rsidR="00CC735C" w:rsidRPr="00CC735C" w:rsidRDefault="00CC735C" w:rsidP="00CC735C">
      <w:pPr>
        <w:rPr>
          <w:rFonts w:ascii="Arial" w:hAnsi="Arial" w:cs="Arial"/>
          <w:b/>
          <w:bCs/>
          <w:sz w:val="24"/>
          <w:szCs w:val="24"/>
        </w:rPr>
      </w:pPr>
      <w:r w:rsidRPr="00CC735C">
        <w:rPr>
          <w:rFonts w:ascii="Arial" w:hAnsi="Arial" w:cs="Arial"/>
          <w:b/>
          <w:bCs/>
          <w:sz w:val="24"/>
          <w:szCs w:val="24"/>
        </w:rPr>
        <w:t>5.2 Actividades de análisis</w:t>
      </w:r>
    </w:p>
    <w:p w14:paraId="47E5E6F3" w14:textId="77777777" w:rsidR="00CC735C" w:rsidRPr="00CC735C" w:rsidRDefault="00CC735C" w:rsidP="00CC735C">
      <w:pPr>
        <w:numPr>
          <w:ilvl w:val="0"/>
          <w:numId w:val="3"/>
        </w:numPr>
        <w:rPr>
          <w:rFonts w:ascii="Arial" w:hAnsi="Arial" w:cs="Arial"/>
          <w:sz w:val="24"/>
          <w:szCs w:val="24"/>
        </w:rPr>
      </w:pPr>
      <w:r w:rsidRPr="00CC735C">
        <w:rPr>
          <w:rFonts w:ascii="Arial" w:hAnsi="Arial" w:cs="Arial"/>
          <w:sz w:val="24"/>
          <w:szCs w:val="24"/>
        </w:rPr>
        <w:t>Modelado de casos de uso para cada actor.</w:t>
      </w:r>
    </w:p>
    <w:p w14:paraId="59D9DBA2" w14:textId="77777777" w:rsidR="00CC735C" w:rsidRPr="00CC735C" w:rsidRDefault="00CC735C" w:rsidP="00CC735C">
      <w:pPr>
        <w:numPr>
          <w:ilvl w:val="0"/>
          <w:numId w:val="3"/>
        </w:numPr>
        <w:rPr>
          <w:rFonts w:ascii="Arial" w:hAnsi="Arial" w:cs="Arial"/>
          <w:sz w:val="24"/>
          <w:szCs w:val="24"/>
        </w:rPr>
      </w:pPr>
      <w:r w:rsidRPr="00CC735C">
        <w:rPr>
          <w:rFonts w:ascii="Arial" w:hAnsi="Arial" w:cs="Arial"/>
          <w:sz w:val="24"/>
          <w:szCs w:val="24"/>
        </w:rPr>
        <w:t>Identificación de entidades principales y relaciones.</w:t>
      </w:r>
    </w:p>
    <w:p w14:paraId="15CBAA26" w14:textId="77777777" w:rsidR="00CC735C" w:rsidRPr="00FA536F" w:rsidRDefault="00CC735C" w:rsidP="00CC735C">
      <w:pPr>
        <w:numPr>
          <w:ilvl w:val="0"/>
          <w:numId w:val="3"/>
        </w:numPr>
        <w:rPr>
          <w:rFonts w:ascii="Arial" w:hAnsi="Arial" w:cs="Arial"/>
          <w:sz w:val="24"/>
          <w:szCs w:val="24"/>
        </w:rPr>
      </w:pPr>
      <w:r w:rsidRPr="00CC735C">
        <w:rPr>
          <w:rFonts w:ascii="Arial" w:hAnsi="Arial" w:cs="Arial"/>
          <w:sz w:val="24"/>
          <w:szCs w:val="24"/>
        </w:rPr>
        <w:t>Análisis de integración con servicios externos (</w:t>
      </w:r>
      <w:proofErr w:type="spellStart"/>
      <w:r w:rsidRPr="00CC735C">
        <w:rPr>
          <w:rFonts w:ascii="Arial" w:hAnsi="Arial" w:cs="Arial"/>
          <w:sz w:val="24"/>
          <w:szCs w:val="24"/>
        </w:rPr>
        <w:t>Firebase</w:t>
      </w:r>
      <w:proofErr w:type="spellEnd"/>
      <w:r w:rsidRPr="00CC735C">
        <w:rPr>
          <w:rFonts w:ascii="Arial" w:hAnsi="Arial" w:cs="Arial"/>
          <w:sz w:val="24"/>
          <w:szCs w:val="24"/>
        </w:rPr>
        <w:t xml:space="preserve">, Google </w:t>
      </w:r>
      <w:proofErr w:type="spellStart"/>
      <w:r w:rsidRPr="00CC735C">
        <w:rPr>
          <w:rFonts w:ascii="Arial" w:hAnsi="Arial" w:cs="Arial"/>
          <w:sz w:val="24"/>
          <w:szCs w:val="24"/>
        </w:rPr>
        <w:t>Maps</w:t>
      </w:r>
      <w:proofErr w:type="spellEnd"/>
      <w:r w:rsidRPr="00CC735C">
        <w:rPr>
          <w:rFonts w:ascii="Arial" w:hAnsi="Arial" w:cs="Arial"/>
          <w:sz w:val="24"/>
          <w:szCs w:val="24"/>
        </w:rPr>
        <w:t xml:space="preserve">, </w:t>
      </w:r>
      <w:proofErr w:type="spellStart"/>
      <w:r w:rsidRPr="00CC735C">
        <w:rPr>
          <w:rFonts w:ascii="Arial" w:hAnsi="Arial" w:cs="Arial"/>
          <w:sz w:val="24"/>
          <w:szCs w:val="24"/>
        </w:rPr>
        <w:t>Stripe</w:t>
      </w:r>
      <w:proofErr w:type="spellEnd"/>
      <w:r w:rsidRPr="00CC735C">
        <w:rPr>
          <w:rFonts w:ascii="Arial" w:hAnsi="Arial" w:cs="Arial"/>
          <w:sz w:val="24"/>
          <w:szCs w:val="24"/>
        </w:rPr>
        <w:t>).</w:t>
      </w:r>
    </w:p>
    <w:p w14:paraId="4E6E3811" w14:textId="77777777" w:rsidR="009A3F4B" w:rsidRPr="00FA536F" w:rsidRDefault="009A3F4B" w:rsidP="009A3F4B">
      <w:pPr>
        <w:pStyle w:val="Prrafodelista"/>
        <w:numPr>
          <w:ilvl w:val="0"/>
          <w:numId w:val="3"/>
        </w:numPr>
        <w:spacing w:line="360" w:lineRule="auto"/>
        <w:rPr>
          <w:rFonts w:ascii="Arial" w:hAnsi="Arial" w:cs="Arial"/>
          <w:sz w:val="24"/>
          <w:szCs w:val="24"/>
        </w:rPr>
      </w:pPr>
      <w:r w:rsidRPr="00FA536F">
        <w:rPr>
          <w:rFonts w:ascii="Arial" w:hAnsi="Arial" w:cs="Arial"/>
          <w:sz w:val="24"/>
          <w:szCs w:val="24"/>
        </w:rPr>
        <w:t>Priorización de funcionalidades (</w:t>
      </w:r>
      <w:proofErr w:type="spellStart"/>
      <w:r w:rsidRPr="00FA536F">
        <w:rPr>
          <w:rFonts w:ascii="Arial" w:hAnsi="Arial" w:cs="Arial"/>
          <w:sz w:val="24"/>
          <w:szCs w:val="24"/>
        </w:rPr>
        <w:t>Ej</w:t>
      </w:r>
      <w:proofErr w:type="spellEnd"/>
      <w:r w:rsidRPr="00FA536F">
        <w:rPr>
          <w:rFonts w:ascii="Arial" w:hAnsi="Arial" w:cs="Arial"/>
          <w:sz w:val="24"/>
          <w:szCs w:val="24"/>
        </w:rPr>
        <w:t>: geolocalización, pagos).</w:t>
      </w:r>
    </w:p>
    <w:p w14:paraId="4587C239" w14:textId="76F77E06" w:rsidR="009A3F4B" w:rsidRPr="00FA536F" w:rsidRDefault="009A3F4B" w:rsidP="00CC735C">
      <w:pPr>
        <w:pStyle w:val="Prrafodelista"/>
        <w:numPr>
          <w:ilvl w:val="0"/>
          <w:numId w:val="3"/>
        </w:numPr>
        <w:spacing w:line="360" w:lineRule="auto"/>
        <w:rPr>
          <w:rFonts w:ascii="Arial" w:hAnsi="Arial" w:cs="Arial"/>
          <w:sz w:val="24"/>
          <w:szCs w:val="24"/>
        </w:rPr>
      </w:pPr>
      <w:r w:rsidRPr="00FA536F">
        <w:rPr>
          <w:rFonts w:ascii="Arial" w:hAnsi="Arial" w:cs="Arial"/>
          <w:sz w:val="24"/>
          <w:szCs w:val="24"/>
        </w:rPr>
        <w:t>Entrevistas con clientes y prestadores para validar necesidades.</w:t>
      </w:r>
    </w:p>
    <w:p w14:paraId="52FF4825" w14:textId="77777777" w:rsidR="00FA536F" w:rsidRDefault="00FA536F" w:rsidP="00CC735C">
      <w:pPr>
        <w:rPr>
          <w:rFonts w:ascii="Arial" w:hAnsi="Arial" w:cs="Arial"/>
          <w:b/>
          <w:bCs/>
          <w:sz w:val="24"/>
          <w:szCs w:val="24"/>
        </w:rPr>
      </w:pPr>
    </w:p>
    <w:p w14:paraId="414B348B" w14:textId="77354E07" w:rsidR="00CC735C" w:rsidRPr="00CC735C" w:rsidRDefault="00CC735C" w:rsidP="00CC735C">
      <w:pPr>
        <w:rPr>
          <w:rFonts w:ascii="Arial" w:hAnsi="Arial" w:cs="Arial"/>
          <w:b/>
          <w:bCs/>
          <w:sz w:val="24"/>
          <w:szCs w:val="24"/>
        </w:rPr>
      </w:pPr>
      <w:r w:rsidRPr="00CC735C">
        <w:rPr>
          <w:rFonts w:ascii="Arial" w:hAnsi="Arial" w:cs="Arial"/>
          <w:b/>
          <w:bCs/>
          <w:sz w:val="24"/>
          <w:szCs w:val="24"/>
        </w:rPr>
        <w:t>5.3 Actividades de diseño</w:t>
      </w:r>
    </w:p>
    <w:p w14:paraId="7D2B8FEF" w14:textId="77777777" w:rsidR="00CC735C" w:rsidRPr="00CC735C" w:rsidRDefault="00CC735C" w:rsidP="00CC735C">
      <w:pPr>
        <w:numPr>
          <w:ilvl w:val="0"/>
          <w:numId w:val="4"/>
        </w:numPr>
        <w:rPr>
          <w:rFonts w:ascii="Arial" w:hAnsi="Arial" w:cs="Arial"/>
          <w:sz w:val="24"/>
          <w:szCs w:val="24"/>
        </w:rPr>
      </w:pPr>
      <w:r w:rsidRPr="00CC735C">
        <w:rPr>
          <w:rFonts w:ascii="Arial" w:hAnsi="Arial" w:cs="Arial"/>
          <w:sz w:val="24"/>
          <w:szCs w:val="24"/>
        </w:rPr>
        <w:t>Diseño del diagrama de paquetes.</w:t>
      </w:r>
    </w:p>
    <w:p w14:paraId="0B3DC30E" w14:textId="77777777" w:rsidR="00CC735C" w:rsidRPr="00CC735C" w:rsidRDefault="00CC735C" w:rsidP="00CC735C">
      <w:pPr>
        <w:numPr>
          <w:ilvl w:val="0"/>
          <w:numId w:val="4"/>
        </w:numPr>
        <w:rPr>
          <w:rFonts w:ascii="Arial" w:hAnsi="Arial" w:cs="Arial"/>
          <w:sz w:val="24"/>
          <w:szCs w:val="24"/>
        </w:rPr>
      </w:pPr>
      <w:r w:rsidRPr="00CC735C">
        <w:rPr>
          <w:rFonts w:ascii="Arial" w:hAnsi="Arial" w:cs="Arial"/>
          <w:sz w:val="24"/>
          <w:szCs w:val="24"/>
        </w:rPr>
        <w:t>Diseño del diagrama de implementación.</w:t>
      </w:r>
    </w:p>
    <w:p w14:paraId="5B70B40B" w14:textId="77777777" w:rsidR="00CC735C" w:rsidRPr="00CC735C" w:rsidRDefault="00CC735C" w:rsidP="00CC735C">
      <w:pPr>
        <w:numPr>
          <w:ilvl w:val="0"/>
          <w:numId w:val="4"/>
        </w:numPr>
        <w:rPr>
          <w:rFonts w:ascii="Arial" w:hAnsi="Arial" w:cs="Arial"/>
          <w:sz w:val="24"/>
          <w:szCs w:val="24"/>
        </w:rPr>
      </w:pPr>
      <w:r w:rsidRPr="00CC735C">
        <w:rPr>
          <w:rFonts w:ascii="Arial" w:hAnsi="Arial" w:cs="Arial"/>
          <w:sz w:val="24"/>
          <w:szCs w:val="24"/>
        </w:rPr>
        <w:t>Prototipado de interfaces de usuario.</w:t>
      </w:r>
    </w:p>
    <w:p w14:paraId="0DB80089" w14:textId="77777777" w:rsidR="00CC735C" w:rsidRPr="00FA536F" w:rsidRDefault="00CC735C" w:rsidP="00CC735C">
      <w:pPr>
        <w:numPr>
          <w:ilvl w:val="0"/>
          <w:numId w:val="4"/>
        </w:numPr>
        <w:rPr>
          <w:rFonts w:ascii="Arial" w:hAnsi="Arial" w:cs="Arial"/>
          <w:sz w:val="24"/>
          <w:szCs w:val="24"/>
        </w:rPr>
      </w:pPr>
      <w:r w:rsidRPr="00CC735C">
        <w:rPr>
          <w:rFonts w:ascii="Arial" w:hAnsi="Arial" w:cs="Arial"/>
          <w:sz w:val="24"/>
          <w:szCs w:val="24"/>
        </w:rPr>
        <w:t>Definición de arquitectura cliente-servidor.</w:t>
      </w:r>
    </w:p>
    <w:p w14:paraId="27BD68BB" w14:textId="77777777" w:rsidR="009A3F4B" w:rsidRPr="00FA536F" w:rsidRDefault="009A3F4B" w:rsidP="009A3F4B">
      <w:pPr>
        <w:pStyle w:val="Prrafodelista"/>
        <w:numPr>
          <w:ilvl w:val="0"/>
          <w:numId w:val="4"/>
        </w:numPr>
        <w:spacing w:line="360" w:lineRule="auto"/>
        <w:rPr>
          <w:rFonts w:ascii="Arial" w:hAnsi="Arial" w:cs="Arial"/>
          <w:sz w:val="24"/>
          <w:szCs w:val="24"/>
        </w:rPr>
      </w:pPr>
      <w:r w:rsidRPr="00FA536F">
        <w:rPr>
          <w:rFonts w:ascii="Arial" w:hAnsi="Arial" w:cs="Arial"/>
          <w:sz w:val="24"/>
          <w:szCs w:val="24"/>
        </w:rPr>
        <w:t xml:space="preserve">Diseño de interfaz (UI/UX) con prototipos en </w:t>
      </w:r>
      <w:proofErr w:type="spellStart"/>
      <w:r w:rsidRPr="00FA536F">
        <w:rPr>
          <w:rFonts w:ascii="Arial" w:hAnsi="Arial" w:cs="Arial"/>
          <w:sz w:val="24"/>
          <w:szCs w:val="24"/>
        </w:rPr>
        <w:t>Figma</w:t>
      </w:r>
      <w:proofErr w:type="spellEnd"/>
      <w:r w:rsidRPr="00FA536F">
        <w:rPr>
          <w:rFonts w:ascii="Arial" w:hAnsi="Arial" w:cs="Arial"/>
          <w:sz w:val="24"/>
          <w:szCs w:val="24"/>
        </w:rPr>
        <w:t>.</w:t>
      </w:r>
    </w:p>
    <w:p w14:paraId="28678528" w14:textId="77777777" w:rsidR="009A3F4B" w:rsidRPr="00FA536F" w:rsidRDefault="009A3F4B" w:rsidP="009A3F4B">
      <w:pPr>
        <w:pStyle w:val="Prrafodelista"/>
        <w:numPr>
          <w:ilvl w:val="0"/>
          <w:numId w:val="4"/>
        </w:numPr>
        <w:spacing w:line="360" w:lineRule="auto"/>
        <w:rPr>
          <w:rFonts w:ascii="Arial" w:hAnsi="Arial" w:cs="Arial"/>
          <w:sz w:val="24"/>
          <w:szCs w:val="24"/>
        </w:rPr>
      </w:pPr>
      <w:r w:rsidRPr="00FA536F">
        <w:rPr>
          <w:rFonts w:ascii="Arial" w:hAnsi="Arial" w:cs="Arial"/>
          <w:sz w:val="24"/>
          <w:szCs w:val="24"/>
        </w:rPr>
        <w:t>Arquitectura backend (API REST) y base de datos.</w:t>
      </w:r>
    </w:p>
    <w:p w14:paraId="2ECCCFD1" w14:textId="1A3F122E" w:rsidR="009A3F4B" w:rsidRPr="00FA536F" w:rsidRDefault="009A3F4B" w:rsidP="00CC735C">
      <w:pPr>
        <w:pStyle w:val="Prrafodelista"/>
        <w:numPr>
          <w:ilvl w:val="0"/>
          <w:numId w:val="4"/>
        </w:numPr>
        <w:spacing w:line="360" w:lineRule="auto"/>
        <w:rPr>
          <w:rFonts w:ascii="Arial" w:hAnsi="Arial" w:cs="Arial"/>
          <w:sz w:val="24"/>
          <w:szCs w:val="24"/>
        </w:rPr>
      </w:pPr>
      <w:r w:rsidRPr="00FA536F">
        <w:rPr>
          <w:rFonts w:ascii="Arial" w:hAnsi="Arial" w:cs="Arial"/>
          <w:sz w:val="24"/>
          <w:szCs w:val="24"/>
        </w:rPr>
        <w:t>Especificación</w:t>
      </w:r>
      <w:r w:rsidRPr="00FA536F">
        <w:rPr>
          <w:rFonts w:ascii="Arial" w:hAnsi="Arial" w:cs="Arial"/>
          <w:color w:val="F8FAFF"/>
          <w:sz w:val="24"/>
          <w:szCs w:val="24"/>
        </w:rPr>
        <w:t xml:space="preserve"> </w:t>
      </w:r>
      <w:r w:rsidRPr="00FA536F">
        <w:rPr>
          <w:rFonts w:ascii="Arial" w:hAnsi="Arial" w:cs="Arial"/>
          <w:sz w:val="24"/>
          <w:szCs w:val="24"/>
        </w:rPr>
        <w:t>de requerimientos funcionales y no funcionales.</w:t>
      </w:r>
    </w:p>
    <w:p w14:paraId="081C40A8" w14:textId="77777777" w:rsidR="00FA536F" w:rsidRDefault="00FA536F" w:rsidP="00CC735C">
      <w:pPr>
        <w:rPr>
          <w:rFonts w:ascii="Arial" w:hAnsi="Arial" w:cs="Arial"/>
          <w:b/>
          <w:bCs/>
          <w:sz w:val="24"/>
          <w:szCs w:val="24"/>
        </w:rPr>
      </w:pPr>
    </w:p>
    <w:p w14:paraId="66F948E1" w14:textId="267F98F9" w:rsidR="00CC735C" w:rsidRPr="00CC735C" w:rsidRDefault="00CC735C" w:rsidP="00CC735C">
      <w:pPr>
        <w:rPr>
          <w:rFonts w:ascii="Arial" w:hAnsi="Arial" w:cs="Arial"/>
          <w:b/>
          <w:bCs/>
          <w:sz w:val="24"/>
          <w:szCs w:val="24"/>
        </w:rPr>
      </w:pPr>
      <w:r w:rsidRPr="00CC735C">
        <w:rPr>
          <w:rFonts w:ascii="Arial" w:hAnsi="Arial" w:cs="Arial"/>
          <w:b/>
          <w:bCs/>
          <w:sz w:val="24"/>
          <w:szCs w:val="24"/>
        </w:rPr>
        <w:lastRenderedPageBreak/>
        <w:t>5.4 Actividades de implantación</w:t>
      </w:r>
    </w:p>
    <w:p w14:paraId="046DDA06" w14:textId="77777777" w:rsidR="00CC735C" w:rsidRPr="00CC735C" w:rsidRDefault="00CC735C" w:rsidP="00CC735C">
      <w:pPr>
        <w:numPr>
          <w:ilvl w:val="0"/>
          <w:numId w:val="5"/>
        </w:numPr>
        <w:rPr>
          <w:rFonts w:ascii="Arial" w:hAnsi="Arial" w:cs="Arial"/>
          <w:sz w:val="24"/>
          <w:szCs w:val="24"/>
        </w:rPr>
      </w:pPr>
      <w:r w:rsidRPr="00CC735C">
        <w:rPr>
          <w:rFonts w:ascii="Arial" w:hAnsi="Arial" w:cs="Arial"/>
          <w:sz w:val="24"/>
          <w:szCs w:val="24"/>
        </w:rPr>
        <w:t>Desarrollo backend con integración a servicios externos.</w:t>
      </w:r>
    </w:p>
    <w:p w14:paraId="0551DC71" w14:textId="77777777" w:rsidR="00CC735C" w:rsidRPr="00CC735C" w:rsidRDefault="00CC735C" w:rsidP="00CC735C">
      <w:pPr>
        <w:numPr>
          <w:ilvl w:val="0"/>
          <w:numId w:val="5"/>
        </w:numPr>
        <w:rPr>
          <w:rFonts w:ascii="Arial" w:hAnsi="Arial" w:cs="Arial"/>
          <w:sz w:val="24"/>
          <w:szCs w:val="24"/>
        </w:rPr>
      </w:pPr>
      <w:r w:rsidRPr="00CC735C">
        <w:rPr>
          <w:rFonts w:ascii="Arial" w:hAnsi="Arial" w:cs="Arial"/>
          <w:sz w:val="24"/>
          <w:szCs w:val="24"/>
        </w:rPr>
        <w:t xml:space="preserve">Desarrollo </w:t>
      </w:r>
      <w:proofErr w:type="spellStart"/>
      <w:r w:rsidRPr="00CC735C">
        <w:rPr>
          <w:rFonts w:ascii="Arial" w:hAnsi="Arial" w:cs="Arial"/>
          <w:sz w:val="24"/>
          <w:szCs w:val="24"/>
        </w:rPr>
        <w:t>frontend</w:t>
      </w:r>
      <w:proofErr w:type="spellEnd"/>
      <w:r w:rsidRPr="00CC735C">
        <w:rPr>
          <w:rFonts w:ascii="Arial" w:hAnsi="Arial" w:cs="Arial"/>
          <w:sz w:val="24"/>
          <w:szCs w:val="24"/>
        </w:rPr>
        <w:t xml:space="preserve"> responsivo y accesible.</w:t>
      </w:r>
    </w:p>
    <w:p w14:paraId="3082A0BC" w14:textId="77777777" w:rsidR="00CC735C" w:rsidRPr="00CC735C" w:rsidRDefault="00CC735C" w:rsidP="00CC735C">
      <w:pPr>
        <w:numPr>
          <w:ilvl w:val="0"/>
          <w:numId w:val="5"/>
        </w:numPr>
        <w:rPr>
          <w:rFonts w:ascii="Arial" w:hAnsi="Arial" w:cs="Arial"/>
          <w:sz w:val="24"/>
          <w:szCs w:val="24"/>
        </w:rPr>
      </w:pPr>
      <w:r w:rsidRPr="00CC735C">
        <w:rPr>
          <w:rFonts w:ascii="Arial" w:hAnsi="Arial" w:cs="Arial"/>
          <w:sz w:val="24"/>
          <w:szCs w:val="24"/>
        </w:rPr>
        <w:t>Pruebas funcionales, de integración y rendimiento.</w:t>
      </w:r>
    </w:p>
    <w:p w14:paraId="1E5D234A" w14:textId="77777777" w:rsidR="00CC735C" w:rsidRPr="00FA536F" w:rsidRDefault="00CC735C" w:rsidP="009A3F4B">
      <w:pPr>
        <w:pStyle w:val="Prrafodelista"/>
        <w:numPr>
          <w:ilvl w:val="0"/>
          <w:numId w:val="5"/>
        </w:numPr>
        <w:spacing w:line="360" w:lineRule="auto"/>
        <w:rPr>
          <w:rFonts w:ascii="Arial" w:hAnsi="Arial" w:cs="Arial"/>
          <w:sz w:val="24"/>
          <w:szCs w:val="24"/>
        </w:rPr>
      </w:pPr>
      <w:r w:rsidRPr="00FA536F">
        <w:rPr>
          <w:rFonts w:ascii="Arial" w:hAnsi="Arial" w:cs="Arial"/>
          <w:sz w:val="24"/>
          <w:szCs w:val="24"/>
        </w:rPr>
        <w:t>Despliegue en entorno de producción.</w:t>
      </w:r>
    </w:p>
    <w:p w14:paraId="7EA702AA" w14:textId="1E05D8C7" w:rsidR="009A3F4B" w:rsidRPr="00FA536F" w:rsidRDefault="009A3F4B" w:rsidP="00CC735C">
      <w:pPr>
        <w:pStyle w:val="Prrafodelista"/>
        <w:numPr>
          <w:ilvl w:val="0"/>
          <w:numId w:val="5"/>
        </w:numPr>
        <w:spacing w:line="360" w:lineRule="auto"/>
        <w:rPr>
          <w:rFonts w:ascii="Arial" w:hAnsi="Arial" w:cs="Arial"/>
          <w:sz w:val="24"/>
          <w:szCs w:val="24"/>
        </w:rPr>
      </w:pPr>
      <w:r w:rsidRPr="00FA536F">
        <w:rPr>
          <w:rFonts w:ascii="Arial" w:hAnsi="Arial" w:cs="Arial"/>
          <w:sz w:val="24"/>
          <w:szCs w:val="24"/>
        </w:rPr>
        <w:t xml:space="preserve">Desarrollo en </w:t>
      </w:r>
      <w:proofErr w:type="spellStart"/>
      <w:r w:rsidRPr="00FA536F">
        <w:rPr>
          <w:rFonts w:ascii="Arial" w:hAnsi="Arial" w:cs="Arial"/>
          <w:sz w:val="24"/>
          <w:szCs w:val="24"/>
        </w:rPr>
        <w:t>sprints</w:t>
      </w:r>
      <w:proofErr w:type="spellEnd"/>
      <w:r w:rsidRPr="00FA536F">
        <w:rPr>
          <w:rFonts w:ascii="Arial" w:hAnsi="Arial" w:cs="Arial"/>
          <w:sz w:val="24"/>
          <w:szCs w:val="24"/>
        </w:rPr>
        <w:t xml:space="preserve"> (metodología ágil)</w:t>
      </w:r>
      <w:r w:rsidRPr="00FA536F">
        <w:rPr>
          <w:rFonts w:ascii="Arial" w:hAnsi="Arial" w:cs="Arial"/>
          <w:sz w:val="24"/>
          <w:szCs w:val="24"/>
        </w:rPr>
        <w:t>.</w:t>
      </w:r>
    </w:p>
    <w:p w14:paraId="11E41DA4" w14:textId="77777777" w:rsidR="00FA536F" w:rsidRDefault="00FA536F" w:rsidP="00CC735C">
      <w:pPr>
        <w:rPr>
          <w:rFonts w:ascii="Arial" w:hAnsi="Arial" w:cs="Arial"/>
          <w:b/>
          <w:bCs/>
          <w:sz w:val="24"/>
          <w:szCs w:val="24"/>
        </w:rPr>
      </w:pPr>
    </w:p>
    <w:p w14:paraId="761FA34C" w14:textId="3EE92959" w:rsidR="00CC735C" w:rsidRPr="00CC735C" w:rsidRDefault="00CC735C" w:rsidP="00CC735C">
      <w:pPr>
        <w:rPr>
          <w:rFonts w:ascii="Arial" w:hAnsi="Arial" w:cs="Arial"/>
          <w:b/>
          <w:bCs/>
          <w:sz w:val="24"/>
          <w:szCs w:val="24"/>
        </w:rPr>
      </w:pPr>
      <w:r w:rsidRPr="00CC735C">
        <w:rPr>
          <w:rFonts w:ascii="Arial" w:hAnsi="Arial" w:cs="Arial"/>
          <w:b/>
          <w:bCs/>
          <w:sz w:val="24"/>
          <w:szCs w:val="24"/>
        </w:rPr>
        <w:t>5.5 Actividades de soporte</w:t>
      </w:r>
    </w:p>
    <w:p w14:paraId="36C89D83" w14:textId="77777777" w:rsidR="00CC735C" w:rsidRPr="00CC735C" w:rsidRDefault="00CC735C" w:rsidP="00CC735C">
      <w:pPr>
        <w:numPr>
          <w:ilvl w:val="0"/>
          <w:numId w:val="6"/>
        </w:numPr>
        <w:rPr>
          <w:rFonts w:ascii="Arial" w:hAnsi="Arial" w:cs="Arial"/>
          <w:sz w:val="24"/>
          <w:szCs w:val="24"/>
        </w:rPr>
      </w:pPr>
      <w:r w:rsidRPr="00CC735C">
        <w:rPr>
          <w:rFonts w:ascii="Arial" w:hAnsi="Arial" w:cs="Arial"/>
          <w:sz w:val="24"/>
          <w:szCs w:val="24"/>
        </w:rPr>
        <w:t>Monitoreo de la plataforma en tiempo real.</w:t>
      </w:r>
    </w:p>
    <w:p w14:paraId="494F6AA7" w14:textId="77777777" w:rsidR="00CC735C" w:rsidRPr="00CC735C" w:rsidRDefault="00CC735C" w:rsidP="00CC735C">
      <w:pPr>
        <w:numPr>
          <w:ilvl w:val="0"/>
          <w:numId w:val="6"/>
        </w:numPr>
        <w:rPr>
          <w:rFonts w:ascii="Arial" w:hAnsi="Arial" w:cs="Arial"/>
          <w:sz w:val="24"/>
          <w:szCs w:val="24"/>
        </w:rPr>
      </w:pPr>
      <w:r w:rsidRPr="00CC735C">
        <w:rPr>
          <w:rFonts w:ascii="Arial" w:hAnsi="Arial" w:cs="Arial"/>
          <w:sz w:val="24"/>
          <w:szCs w:val="24"/>
        </w:rPr>
        <w:t>Gestión de incidencias y resolución de errores.</w:t>
      </w:r>
    </w:p>
    <w:p w14:paraId="06BB6E20" w14:textId="77777777" w:rsidR="00CC735C" w:rsidRPr="00CC735C" w:rsidRDefault="00CC735C" w:rsidP="00CC735C">
      <w:pPr>
        <w:numPr>
          <w:ilvl w:val="0"/>
          <w:numId w:val="6"/>
        </w:numPr>
        <w:rPr>
          <w:rFonts w:ascii="Arial" w:hAnsi="Arial" w:cs="Arial"/>
          <w:sz w:val="24"/>
          <w:szCs w:val="24"/>
        </w:rPr>
      </w:pPr>
      <w:r w:rsidRPr="00CC735C">
        <w:rPr>
          <w:rFonts w:ascii="Arial" w:hAnsi="Arial" w:cs="Arial"/>
          <w:sz w:val="24"/>
          <w:szCs w:val="24"/>
        </w:rPr>
        <w:t>Actualizaciones periódicas y mejoras funcionales.</w:t>
      </w:r>
    </w:p>
    <w:p w14:paraId="5F7C72DA" w14:textId="77777777" w:rsidR="00CC735C" w:rsidRPr="00FA536F" w:rsidRDefault="00CC735C" w:rsidP="00CC735C">
      <w:pPr>
        <w:numPr>
          <w:ilvl w:val="0"/>
          <w:numId w:val="6"/>
        </w:numPr>
        <w:rPr>
          <w:rFonts w:ascii="Arial" w:hAnsi="Arial" w:cs="Arial"/>
          <w:sz w:val="24"/>
          <w:szCs w:val="24"/>
        </w:rPr>
      </w:pPr>
      <w:r w:rsidRPr="00CC735C">
        <w:rPr>
          <w:rFonts w:ascii="Arial" w:hAnsi="Arial" w:cs="Arial"/>
          <w:sz w:val="24"/>
          <w:szCs w:val="24"/>
        </w:rPr>
        <w:t>Atención al cliente y soporte técnico.</w:t>
      </w:r>
    </w:p>
    <w:p w14:paraId="71145EF3" w14:textId="77777777" w:rsidR="009A3F4B" w:rsidRPr="00FA536F" w:rsidRDefault="009A3F4B" w:rsidP="009A3F4B">
      <w:pPr>
        <w:pStyle w:val="Prrafodelista"/>
        <w:numPr>
          <w:ilvl w:val="0"/>
          <w:numId w:val="6"/>
        </w:numPr>
        <w:spacing w:line="360" w:lineRule="auto"/>
        <w:rPr>
          <w:rFonts w:ascii="Arial" w:hAnsi="Arial" w:cs="Arial"/>
          <w:sz w:val="24"/>
          <w:szCs w:val="24"/>
        </w:rPr>
      </w:pPr>
      <w:r w:rsidRPr="00FA536F">
        <w:rPr>
          <w:rFonts w:ascii="Arial" w:hAnsi="Arial" w:cs="Arial"/>
          <w:sz w:val="24"/>
          <w:szCs w:val="24"/>
        </w:rPr>
        <w:t>Capacitación a usuarios finales.</w:t>
      </w:r>
    </w:p>
    <w:p w14:paraId="2DAF44B8" w14:textId="77777777" w:rsidR="009A3F4B" w:rsidRPr="00FA536F" w:rsidRDefault="009A3F4B" w:rsidP="009A3F4B">
      <w:pPr>
        <w:pStyle w:val="Prrafodelista"/>
        <w:numPr>
          <w:ilvl w:val="0"/>
          <w:numId w:val="6"/>
        </w:numPr>
        <w:spacing w:line="360" w:lineRule="auto"/>
        <w:rPr>
          <w:rFonts w:ascii="Arial" w:hAnsi="Arial" w:cs="Arial"/>
          <w:sz w:val="24"/>
          <w:szCs w:val="24"/>
        </w:rPr>
      </w:pPr>
      <w:r w:rsidRPr="00FA536F">
        <w:rPr>
          <w:rFonts w:ascii="Arial" w:hAnsi="Arial" w:cs="Arial"/>
          <w:sz w:val="24"/>
          <w:szCs w:val="24"/>
        </w:rPr>
        <w:t>Monitoreo continuo y soporte técnico 24/7.</w:t>
      </w:r>
    </w:p>
    <w:p w14:paraId="453E3B7F" w14:textId="4FA2A560" w:rsidR="009A3F4B" w:rsidRPr="00FA536F" w:rsidRDefault="009A3F4B" w:rsidP="009A3F4B">
      <w:pPr>
        <w:pStyle w:val="Prrafodelista"/>
        <w:numPr>
          <w:ilvl w:val="0"/>
          <w:numId w:val="6"/>
        </w:numPr>
        <w:spacing w:line="360" w:lineRule="auto"/>
        <w:rPr>
          <w:rFonts w:ascii="Arial" w:hAnsi="Arial" w:cs="Arial"/>
          <w:sz w:val="24"/>
          <w:szCs w:val="24"/>
        </w:rPr>
      </w:pPr>
      <w:r w:rsidRPr="00FA536F">
        <w:rPr>
          <w:rFonts w:ascii="Arial" w:hAnsi="Arial" w:cs="Arial"/>
          <w:sz w:val="24"/>
          <w:szCs w:val="24"/>
        </w:rPr>
        <w:t>Actualizaciones periódicas</w:t>
      </w:r>
    </w:p>
    <w:p w14:paraId="6B0F3B40" w14:textId="77777777" w:rsidR="009A3F4B" w:rsidRPr="00CC735C" w:rsidRDefault="009A3F4B" w:rsidP="009A3F4B">
      <w:pPr>
        <w:ind w:left="360"/>
        <w:rPr>
          <w:rFonts w:ascii="Arial" w:hAnsi="Arial" w:cs="Arial"/>
          <w:sz w:val="24"/>
          <w:szCs w:val="24"/>
        </w:rPr>
      </w:pPr>
    </w:p>
    <w:p w14:paraId="29D9E092" w14:textId="77777777" w:rsidR="00CC735C" w:rsidRPr="00FA536F" w:rsidRDefault="00CC735C" w:rsidP="00CC735C">
      <w:pPr>
        <w:rPr>
          <w:rFonts w:ascii="Arial" w:hAnsi="Arial" w:cs="Arial"/>
          <w:b/>
          <w:bCs/>
          <w:sz w:val="24"/>
          <w:szCs w:val="24"/>
        </w:rPr>
      </w:pPr>
    </w:p>
    <w:p w14:paraId="6516DB05" w14:textId="77777777" w:rsidR="00CC735C" w:rsidRPr="00FA536F" w:rsidRDefault="00CC735C" w:rsidP="00CC735C">
      <w:pPr>
        <w:rPr>
          <w:rFonts w:ascii="Arial" w:hAnsi="Arial" w:cs="Arial"/>
          <w:b/>
          <w:bCs/>
          <w:sz w:val="24"/>
          <w:szCs w:val="24"/>
        </w:rPr>
      </w:pPr>
    </w:p>
    <w:p w14:paraId="578B3C28" w14:textId="77777777" w:rsidR="009A3F4B" w:rsidRPr="00FA536F" w:rsidRDefault="009A3F4B" w:rsidP="00CC735C">
      <w:pPr>
        <w:rPr>
          <w:rFonts w:ascii="Arial" w:hAnsi="Arial" w:cs="Arial"/>
          <w:b/>
          <w:bCs/>
          <w:sz w:val="24"/>
          <w:szCs w:val="24"/>
        </w:rPr>
      </w:pPr>
    </w:p>
    <w:p w14:paraId="08BB8106" w14:textId="77777777" w:rsidR="009A3F4B" w:rsidRPr="00FA536F" w:rsidRDefault="009A3F4B" w:rsidP="00CC735C">
      <w:pPr>
        <w:rPr>
          <w:rFonts w:ascii="Arial" w:hAnsi="Arial" w:cs="Arial"/>
          <w:b/>
          <w:bCs/>
          <w:sz w:val="24"/>
          <w:szCs w:val="24"/>
        </w:rPr>
      </w:pPr>
    </w:p>
    <w:p w14:paraId="7C617B47" w14:textId="77777777" w:rsidR="009A3F4B" w:rsidRPr="00FA536F" w:rsidRDefault="009A3F4B" w:rsidP="00CC735C">
      <w:pPr>
        <w:rPr>
          <w:rFonts w:ascii="Arial" w:hAnsi="Arial" w:cs="Arial"/>
          <w:b/>
          <w:bCs/>
          <w:sz w:val="24"/>
          <w:szCs w:val="24"/>
        </w:rPr>
      </w:pPr>
    </w:p>
    <w:p w14:paraId="59373F1C" w14:textId="77777777" w:rsidR="009A3F4B" w:rsidRPr="00FA536F" w:rsidRDefault="009A3F4B" w:rsidP="00CC735C">
      <w:pPr>
        <w:rPr>
          <w:rFonts w:ascii="Arial" w:hAnsi="Arial" w:cs="Arial"/>
          <w:b/>
          <w:bCs/>
          <w:sz w:val="24"/>
          <w:szCs w:val="24"/>
        </w:rPr>
      </w:pPr>
    </w:p>
    <w:p w14:paraId="527F0E82" w14:textId="77777777" w:rsidR="009A3F4B" w:rsidRPr="00FA536F" w:rsidRDefault="009A3F4B" w:rsidP="00CC735C">
      <w:pPr>
        <w:rPr>
          <w:rFonts w:ascii="Arial" w:hAnsi="Arial" w:cs="Arial"/>
          <w:b/>
          <w:bCs/>
          <w:sz w:val="24"/>
          <w:szCs w:val="24"/>
        </w:rPr>
      </w:pPr>
    </w:p>
    <w:p w14:paraId="45E92F57" w14:textId="77777777" w:rsidR="009A3F4B" w:rsidRPr="00FA536F" w:rsidRDefault="009A3F4B" w:rsidP="00CC735C">
      <w:pPr>
        <w:rPr>
          <w:rFonts w:ascii="Arial" w:hAnsi="Arial" w:cs="Arial"/>
          <w:b/>
          <w:bCs/>
          <w:sz w:val="24"/>
          <w:szCs w:val="24"/>
        </w:rPr>
      </w:pPr>
    </w:p>
    <w:p w14:paraId="6A05ADCE" w14:textId="77777777" w:rsidR="009A3F4B" w:rsidRPr="00FA536F" w:rsidRDefault="009A3F4B" w:rsidP="00CC735C">
      <w:pPr>
        <w:rPr>
          <w:rFonts w:ascii="Arial" w:hAnsi="Arial" w:cs="Arial"/>
          <w:b/>
          <w:bCs/>
          <w:sz w:val="24"/>
          <w:szCs w:val="24"/>
        </w:rPr>
      </w:pPr>
    </w:p>
    <w:p w14:paraId="7D468052" w14:textId="77777777" w:rsidR="009A3F4B" w:rsidRPr="00FA536F" w:rsidRDefault="009A3F4B" w:rsidP="00CC735C">
      <w:pPr>
        <w:rPr>
          <w:rFonts w:ascii="Arial" w:hAnsi="Arial" w:cs="Arial"/>
          <w:b/>
          <w:bCs/>
          <w:sz w:val="24"/>
          <w:szCs w:val="24"/>
        </w:rPr>
      </w:pPr>
    </w:p>
    <w:p w14:paraId="1DB3DFC8" w14:textId="77777777" w:rsidR="009A3F4B" w:rsidRPr="00FA536F" w:rsidRDefault="009A3F4B" w:rsidP="00CC735C">
      <w:pPr>
        <w:rPr>
          <w:rFonts w:ascii="Arial" w:hAnsi="Arial" w:cs="Arial"/>
          <w:b/>
          <w:bCs/>
          <w:sz w:val="24"/>
          <w:szCs w:val="24"/>
        </w:rPr>
      </w:pPr>
    </w:p>
    <w:p w14:paraId="2C9978B4" w14:textId="77777777" w:rsidR="009A3F4B" w:rsidRPr="00FA536F" w:rsidRDefault="009A3F4B" w:rsidP="00CC735C">
      <w:pPr>
        <w:rPr>
          <w:rFonts w:ascii="Arial" w:hAnsi="Arial" w:cs="Arial"/>
          <w:b/>
          <w:bCs/>
          <w:sz w:val="24"/>
          <w:szCs w:val="24"/>
        </w:rPr>
      </w:pPr>
    </w:p>
    <w:p w14:paraId="444EFBFF" w14:textId="1A736611" w:rsidR="00CC735C" w:rsidRPr="00FA536F" w:rsidRDefault="00FA536F" w:rsidP="00FA536F">
      <w:pPr>
        <w:jc w:val="center"/>
        <w:rPr>
          <w:rFonts w:ascii="Arial" w:hAnsi="Arial" w:cs="Arial"/>
          <w:b/>
          <w:bCs/>
          <w:sz w:val="24"/>
          <w:szCs w:val="24"/>
        </w:rPr>
      </w:pPr>
      <w:r w:rsidRPr="00FA536F">
        <w:rPr>
          <w:rFonts w:ascii="Arial" w:hAnsi="Arial" w:cs="Arial"/>
          <w:b/>
          <w:bCs/>
          <w:sz w:val="24"/>
          <w:szCs w:val="24"/>
        </w:rPr>
        <w:lastRenderedPageBreak/>
        <w:t>RECOMENDACIONES</w:t>
      </w:r>
    </w:p>
    <w:p w14:paraId="5AAA09FC" w14:textId="77777777" w:rsidR="009A3F4B" w:rsidRPr="00FA536F" w:rsidRDefault="009A3F4B" w:rsidP="009A3F4B">
      <w:pPr>
        <w:rPr>
          <w:rFonts w:ascii="Arial" w:hAnsi="Arial" w:cs="Arial"/>
          <w:sz w:val="24"/>
          <w:szCs w:val="24"/>
        </w:rPr>
      </w:pPr>
    </w:p>
    <w:p w14:paraId="25264792" w14:textId="77777777" w:rsidR="00CC735C" w:rsidRPr="00FA536F" w:rsidRDefault="00CC735C" w:rsidP="009A3F4B">
      <w:pPr>
        <w:pStyle w:val="Prrafodelista"/>
        <w:numPr>
          <w:ilvl w:val="0"/>
          <w:numId w:val="10"/>
        </w:numPr>
        <w:spacing w:line="480" w:lineRule="auto"/>
        <w:rPr>
          <w:rFonts w:ascii="Arial" w:hAnsi="Arial" w:cs="Arial"/>
          <w:sz w:val="24"/>
          <w:szCs w:val="24"/>
        </w:rPr>
      </w:pPr>
      <w:r w:rsidRPr="00FA536F">
        <w:rPr>
          <w:rFonts w:ascii="Arial" w:hAnsi="Arial" w:cs="Arial"/>
          <w:sz w:val="24"/>
          <w:szCs w:val="24"/>
        </w:rPr>
        <w:t>Usar metodologías ágiles para iteraciones constantes y entregas incrementales.</w:t>
      </w:r>
    </w:p>
    <w:p w14:paraId="48946F06" w14:textId="77777777" w:rsidR="00CC735C" w:rsidRPr="00FA536F" w:rsidRDefault="00CC735C" w:rsidP="009A3F4B">
      <w:pPr>
        <w:pStyle w:val="Prrafodelista"/>
        <w:numPr>
          <w:ilvl w:val="0"/>
          <w:numId w:val="10"/>
        </w:numPr>
        <w:spacing w:line="480" w:lineRule="auto"/>
        <w:rPr>
          <w:rFonts w:ascii="Arial" w:hAnsi="Arial" w:cs="Arial"/>
          <w:sz w:val="24"/>
          <w:szCs w:val="24"/>
        </w:rPr>
      </w:pPr>
      <w:r w:rsidRPr="00FA536F">
        <w:rPr>
          <w:rFonts w:ascii="Arial" w:hAnsi="Arial" w:cs="Arial"/>
          <w:sz w:val="24"/>
          <w:szCs w:val="24"/>
        </w:rPr>
        <w:t>Invertir en pruebas automatizadas para asegurar la estabilidad del sistema.</w:t>
      </w:r>
    </w:p>
    <w:p w14:paraId="017421DC" w14:textId="77777777" w:rsidR="00CC735C" w:rsidRPr="00FA536F" w:rsidRDefault="00CC735C" w:rsidP="009A3F4B">
      <w:pPr>
        <w:pStyle w:val="Prrafodelista"/>
        <w:numPr>
          <w:ilvl w:val="0"/>
          <w:numId w:val="10"/>
        </w:numPr>
        <w:spacing w:line="480" w:lineRule="auto"/>
        <w:rPr>
          <w:rFonts w:ascii="Arial" w:hAnsi="Arial" w:cs="Arial"/>
          <w:sz w:val="24"/>
          <w:szCs w:val="24"/>
        </w:rPr>
      </w:pPr>
      <w:r w:rsidRPr="00FA536F">
        <w:rPr>
          <w:rFonts w:ascii="Arial" w:hAnsi="Arial" w:cs="Arial"/>
          <w:sz w:val="24"/>
          <w:szCs w:val="24"/>
        </w:rPr>
        <w:t>Diseñar una interfaz centrada en la experiencia del usuario.</w:t>
      </w:r>
    </w:p>
    <w:p w14:paraId="5F439EE1" w14:textId="77777777" w:rsidR="00CC735C" w:rsidRPr="00FA536F" w:rsidRDefault="00CC735C" w:rsidP="009A3F4B">
      <w:pPr>
        <w:pStyle w:val="Prrafodelista"/>
        <w:numPr>
          <w:ilvl w:val="0"/>
          <w:numId w:val="10"/>
        </w:numPr>
        <w:spacing w:line="480" w:lineRule="auto"/>
        <w:rPr>
          <w:rFonts w:ascii="Arial" w:hAnsi="Arial" w:cs="Arial"/>
          <w:sz w:val="24"/>
          <w:szCs w:val="24"/>
        </w:rPr>
      </w:pPr>
      <w:r w:rsidRPr="00FA536F">
        <w:rPr>
          <w:rFonts w:ascii="Arial" w:hAnsi="Arial" w:cs="Arial"/>
          <w:sz w:val="24"/>
          <w:szCs w:val="24"/>
        </w:rPr>
        <w:t>Documentar adecuadamente todo el sistema para facilitar mantenimiento y escalabilidad.</w:t>
      </w:r>
    </w:p>
    <w:p w14:paraId="40331327" w14:textId="77777777" w:rsidR="00CC735C" w:rsidRPr="00FA536F" w:rsidRDefault="00CC735C" w:rsidP="009A3F4B">
      <w:pPr>
        <w:pStyle w:val="Prrafodelista"/>
        <w:numPr>
          <w:ilvl w:val="0"/>
          <w:numId w:val="10"/>
        </w:numPr>
        <w:spacing w:line="480" w:lineRule="auto"/>
        <w:rPr>
          <w:rFonts w:ascii="Arial" w:hAnsi="Arial" w:cs="Arial"/>
          <w:sz w:val="24"/>
          <w:szCs w:val="24"/>
        </w:rPr>
      </w:pPr>
      <w:r w:rsidRPr="00FA536F">
        <w:rPr>
          <w:rFonts w:ascii="Arial" w:hAnsi="Arial" w:cs="Arial"/>
          <w:sz w:val="24"/>
          <w:szCs w:val="24"/>
        </w:rPr>
        <w:t>Considerar mecanismos de seguridad robustos en autenticación y transacciones.</w:t>
      </w:r>
    </w:p>
    <w:p w14:paraId="18467339" w14:textId="77777777" w:rsidR="009A3F4B" w:rsidRPr="00FA536F" w:rsidRDefault="009A3F4B" w:rsidP="009A3F4B">
      <w:pPr>
        <w:pStyle w:val="Prrafodelista"/>
        <w:numPr>
          <w:ilvl w:val="0"/>
          <w:numId w:val="10"/>
        </w:numPr>
        <w:spacing w:line="480" w:lineRule="auto"/>
        <w:rPr>
          <w:rFonts w:ascii="Arial" w:hAnsi="Arial" w:cs="Arial"/>
          <w:sz w:val="24"/>
          <w:szCs w:val="24"/>
        </w:rPr>
      </w:pPr>
      <w:r w:rsidRPr="00FA536F">
        <w:rPr>
          <w:rFonts w:ascii="Arial" w:hAnsi="Arial" w:cs="Arial"/>
          <w:sz w:val="24"/>
          <w:szCs w:val="24"/>
        </w:rPr>
        <w:t>Enfoque en UX: Diseño intuitivo para usuarios con baja alfabetización digital.</w:t>
      </w:r>
    </w:p>
    <w:p w14:paraId="61BF0ACD" w14:textId="77777777" w:rsidR="009A3F4B" w:rsidRPr="00FA536F" w:rsidRDefault="009A3F4B" w:rsidP="009A3F4B">
      <w:pPr>
        <w:pStyle w:val="Prrafodelista"/>
        <w:numPr>
          <w:ilvl w:val="0"/>
          <w:numId w:val="10"/>
        </w:numPr>
        <w:spacing w:line="480" w:lineRule="auto"/>
        <w:rPr>
          <w:rFonts w:ascii="Arial" w:hAnsi="Arial" w:cs="Arial"/>
          <w:sz w:val="24"/>
          <w:szCs w:val="24"/>
        </w:rPr>
      </w:pPr>
      <w:r w:rsidRPr="00FA536F">
        <w:rPr>
          <w:rFonts w:ascii="Arial" w:hAnsi="Arial" w:cs="Arial"/>
          <w:sz w:val="24"/>
          <w:szCs w:val="24"/>
        </w:rPr>
        <w:t>Piloto inicial: Implementar en una zona geográfica limitada para ajustes.</w:t>
      </w:r>
    </w:p>
    <w:p w14:paraId="790E440B" w14:textId="7B1211C4" w:rsidR="009A3F4B" w:rsidRPr="00FA536F" w:rsidRDefault="009A3F4B" w:rsidP="009A3F4B">
      <w:pPr>
        <w:pStyle w:val="Prrafodelista"/>
        <w:numPr>
          <w:ilvl w:val="0"/>
          <w:numId w:val="10"/>
        </w:numPr>
        <w:spacing w:line="480" w:lineRule="auto"/>
        <w:rPr>
          <w:rFonts w:ascii="Arial" w:hAnsi="Arial" w:cs="Arial"/>
          <w:sz w:val="24"/>
          <w:szCs w:val="24"/>
        </w:rPr>
      </w:pPr>
      <w:r w:rsidRPr="00FA536F">
        <w:rPr>
          <w:rFonts w:ascii="Arial" w:hAnsi="Arial" w:cs="Arial"/>
          <w:sz w:val="24"/>
          <w:szCs w:val="24"/>
        </w:rPr>
        <w:t>Alianzas estratégicas: Colaborar con gremios de motocarros</w:t>
      </w:r>
      <w:r w:rsidRPr="00FA536F">
        <w:rPr>
          <w:rFonts w:ascii="Arial" w:hAnsi="Arial" w:cs="Arial"/>
          <w:sz w:val="24"/>
          <w:szCs w:val="24"/>
        </w:rPr>
        <w:t xml:space="preserve"> </w:t>
      </w:r>
      <w:r w:rsidRPr="00FA536F">
        <w:rPr>
          <w:rFonts w:ascii="Arial" w:hAnsi="Arial" w:cs="Arial"/>
          <w:sz w:val="24"/>
          <w:szCs w:val="24"/>
        </w:rPr>
        <w:t>para adopción masiva.</w:t>
      </w:r>
    </w:p>
    <w:p w14:paraId="33555794" w14:textId="77777777" w:rsidR="009A3F4B" w:rsidRPr="00FA536F" w:rsidRDefault="009A3F4B" w:rsidP="009A3F4B">
      <w:pPr>
        <w:pStyle w:val="Prrafodelista"/>
        <w:numPr>
          <w:ilvl w:val="0"/>
          <w:numId w:val="10"/>
        </w:numPr>
        <w:spacing w:line="480" w:lineRule="auto"/>
        <w:rPr>
          <w:rFonts w:ascii="Arial" w:hAnsi="Arial" w:cs="Arial"/>
          <w:color w:val="F8FAFF"/>
          <w:sz w:val="24"/>
          <w:szCs w:val="24"/>
        </w:rPr>
      </w:pPr>
      <w:r w:rsidRPr="00FA536F">
        <w:rPr>
          <w:rFonts w:ascii="Arial" w:hAnsi="Arial" w:cs="Arial"/>
          <w:sz w:val="24"/>
          <w:szCs w:val="24"/>
        </w:rPr>
        <w:t>Ciberseguridad</w:t>
      </w:r>
      <w:r w:rsidRPr="00FA536F">
        <w:rPr>
          <w:rStyle w:val="Textoennegrita"/>
          <w:rFonts w:ascii="Arial" w:hAnsi="Arial" w:cs="Arial"/>
          <w:color w:val="F8FAFF"/>
          <w:sz w:val="24"/>
          <w:szCs w:val="24"/>
        </w:rPr>
        <w:t>:</w:t>
      </w:r>
      <w:r w:rsidRPr="00FA536F">
        <w:rPr>
          <w:rFonts w:ascii="Arial" w:hAnsi="Arial" w:cs="Arial"/>
          <w:color w:val="F8FAFF"/>
          <w:sz w:val="24"/>
          <w:szCs w:val="24"/>
        </w:rPr>
        <w:t> Cumplir con estándares como PCI DSS para pagos.</w:t>
      </w:r>
    </w:p>
    <w:p w14:paraId="143C151B" w14:textId="77777777" w:rsidR="009A3F4B" w:rsidRPr="00CC735C" w:rsidRDefault="009A3F4B" w:rsidP="009A3F4B">
      <w:pPr>
        <w:ind w:left="720"/>
        <w:rPr>
          <w:rFonts w:ascii="Arial" w:hAnsi="Arial" w:cs="Arial"/>
          <w:sz w:val="24"/>
          <w:szCs w:val="24"/>
        </w:rPr>
      </w:pPr>
    </w:p>
    <w:p w14:paraId="533577D2" w14:textId="3BBE7564" w:rsidR="00FA536F" w:rsidRPr="00FA536F" w:rsidRDefault="00FA536F">
      <w:pPr>
        <w:rPr>
          <w:rFonts w:ascii="Arial" w:hAnsi="Arial" w:cs="Arial"/>
          <w:sz w:val="24"/>
          <w:szCs w:val="24"/>
        </w:rPr>
      </w:pPr>
    </w:p>
    <w:p w14:paraId="7FC1FD84" w14:textId="64DCAE7D" w:rsidR="00FA536F" w:rsidRPr="00D9229A" w:rsidRDefault="00FA536F">
      <w:pPr>
        <w:rPr>
          <w:rFonts w:ascii="Arial" w:hAnsi="Arial" w:cs="Arial"/>
          <w:sz w:val="24"/>
          <w:szCs w:val="24"/>
        </w:rPr>
      </w:pPr>
      <w:r w:rsidRPr="00FA536F">
        <w:rPr>
          <w:rFonts w:ascii="Arial" w:hAnsi="Arial" w:cs="Arial"/>
          <w:sz w:val="24"/>
          <w:szCs w:val="24"/>
        </w:rPr>
        <w:br w:type="page"/>
      </w:r>
    </w:p>
    <w:sdt>
      <w:sdtPr>
        <w:rPr>
          <w:lang w:val="es-ES"/>
        </w:rPr>
        <w:id w:val="1169372999"/>
        <w:docPartObj>
          <w:docPartGallery w:val="Bibliographies"/>
          <w:docPartUnique/>
        </w:docPartObj>
      </w:sdtPr>
      <w:sdtEndPr>
        <w:rPr>
          <w:rFonts w:asciiTheme="minorHAnsi" w:eastAsiaTheme="minorHAnsi" w:hAnsiTheme="minorHAnsi" w:cstheme="minorBidi"/>
          <w:color w:val="auto"/>
          <w:sz w:val="22"/>
          <w:szCs w:val="22"/>
          <w:lang w:val="es-CO"/>
        </w:rPr>
      </w:sdtEndPr>
      <w:sdtContent>
        <w:p w14:paraId="72EC2EE9" w14:textId="6503FBB8" w:rsidR="00FA536F" w:rsidRDefault="00D9229A" w:rsidP="00D9229A">
          <w:pPr>
            <w:pStyle w:val="Ttulo1"/>
            <w:jc w:val="center"/>
            <w:rPr>
              <w:lang w:val="es-ES"/>
            </w:rPr>
          </w:pPr>
          <w:r>
            <w:rPr>
              <w:lang w:val="es-ES"/>
            </w:rPr>
            <w:t>BIBLIOGRAF</w:t>
          </w:r>
          <w:r>
            <w:rPr>
              <w:rFonts w:hint="eastAsia"/>
              <w:lang w:val="es-ES"/>
            </w:rPr>
            <w:t>Í</w:t>
          </w:r>
          <w:r>
            <w:rPr>
              <w:lang w:val="es-ES"/>
            </w:rPr>
            <w:t>A</w:t>
          </w:r>
        </w:p>
        <w:p w14:paraId="1795CED6" w14:textId="77777777" w:rsidR="00D9229A" w:rsidRPr="00D9229A" w:rsidRDefault="00D9229A" w:rsidP="00D9229A">
          <w:pPr>
            <w:rPr>
              <w:lang w:val="es-ES"/>
            </w:rPr>
          </w:pPr>
        </w:p>
        <w:sdt>
          <w:sdtPr>
            <w:id w:val="111145805"/>
            <w:bibliography/>
          </w:sdtPr>
          <w:sdtContent>
            <w:p w14:paraId="63934EFA" w14:textId="77777777" w:rsidR="00FA536F" w:rsidRDefault="00FA536F">
              <w:hyperlink r:id="rId6" w:history="1">
                <w:r w:rsidRPr="00FA536F">
                  <w:rPr>
                    <w:rStyle w:val="Hipervnculo"/>
                  </w:rPr>
                  <w:t>Ferrer Mart</w:t>
                </w:r>
                <w:r w:rsidRPr="00FA536F">
                  <w:rPr>
                    <w:rStyle w:val="Hipervnculo"/>
                    <w:rFonts w:hint="cs"/>
                  </w:rPr>
                  <w:t>í</w:t>
                </w:r>
                <w:r w:rsidRPr="00FA536F">
                  <w:rPr>
                    <w:rStyle w:val="Hipervnculo"/>
                  </w:rPr>
                  <w:t>nez, J. (2015). Implantaci</w:t>
                </w:r>
                <w:r w:rsidRPr="00FA536F">
                  <w:rPr>
                    <w:rStyle w:val="Hipervnculo"/>
                    <w:rFonts w:hint="cs"/>
                  </w:rPr>
                  <w:t>ó</w:t>
                </w:r>
                <w:r w:rsidRPr="00FA536F">
                  <w:rPr>
                    <w:rStyle w:val="Hipervnculo"/>
                  </w:rPr>
                  <w:t>n de ap</w:t>
                </w:r>
                <w:r w:rsidRPr="00FA536F">
                  <w:rPr>
                    <w:rStyle w:val="Hipervnculo"/>
                  </w:rPr>
                  <w:t>l</w:t>
                </w:r>
                <w:r w:rsidRPr="00FA536F">
                  <w:rPr>
                    <w:rStyle w:val="Hipervnculo"/>
                  </w:rPr>
                  <w:t>icaciones Web</w:t>
                </w:r>
              </w:hyperlink>
            </w:p>
          </w:sdtContent>
        </w:sdt>
        <w:p w14:paraId="3547D6BC" w14:textId="77777777" w:rsidR="00D9229A" w:rsidRDefault="00D9229A">
          <w:hyperlink r:id="rId7" w:history="1">
            <w:r w:rsidRPr="00D9229A">
              <w:rPr>
                <w:rStyle w:val="Hipervnculo"/>
              </w:rPr>
              <w:t>Jos</w:t>
            </w:r>
            <w:r w:rsidRPr="00D9229A">
              <w:rPr>
                <w:rStyle w:val="Hipervnculo"/>
                <w:rFonts w:hint="cs"/>
              </w:rPr>
              <w:t>é</w:t>
            </w:r>
            <w:r w:rsidRPr="00D9229A">
              <w:rPr>
                <w:rStyle w:val="Hipervnculo"/>
              </w:rPr>
              <w:t xml:space="preserve"> Antonio Guti</w:t>
            </w:r>
            <w:r w:rsidRPr="00D9229A">
              <w:rPr>
                <w:rStyle w:val="Hipervnculo"/>
                <w:rFonts w:hint="cs"/>
              </w:rPr>
              <w:t>é</w:t>
            </w:r>
            <w:r w:rsidRPr="00D9229A">
              <w:rPr>
                <w:rStyle w:val="Hipervnculo"/>
              </w:rPr>
              <w:t>rrez de Mesa. (2009). Planificaci</w:t>
            </w:r>
            <w:r w:rsidRPr="00D9229A">
              <w:rPr>
                <w:rStyle w:val="Hipervnculo"/>
                <w:rFonts w:hint="cs"/>
              </w:rPr>
              <w:t>ó</w:t>
            </w:r>
            <w:r w:rsidRPr="00D9229A">
              <w:rPr>
                <w:rStyle w:val="Hipervnculo"/>
              </w:rPr>
              <w:t>n y gesti</w:t>
            </w:r>
            <w:r w:rsidRPr="00D9229A">
              <w:rPr>
                <w:rStyle w:val="Hipervnculo"/>
                <w:rFonts w:hint="cs"/>
              </w:rPr>
              <w:t>ó</w:t>
            </w:r>
            <w:r w:rsidRPr="00D9229A">
              <w:rPr>
                <w:rStyle w:val="Hipervnculo"/>
              </w:rPr>
              <w:t>n de proyectos inform</w:t>
            </w:r>
            <w:r w:rsidRPr="00D9229A">
              <w:rPr>
                <w:rStyle w:val="Hipervnculo"/>
                <w:rFonts w:hint="cs"/>
              </w:rPr>
              <w:t>á</w:t>
            </w:r>
            <w:r w:rsidRPr="00D9229A">
              <w:rPr>
                <w:rStyle w:val="Hipervnculo"/>
              </w:rPr>
              <w:t xml:space="preserve">ticos: </w:t>
            </w:r>
            <w:proofErr w:type="gramStart"/>
            <w:r w:rsidRPr="00D9229A">
              <w:rPr>
                <w:rStyle w:val="Hipervnculo"/>
              </w:rPr>
              <w:t>( ed.</w:t>
            </w:r>
            <w:proofErr w:type="gramEnd"/>
            <w:r w:rsidRPr="00D9229A">
              <w:rPr>
                <w:rStyle w:val="Hipervnculo"/>
              </w:rPr>
              <w:t xml:space="preserve">). Editorial Universidad </w:t>
            </w:r>
            <w:r w:rsidRPr="00D9229A">
              <w:rPr>
                <w:rStyle w:val="Hipervnculo"/>
              </w:rPr>
              <w:t>d</w:t>
            </w:r>
            <w:r w:rsidRPr="00D9229A">
              <w:rPr>
                <w:rStyle w:val="Hipervnculo"/>
              </w:rPr>
              <w:t>e Alcal</w:t>
            </w:r>
            <w:r w:rsidRPr="00D9229A">
              <w:rPr>
                <w:rStyle w:val="Hipervnculo"/>
                <w:rFonts w:hint="cs"/>
              </w:rPr>
              <w:t>á</w:t>
            </w:r>
            <w:r w:rsidRPr="00D9229A">
              <w:rPr>
                <w:rStyle w:val="Hipervnculo"/>
              </w:rPr>
              <w:t>.</w:t>
            </w:r>
          </w:hyperlink>
        </w:p>
        <w:p w14:paraId="69D0984E" w14:textId="49C0AD58" w:rsidR="00FA536F" w:rsidRDefault="00D9229A">
          <w:hyperlink r:id="rId8" w:history="1">
            <w:r w:rsidRPr="00D9229A">
              <w:rPr>
                <w:rStyle w:val="Hipervnculo"/>
              </w:rPr>
              <w:t>Maigua, G. (2017). Buenas pr</w:t>
            </w:r>
            <w:r w:rsidRPr="00D9229A">
              <w:rPr>
                <w:rStyle w:val="Hipervnculo"/>
                <w:rFonts w:hint="cs"/>
              </w:rPr>
              <w:t>á</w:t>
            </w:r>
            <w:r w:rsidRPr="00D9229A">
              <w:rPr>
                <w:rStyle w:val="Hipervnculo"/>
              </w:rPr>
              <w:t>cticas en la direcci</w:t>
            </w:r>
            <w:r w:rsidRPr="00D9229A">
              <w:rPr>
                <w:rStyle w:val="Hipervnculo"/>
                <w:rFonts w:hint="cs"/>
              </w:rPr>
              <w:t>ó</w:t>
            </w:r>
            <w:r w:rsidRPr="00D9229A">
              <w:rPr>
                <w:rStyle w:val="Hipervnculo"/>
              </w:rPr>
              <w:t>n y gesti</w:t>
            </w:r>
            <w:r w:rsidRPr="00D9229A">
              <w:rPr>
                <w:rStyle w:val="Hipervnculo"/>
                <w:rFonts w:hint="cs"/>
              </w:rPr>
              <w:t>ó</w:t>
            </w:r>
            <w:r w:rsidRPr="00D9229A">
              <w:rPr>
                <w:rStyle w:val="Hipervnculo"/>
              </w:rPr>
              <w:t>n de proyectos inform</w:t>
            </w:r>
            <w:r w:rsidRPr="00D9229A">
              <w:rPr>
                <w:rStyle w:val="Hipervnculo"/>
                <w:rFonts w:hint="cs"/>
              </w:rPr>
              <w:t>á</w:t>
            </w:r>
            <w:r w:rsidRPr="00D9229A">
              <w:rPr>
                <w:rStyle w:val="Hipervnculo"/>
              </w:rPr>
              <w:t>ticos</w:t>
            </w:r>
          </w:hyperlink>
        </w:p>
      </w:sdtContent>
    </w:sdt>
    <w:p w14:paraId="22732A11" w14:textId="50B12ECE" w:rsidR="00FA536F" w:rsidRPr="00FA536F" w:rsidRDefault="00FA536F" w:rsidP="00FA536F">
      <w:pPr>
        <w:rPr>
          <w:rFonts w:ascii="Arial" w:hAnsi="Arial" w:cs="Arial"/>
          <w:b/>
          <w:bCs/>
          <w:sz w:val="24"/>
          <w:szCs w:val="24"/>
        </w:rPr>
      </w:pPr>
      <w:r w:rsidRPr="00FA536F">
        <w:rPr>
          <w:rFonts w:ascii="Arial" w:hAnsi="Arial" w:cs="Arial"/>
          <w:b/>
          <w:bCs/>
          <w:sz w:val="24"/>
          <w:szCs w:val="24"/>
        </w:rPr>
        <w:br/>
      </w:r>
    </w:p>
    <w:sectPr w:rsidR="00FA536F" w:rsidRPr="00FA53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044E6"/>
    <w:multiLevelType w:val="multilevel"/>
    <w:tmpl w:val="09B6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3D15"/>
    <w:multiLevelType w:val="multilevel"/>
    <w:tmpl w:val="09B6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E1F08"/>
    <w:multiLevelType w:val="multilevel"/>
    <w:tmpl w:val="36CA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B11AE"/>
    <w:multiLevelType w:val="multilevel"/>
    <w:tmpl w:val="DA9E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F13B4"/>
    <w:multiLevelType w:val="multilevel"/>
    <w:tmpl w:val="09B6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07BAD"/>
    <w:multiLevelType w:val="multilevel"/>
    <w:tmpl w:val="09B6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F2EAA"/>
    <w:multiLevelType w:val="multilevel"/>
    <w:tmpl w:val="E54C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D246F"/>
    <w:multiLevelType w:val="multilevel"/>
    <w:tmpl w:val="F92C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7112B"/>
    <w:multiLevelType w:val="multilevel"/>
    <w:tmpl w:val="92B8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95CFC"/>
    <w:multiLevelType w:val="multilevel"/>
    <w:tmpl w:val="92B8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2718F"/>
    <w:multiLevelType w:val="multilevel"/>
    <w:tmpl w:val="92B8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82668"/>
    <w:multiLevelType w:val="multilevel"/>
    <w:tmpl w:val="E54C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75377"/>
    <w:multiLevelType w:val="multilevel"/>
    <w:tmpl w:val="E54C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B7319"/>
    <w:multiLevelType w:val="multilevel"/>
    <w:tmpl w:val="B28E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1B6D7E"/>
    <w:multiLevelType w:val="multilevel"/>
    <w:tmpl w:val="B28E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1E06C5"/>
    <w:multiLevelType w:val="multilevel"/>
    <w:tmpl w:val="C72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0564031">
    <w:abstractNumId w:val="15"/>
  </w:num>
  <w:num w:numId="2" w16cid:durableId="271784463">
    <w:abstractNumId w:val="2"/>
  </w:num>
  <w:num w:numId="3" w16cid:durableId="1007752713">
    <w:abstractNumId w:val="14"/>
  </w:num>
  <w:num w:numId="4" w16cid:durableId="262417492">
    <w:abstractNumId w:val="6"/>
  </w:num>
  <w:num w:numId="5" w16cid:durableId="1433862384">
    <w:abstractNumId w:val="10"/>
  </w:num>
  <w:num w:numId="6" w16cid:durableId="847670799">
    <w:abstractNumId w:val="7"/>
  </w:num>
  <w:num w:numId="7" w16cid:durableId="1578904445">
    <w:abstractNumId w:val="4"/>
  </w:num>
  <w:num w:numId="8" w16cid:durableId="1486243685">
    <w:abstractNumId w:val="3"/>
  </w:num>
  <w:num w:numId="9" w16cid:durableId="1675111723">
    <w:abstractNumId w:val="1"/>
  </w:num>
  <w:num w:numId="10" w16cid:durableId="1716467305">
    <w:abstractNumId w:val="0"/>
  </w:num>
  <w:num w:numId="11" w16cid:durableId="1958682518">
    <w:abstractNumId w:val="5"/>
  </w:num>
  <w:num w:numId="12" w16cid:durableId="2061780775">
    <w:abstractNumId w:val="9"/>
  </w:num>
  <w:num w:numId="13" w16cid:durableId="1348944152">
    <w:abstractNumId w:val="8"/>
  </w:num>
  <w:num w:numId="14" w16cid:durableId="244384051">
    <w:abstractNumId w:val="11"/>
  </w:num>
  <w:num w:numId="15" w16cid:durableId="935136156">
    <w:abstractNumId w:val="12"/>
  </w:num>
  <w:num w:numId="16" w16cid:durableId="16150194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6D0"/>
    <w:rsid w:val="00210389"/>
    <w:rsid w:val="00383CC4"/>
    <w:rsid w:val="004226D0"/>
    <w:rsid w:val="004D4F62"/>
    <w:rsid w:val="006C6CF7"/>
    <w:rsid w:val="009A3F4B"/>
    <w:rsid w:val="00CC735C"/>
    <w:rsid w:val="00D9229A"/>
    <w:rsid w:val="00FA53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2804"/>
  <w15:chartTrackingRefBased/>
  <w15:docId w15:val="{34CCCF8A-7743-49E6-9477-F590B1FD8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26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226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26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26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26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26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26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26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26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26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226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26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26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26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26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26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26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26D0"/>
    <w:rPr>
      <w:rFonts w:eastAsiaTheme="majorEastAsia" w:cstheme="majorBidi"/>
      <w:color w:val="272727" w:themeColor="text1" w:themeTint="D8"/>
    </w:rPr>
  </w:style>
  <w:style w:type="paragraph" w:styleId="Ttulo">
    <w:name w:val="Title"/>
    <w:basedOn w:val="Normal"/>
    <w:next w:val="Normal"/>
    <w:link w:val="TtuloCar"/>
    <w:uiPriority w:val="10"/>
    <w:qFormat/>
    <w:rsid w:val="00422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26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26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26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26D0"/>
    <w:pPr>
      <w:spacing w:before="160"/>
      <w:jc w:val="center"/>
    </w:pPr>
    <w:rPr>
      <w:i/>
      <w:iCs/>
      <w:color w:val="404040" w:themeColor="text1" w:themeTint="BF"/>
    </w:rPr>
  </w:style>
  <w:style w:type="character" w:customStyle="1" w:styleId="CitaCar">
    <w:name w:val="Cita Car"/>
    <w:basedOn w:val="Fuentedeprrafopredeter"/>
    <w:link w:val="Cita"/>
    <w:uiPriority w:val="29"/>
    <w:rsid w:val="004226D0"/>
    <w:rPr>
      <w:i/>
      <w:iCs/>
      <w:color w:val="404040" w:themeColor="text1" w:themeTint="BF"/>
    </w:rPr>
  </w:style>
  <w:style w:type="paragraph" w:styleId="Prrafodelista">
    <w:name w:val="List Paragraph"/>
    <w:basedOn w:val="Normal"/>
    <w:uiPriority w:val="34"/>
    <w:qFormat/>
    <w:rsid w:val="004226D0"/>
    <w:pPr>
      <w:ind w:left="720"/>
      <w:contextualSpacing/>
    </w:pPr>
  </w:style>
  <w:style w:type="character" w:styleId="nfasisintenso">
    <w:name w:val="Intense Emphasis"/>
    <w:basedOn w:val="Fuentedeprrafopredeter"/>
    <w:uiPriority w:val="21"/>
    <w:qFormat/>
    <w:rsid w:val="004226D0"/>
    <w:rPr>
      <w:i/>
      <w:iCs/>
      <w:color w:val="0F4761" w:themeColor="accent1" w:themeShade="BF"/>
    </w:rPr>
  </w:style>
  <w:style w:type="paragraph" w:styleId="Citadestacada">
    <w:name w:val="Intense Quote"/>
    <w:basedOn w:val="Normal"/>
    <w:next w:val="Normal"/>
    <w:link w:val="CitadestacadaCar"/>
    <w:uiPriority w:val="30"/>
    <w:qFormat/>
    <w:rsid w:val="004226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26D0"/>
    <w:rPr>
      <w:i/>
      <w:iCs/>
      <w:color w:val="0F4761" w:themeColor="accent1" w:themeShade="BF"/>
    </w:rPr>
  </w:style>
  <w:style w:type="character" w:styleId="Referenciaintensa">
    <w:name w:val="Intense Reference"/>
    <w:basedOn w:val="Fuentedeprrafopredeter"/>
    <w:uiPriority w:val="32"/>
    <w:qFormat/>
    <w:rsid w:val="004226D0"/>
    <w:rPr>
      <w:b/>
      <w:bCs/>
      <w:smallCaps/>
      <w:color w:val="0F4761" w:themeColor="accent1" w:themeShade="BF"/>
      <w:spacing w:val="5"/>
    </w:rPr>
  </w:style>
  <w:style w:type="paragraph" w:customStyle="1" w:styleId="ds-markdown-paragraph">
    <w:name w:val="ds-markdown-paragraph"/>
    <w:basedOn w:val="Normal"/>
    <w:rsid w:val="009A3F4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9A3F4B"/>
    <w:rPr>
      <w:b/>
      <w:bCs/>
    </w:rPr>
  </w:style>
  <w:style w:type="character" w:styleId="Hipervnculo">
    <w:name w:val="Hyperlink"/>
    <w:basedOn w:val="Fuentedeprrafopredeter"/>
    <w:uiPriority w:val="99"/>
    <w:unhideWhenUsed/>
    <w:rsid w:val="00FA536F"/>
    <w:rPr>
      <w:color w:val="467886" w:themeColor="hyperlink"/>
      <w:u w:val="single"/>
    </w:rPr>
  </w:style>
  <w:style w:type="character" w:styleId="Mencinsinresolver">
    <w:name w:val="Unresolved Mention"/>
    <w:basedOn w:val="Fuentedeprrafopredeter"/>
    <w:uiPriority w:val="99"/>
    <w:semiHidden/>
    <w:unhideWhenUsed/>
    <w:rsid w:val="00FA5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548090">
      <w:bodyDiv w:val="1"/>
      <w:marLeft w:val="0"/>
      <w:marRight w:val="0"/>
      <w:marTop w:val="0"/>
      <w:marBottom w:val="0"/>
      <w:divBdr>
        <w:top w:val="none" w:sz="0" w:space="0" w:color="auto"/>
        <w:left w:val="none" w:sz="0" w:space="0" w:color="auto"/>
        <w:bottom w:val="none" w:sz="0" w:space="0" w:color="auto"/>
        <w:right w:val="none" w:sz="0" w:space="0" w:color="auto"/>
      </w:divBdr>
    </w:div>
    <w:div w:id="392698170">
      <w:bodyDiv w:val="1"/>
      <w:marLeft w:val="0"/>
      <w:marRight w:val="0"/>
      <w:marTop w:val="0"/>
      <w:marBottom w:val="0"/>
      <w:divBdr>
        <w:top w:val="none" w:sz="0" w:space="0" w:color="auto"/>
        <w:left w:val="none" w:sz="0" w:space="0" w:color="auto"/>
        <w:bottom w:val="none" w:sz="0" w:space="0" w:color="auto"/>
        <w:right w:val="none" w:sz="0" w:space="0" w:color="auto"/>
      </w:divBdr>
    </w:div>
    <w:div w:id="553468093">
      <w:bodyDiv w:val="1"/>
      <w:marLeft w:val="0"/>
      <w:marRight w:val="0"/>
      <w:marTop w:val="0"/>
      <w:marBottom w:val="0"/>
      <w:divBdr>
        <w:top w:val="none" w:sz="0" w:space="0" w:color="auto"/>
        <w:left w:val="none" w:sz="0" w:space="0" w:color="auto"/>
        <w:bottom w:val="none" w:sz="0" w:space="0" w:color="auto"/>
        <w:right w:val="none" w:sz="0" w:space="0" w:color="auto"/>
      </w:divBdr>
    </w:div>
    <w:div w:id="696736779">
      <w:bodyDiv w:val="1"/>
      <w:marLeft w:val="0"/>
      <w:marRight w:val="0"/>
      <w:marTop w:val="0"/>
      <w:marBottom w:val="0"/>
      <w:divBdr>
        <w:top w:val="none" w:sz="0" w:space="0" w:color="auto"/>
        <w:left w:val="none" w:sz="0" w:space="0" w:color="auto"/>
        <w:bottom w:val="none" w:sz="0" w:space="0" w:color="auto"/>
        <w:right w:val="none" w:sz="0" w:space="0" w:color="auto"/>
      </w:divBdr>
    </w:div>
    <w:div w:id="765032506">
      <w:bodyDiv w:val="1"/>
      <w:marLeft w:val="0"/>
      <w:marRight w:val="0"/>
      <w:marTop w:val="0"/>
      <w:marBottom w:val="0"/>
      <w:divBdr>
        <w:top w:val="none" w:sz="0" w:space="0" w:color="auto"/>
        <w:left w:val="none" w:sz="0" w:space="0" w:color="auto"/>
        <w:bottom w:val="none" w:sz="0" w:space="0" w:color="auto"/>
        <w:right w:val="none" w:sz="0" w:space="0" w:color="auto"/>
      </w:divBdr>
    </w:div>
    <w:div w:id="1061056388">
      <w:bodyDiv w:val="1"/>
      <w:marLeft w:val="0"/>
      <w:marRight w:val="0"/>
      <w:marTop w:val="0"/>
      <w:marBottom w:val="0"/>
      <w:divBdr>
        <w:top w:val="none" w:sz="0" w:space="0" w:color="auto"/>
        <w:left w:val="none" w:sz="0" w:space="0" w:color="auto"/>
        <w:bottom w:val="none" w:sz="0" w:space="0" w:color="auto"/>
        <w:right w:val="none" w:sz="0" w:space="0" w:color="auto"/>
      </w:divBdr>
      <w:divsChild>
        <w:div w:id="93520988">
          <w:marLeft w:val="0"/>
          <w:marRight w:val="0"/>
          <w:marTop w:val="0"/>
          <w:marBottom w:val="0"/>
          <w:divBdr>
            <w:top w:val="none" w:sz="0" w:space="0" w:color="auto"/>
            <w:left w:val="none" w:sz="0" w:space="0" w:color="auto"/>
            <w:bottom w:val="none" w:sz="0" w:space="0" w:color="auto"/>
            <w:right w:val="none" w:sz="0" w:space="0" w:color="auto"/>
          </w:divBdr>
        </w:div>
      </w:divsChild>
    </w:div>
    <w:div w:id="1233853965">
      <w:bodyDiv w:val="1"/>
      <w:marLeft w:val="0"/>
      <w:marRight w:val="0"/>
      <w:marTop w:val="0"/>
      <w:marBottom w:val="0"/>
      <w:divBdr>
        <w:top w:val="none" w:sz="0" w:space="0" w:color="auto"/>
        <w:left w:val="none" w:sz="0" w:space="0" w:color="auto"/>
        <w:bottom w:val="none" w:sz="0" w:space="0" w:color="auto"/>
        <w:right w:val="none" w:sz="0" w:space="0" w:color="auto"/>
      </w:divBdr>
      <w:divsChild>
        <w:div w:id="1387873927">
          <w:marLeft w:val="0"/>
          <w:marRight w:val="0"/>
          <w:marTop w:val="0"/>
          <w:marBottom w:val="0"/>
          <w:divBdr>
            <w:top w:val="none" w:sz="0" w:space="0" w:color="auto"/>
            <w:left w:val="none" w:sz="0" w:space="0" w:color="auto"/>
            <w:bottom w:val="none" w:sz="0" w:space="0" w:color="auto"/>
            <w:right w:val="none" w:sz="0" w:space="0" w:color="auto"/>
          </w:divBdr>
        </w:div>
      </w:divsChild>
    </w:div>
    <w:div w:id="1606427129">
      <w:bodyDiv w:val="1"/>
      <w:marLeft w:val="0"/>
      <w:marRight w:val="0"/>
      <w:marTop w:val="0"/>
      <w:marBottom w:val="0"/>
      <w:divBdr>
        <w:top w:val="none" w:sz="0" w:space="0" w:color="auto"/>
        <w:left w:val="none" w:sz="0" w:space="0" w:color="auto"/>
        <w:bottom w:val="none" w:sz="0" w:space="0" w:color="auto"/>
        <w:right w:val="none" w:sz="0" w:space="0" w:color="auto"/>
      </w:divBdr>
    </w:div>
    <w:div w:id="1851988443">
      <w:bodyDiv w:val="1"/>
      <w:marLeft w:val="0"/>
      <w:marRight w:val="0"/>
      <w:marTop w:val="0"/>
      <w:marBottom w:val="0"/>
      <w:divBdr>
        <w:top w:val="none" w:sz="0" w:space="0" w:color="auto"/>
        <w:left w:val="none" w:sz="0" w:space="0" w:color="auto"/>
        <w:bottom w:val="none" w:sz="0" w:space="0" w:color="auto"/>
        <w:right w:val="none" w:sz="0" w:space="0" w:color="auto"/>
      </w:divBdr>
    </w:div>
    <w:div w:id="1955669076">
      <w:bodyDiv w:val="1"/>
      <w:marLeft w:val="0"/>
      <w:marRight w:val="0"/>
      <w:marTop w:val="0"/>
      <w:marBottom w:val="0"/>
      <w:divBdr>
        <w:top w:val="none" w:sz="0" w:space="0" w:color="auto"/>
        <w:left w:val="none" w:sz="0" w:space="0" w:color="auto"/>
        <w:bottom w:val="none" w:sz="0" w:space="0" w:color="auto"/>
        <w:right w:val="none" w:sz="0" w:space="0" w:color="auto"/>
      </w:divBdr>
    </w:div>
    <w:div w:id="204724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gua,%20G.%20(2017).%20Buenas%20pr&#225;cticas%20en%20la%20direcci&#243;n%20y%20gesti&#243;n%20de%20proyectos%20inform&#225;ticos:%20(%20ed.).%20D%20-%20Editorial%20de%20la%20Universidad%20Tecnol&#243;gica%20Nacional.%20https:/elibro.net/es/lc/biblioibero/titulos/76993" TargetMode="External"/><Relationship Id="rId3" Type="http://schemas.openxmlformats.org/officeDocument/2006/relationships/styles" Target="styles.xml"/><Relationship Id="rId7" Type="http://schemas.openxmlformats.org/officeDocument/2006/relationships/hyperlink" Target="Jos&#233;%20Antonio%20Guti&#233;rrez%20de%20Mesa.%20(2009).%20Planificaci&#243;n%20y%20gesti&#243;n%20de%20proyectos%20inform&#225;ticos:%20(%20ed.).%20Editorial%20Universidad%20de%20Alcal&#225;.%20https:/elibro.net/es/lc/biblioibero/titulos/5348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errer%20Mart&#237;nez,%20J.%20(2015).%20Implantaci&#243;n%20de%20aplicaciones%20Web:%20(%20ed.).%20RA-MA%20Editorial.%20https:/elibro.net/es/lc/biblioibero/titulos/6249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2BD7A-A527-4145-BFED-A4521D044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902</Words>
  <Characters>4966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Pachón</dc:creator>
  <cp:keywords/>
  <dc:description/>
  <cp:lastModifiedBy>Fernando Pachón</cp:lastModifiedBy>
  <cp:revision>2</cp:revision>
  <dcterms:created xsi:type="dcterms:W3CDTF">2025-05-09T01:50:00Z</dcterms:created>
  <dcterms:modified xsi:type="dcterms:W3CDTF">2025-05-09T03:22:00Z</dcterms:modified>
</cp:coreProperties>
</file>