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91EE8" w14:textId="69086F4E" w:rsidR="004C3A92" w:rsidRDefault="005F31DB" w:rsidP="004C3A92">
      <w:pPr>
        <w:rPr>
          <w:rFonts w:asciiTheme="minorHAnsi" w:hAnsiTheme="minorHAnsi" w:cstheme="minorHAnsi"/>
          <w:b/>
          <w:bCs/>
          <w:i/>
          <w:sz w:val="24"/>
          <w:szCs w:val="24"/>
        </w:rPr>
      </w:pPr>
      <w:r w:rsidRPr="005F31DB">
        <w:rPr>
          <w:rFonts w:asciiTheme="minorHAnsi" w:hAnsiTheme="minorHAnsi" w:cstheme="minorHAnsi"/>
          <w:b/>
          <w:bCs/>
          <w:i/>
          <w:noProof/>
          <w:sz w:val="24"/>
          <w:szCs w:val="24"/>
        </w:rPr>
        <w:drawing>
          <wp:inline distT="0" distB="0" distL="0" distR="0" wp14:anchorId="03A2E785" wp14:editId="261C145C">
            <wp:extent cx="5943600" cy="728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28980"/>
                    </a:xfrm>
                    <a:prstGeom prst="rect">
                      <a:avLst/>
                    </a:prstGeom>
                  </pic:spPr>
                </pic:pic>
              </a:graphicData>
            </a:graphic>
          </wp:inline>
        </w:drawing>
      </w:r>
      <w:r w:rsidR="004C3A92" w:rsidRPr="00930F3C">
        <w:rPr>
          <w:rFonts w:asciiTheme="minorHAnsi" w:hAnsiTheme="minorHAnsi" w:cstheme="minorHAnsi"/>
          <w:b/>
          <w:bCs/>
          <w:i/>
          <w:sz w:val="24"/>
          <w:szCs w:val="24"/>
        </w:rPr>
        <w:t>The activities listed in this Study Guide will help guide you through the Week 0</w:t>
      </w:r>
      <w:r w:rsidR="00177500">
        <w:rPr>
          <w:rFonts w:asciiTheme="minorHAnsi" w:hAnsiTheme="minorHAnsi" w:cstheme="minorHAnsi"/>
          <w:b/>
          <w:bCs/>
          <w:i/>
          <w:sz w:val="24"/>
          <w:szCs w:val="24"/>
        </w:rPr>
        <w:t>4</w:t>
      </w:r>
      <w:r w:rsidR="004C3A92" w:rsidRPr="00930F3C">
        <w:rPr>
          <w:rFonts w:asciiTheme="minorHAnsi" w:hAnsiTheme="minorHAnsi" w:cstheme="minorHAnsi"/>
          <w:b/>
          <w:bCs/>
          <w:i/>
          <w:sz w:val="24"/>
          <w:szCs w:val="24"/>
        </w:rPr>
        <w:t xml:space="preserve"> Study materials. The preparation and activities need to be completed </w:t>
      </w:r>
      <w:r w:rsidR="004C3A92" w:rsidRPr="00930F3C">
        <w:rPr>
          <w:rFonts w:asciiTheme="minorHAnsi" w:hAnsiTheme="minorHAnsi" w:cstheme="minorHAnsi"/>
          <w:b/>
          <w:bCs/>
          <w:i/>
          <w:noProof/>
          <w:sz w:val="24"/>
          <w:szCs w:val="24"/>
        </w:rPr>
        <w:t>prior to the first deadline</w:t>
      </w:r>
      <w:r w:rsidR="004C3A92" w:rsidRPr="00930F3C">
        <w:rPr>
          <w:rFonts w:asciiTheme="minorHAnsi" w:hAnsiTheme="minorHAnsi" w:cstheme="minorHAnsi"/>
          <w:b/>
          <w:bCs/>
          <w:i/>
          <w:sz w:val="24"/>
          <w:szCs w:val="24"/>
        </w:rPr>
        <w:t xml:space="preserve"> and before taking the weekly quiz. </w:t>
      </w:r>
    </w:p>
    <w:p w14:paraId="34E3651A" w14:textId="30D96EE8" w:rsidR="004C3A92" w:rsidRPr="00930F3C" w:rsidRDefault="004C3A92" w:rsidP="004C3A92">
      <w:pPr>
        <w:rPr>
          <w:rFonts w:asciiTheme="minorHAnsi" w:hAnsiTheme="minorHAnsi" w:cstheme="minorHAnsi"/>
          <w:b/>
          <w:bCs/>
          <w:i/>
          <w:sz w:val="24"/>
          <w:szCs w:val="24"/>
        </w:rPr>
      </w:pPr>
      <w:r w:rsidRPr="00930F3C">
        <w:rPr>
          <w:rFonts w:asciiTheme="minorHAnsi" w:hAnsiTheme="minorHAnsi" w:cstheme="minorHAnsi"/>
          <w:b/>
          <w:bCs/>
          <w:i/>
          <w:sz w:val="24"/>
          <w:szCs w:val="24"/>
        </w:rPr>
        <w:t>The reading materials, videos, and website links are posted in I-Learn, W0</w:t>
      </w:r>
      <w:r>
        <w:rPr>
          <w:rFonts w:asciiTheme="minorHAnsi" w:hAnsiTheme="minorHAnsi" w:cstheme="minorHAnsi"/>
          <w:b/>
          <w:bCs/>
          <w:i/>
          <w:sz w:val="24"/>
          <w:szCs w:val="24"/>
        </w:rPr>
        <w:t>4</w:t>
      </w:r>
      <w:r w:rsidRPr="00930F3C">
        <w:rPr>
          <w:rFonts w:asciiTheme="minorHAnsi" w:hAnsiTheme="minorHAnsi" w:cstheme="minorHAnsi"/>
          <w:b/>
          <w:bCs/>
          <w:i/>
          <w:sz w:val="24"/>
          <w:szCs w:val="24"/>
        </w:rPr>
        <w:t xml:space="preserve"> Study. </w:t>
      </w:r>
    </w:p>
    <w:p w14:paraId="12AA607A" w14:textId="77777777" w:rsidR="004C3A92" w:rsidRPr="002F2401" w:rsidRDefault="004C3A92" w:rsidP="00C30A8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E4D5" w:themeFill="accent2" w:themeFillTint="33"/>
        <w:rPr>
          <w:rFonts w:asciiTheme="minorHAnsi" w:hAnsiTheme="minorHAnsi" w:cstheme="minorHAnsi"/>
          <w:b/>
          <w:bCs/>
          <w:iCs/>
          <w:szCs w:val="22"/>
        </w:rPr>
      </w:pPr>
      <w:r w:rsidRPr="002F2401">
        <w:rPr>
          <w:rFonts w:asciiTheme="minorHAnsi" w:hAnsiTheme="minorHAnsi" w:cstheme="minorHAnsi"/>
          <w:b/>
          <w:bCs/>
          <w:iCs/>
          <w:szCs w:val="22"/>
        </w:rPr>
        <w:t xml:space="preserve">Preparing for quizzes and tests: </w:t>
      </w:r>
    </w:p>
    <w:p w14:paraId="2D43ED7B" w14:textId="77777777" w:rsidR="004C3A92" w:rsidRPr="002F2401" w:rsidRDefault="004C3A92" w:rsidP="004C3A92">
      <w:pPr>
        <w:pStyle w:val="ListParagraph"/>
        <w:numPr>
          <w:ilvl w:val="0"/>
          <w:numId w:val="39"/>
        </w:numPr>
        <w:rPr>
          <w:rFonts w:asciiTheme="minorHAnsi" w:hAnsiTheme="minorHAnsi" w:cstheme="minorHAnsi"/>
          <w:iCs/>
          <w:szCs w:val="22"/>
        </w:rPr>
      </w:pPr>
      <w:r w:rsidRPr="002F2401">
        <w:rPr>
          <w:rFonts w:asciiTheme="minorHAnsi" w:hAnsiTheme="minorHAnsi" w:cstheme="minorHAnsi"/>
          <w:iCs/>
          <w:szCs w:val="22"/>
        </w:rPr>
        <w:t xml:space="preserve">Please note that the study guides are provided to establish a baseline understanding of the lesson materials.  They can help you to organize your notes and prepare for quizzes and tests.  You will find that the quizzes and tests do not have questions that come directly from the study guides but will build on the concepts you are learning.  These assessments will require you take the knowledge and skills you have gained and apply them to real life problems and situations.  </w:t>
      </w:r>
    </w:p>
    <w:p w14:paraId="5E2491F0" w14:textId="66F9145C" w:rsidR="00FA5B44" w:rsidRDefault="00FA5B44" w:rsidP="00FA5B44">
      <w:pPr>
        <w:pStyle w:val="ListParagraph"/>
        <w:numPr>
          <w:ilvl w:val="0"/>
          <w:numId w:val="39"/>
        </w:numPr>
        <w:rPr>
          <w:rFonts w:asciiTheme="minorHAnsi" w:hAnsiTheme="minorHAnsi" w:cstheme="minorHAnsi"/>
          <w:szCs w:val="22"/>
        </w:rPr>
      </w:pPr>
      <w:r>
        <w:rPr>
          <w:rFonts w:asciiTheme="minorHAnsi" w:hAnsiTheme="minorHAnsi" w:cstheme="minorHAnsi"/>
          <w:iCs/>
          <w:szCs w:val="22"/>
        </w:rPr>
        <w:t>To increase your proficiency:</w:t>
      </w:r>
    </w:p>
    <w:p w14:paraId="16807649" w14:textId="3E9822B3" w:rsidR="003C4E56" w:rsidRPr="00D42AE5" w:rsidRDefault="003C4E56" w:rsidP="003C4E56">
      <w:pPr>
        <w:pStyle w:val="ListParagraph"/>
        <w:numPr>
          <w:ilvl w:val="1"/>
          <w:numId w:val="39"/>
        </w:numPr>
        <w:rPr>
          <w:rFonts w:asciiTheme="minorHAnsi" w:hAnsiTheme="minorHAnsi" w:cstheme="minorHAnsi"/>
          <w:iCs/>
          <w:szCs w:val="22"/>
          <w:highlight w:val="lightGray"/>
        </w:rPr>
      </w:pPr>
      <w:r w:rsidRPr="00D42AE5">
        <w:rPr>
          <w:rFonts w:asciiTheme="minorHAnsi" w:hAnsiTheme="minorHAnsi" w:cstheme="minorHAnsi"/>
          <w:iCs/>
          <w:szCs w:val="22"/>
          <w:highlight w:val="lightGray"/>
        </w:rPr>
        <w:t xml:space="preserve">To practice real life skills this week, try explaining to someone the entire process of digestion from start to finish.  Include the vocabulary words from this week. </w:t>
      </w:r>
    </w:p>
    <w:p w14:paraId="21FA5443" w14:textId="20E7AA01" w:rsidR="004C3A92" w:rsidRPr="00DB4BFB" w:rsidRDefault="004C3A92" w:rsidP="003C4E56">
      <w:pPr>
        <w:pStyle w:val="ListParagraph"/>
        <w:ind w:left="1440"/>
        <w:rPr>
          <w:rFonts w:asciiTheme="minorHAnsi" w:hAnsiTheme="minorHAnsi" w:cstheme="minorHAnsi"/>
          <w:szCs w:val="22"/>
        </w:rPr>
      </w:pPr>
    </w:p>
    <w:p w14:paraId="004AF89D" w14:textId="1B0873F3" w:rsidR="00EC0532" w:rsidRPr="004C3A92" w:rsidRDefault="004C3A92" w:rsidP="004C3A92">
      <w:pPr>
        <w:rPr>
          <w:rFonts w:asciiTheme="minorHAnsi" w:hAnsiTheme="minorHAnsi" w:cstheme="minorHAnsi"/>
          <w:b/>
          <w:szCs w:val="22"/>
        </w:rPr>
      </w:pPr>
      <w:r w:rsidRPr="004C3A92">
        <w:rPr>
          <w:rFonts w:asciiTheme="minorHAnsi" w:hAnsiTheme="minorHAnsi" w:cstheme="minorHAnsi"/>
          <w:b/>
          <w:szCs w:val="22"/>
        </w:rPr>
        <w:t>This w</w:t>
      </w:r>
      <w:r w:rsidR="00EC0532" w:rsidRPr="004C3A92">
        <w:rPr>
          <w:rFonts w:asciiTheme="minorHAnsi" w:hAnsiTheme="minorHAnsi" w:cstheme="minorHAnsi"/>
          <w:b/>
          <w:szCs w:val="22"/>
        </w:rPr>
        <w:t xml:space="preserve">eek’s </w:t>
      </w:r>
      <w:r w:rsidRPr="004C3A92">
        <w:rPr>
          <w:rFonts w:asciiTheme="minorHAnsi" w:hAnsiTheme="minorHAnsi" w:cstheme="minorHAnsi"/>
          <w:b/>
          <w:szCs w:val="22"/>
        </w:rPr>
        <w:t>g</w:t>
      </w:r>
      <w:r w:rsidR="00EC0532" w:rsidRPr="004C3A92">
        <w:rPr>
          <w:rFonts w:asciiTheme="minorHAnsi" w:hAnsiTheme="minorHAnsi" w:cstheme="minorHAnsi"/>
          <w:b/>
          <w:szCs w:val="22"/>
        </w:rPr>
        <w:t>oals</w:t>
      </w:r>
      <w:r w:rsidRPr="004C3A92">
        <w:rPr>
          <w:rFonts w:asciiTheme="minorHAnsi" w:hAnsiTheme="minorHAnsi" w:cstheme="minorHAnsi"/>
          <w:b/>
          <w:szCs w:val="22"/>
        </w:rPr>
        <w:t xml:space="preserve">: </w:t>
      </w:r>
      <w:r w:rsidR="00EC0532" w:rsidRPr="004C3A92">
        <w:rPr>
          <w:rFonts w:asciiTheme="minorHAnsi" w:hAnsiTheme="minorHAnsi" w:cstheme="minorHAnsi"/>
          <w:szCs w:val="22"/>
        </w:rPr>
        <w:t>The process of nourishing your body involves consuming, digesting, absorbing, and metabolizing the nutrients in food. This week we will explore the interaction of food in the digestive system and how the energy nutrients are metabolized in the cells.</w:t>
      </w:r>
      <w:r w:rsidR="00EC0532" w:rsidRPr="004C3A92">
        <w:rPr>
          <w:rFonts w:asciiTheme="minorHAnsi" w:hAnsiTheme="minorHAnsi" w:cstheme="minorHAnsi"/>
          <w:szCs w:val="22"/>
        </w:rPr>
        <w:br/>
      </w:r>
    </w:p>
    <w:p w14:paraId="6B0DCA24" w14:textId="15649637" w:rsidR="00955CDB" w:rsidRPr="004C3A92" w:rsidRDefault="00955CDB" w:rsidP="00945CBA">
      <w:pPr>
        <w:pBdr>
          <w:top w:val="single" w:sz="4" w:space="1" w:color="03123D"/>
          <w:left w:val="single" w:sz="4" w:space="4" w:color="03123D"/>
          <w:bottom w:val="single" w:sz="4" w:space="1" w:color="03123D"/>
          <w:right w:val="single" w:sz="4" w:space="4" w:color="03123D"/>
        </w:pBdr>
        <w:shd w:val="clear" w:color="auto" w:fill="EDD8C8"/>
        <w:rPr>
          <w:rFonts w:asciiTheme="minorHAnsi" w:hAnsiTheme="minorHAnsi" w:cstheme="minorHAnsi"/>
          <w:b/>
          <w:szCs w:val="22"/>
        </w:rPr>
      </w:pPr>
      <w:r w:rsidRPr="004C3A92">
        <w:rPr>
          <w:rFonts w:asciiTheme="minorHAnsi" w:hAnsiTheme="minorHAnsi" w:cstheme="minorHAnsi"/>
          <w:b/>
          <w:szCs w:val="22"/>
        </w:rPr>
        <w:t xml:space="preserve">1. </w:t>
      </w:r>
      <w:r w:rsidR="00A80E3D" w:rsidRPr="004C3A92">
        <w:rPr>
          <w:rFonts w:asciiTheme="minorHAnsi" w:hAnsiTheme="minorHAnsi" w:cstheme="minorHAnsi"/>
          <w:b/>
          <w:szCs w:val="22"/>
        </w:rPr>
        <w:t>Digestion</w:t>
      </w:r>
    </w:p>
    <w:p w14:paraId="7D5438A9" w14:textId="2F314641" w:rsidR="00E5670F" w:rsidRPr="004C3A92" w:rsidRDefault="00E5670F" w:rsidP="00E5670F">
      <w:pPr>
        <w:pStyle w:val="ListParagraph"/>
        <w:spacing w:before="0" w:after="120"/>
        <w:ind w:left="0"/>
        <w:rPr>
          <w:rFonts w:asciiTheme="minorHAnsi" w:hAnsiTheme="minorHAnsi" w:cstheme="minorHAnsi"/>
          <w:b/>
          <w:bCs/>
          <w:szCs w:val="22"/>
        </w:rPr>
      </w:pPr>
      <w:r w:rsidRPr="004C3A92">
        <w:rPr>
          <w:rFonts w:asciiTheme="minorHAnsi" w:hAnsiTheme="minorHAnsi" w:cstheme="minorHAnsi"/>
          <w:b/>
          <w:bCs/>
          <w:szCs w:val="22"/>
        </w:rPr>
        <w:t>From the r</w:t>
      </w:r>
      <w:r w:rsidR="00C52424" w:rsidRPr="004C3A92">
        <w:rPr>
          <w:rFonts w:asciiTheme="minorHAnsi" w:hAnsiTheme="minorHAnsi" w:cstheme="minorHAnsi"/>
          <w:b/>
          <w:bCs/>
          <w:szCs w:val="22"/>
        </w:rPr>
        <w:t>ead</w:t>
      </w:r>
      <w:r w:rsidRPr="004C3A92">
        <w:rPr>
          <w:rFonts w:asciiTheme="minorHAnsi" w:hAnsiTheme="minorHAnsi" w:cstheme="minorHAnsi"/>
          <w:b/>
          <w:bCs/>
          <w:szCs w:val="22"/>
        </w:rPr>
        <w:t>ing</w:t>
      </w:r>
      <w:r w:rsidR="00C52424" w:rsidRPr="004C3A92">
        <w:rPr>
          <w:rFonts w:asciiTheme="minorHAnsi" w:hAnsiTheme="minorHAnsi" w:cstheme="minorHAnsi"/>
          <w:b/>
          <w:bCs/>
          <w:szCs w:val="22"/>
        </w:rPr>
        <w:t xml:space="preserve"> </w:t>
      </w:r>
      <w:r w:rsidR="005A67B2" w:rsidRPr="004C3A92">
        <w:rPr>
          <w:rFonts w:asciiTheme="minorHAnsi" w:hAnsiTheme="minorHAnsi" w:cstheme="minorHAnsi"/>
          <w:b/>
          <w:bCs/>
          <w:i/>
          <w:szCs w:val="22"/>
        </w:rPr>
        <w:t>4.1 The Organization of the Human Body</w:t>
      </w:r>
      <w:r w:rsidR="00EC0532" w:rsidRPr="004C3A92">
        <w:rPr>
          <w:rFonts w:asciiTheme="minorHAnsi" w:hAnsiTheme="minorHAnsi" w:cstheme="minorHAnsi"/>
          <w:b/>
          <w:bCs/>
          <w:i/>
          <w:szCs w:val="22"/>
        </w:rPr>
        <w:t xml:space="preserve">, 4.2 Digestive System Overview, </w:t>
      </w:r>
      <w:r w:rsidR="00EC0532" w:rsidRPr="004C3A92">
        <w:rPr>
          <w:rFonts w:asciiTheme="minorHAnsi" w:hAnsiTheme="minorHAnsi" w:cstheme="minorHAnsi"/>
          <w:b/>
          <w:bCs/>
          <w:iCs/>
          <w:szCs w:val="22"/>
        </w:rPr>
        <w:t>and the video</w:t>
      </w:r>
      <w:r w:rsidR="00EC0532" w:rsidRPr="004C3A92">
        <w:rPr>
          <w:rFonts w:asciiTheme="minorHAnsi" w:hAnsiTheme="minorHAnsi" w:cstheme="minorHAnsi"/>
          <w:b/>
          <w:bCs/>
          <w:i/>
          <w:szCs w:val="22"/>
        </w:rPr>
        <w:t xml:space="preserve"> Action of an En</w:t>
      </w:r>
      <w:r w:rsidR="00872F95" w:rsidRPr="004C3A92">
        <w:rPr>
          <w:rFonts w:asciiTheme="minorHAnsi" w:hAnsiTheme="minorHAnsi" w:cstheme="minorHAnsi"/>
          <w:b/>
          <w:bCs/>
          <w:i/>
          <w:szCs w:val="22"/>
        </w:rPr>
        <w:t>z</w:t>
      </w:r>
      <w:r w:rsidR="00EC0532" w:rsidRPr="004C3A92">
        <w:rPr>
          <w:rFonts w:asciiTheme="minorHAnsi" w:hAnsiTheme="minorHAnsi" w:cstheme="minorHAnsi"/>
          <w:b/>
          <w:bCs/>
          <w:i/>
          <w:szCs w:val="22"/>
        </w:rPr>
        <w:t>yme</w:t>
      </w:r>
      <w:r w:rsidRPr="004C3A92">
        <w:rPr>
          <w:rFonts w:asciiTheme="minorHAnsi" w:hAnsiTheme="minorHAnsi" w:cstheme="minorHAnsi"/>
          <w:b/>
          <w:bCs/>
          <w:szCs w:val="22"/>
        </w:rPr>
        <w:t>:</w:t>
      </w:r>
      <w:r w:rsidR="005A67B2" w:rsidRPr="004C3A92">
        <w:rPr>
          <w:rFonts w:asciiTheme="minorHAnsi" w:hAnsiTheme="minorHAnsi" w:cstheme="minorHAnsi"/>
          <w:b/>
          <w:bCs/>
          <w:szCs w:val="22"/>
        </w:rPr>
        <w:t xml:space="preserve"> </w:t>
      </w:r>
    </w:p>
    <w:p w14:paraId="60EFC2D0" w14:textId="77777777" w:rsidR="00EC0532" w:rsidRPr="004C3A92" w:rsidRDefault="00EC0532" w:rsidP="00EC0532">
      <w:pPr>
        <w:pStyle w:val="ListParagraph"/>
        <w:numPr>
          <w:ilvl w:val="0"/>
          <w:numId w:val="38"/>
        </w:numPr>
        <w:spacing w:before="0" w:after="120"/>
        <w:rPr>
          <w:rFonts w:asciiTheme="minorHAnsi" w:hAnsiTheme="minorHAnsi" w:cstheme="minorHAnsi"/>
          <w:szCs w:val="22"/>
        </w:rPr>
      </w:pPr>
      <w:r w:rsidRPr="004C3A92">
        <w:rPr>
          <w:rFonts w:asciiTheme="minorHAnsi" w:hAnsiTheme="minorHAnsi" w:cstheme="minorHAnsi"/>
          <w:szCs w:val="22"/>
        </w:rPr>
        <w:t xml:space="preserve">Describe the difference between cells, tissues, organs, and organ systems. </w:t>
      </w:r>
    </w:p>
    <w:p w14:paraId="691197C0" w14:textId="77777777" w:rsidR="00EC0532" w:rsidRPr="004C3A92" w:rsidRDefault="00EC0532" w:rsidP="00EC0532">
      <w:pPr>
        <w:pStyle w:val="ListParagraph"/>
        <w:numPr>
          <w:ilvl w:val="0"/>
          <w:numId w:val="38"/>
        </w:numPr>
        <w:spacing w:before="0" w:after="0"/>
        <w:rPr>
          <w:rFonts w:asciiTheme="minorHAnsi" w:hAnsiTheme="minorHAnsi" w:cstheme="minorHAnsi"/>
          <w:szCs w:val="22"/>
        </w:rPr>
      </w:pPr>
      <w:r w:rsidRPr="004C3A92">
        <w:rPr>
          <w:rFonts w:asciiTheme="minorHAnsi" w:hAnsiTheme="minorHAnsi" w:cstheme="minorHAnsi"/>
          <w:szCs w:val="22"/>
        </w:rPr>
        <w:t>What is the difference between chemical digestion and mechanical digestion?</w:t>
      </w:r>
    </w:p>
    <w:p w14:paraId="6D1DF269" w14:textId="24712DB7" w:rsidR="00EC0532" w:rsidRPr="004C3A92" w:rsidRDefault="00EC0532" w:rsidP="00EC0532">
      <w:pPr>
        <w:pStyle w:val="ListParagraph"/>
        <w:numPr>
          <w:ilvl w:val="0"/>
          <w:numId w:val="38"/>
        </w:numPr>
        <w:spacing w:before="0" w:after="120"/>
        <w:rPr>
          <w:rFonts w:asciiTheme="minorHAnsi" w:hAnsiTheme="minorHAnsi" w:cstheme="minorHAnsi"/>
          <w:szCs w:val="22"/>
        </w:rPr>
      </w:pPr>
      <w:r w:rsidRPr="004C3A92">
        <w:rPr>
          <w:rFonts w:asciiTheme="minorHAnsi" w:hAnsiTheme="minorHAnsi" w:cstheme="minorHAnsi"/>
          <w:color w:val="000000" w:themeColor="text1"/>
          <w:szCs w:val="22"/>
          <w:shd w:val="clear" w:color="auto" w:fill="FFFFFF"/>
        </w:rPr>
        <w:t>What is the function of digestive enzymes?</w:t>
      </w:r>
    </w:p>
    <w:p w14:paraId="24F37BF5" w14:textId="77777777" w:rsidR="00EC0532" w:rsidRPr="004C3A92" w:rsidRDefault="00EC0532" w:rsidP="00EC0532">
      <w:pPr>
        <w:pStyle w:val="ListParagraph"/>
        <w:spacing w:before="0" w:after="120"/>
        <w:rPr>
          <w:rFonts w:asciiTheme="minorHAnsi" w:hAnsiTheme="minorHAnsi" w:cstheme="minorHAnsi"/>
          <w:szCs w:val="22"/>
        </w:rPr>
      </w:pPr>
    </w:p>
    <w:p w14:paraId="53CBCB4F" w14:textId="77777777" w:rsidR="00E5670F" w:rsidRPr="004C3A92" w:rsidRDefault="00E5670F" w:rsidP="00E5670F">
      <w:pPr>
        <w:pStyle w:val="ListParagraph"/>
        <w:spacing w:before="0" w:after="120"/>
        <w:ind w:left="0"/>
        <w:rPr>
          <w:rFonts w:asciiTheme="minorHAnsi" w:hAnsiTheme="minorHAnsi" w:cstheme="minorHAnsi"/>
          <w:b/>
          <w:szCs w:val="22"/>
        </w:rPr>
      </w:pPr>
      <w:r w:rsidRPr="004C3A92">
        <w:rPr>
          <w:rFonts w:asciiTheme="minorHAnsi" w:hAnsiTheme="minorHAnsi" w:cstheme="minorHAnsi"/>
          <w:b/>
          <w:szCs w:val="22"/>
        </w:rPr>
        <w:t>Terms to Know</w:t>
      </w:r>
    </w:p>
    <w:p w14:paraId="5CC895DE" w14:textId="77777777" w:rsidR="00E5670F" w:rsidRPr="004C3A92" w:rsidRDefault="00E5670F" w:rsidP="00E5670F">
      <w:pPr>
        <w:pStyle w:val="ListParagraph"/>
        <w:spacing w:before="0" w:after="120"/>
        <w:ind w:left="0"/>
        <w:rPr>
          <w:rFonts w:asciiTheme="minorHAnsi" w:hAnsiTheme="minorHAnsi" w:cstheme="minorHAnsi"/>
          <w:szCs w:val="22"/>
        </w:rPr>
        <w:sectPr w:rsidR="00E5670F" w:rsidRPr="004C3A92" w:rsidSect="00B34528">
          <w:pgSz w:w="12240" w:h="15840"/>
          <w:pgMar w:top="1440" w:right="1440" w:bottom="1440" w:left="1440" w:header="720" w:footer="720" w:gutter="0"/>
          <w:pgBorders w:offsetFrom="page">
            <w:top w:val="single" w:sz="24" w:space="24" w:color="063600"/>
            <w:left w:val="single" w:sz="24" w:space="24" w:color="063600"/>
            <w:bottom w:val="single" w:sz="24" w:space="24" w:color="063600"/>
            <w:right w:val="single" w:sz="24" w:space="24" w:color="063600"/>
          </w:pgBorders>
          <w:cols w:space="720"/>
          <w:docGrid w:linePitch="360"/>
        </w:sectPr>
      </w:pPr>
    </w:p>
    <w:p w14:paraId="626DE927" w14:textId="77777777" w:rsidR="001852E1" w:rsidRPr="004C3A92" w:rsidRDefault="001852E1" w:rsidP="001852E1">
      <w:pPr>
        <w:pStyle w:val="ListParagraph"/>
        <w:spacing w:before="0" w:after="0"/>
        <w:ind w:left="0"/>
        <w:rPr>
          <w:rFonts w:asciiTheme="minorHAnsi" w:hAnsiTheme="minorHAnsi" w:cstheme="minorHAnsi"/>
          <w:szCs w:val="22"/>
        </w:rPr>
      </w:pPr>
      <w:r w:rsidRPr="004C3A92">
        <w:rPr>
          <w:rFonts w:asciiTheme="minorHAnsi" w:hAnsiTheme="minorHAnsi" w:cstheme="minorHAnsi"/>
          <w:szCs w:val="22"/>
        </w:rPr>
        <w:t>Cell</w:t>
      </w:r>
    </w:p>
    <w:p w14:paraId="2D9668D7" w14:textId="77777777" w:rsidR="001852E1" w:rsidRPr="004C3A92" w:rsidRDefault="001852E1" w:rsidP="001852E1">
      <w:pPr>
        <w:spacing w:before="0" w:after="0"/>
        <w:rPr>
          <w:rFonts w:asciiTheme="minorHAnsi" w:hAnsiTheme="minorHAnsi" w:cstheme="minorHAnsi"/>
          <w:szCs w:val="22"/>
        </w:rPr>
      </w:pPr>
      <w:r w:rsidRPr="004C3A92">
        <w:rPr>
          <w:rFonts w:asciiTheme="minorHAnsi" w:hAnsiTheme="minorHAnsi" w:cstheme="minorHAnsi"/>
          <w:szCs w:val="22"/>
        </w:rPr>
        <w:t>Tissue</w:t>
      </w:r>
    </w:p>
    <w:p w14:paraId="7E40DA9E" w14:textId="77777777" w:rsidR="001852E1" w:rsidRPr="004C3A92" w:rsidRDefault="001852E1" w:rsidP="001852E1">
      <w:pPr>
        <w:spacing w:before="0" w:after="0"/>
        <w:rPr>
          <w:rFonts w:asciiTheme="minorHAnsi" w:hAnsiTheme="minorHAnsi" w:cstheme="minorHAnsi"/>
          <w:szCs w:val="22"/>
        </w:rPr>
      </w:pPr>
      <w:r w:rsidRPr="004C3A92">
        <w:rPr>
          <w:rFonts w:asciiTheme="minorHAnsi" w:hAnsiTheme="minorHAnsi" w:cstheme="minorHAnsi"/>
          <w:szCs w:val="22"/>
        </w:rPr>
        <w:t>Organ</w:t>
      </w:r>
    </w:p>
    <w:p w14:paraId="190FC96D" w14:textId="77777777" w:rsidR="001852E1" w:rsidRPr="004C3A92" w:rsidRDefault="001852E1" w:rsidP="001852E1">
      <w:pPr>
        <w:spacing w:before="0" w:after="0"/>
        <w:rPr>
          <w:rFonts w:asciiTheme="minorHAnsi" w:hAnsiTheme="minorHAnsi" w:cstheme="minorHAnsi"/>
          <w:szCs w:val="22"/>
        </w:rPr>
      </w:pPr>
      <w:r w:rsidRPr="004C3A92">
        <w:rPr>
          <w:rFonts w:asciiTheme="minorHAnsi" w:hAnsiTheme="minorHAnsi" w:cstheme="minorHAnsi"/>
          <w:szCs w:val="22"/>
        </w:rPr>
        <w:t>Organ system</w:t>
      </w:r>
    </w:p>
    <w:p w14:paraId="0DAF0EFA" w14:textId="77777777" w:rsidR="001852E1" w:rsidRPr="004C3A92" w:rsidRDefault="001852E1" w:rsidP="001852E1">
      <w:pPr>
        <w:spacing w:before="0" w:after="0"/>
        <w:rPr>
          <w:rFonts w:asciiTheme="minorHAnsi" w:hAnsiTheme="minorHAnsi" w:cstheme="minorHAnsi"/>
          <w:szCs w:val="22"/>
        </w:rPr>
      </w:pPr>
      <w:r w:rsidRPr="004C3A92">
        <w:rPr>
          <w:rFonts w:asciiTheme="minorHAnsi" w:hAnsiTheme="minorHAnsi" w:cstheme="minorHAnsi"/>
          <w:szCs w:val="22"/>
        </w:rPr>
        <w:t>Gastrointestinal Tract</w:t>
      </w:r>
    </w:p>
    <w:p w14:paraId="0FDE3F07" w14:textId="77777777" w:rsidR="001852E1" w:rsidRPr="004C3A92" w:rsidRDefault="001852E1" w:rsidP="001852E1">
      <w:pPr>
        <w:spacing w:before="0" w:after="0"/>
        <w:rPr>
          <w:rFonts w:asciiTheme="minorHAnsi" w:hAnsiTheme="minorHAnsi" w:cstheme="minorHAnsi"/>
          <w:szCs w:val="22"/>
        </w:rPr>
      </w:pPr>
      <w:r w:rsidRPr="004C3A92">
        <w:rPr>
          <w:rFonts w:asciiTheme="minorHAnsi" w:hAnsiTheme="minorHAnsi" w:cstheme="minorHAnsi"/>
          <w:szCs w:val="22"/>
        </w:rPr>
        <w:t>Lumen</w:t>
      </w:r>
    </w:p>
    <w:p w14:paraId="5C24977A" w14:textId="77777777" w:rsidR="001852E1" w:rsidRPr="004C3A92" w:rsidRDefault="001852E1" w:rsidP="001852E1">
      <w:pPr>
        <w:spacing w:before="0" w:after="0"/>
        <w:rPr>
          <w:rFonts w:asciiTheme="minorHAnsi" w:hAnsiTheme="minorHAnsi" w:cstheme="minorHAnsi"/>
          <w:szCs w:val="22"/>
        </w:rPr>
      </w:pPr>
      <w:r w:rsidRPr="004C3A92">
        <w:rPr>
          <w:rFonts w:asciiTheme="minorHAnsi" w:hAnsiTheme="minorHAnsi" w:cstheme="minorHAnsi"/>
          <w:szCs w:val="22"/>
        </w:rPr>
        <w:t>Chemical Digestion</w:t>
      </w:r>
    </w:p>
    <w:p w14:paraId="02D41C69" w14:textId="77777777" w:rsidR="001852E1" w:rsidRPr="004C3A92" w:rsidRDefault="001852E1" w:rsidP="001852E1">
      <w:pPr>
        <w:spacing w:before="0" w:after="0"/>
        <w:rPr>
          <w:rFonts w:asciiTheme="minorHAnsi" w:hAnsiTheme="minorHAnsi" w:cstheme="minorHAnsi"/>
          <w:szCs w:val="22"/>
        </w:rPr>
      </w:pPr>
      <w:r w:rsidRPr="004C3A92">
        <w:rPr>
          <w:rFonts w:asciiTheme="minorHAnsi" w:hAnsiTheme="minorHAnsi" w:cstheme="minorHAnsi"/>
          <w:szCs w:val="22"/>
        </w:rPr>
        <w:t>Enzyme</w:t>
      </w:r>
    </w:p>
    <w:p w14:paraId="1E5289A4" w14:textId="77777777" w:rsidR="001852E1" w:rsidRPr="004C3A92" w:rsidRDefault="001852E1" w:rsidP="001852E1">
      <w:pPr>
        <w:spacing w:before="0" w:after="0"/>
        <w:rPr>
          <w:rFonts w:asciiTheme="minorHAnsi" w:hAnsiTheme="minorHAnsi" w:cstheme="minorHAnsi"/>
          <w:szCs w:val="22"/>
        </w:rPr>
      </w:pPr>
      <w:r w:rsidRPr="004C3A92">
        <w:rPr>
          <w:rFonts w:asciiTheme="minorHAnsi" w:hAnsiTheme="minorHAnsi" w:cstheme="minorHAnsi"/>
          <w:szCs w:val="22"/>
        </w:rPr>
        <w:t>Mechanical Digestion</w:t>
      </w:r>
    </w:p>
    <w:p w14:paraId="4AC1A7C2" w14:textId="5F771379" w:rsidR="00E5670F" w:rsidRPr="004C3A92" w:rsidRDefault="001852E1" w:rsidP="001852E1">
      <w:pPr>
        <w:spacing w:before="0" w:after="120"/>
        <w:rPr>
          <w:rFonts w:asciiTheme="minorHAnsi" w:hAnsiTheme="minorHAnsi" w:cstheme="minorHAnsi"/>
          <w:szCs w:val="22"/>
        </w:rPr>
      </w:pPr>
      <w:r w:rsidRPr="004C3A92">
        <w:rPr>
          <w:rFonts w:asciiTheme="minorHAnsi" w:hAnsiTheme="minorHAnsi" w:cstheme="minorHAnsi"/>
          <w:szCs w:val="22"/>
        </w:rPr>
        <w:t>Peristalsis</w:t>
      </w:r>
    </w:p>
    <w:p w14:paraId="516156CB" w14:textId="77777777" w:rsidR="001F1DB8" w:rsidRPr="004C3A92" w:rsidRDefault="001F1DB8" w:rsidP="00E5670F">
      <w:pPr>
        <w:spacing w:before="0" w:after="0"/>
        <w:rPr>
          <w:rFonts w:asciiTheme="minorHAnsi" w:hAnsiTheme="minorHAnsi" w:cstheme="minorHAnsi"/>
          <w:szCs w:val="22"/>
        </w:rPr>
        <w:sectPr w:rsidR="001F1DB8" w:rsidRPr="004C3A92" w:rsidSect="00B34528">
          <w:type w:val="continuous"/>
          <w:pgSz w:w="12240" w:h="15840"/>
          <w:pgMar w:top="1440" w:right="1440" w:bottom="1440" w:left="1440" w:header="720" w:footer="720" w:gutter="0"/>
          <w:pgBorders w:offsetFrom="page">
            <w:top w:val="single" w:sz="24" w:space="24" w:color="063600"/>
            <w:left w:val="single" w:sz="24" w:space="24" w:color="063600"/>
            <w:bottom w:val="single" w:sz="24" w:space="24" w:color="063600"/>
            <w:right w:val="single" w:sz="24" w:space="24" w:color="063600"/>
          </w:pgBorders>
          <w:cols w:num="3" w:space="720"/>
          <w:docGrid w:linePitch="360"/>
        </w:sectPr>
      </w:pPr>
    </w:p>
    <w:p w14:paraId="53D91FC7" w14:textId="77777777" w:rsidR="001852E1" w:rsidRPr="004C3A92" w:rsidRDefault="001852E1" w:rsidP="008126D4">
      <w:pPr>
        <w:spacing w:before="0" w:after="120"/>
        <w:rPr>
          <w:rFonts w:asciiTheme="minorHAnsi" w:hAnsiTheme="minorHAnsi" w:cstheme="minorHAnsi"/>
          <w:szCs w:val="22"/>
        </w:rPr>
      </w:pPr>
    </w:p>
    <w:p w14:paraId="35E1A064" w14:textId="592F7544" w:rsidR="00E5670F" w:rsidRPr="004C3A92" w:rsidRDefault="00E5670F" w:rsidP="008126D4">
      <w:pPr>
        <w:spacing w:before="0" w:after="120"/>
        <w:rPr>
          <w:rFonts w:asciiTheme="minorHAnsi" w:hAnsiTheme="minorHAnsi" w:cstheme="minorHAnsi"/>
          <w:b/>
          <w:bCs/>
          <w:i/>
          <w:szCs w:val="22"/>
        </w:rPr>
      </w:pPr>
      <w:r w:rsidRPr="004C3A92">
        <w:rPr>
          <w:rFonts w:asciiTheme="minorHAnsi" w:hAnsiTheme="minorHAnsi" w:cstheme="minorHAnsi"/>
          <w:b/>
          <w:bCs/>
          <w:szCs w:val="22"/>
        </w:rPr>
        <w:lastRenderedPageBreak/>
        <w:t xml:space="preserve">From the video </w:t>
      </w:r>
      <w:r w:rsidRPr="004C3A92">
        <w:rPr>
          <w:rFonts w:asciiTheme="minorHAnsi" w:hAnsiTheme="minorHAnsi" w:cstheme="minorHAnsi"/>
          <w:b/>
          <w:bCs/>
          <w:i/>
          <w:iCs/>
          <w:szCs w:val="22"/>
        </w:rPr>
        <w:t>Digesting Food</w:t>
      </w:r>
      <w:r w:rsidRPr="004C3A92">
        <w:rPr>
          <w:rFonts w:asciiTheme="minorHAnsi" w:hAnsiTheme="minorHAnsi" w:cstheme="minorHAnsi"/>
          <w:b/>
          <w:bCs/>
          <w:szCs w:val="22"/>
        </w:rPr>
        <w:t>, the Digest</w:t>
      </w:r>
      <w:r w:rsidR="007C4BFD" w:rsidRPr="004C3A92">
        <w:rPr>
          <w:rFonts w:asciiTheme="minorHAnsi" w:hAnsiTheme="minorHAnsi" w:cstheme="minorHAnsi"/>
          <w:b/>
          <w:bCs/>
          <w:szCs w:val="22"/>
        </w:rPr>
        <w:t>ing Food</w:t>
      </w:r>
      <w:r w:rsidRPr="004C3A92">
        <w:rPr>
          <w:rFonts w:asciiTheme="minorHAnsi" w:hAnsiTheme="minorHAnsi" w:cstheme="minorHAnsi"/>
          <w:b/>
          <w:bCs/>
          <w:szCs w:val="22"/>
        </w:rPr>
        <w:t xml:space="preserve"> Notes Page</w:t>
      </w:r>
      <w:r w:rsidR="00E336EA" w:rsidRPr="004C3A92">
        <w:rPr>
          <w:rFonts w:asciiTheme="minorHAnsi" w:hAnsiTheme="minorHAnsi" w:cstheme="minorHAnsi"/>
          <w:b/>
          <w:bCs/>
          <w:szCs w:val="22"/>
        </w:rPr>
        <w:t xml:space="preserve"> (see next page)</w:t>
      </w:r>
      <w:r w:rsidRPr="004C3A92">
        <w:rPr>
          <w:rFonts w:asciiTheme="minorHAnsi" w:hAnsiTheme="minorHAnsi" w:cstheme="minorHAnsi"/>
          <w:b/>
          <w:bCs/>
          <w:szCs w:val="22"/>
        </w:rPr>
        <w:t xml:space="preserve">, and the reading </w:t>
      </w:r>
      <w:r w:rsidR="008126D4" w:rsidRPr="004C3A92">
        <w:rPr>
          <w:rFonts w:asciiTheme="minorHAnsi" w:hAnsiTheme="minorHAnsi" w:cstheme="minorHAnsi"/>
          <w:b/>
          <w:bCs/>
          <w:i/>
          <w:szCs w:val="22"/>
        </w:rPr>
        <w:t>4.3 Digestion and Absorption</w:t>
      </w:r>
      <w:r w:rsidRPr="004C3A92">
        <w:rPr>
          <w:rFonts w:asciiTheme="minorHAnsi" w:hAnsiTheme="minorHAnsi" w:cstheme="minorHAnsi"/>
          <w:b/>
          <w:bCs/>
          <w:szCs w:val="22"/>
        </w:rPr>
        <w:t>:</w:t>
      </w:r>
      <w:r w:rsidR="008126D4" w:rsidRPr="004C3A92">
        <w:rPr>
          <w:rFonts w:asciiTheme="minorHAnsi" w:hAnsiTheme="minorHAnsi" w:cstheme="minorHAnsi"/>
          <w:b/>
          <w:bCs/>
          <w:i/>
          <w:szCs w:val="22"/>
        </w:rPr>
        <w:t xml:space="preserve"> </w:t>
      </w:r>
    </w:p>
    <w:p w14:paraId="1DF5B0E2" w14:textId="4C6824FF" w:rsidR="00E5670F" w:rsidRPr="004C3A92" w:rsidRDefault="00E5670F" w:rsidP="00A80E3D">
      <w:pPr>
        <w:shd w:val="clear" w:color="auto" w:fill="FFFFFF"/>
        <w:spacing w:before="0" w:after="120" w:line="240" w:lineRule="auto"/>
        <w:ind w:left="14"/>
        <w:rPr>
          <w:rFonts w:asciiTheme="minorHAnsi" w:eastAsia="Times New Roman" w:hAnsiTheme="minorHAnsi" w:cstheme="minorHAnsi"/>
          <w:color w:val="000000" w:themeColor="text1"/>
          <w:szCs w:val="22"/>
        </w:rPr>
      </w:pPr>
      <w:r w:rsidRPr="004C3A92">
        <w:rPr>
          <w:rFonts w:asciiTheme="minorHAnsi" w:eastAsia="Times New Roman" w:hAnsiTheme="minorHAnsi" w:cstheme="minorHAnsi"/>
          <w:color w:val="000000" w:themeColor="text1"/>
          <w:szCs w:val="22"/>
        </w:rPr>
        <w:t xml:space="preserve">Know the following digestive enzymes, where they are </w:t>
      </w:r>
      <w:r w:rsidR="00437218">
        <w:rPr>
          <w:rFonts w:asciiTheme="minorHAnsi" w:eastAsia="Times New Roman" w:hAnsiTheme="minorHAnsi" w:cstheme="minorHAnsi"/>
          <w:color w:val="000000" w:themeColor="text1"/>
          <w:szCs w:val="22"/>
        </w:rPr>
        <w:t>secreted from</w:t>
      </w:r>
      <w:r w:rsidRPr="004C3A92">
        <w:rPr>
          <w:rFonts w:asciiTheme="minorHAnsi" w:eastAsia="Times New Roman" w:hAnsiTheme="minorHAnsi" w:cstheme="minorHAnsi"/>
          <w:color w:val="000000" w:themeColor="text1"/>
          <w:szCs w:val="22"/>
        </w:rPr>
        <w:t xml:space="preserve">, and what they break down. </w:t>
      </w:r>
    </w:p>
    <w:tbl>
      <w:tblPr>
        <w:tblStyle w:val="TableGrid"/>
        <w:tblW w:w="0" w:type="auto"/>
        <w:tblInd w:w="15" w:type="dxa"/>
        <w:tblLook w:val="04A0" w:firstRow="1" w:lastRow="0" w:firstColumn="1" w:lastColumn="0" w:noHBand="0" w:noVBand="1"/>
      </w:tblPr>
      <w:tblGrid>
        <w:gridCol w:w="3400"/>
        <w:gridCol w:w="2824"/>
        <w:gridCol w:w="3111"/>
      </w:tblGrid>
      <w:tr w:rsidR="00E5670F" w:rsidRPr="004C3A92" w14:paraId="4150D4B8" w14:textId="77777777" w:rsidTr="00872F95">
        <w:tc>
          <w:tcPr>
            <w:tcW w:w="3400" w:type="dxa"/>
          </w:tcPr>
          <w:p w14:paraId="37DA2569" w14:textId="41B2A262" w:rsidR="00E5670F" w:rsidRPr="004C3A92" w:rsidRDefault="00E5670F" w:rsidP="00E5670F">
            <w:pPr>
              <w:spacing w:beforeAutospacing="1" w:after="100" w:afterAutospacing="1" w:line="240" w:lineRule="auto"/>
              <w:rPr>
                <w:rFonts w:asciiTheme="minorHAnsi" w:eastAsia="Times New Roman" w:hAnsiTheme="minorHAnsi" w:cstheme="minorHAnsi"/>
                <w:b/>
                <w:color w:val="000000" w:themeColor="text1"/>
                <w:sz w:val="22"/>
                <w:szCs w:val="22"/>
              </w:rPr>
            </w:pPr>
            <w:r w:rsidRPr="004C3A92">
              <w:rPr>
                <w:rFonts w:asciiTheme="minorHAnsi" w:eastAsia="Times New Roman" w:hAnsiTheme="minorHAnsi" w:cstheme="minorHAnsi"/>
                <w:b/>
                <w:color w:val="000000" w:themeColor="text1"/>
                <w:sz w:val="22"/>
                <w:szCs w:val="22"/>
              </w:rPr>
              <w:t>Digestive Enzyme</w:t>
            </w:r>
          </w:p>
        </w:tc>
        <w:tc>
          <w:tcPr>
            <w:tcW w:w="2824" w:type="dxa"/>
          </w:tcPr>
          <w:p w14:paraId="46DA0B1B" w14:textId="748B0C9D" w:rsidR="00E5670F" w:rsidRPr="004C3A92" w:rsidRDefault="00437218" w:rsidP="00E5670F">
            <w:pPr>
              <w:spacing w:beforeAutospacing="1" w:after="100" w:afterAutospacing="1" w:line="240" w:lineRule="auto"/>
              <w:rPr>
                <w:rFonts w:asciiTheme="minorHAnsi" w:eastAsia="Times New Roman" w:hAnsiTheme="minorHAnsi" w:cstheme="minorHAnsi"/>
                <w:b/>
                <w:color w:val="000000" w:themeColor="text1"/>
                <w:sz w:val="22"/>
                <w:szCs w:val="22"/>
              </w:rPr>
            </w:pPr>
            <w:r>
              <w:rPr>
                <w:rFonts w:asciiTheme="minorHAnsi" w:eastAsia="Times New Roman" w:hAnsiTheme="minorHAnsi" w:cstheme="minorHAnsi"/>
                <w:b/>
                <w:color w:val="000000" w:themeColor="text1"/>
                <w:sz w:val="22"/>
                <w:szCs w:val="22"/>
              </w:rPr>
              <w:t>Secreted from</w:t>
            </w:r>
          </w:p>
        </w:tc>
        <w:tc>
          <w:tcPr>
            <w:tcW w:w="3111" w:type="dxa"/>
          </w:tcPr>
          <w:p w14:paraId="35E8DC1B" w14:textId="66EC25D1" w:rsidR="00E5670F" w:rsidRPr="004C3A92" w:rsidRDefault="00E5670F" w:rsidP="00E5670F">
            <w:pPr>
              <w:spacing w:beforeAutospacing="1" w:after="100" w:afterAutospacing="1" w:line="240" w:lineRule="auto"/>
              <w:rPr>
                <w:rFonts w:asciiTheme="minorHAnsi" w:eastAsia="Times New Roman" w:hAnsiTheme="minorHAnsi" w:cstheme="minorHAnsi"/>
                <w:b/>
                <w:color w:val="000000" w:themeColor="text1"/>
                <w:sz w:val="22"/>
                <w:szCs w:val="22"/>
              </w:rPr>
            </w:pPr>
            <w:r w:rsidRPr="004C3A92">
              <w:rPr>
                <w:rFonts w:asciiTheme="minorHAnsi" w:eastAsia="Times New Roman" w:hAnsiTheme="minorHAnsi" w:cstheme="minorHAnsi"/>
                <w:b/>
                <w:color w:val="000000" w:themeColor="text1"/>
                <w:sz w:val="22"/>
                <w:szCs w:val="22"/>
              </w:rPr>
              <w:t>What breaks down</w:t>
            </w:r>
          </w:p>
        </w:tc>
      </w:tr>
      <w:tr w:rsidR="00E5670F" w:rsidRPr="004C3A92" w14:paraId="1F2BBF5A" w14:textId="77777777" w:rsidTr="00872F95">
        <w:tc>
          <w:tcPr>
            <w:tcW w:w="3400" w:type="dxa"/>
          </w:tcPr>
          <w:p w14:paraId="54FD79AC" w14:textId="7D05E4B8" w:rsidR="00E5670F" w:rsidRPr="004C3A92" w:rsidRDefault="00E5670F" w:rsidP="00E5670F">
            <w:pPr>
              <w:spacing w:beforeAutospacing="1" w:after="100" w:afterAutospacing="1" w:line="240" w:lineRule="auto"/>
              <w:rPr>
                <w:rFonts w:asciiTheme="minorHAnsi" w:eastAsia="Times New Roman" w:hAnsiTheme="minorHAnsi" w:cstheme="minorHAnsi"/>
                <w:color w:val="000000" w:themeColor="text1"/>
                <w:sz w:val="22"/>
                <w:szCs w:val="22"/>
              </w:rPr>
            </w:pPr>
            <w:r w:rsidRPr="004C3A92">
              <w:rPr>
                <w:rFonts w:asciiTheme="minorHAnsi" w:eastAsia="Times New Roman" w:hAnsiTheme="minorHAnsi" w:cstheme="minorHAnsi"/>
                <w:color w:val="000000" w:themeColor="text1"/>
                <w:sz w:val="22"/>
                <w:szCs w:val="22"/>
              </w:rPr>
              <w:t>Amylase</w:t>
            </w:r>
          </w:p>
        </w:tc>
        <w:tc>
          <w:tcPr>
            <w:tcW w:w="2824" w:type="dxa"/>
          </w:tcPr>
          <w:p w14:paraId="1B31ABBB" w14:textId="77777777" w:rsidR="00E5670F" w:rsidRPr="004C3A92" w:rsidRDefault="00E5670F" w:rsidP="00E5670F">
            <w:pPr>
              <w:spacing w:beforeAutospacing="1" w:after="100" w:afterAutospacing="1" w:line="240" w:lineRule="auto"/>
              <w:rPr>
                <w:rFonts w:asciiTheme="minorHAnsi" w:eastAsia="Times New Roman" w:hAnsiTheme="minorHAnsi" w:cstheme="minorHAnsi"/>
                <w:color w:val="000000" w:themeColor="text1"/>
                <w:sz w:val="22"/>
                <w:szCs w:val="22"/>
              </w:rPr>
            </w:pPr>
          </w:p>
        </w:tc>
        <w:tc>
          <w:tcPr>
            <w:tcW w:w="3111" w:type="dxa"/>
          </w:tcPr>
          <w:p w14:paraId="5B95DC28" w14:textId="77777777" w:rsidR="00E5670F" w:rsidRPr="004C3A92" w:rsidRDefault="00E5670F" w:rsidP="00E5670F">
            <w:pPr>
              <w:spacing w:beforeAutospacing="1" w:after="100" w:afterAutospacing="1" w:line="240" w:lineRule="auto"/>
              <w:rPr>
                <w:rFonts w:asciiTheme="minorHAnsi" w:eastAsia="Times New Roman" w:hAnsiTheme="minorHAnsi" w:cstheme="minorHAnsi"/>
                <w:color w:val="000000" w:themeColor="text1"/>
                <w:sz w:val="22"/>
                <w:szCs w:val="22"/>
              </w:rPr>
            </w:pPr>
          </w:p>
        </w:tc>
      </w:tr>
      <w:tr w:rsidR="00E5670F" w:rsidRPr="004C3A92" w14:paraId="165F3B47" w14:textId="77777777" w:rsidTr="00872F95">
        <w:tc>
          <w:tcPr>
            <w:tcW w:w="3400" w:type="dxa"/>
          </w:tcPr>
          <w:p w14:paraId="6C58AAD9" w14:textId="65DDC055" w:rsidR="00E5670F" w:rsidRPr="004C3A92" w:rsidRDefault="00E5670F" w:rsidP="00E5670F">
            <w:pPr>
              <w:spacing w:beforeAutospacing="1" w:after="100" w:afterAutospacing="1" w:line="240" w:lineRule="auto"/>
              <w:rPr>
                <w:rFonts w:asciiTheme="minorHAnsi" w:eastAsia="Times New Roman" w:hAnsiTheme="minorHAnsi" w:cstheme="minorHAnsi"/>
                <w:color w:val="000000" w:themeColor="text1"/>
                <w:sz w:val="22"/>
                <w:szCs w:val="22"/>
              </w:rPr>
            </w:pPr>
            <w:r w:rsidRPr="004C3A92">
              <w:rPr>
                <w:rFonts w:asciiTheme="minorHAnsi" w:eastAsia="Times New Roman" w:hAnsiTheme="minorHAnsi" w:cstheme="minorHAnsi"/>
                <w:color w:val="000000" w:themeColor="text1"/>
                <w:sz w:val="22"/>
                <w:szCs w:val="22"/>
              </w:rPr>
              <w:t>Pepsin</w:t>
            </w:r>
          </w:p>
        </w:tc>
        <w:tc>
          <w:tcPr>
            <w:tcW w:w="2824" w:type="dxa"/>
          </w:tcPr>
          <w:p w14:paraId="209F27CB" w14:textId="77777777" w:rsidR="00E5670F" w:rsidRPr="004C3A92" w:rsidRDefault="00E5670F" w:rsidP="00E5670F">
            <w:pPr>
              <w:spacing w:beforeAutospacing="1" w:after="100" w:afterAutospacing="1" w:line="240" w:lineRule="auto"/>
              <w:rPr>
                <w:rFonts w:asciiTheme="minorHAnsi" w:eastAsia="Times New Roman" w:hAnsiTheme="minorHAnsi" w:cstheme="minorHAnsi"/>
                <w:color w:val="000000" w:themeColor="text1"/>
                <w:sz w:val="22"/>
                <w:szCs w:val="22"/>
              </w:rPr>
            </w:pPr>
          </w:p>
        </w:tc>
        <w:tc>
          <w:tcPr>
            <w:tcW w:w="3111" w:type="dxa"/>
          </w:tcPr>
          <w:p w14:paraId="14C64C06" w14:textId="77777777" w:rsidR="00E5670F" w:rsidRPr="004C3A92" w:rsidRDefault="00E5670F" w:rsidP="00E5670F">
            <w:pPr>
              <w:spacing w:beforeAutospacing="1" w:after="100" w:afterAutospacing="1" w:line="240" w:lineRule="auto"/>
              <w:rPr>
                <w:rFonts w:asciiTheme="minorHAnsi" w:eastAsia="Times New Roman" w:hAnsiTheme="minorHAnsi" w:cstheme="minorHAnsi"/>
                <w:color w:val="000000" w:themeColor="text1"/>
                <w:sz w:val="22"/>
                <w:szCs w:val="22"/>
              </w:rPr>
            </w:pPr>
          </w:p>
        </w:tc>
      </w:tr>
      <w:tr w:rsidR="00E5670F" w:rsidRPr="004C3A92" w14:paraId="6CC4CD87" w14:textId="77777777" w:rsidTr="00872F95">
        <w:tc>
          <w:tcPr>
            <w:tcW w:w="3400" w:type="dxa"/>
          </w:tcPr>
          <w:p w14:paraId="5E71D601" w14:textId="72BF627A" w:rsidR="00E5670F" w:rsidRPr="004C3A92" w:rsidRDefault="00E5670F" w:rsidP="00E5670F">
            <w:pPr>
              <w:spacing w:beforeAutospacing="1" w:after="100" w:afterAutospacing="1" w:line="240" w:lineRule="auto"/>
              <w:rPr>
                <w:rFonts w:asciiTheme="minorHAnsi" w:eastAsia="Times New Roman" w:hAnsiTheme="minorHAnsi" w:cstheme="minorHAnsi"/>
                <w:color w:val="000000" w:themeColor="text1"/>
                <w:sz w:val="22"/>
                <w:szCs w:val="22"/>
              </w:rPr>
            </w:pPr>
            <w:r w:rsidRPr="004C3A92">
              <w:rPr>
                <w:rFonts w:asciiTheme="minorHAnsi" w:eastAsia="Times New Roman" w:hAnsiTheme="minorHAnsi" w:cstheme="minorHAnsi"/>
                <w:color w:val="000000" w:themeColor="text1"/>
                <w:sz w:val="22"/>
                <w:szCs w:val="22"/>
              </w:rPr>
              <w:t>Lipase</w:t>
            </w:r>
          </w:p>
        </w:tc>
        <w:tc>
          <w:tcPr>
            <w:tcW w:w="2824" w:type="dxa"/>
          </w:tcPr>
          <w:p w14:paraId="502BBB94" w14:textId="77777777" w:rsidR="00E5670F" w:rsidRPr="004C3A92" w:rsidRDefault="00E5670F" w:rsidP="00E5670F">
            <w:pPr>
              <w:spacing w:beforeAutospacing="1" w:after="100" w:afterAutospacing="1" w:line="240" w:lineRule="auto"/>
              <w:rPr>
                <w:rFonts w:asciiTheme="minorHAnsi" w:eastAsia="Times New Roman" w:hAnsiTheme="minorHAnsi" w:cstheme="minorHAnsi"/>
                <w:color w:val="000000" w:themeColor="text1"/>
                <w:sz w:val="22"/>
                <w:szCs w:val="22"/>
              </w:rPr>
            </w:pPr>
          </w:p>
        </w:tc>
        <w:tc>
          <w:tcPr>
            <w:tcW w:w="3111" w:type="dxa"/>
          </w:tcPr>
          <w:p w14:paraId="38C80717" w14:textId="77777777" w:rsidR="00E5670F" w:rsidRPr="004C3A92" w:rsidRDefault="00E5670F" w:rsidP="00E5670F">
            <w:pPr>
              <w:spacing w:beforeAutospacing="1" w:after="100" w:afterAutospacing="1" w:line="240" w:lineRule="auto"/>
              <w:rPr>
                <w:rFonts w:asciiTheme="minorHAnsi" w:eastAsia="Times New Roman" w:hAnsiTheme="minorHAnsi" w:cstheme="minorHAnsi"/>
                <w:color w:val="000000" w:themeColor="text1"/>
                <w:sz w:val="22"/>
                <w:szCs w:val="22"/>
              </w:rPr>
            </w:pPr>
          </w:p>
        </w:tc>
      </w:tr>
      <w:tr w:rsidR="00E5670F" w:rsidRPr="004C3A92" w14:paraId="6616FFCE" w14:textId="77777777" w:rsidTr="00872F95">
        <w:tc>
          <w:tcPr>
            <w:tcW w:w="3400" w:type="dxa"/>
          </w:tcPr>
          <w:p w14:paraId="550D9B85" w14:textId="2973BC87" w:rsidR="00E5670F" w:rsidRPr="004C3A92" w:rsidRDefault="00E5670F" w:rsidP="00E5670F">
            <w:pPr>
              <w:spacing w:beforeAutospacing="1" w:after="100" w:afterAutospacing="1" w:line="240" w:lineRule="auto"/>
              <w:rPr>
                <w:rFonts w:asciiTheme="minorHAnsi" w:eastAsia="Times New Roman" w:hAnsiTheme="minorHAnsi" w:cstheme="minorHAnsi"/>
                <w:color w:val="000000" w:themeColor="text1"/>
                <w:sz w:val="22"/>
                <w:szCs w:val="22"/>
              </w:rPr>
            </w:pPr>
            <w:r w:rsidRPr="004C3A92">
              <w:rPr>
                <w:rFonts w:asciiTheme="minorHAnsi" w:eastAsia="Times New Roman" w:hAnsiTheme="minorHAnsi" w:cstheme="minorHAnsi"/>
                <w:color w:val="000000" w:themeColor="text1"/>
                <w:sz w:val="22"/>
                <w:szCs w:val="22"/>
              </w:rPr>
              <w:t>Proteases (trypsin, chymotrypsin)</w:t>
            </w:r>
          </w:p>
        </w:tc>
        <w:tc>
          <w:tcPr>
            <w:tcW w:w="2824" w:type="dxa"/>
          </w:tcPr>
          <w:p w14:paraId="06141151" w14:textId="77777777" w:rsidR="00E5670F" w:rsidRPr="004C3A92" w:rsidRDefault="00E5670F" w:rsidP="00E5670F">
            <w:pPr>
              <w:spacing w:beforeAutospacing="1" w:after="100" w:afterAutospacing="1" w:line="240" w:lineRule="auto"/>
              <w:rPr>
                <w:rFonts w:asciiTheme="minorHAnsi" w:eastAsia="Times New Roman" w:hAnsiTheme="minorHAnsi" w:cstheme="minorHAnsi"/>
                <w:color w:val="000000" w:themeColor="text1"/>
                <w:sz w:val="22"/>
                <w:szCs w:val="22"/>
              </w:rPr>
            </w:pPr>
          </w:p>
        </w:tc>
        <w:tc>
          <w:tcPr>
            <w:tcW w:w="3111" w:type="dxa"/>
          </w:tcPr>
          <w:p w14:paraId="4AE8F54A" w14:textId="77777777" w:rsidR="00E5670F" w:rsidRPr="004C3A92" w:rsidRDefault="00E5670F" w:rsidP="00E5670F">
            <w:pPr>
              <w:spacing w:beforeAutospacing="1" w:after="100" w:afterAutospacing="1" w:line="240" w:lineRule="auto"/>
              <w:rPr>
                <w:rFonts w:asciiTheme="minorHAnsi" w:eastAsia="Times New Roman" w:hAnsiTheme="minorHAnsi" w:cstheme="minorHAnsi"/>
                <w:color w:val="000000" w:themeColor="text1"/>
                <w:sz w:val="22"/>
                <w:szCs w:val="22"/>
              </w:rPr>
            </w:pPr>
          </w:p>
        </w:tc>
      </w:tr>
    </w:tbl>
    <w:p w14:paraId="1CF91E37" w14:textId="19DF9972" w:rsidR="00E5670F" w:rsidRPr="004C3A92" w:rsidRDefault="00E5670F" w:rsidP="00C52424">
      <w:pPr>
        <w:spacing w:before="0" w:after="0"/>
        <w:rPr>
          <w:rFonts w:asciiTheme="minorHAnsi" w:hAnsiTheme="minorHAnsi" w:cstheme="minorHAnsi"/>
          <w:szCs w:val="22"/>
        </w:rPr>
      </w:pPr>
    </w:p>
    <w:p w14:paraId="64176837" w14:textId="4B6A885F" w:rsidR="00B014EB" w:rsidRPr="00B014EB" w:rsidRDefault="00B014EB" w:rsidP="00B014EB">
      <w:pPr>
        <w:pStyle w:val="NormalWeb"/>
        <w:rPr>
          <w:rFonts w:asciiTheme="minorHAnsi" w:hAnsiTheme="minorHAnsi" w:cstheme="minorHAnsi"/>
          <w:color w:val="000000"/>
          <w:sz w:val="22"/>
          <w:szCs w:val="22"/>
        </w:rPr>
      </w:pPr>
      <w:r w:rsidRPr="00B014EB">
        <w:rPr>
          <w:rFonts w:asciiTheme="minorHAnsi" w:hAnsiTheme="minorHAnsi" w:cstheme="minorHAnsi"/>
          <w:color w:val="000000"/>
          <w:sz w:val="22"/>
          <w:szCs w:val="22"/>
        </w:rPr>
        <w:t xml:space="preserve">Know the following secretions, where they are secreted from, and </w:t>
      </w:r>
      <w:r w:rsidR="00437218">
        <w:rPr>
          <w:rFonts w:asciiTheme="minorHAnsi" w:hAnsiTheme="minorHAnsi" w:cstheme="minorHAnsi"/>
          <w:color w:val="000000"/>
          <w:sz w:val="22"/>
          <w:szCs w:val="22"/>
        </w:rPr>
        <w:t>their function</w:t>
      </w:r>
      <w:r w:rsidRPr="00B014EB">
        <w:rPr>
          <w:rFonts w:asciiTheme="minorHAnsi" w:hAnsiTheme="minorHAnsi" w:cstheme="minorHAnsi"/>
          <w:color w:val="000000"/>
          <w:sz w:val="22"/>
          <w:szCs w:val="22"/>
        </w:rPr>
        <w:t>.</w:t>
      </w:r>
    </w:p>
    <w:tbl>
      <w:tblPr>
        <w:tblStyle w:val="TableGrid"/>
        <w:tblW w:w="0" w:type="auto"/>
        <w:tblInd w:w="15" w:type="dxa"/>
        <w:tblLook w:val="04A0" w:firstRow="1" w:lastRow="0" w:firstColumn="1" w:lastColumn="0" w:noHBand="0" w:noVBand="1"/>
      </w:tblPr>
      <w:tblGrid>
        <w:gridCol w:w="3400"/>
        <w:gridCol w:w="2824"/>
        <w:gridCol w:w="3111"/>
      </w:tblGrid>
      <w:tr w:rsidR="00437218" w:rsidRPr="004C3A92" w14:paraId="4F082904" w14:textId="77777777" w:rsidTr="003F05E1">
        <w:tc>
          <w:tcPr>
            <w:tcW w:w="3400" w:type="dxa"/>
          </w:tcPr>
          <w:p w14:paraId="53285686" w14:textId="627A0506" w:rsidR="00437218" w:rsidRPr="004C3A92" w:rsidRDefault="00437218" w:rsidP="003F05E1">
            <w:pPr>
              <w:spacing w:beforeAutospacing="1" w:after="100" w:afterAutospacing="1" w:line="240" w:lineRule="auto"/>
              <w:rPr>
                <w:rFonts w:asciiTheme="minorHAnsi" w:eastAsia="Times New Roman" w:hAnsiTheme="minorHAnsi" w:cstheme="minorHAnsi"/>
                <w:b/>
                <w:color w:val="000000" w:themeColor="text1"/>
                <w:sz w:val="22"/>
                <w:szCs w:val="22"/>
              </w:rPr>
            </w:pPr>
            <w:r>
              <w:rPr>
                <w:rFonts w:asciiTheme="minorHAnsi" w:eastAsia="Times New Roman" w:hAnsiTheme="minorHAnsi" w:cstheme="minorHAnsi"/>
                <w:b/>
                <w:color w:val="000000" w:themeColor="text1"/>
                <w:sz w:val="22"/>
                <w:szCs w:val="22"/>
              </w:rPr>
              <w:t>Secretion</w:t>
            </w:r>
          </w:p>
        </w:tc>
        <w:tc>
          <w:tcPr>
            <w:tcW w:w="2824" w:type="dxa"/>
          </w:tcPr>
          <w:p w14:paraId="4D8C252D" w14:textId="75CBB88A" w:rsidR="00437218" w:rsidRPr="004C3A92" w:rsidRDefault="00437218" w:rsidP="003F05E1">
            <w:pPr>
              <w:spacing w:beforeAutospacing="1" w:after="100" w:afterAutospacing="1" w:line="240" w:lineRule="auto"/>
              <w:rPr>
                <w:rFonts w:asciiTheme="minorHAnsi" w:eastAsia="Times New Roman" w:hAnsiTheme="minorHAnsi" w:cstheme="minorHAnsi"/>
                <w:b/>
                <w:color w:val="000000" w:themeColor="text1"/>
                <w:sz w:val="22"/>
                <w:szCs w:val="22"/>
              </w:rPr>
            </w:pPr>
            <w:r>
              <w:rPr>
                <w:rFonts w:asciiTheme="minorHAnsi" w:eastAsia="Times New Roman" w:hAnsiTheme="minorHAnsi" w:cstheme="minorHAnsi"/>
                <w:b/>
                <w:color w:val="000000" w:themeColor="text1"/>
                <w:sz w:val="22"/>
                <w:szCs w:val="22"/>
              </w:rPr>
              <w:t>Secreted from</w:t>
            </w:r>
          </w:p>
        </w:tc>
        <w:tc>
          <w:tcPr>
            <w:tcW w:w="3111" w:type="dxa"/>
          </w:tcPr>
          <w:p w14:paraId="147B08AA" w14:textId="785FCD68" w:rsidR="00437218" w:rsidRPr="004C3A92" w:rsidRDefault="00437218" w:rsidP="003F05E1">
            <w:pPr>
              <w:spacing w:beforeAutospacing="1" w:after="100" w:afterAutospacing="1" w:line="240" w:lineRule="auto"/>
              <w:rPr>
                <w:rFonts w:asciiTheme="minorHAnsi" w:eastAsia="Times New Roman" w:hAnsiTheme="minorHAnsi" w:cstheme="minorHAnsi"/>
                <w:b/>
                <w:color w:val="000000" w:themeColor="text1"/>
                <w:sz w:val="22"/>
                <w:szCs w:val="22"/>
              </w:rPr>
            </w:pPr>
            <w:r>
              <w:rPr>
                <w:rFonts w:asciiTheme="minorHAnsi" w:eastAsia="Times New Roman" w:hAnsiTheme="minorHAnsi" w:cstheme="minorHAnsi"/>
                <w:b/>
                <w:color w:val="000000" w:themeColor="text1"/>
                <w:sz w:val="22"/>
                <w:szCs w:val="22"/>
              </w:rPr>
              <w:t>Function</w:t>
            </w:r>
          </w:p>
        </w:tc>
      </w:tr>
      <w:tr w:rsidR="00437218" w:rsidRPr="004C3A92" w14:paraId="21D6E219" w14:textId="77777777" w:rsidTr="003F05E1">
        <w:tc>
          <w:tcPr>
            <w:tcW w:w="3400" w:type="dxa"/>
          </w:tcPr>
          <w:p w14:paraId="071A4E55" w14:textId="4D8EDA19" w:rsidR="00437218" w:rsidRPr="004C3A92" w:rsidRDefault="00437218" w:rsidP="003F05E1">
            <w:pPr>
              <w:spacing w:beforeAutospacing="1" w:after="100" w:afterAutospacing="1" w:line="240" w:lineRule="auto"/>
              <w:rPr>
                <w:rFonts w:asciiTheme="minorHAnsi" w:eastAsia="Times New Roman" w:hAnsiTheme="minorHAnsi" w:cstheme="minorHAnsi"/>
                <w:color w:val="000000" w:themeColor="text1"/>
                <w:sz w:val="22"/>
                <w:szCs w:val="22"/>
              </w:rPr>
            </w:pPr>
            <w:r>
              <w:rPr>
                <w:rFonts w:asciiTheme="minorHAnsi" w:eastAsia="Times New Roman" w:hAnsiTheme="minorHAnsi" w:cstheme="minorHAnsi"/>
                <w:color w:val="000000" w:themeColor="text1"/>
                <w:sz w:val="22"/>
                <w:szCs w:val="22"/>
              </w:rPr>
              <w:t>Saliva</w:t>
            </w:r>
          </w:p>
        </w:tc>
        <w:tc>
          <w:tcPr>
            <w:tcW w:w="2824" w:type="dxa"/>
          </w:tcPr>
          <w:p w14:paraId="173BB81F" w14:textId="77777777" w:rsidR="00437218" w:rsidRPr="004C3A92" w:rsidRDefault="00437218" w:rsidP="003F05E1">
            <w:pPr>
              <w:spacing w:beforeAutospacing="1" w:after="100" w:afterAutospacing="1" w:line="240" w:lineRule="auto"/>
              <w:rPr>
                <w:rFonts w:asciiTheme="minorHAnsi" w:eastAsia="Times New Roman" w:hAnsiTheme="minorHAnsi" w:cstheme="minorHAnsi"/>
                <w:color w:val="000000" w:themeColor="text1"/>
                <w:sz w:val="22"/>
                <w:szCs w:val="22"/>
              </w:rPr>
            </w:pPr>
          </w:p>
        </w:tc>
        <w:tc>
          <w:tcPr>
            <w:tcW w:w="3111" w:type="dxa"/>
          </w:tcPr>
          <w:p w14:paraId="69133B4D" w14:textId="77777777" w:rsidR="00437218" w:rsidRPr="004C3A92" w:rsidRDefault="00437218" w:rsidP="003F05E1">
            <w:pPr>
              <w:spacing w:beforeAutospacing="1" w:after="100" w:afterAutospacing="1" w:line="240" w:lineRule="auto"/>
              <w:rPr>
                <w:rFonts w:asciiTheme="minorHAnsi" w:eastAsia="Times New Roman" w:hAnsiTheme="minorHAnsi" w:cstheme="minorHAnsi"/>
                <w:color w:val="000000" w:themeColor="text1"/>
                <w:sz w:val="22"/>
                <w:szCs w:val="22"/>
              </w:rPr>
            </w:pPr>
          </w:p>
        </w:tc>
      </w:tr>
      <w:tr w:rsidR="00437218" w:rsidRPr="004C3A92" w14:paraId="39B3B9C9" w14:textId="77777777" w:rsidTr="003F05E1">
        <w:tc>
          <w:tcPr>
            <w:tcW w:w="3400" w:type="dxa"/>
          </w:tcPr>
          <w:p w14:paraId="4BACACDA" w14:textId="3A2C6993" w:rsidR="00437218" w:rsidRPr="004C3A92" w:rsidRDefault="00437218" w:rsidP="003F05E1">
            <w:pPr>
              <w:spacing w:beforeAutospacing="1" w:after="100" w:afterAutospacing="1" w:line="240" w:lineRule="auto"/>
              <w:rPr>
                <w:rFonts w:asciiTheme="minorHAnsi" w:eastAsia="Times New Roman" w:hAnsiTheme="minorHAnsi" w:cstheme="minorHAnsi"/>
                <w:color w:val="000000" w:themeColor="text1"/>
                <w:sz w:val="22"/>
                <w:szCs w:val="22"/>
              </w:rPr>
            </w:pPr>
            <w:r>
              <w:rPr>
                <w:rFonts w:asciiTheme="minorHAnsi" w:eastAsia="Times New Roman" w:hAnsiTheme="minorHAnsi" w:cstheme="minorHAnsi"/>
                <w:color w:val="000000" w:themeColor="text1"/>
                <w:sz w:val="22"/>
                <w:szCs w:val="22"/>
              </w:rPr>
              <w:t>Hydrochloric acid</w:t>
            </w:r>
          </w:p>
        </w:tc>
        <w:tc>
          <w:tcPr>
            <w:tcW w:w="2824" w:type="dxa"/>
          </w:tcPr>
          <w:p w14:paraId="3A7003E2" w14:textId="77777777" w:rsidR="00437218" w:rsidRPr="004C3A92" w:rsidRDefault="00437218" w:rsidP="003F05E1">
            <w:pPr>
              <w:spacing w:beforeAutospacing="1" w:after="100" w:afterAutospacing="1" w:line="240" w:lineRule="auto"/>
              <w:rPr>
                <w:rFonts w:asciiTheme="minorHAnsi" w:eastAsia="Times New Roman" w:hAnsiTheme="minorHAnsi" w:cstheme="minorHAnsi"/>
                <w:color w:val="000000" w:themeColor="text1"/>
                <w:sz w:val="22"/>
                <w:szCs w:val="22"/>
              </w:rPr>
            </w:pPr>
          </w:p>
        </w:tc>
        <w:tc>
          <w:tcPr>
            <w:tcW w:w="3111" w:type="dxa"/>
          </w:tcPr>
          <w:p w14:paraId="7651C306" w14:textId="77777777" w:rsidR="00437218" w:rsidRPr="004C3A92" w:rsidRDefault="00437218" w:rsidP="003F05E1">
            <w:pPr>
              <w:spacing w:beforeAutospacing="1" w:after="100" w:afterAutospacing="1" w:line="240" w:lineRule="auto"/>
              <w:rPr>
                <w:rFonts w:asciiTheme="minorHAnsi" w:eastAsia="Times New Roman" w:hAnsiTheme="minorHAnsi" w:cstheme="minorHAnsi"/>
                <w:color w:val="000000" w:themeColor="text1"/>
                <w:sz w:val="22"/>
                <w:szCs w:val="22"/>
              </w:rPr>
            </w:pPr>
          </w:p>
        </w:tc>
      </w:tr>
      <w:tr w:rsidR="00437218" w:rsidRPr="004C3A92" w14:paraId="5FA84832" w14:textId="77777777" w:rsidTr="003F05E1">
        <w:tc>
          <w:tcPr>
            <w:tcW w:w="3400" w:type="dxa"/>
          </w:tcPr>
          <w:p w14:paraId="3EEB308E" w14:textId="75656ECC" w:rsidR="00437218" w:rsidRPr="004C3A92" w:rsidRDefault="00437218" w:rsidP="003F05E1">
            <w:pPr>
              <w:spacing w:beforeAutospacing="1" w:after="100" w:afterAutospacing="1" w:line="240" w:lineRule="auto"/>
              <w:rPr>
                <w:rFonts w:asciiTheme="minorHAnsi" w:eastAsia="Times New Roman" w:hAnsiTheme="minorHAnsi" w:cstheme="minorHAnsi"/>
                <w:color w:val="000000" w:themeColor="text1"/>
                <w:sz w:val="22"/>
                <w:szCs w:val="22"/>
              </w:rPr>
            </w:pPr>
            <w:r>
              <w:rPr>
                <w:rFonts w:asciiTheme="minorHAnsi" w:eastAsia="Times New Roman" w:hAnsiTheme="minorHAnsi" w:cstheme="minorHAnsi"/>
                <w:color w:val="000000" w:themeColor="text1"/>
                <w:sz w:val="22"/>
                <w:szCs w:val="22"/>
              </w:rPr>
              <w:t>Bile</w:t>
            </w:r>
          </w:p>
        </w:tc>
        <w:tc>
          <w:tcPr>
            <w:tcW w:w="2824" w:type="dxa"/>
          </w:tcPr>
          <w:p w14:paraId="5FB29DF0" w14:textId="77777777" w:rsidR="00437218" w:rsidRPr="004C3A92" w:rsidRDefault="00437218" w:rsidP="003F05E1">
            <w:pPr>
              <w:spacing w:beforeAutospacing="1" w:after="100" w:afterAutospacing="1" w:line="240" w:lineRule="auto"/>
              <w:rPr>
                <w:rFonts w:asciiTheme="minorHAnsi" w:eastAsia="Times New Roman" w:hAnsiTheme="minorHAnsi" w:cstheme="minorHAnsi"/>
                <w:color w:val="000000" w:themeColor="text1"/>
                <w:sz w:val="22"/>
                <w:szCs w:val="22"/>
              </w:rPr>
            </w:pPr>
          </w:p>
        </w:tc>
        <w:tc>
          <w:tcPr>
            <w:tcW w:w="3111" w:type="dxa"/>
          </w:tcPr>
          <w:p w14:paraId="6261DEAC" w14:textId="77777777" w:rsidR="00437218" w:rsidRPr="004C3A92" w:rsidRDefault="00437218" w:rsidP="003F05E1">
            <w:pPr>
              <w:spacing w:beforeAutospacing="1" w:after="100" w:afterAutospacing="1" w:line="240" w:lineRule="auto"/>
              <w:rPr>
                <w:rFonts w:asciiTheme="minorHAnsi" w:eastAsia="Times New Roman" w:hAnsiTheme="minorHAnsi" w:cstheme="minorHAnsi"/>
                <w:color w:val="000000" w:themeColor="text1"/>
                <w:sz w:val="22"/>
                <w:szCs w:val="22"/>
              </w:rPr>
            </w:pPr>
          </w:p>
        </w:tc>
      </w:tr>
      <w:tr w:rsidR="00437218" w:rsidRPr="004C3A92" w14:paraId="4E9625AF" w14:textId="77777777" w:rsidTr="003F05E1">
        <w:tc>
          <w:tcPr>
            <w:tcW w:w="3400" w:type="dxa"/>
          </w:tcPr>
          <w:p w14:paraId="55E68C97" w14:textId="41F0EC3D" w:rsidR="00437218" w:rsidRPr="004C3A92" w:rsidRDefault="00437218" w:rsidP="003F05E1">
            <w:pPr>
              <w:spacing w:beforeAutospacing="1" w:after="100" w:afterAutospacing="1" w:line="240" w:lineRule="auto"/>
              <w:rPr>
                <w:rFonts w:asciiTheme="minorHAnsi" w:eastAsia="Times New Roman" w:hAnsiTheme="minorHAnsi" w:cstheme="minorHAnsi"/>
                <w:color w:val="000000" w:themeColor="text1"/>
                <w:sz w:val="22"/>
                <w:szCs w:val="22"/>
              </w:rPr>
            </w:pPr>
            <w:r>
              <w:rPr>
                <w:rFonts w:asciiTheme="minorHAnsi" w:eastAsia="Times New Roman" w:hAnsiTheme="minorHAnsi" w:cstheme="minorHAnsi"/>
                <w:color w:val="000000" w:themeColor="text1"/>
                <w:sz w:val="22"/>
                <w:szCs w:val="22"/>
              </w:rPr>
              <w:t>Bicarbonate</w:t>
            </w:r>
          </w:p>
        </w:tc>
        <w:tc>
          <w:tcPr>
            <w:tcW w:w="2824" w:type="dxa"/>
          </w:tcPr>
          <w:p w14:paraId="08AC6250" w14:textId="77777777" w:rsidR="00437218" w:rsidRPr="004C3A92" w:rsidRDefault="00437218" w:rsidP="003F05E1">
            <w:pPr>
              <w:spacing w:beforeAutospacing="1" w:after="100" w:afterAutospacing="1" w:line="240" w:lineRule="auto"/>
              <w:rPr>
                <w:rFonts w:asciiTheme="minorHAnsi" w:eastAsia="Times New Roman" w:hAnsiTheme="minorHAnsi" w:cstheme="minorHAnsi"/>
                <w:color w:val="000000" w:themeColor="text1"/>
                <w:sz w:val="22"/>
                <w:szCs w:val="22"/>
              </w:rPr>
            </w:pPr>
          </w:p>
        </w:tc>
        <w:tc>
          <w:tcPr>
            <w:tcW w:w="3111" w:type="dxa"/>
          </w:tcPr>
          <w:p w14:paraId="5844484A" w14:textId="77777777" w:rsidR="00437218" w:rsidRPr="004C3A92" w:rsidRDefault="00437218" w:rsidP="003F05E1">
            <w:pPr>
              <w:spacing w:beforeAutospacing="1" w:after="100" w:afterAutospacing="1" w:line="240" w:lineRule="auto"/>
              <w:rPr>
                <w:rFonts w:asciiTheme="minorHAnsi" w:eastAsia="Times New Roman" w:hAnsiTheme="minorHAnsi" w:cstheme="minorHAnsi"/>
                <w:color w:val="000000" w:themeColor="text1"/>
                <w:sz w:val="22"/>
                <w:szCs w:val="22"/>
              </w:rPr>
            </w:pPr>
          </w:p>
        </w:tc>
      </w:tr>
    </w:tbl>
    <w:p w14:paraId="439A045D" w14:textId="07BCC9FE" w:rsidR="00437218" w:rsidRDefault="00437218">
      <w:pPr>
        <w:spacing w:before="0" w:after="160" w:line="259" w:lineRule="auto"/>
        <w:rPr>
          <w:rFonts w:asciiTheme="minorHAnsi" w:hAnsiTheme="minorHAnsi" w:cstheme="minorHAnsi"/>
          <w:b/>
          <w:i/>
          <w:iCs/>
          <w:szCs w:val="22"/>
        </w:rPr>
      </w:pPr>
    </w:p>
    <w:p w14:paraId="709DBB09" w14:textId="77777777" w:rsidR="00437218" w:rsidRDefault="00437218">
      <w:pPr>
        <w:spacing w:before="0" w:after="160" w:line="259" w:lineRule="auto"/>
        <w:rPr>
          <w:rFonts w:asciiTheme="minorHAnsi" w:hAnsiTheme="minorHAnsi" w:cstheme="minorHAnsi"/>
          <w:b/>
          <w:i/>
          <w:iCs/>
          <w:szCs w:val="22"/>
        </w:rPr>
      </w:pPr>
      <w:r>
        <w:rPr>
          <w:rFonts w:asciiTheme="minorHAnsi" w:hAnsiTheme="minorHAnsi" w:cstheme="minorHAnsi"/>
          <w:b/>
          <w:i/>
          <w:iCs/>
          <w:szCs w:val="22"/>
        </w:rPr>
        <w:br w:type="page"/>
      </w:r>
    </w:p>
    <w:p w14:paraId="2C4A8E57" w14:textId="4A55408B" w:rsidR="00E336EA" w:rsidRPr="004C3A92" w:rsidRDefault="00E336EA" w:rsidP="00E336EA">
      <w:pPr>
        <w:rPr>
          <w:rFonts w:asciiTheme="minorHAnsi" w:hAnsiTheme="minorHAnsi" w:cstheme="minorHAnsi"/>
          <w:szCs w:val="22"/>
        </w:rPr>
      </w:pPr>
      <w:r w:rsidRPr="004C3A92">
        <w:rPr>
          <w:rFonts w:asciiTheme="minorHAnsi" w:hAnsiTheme="minorHAnsi" w:cstheme="minorHAnsi"/>
          <w:b/>
          <w:i/>
          <w:iCs/>
          <w:szCs w:val="22"/>
        </w:rPr>
        <w:t>Digesting Food</w:t>
      </w:r>
      <w:r w:rsidRPr="004C3A92">
        <w:rPr>
          <w:rFonts w:asciiTheme="minorHAnsi" w:hAnsiTheme="minorHAnsi" w:cstheme="minorHAnsi"/>
          <w:b/>
          <w:szCs w:val="22"/>
        </w:rPr>
        <w:t xml:space="preserve"> </w:t>
      </w:r>
      <w:r w:rsidR="007C4BFD" w:rsidRPr="004C3A92">
        <w:rPr>
          <w:rFonts w:asciiTheme="minorHAnsi" w:hAnsiTheme="minorHAnsi" w:cstheme="minorHAnsi"/>
          <w:b/>
          <w:szCs w:val="22"/>
        </w:rPr>
        <w:t>V</w:t>
      </w:r>
      <w:r w:rsidRPr="004C3A92">
        <w:rPr>
          <w:rFonts w:asciiTheme="minorHAnsi" w:hAnsiTheme="minorHAnsi" w:cstheme="minorHAnsi"/>
          <w:b/>
          <w:szCs w:val="22"/>
        </w:rPr>
        <w:t>ideo</w:t>
      </w:r>
      <w:r w:rsidR="007C4BFD" w:rsidRPr="004C3A92">
        <w:rPr>
          <w:rFonts w:asciiTheme="minorHAnsi" w:hAnsiTheme="minorHAnsi" w:cstheme="minorHAnsi"/>
          <w:b/>
          <w:szCs w:val="22"/>
        </w:rPr>
        <w:t xml:space="preserve"> Notes Page</w:t>
      </w:r>
    </w:p>
    <w:p w14:paraId="43437AF1" w14:textId="5E7FBCF1" w:rsidR="00E336EA" w:rsidRPr="004C3A92" w:rsidRDefault="00E336EA" w:rsidP="00E336EA">
      <w:pPr>
        <w:rPr>
          <w:rFonts w:asciiTheme="minorHAnsi" w:hAnsiTheme="minorHAnsi" w:cstheme="minorHAnsi"/>
          <w:szCs w:val="22"/>
        </w:rPr>
      </w:pPr>
      <w:r w:rsidRPr="004C3A92">
        <w:rPr>
          <w:rFonts w:asciiTheme="minorHAnsi" w:hAnsiTheme="minorHAnsi" w:cstheme="minorHAnsi"/>
          <w:szCs w:val="22"/>
        </w:rPr>
        <w:t xml:space="preserve">Identify where the following items are located/produced on the picture of the human body, the small intestine, villus, and enterocyte. </w:t>
      </w:r>
    </w:p>
    <w:p w14:paraId="0ED05981" w14:textId="77777777" w:rsidR="00E336EA" w:rsidRPr="004C3A92" w:rsidRDefault="00E336EA" w:rsidP="00E336EA">
      <w:pPr>
        <w:spacing w:before="0" w:after="0"/>
        <w:rPr>
          <w:rFonts w:asciiTheme="minorHAnsi" w:hAnsiTheme="minorHAnsi" w:cstheme="minorHAnsi"/>
          <w:szCs w:val="22"/>
        </w:rPr>
        <w:sectPr w:rsidR="00E336EA" w:rsidRPr="004C3A92" w:rsidSect="00B34528">
          <w:type w:val="continuous"/>
          <w:pgSz w:w="12240" w:h="15840"/>
          <w:pgMar w:top="1440" w:right="1440" w:bottom="1440" w:left="1440" w:header="720" w:footer="720" w:gutter="0"/>
          <w:pgBorders w:offsetFrom="page">
            <w:top w:val="single" w:sz="24" w:space="24" w:color="063600"/>
            <w:left w:val="single" w:sz="24" w:space="24" w:color="063600"/>
            <w:bottom w:val="single" w:sz="24" w:space="24" w:color="063600"/>
            <w:right w:val="single" w:sz="24" w:space="24" w:color="063600"/>
          </w:pgBorders>
          <w:cols w:space="778"/>
          <w:docGrid w:linePitch="360"/>
        </w:sectPr>
      </w:pPr>
    </w:p>
    <w:p w14:paraId="6A065731" w14:textId="77777777" w:rsidR="00E336EA" w:rsidRPr="004C3A92" w:rsidRDefault="00E336EA" w:rsidP="00E336EA">
      <w:pPr>
        <w:spacing w:before="0" w:after="0"/>
        <w:rPr>
          <w:rFonts w:asciiTheme="minorHAnsi" w:hAnsiTheme="minorHAnsi" w:cstheme="minorHAnsi"/>
          <w:sz w:val="18"/>
          <w:szCs w:val="18"/>
        </w:rPr>
      </w:pPr>
      <w:r w:rsidRPr="004C3A92">
        <w:rPr>
          <w:rFonts w:asciiTheme="minorHAnsi" w:hAnsiTheme="minorHAnsi" w:cstheme="minorHAnsi"/>
          <w:sz w:val="18"/>
          <w:szCs w:val="18"/>
        </w:rPr>
        <w:t>Mouth</w:t>
      </w:r>
    </w:p>
    <w:p w14:paraId="104BEEE3" w14:textId="77777777" w:rsidR="00E336EA" w:rsidRPr="004C3A92" w:rsidRDefault="00E336EA" w:rsidP="00E336EA">
      <w:pPr>
        <w:spacing w:before="0" w:after="0"/>
        <w:rPr>
          <w:rFonts w:asciiTheme="minorHAnsi" w:hAnsiTheme="minorHAnsi" w:cstheme="minorHAnsi"/>
          <w:sz w:val="18"/>
          <w:szCs w:val="18"/>
        </w:rPr>
      </w:pPr>
      <w:r w:rsidRPr="004C3A92">
        <w:rPr>
          <w:rFonts w:asciiTheme="minorHAnsi" w:hAnsiTheme="minorHAnsi" w:cstheme="minorHAnsi"/>
          <w:sz w:val="18"/>
          <w:szCs w:val="18"/>
        </w:rPr>
        <w:t>Salivary glands</w:t>
      </w:r>
    </w:p>
    <w:p w14:paraId="4C182626" w14:textId="77777777" w:rsidR="00E336EA" w:rsidRPr="004C3A92" w:rsidRDefault="00E336EA" w:rsidP="00E336EA">
      <w:pPr>
        <w:spacing w:before="0" w:after="0"/>
        <w:rPr>
          <w:rFonts w:asciiTheme="minorHAnsi" w:hAnsiTheme="minorHAnsi" w:cstheme="minorHAnsi"/>
          <w:sz w:val="18"/>
          <w:szCs w:val="18"/>
        </w:rPr>
      </w:pPr>
      <w:r w:rsidRPr="004C3A92">
        <w:rPr>
          <w:rFonts w:asciiTheme="minorHAnsi" w:hAnsiTheme="minorHAnsi" w:cstheme="minorHAnsi"/>
          <w:sz w:val="18"/>
          <w:szCs w:val="18"/>
        </w:rPr>
        <w:t>Amylase (2 places)</w:t>
      </w:r>
    </w:p>
    <w:p w14:paraId="557C55AC" w14:textId="77777777" w:rsidR="00E336EA" w:rsidRPr="004C3A92" w:rsidRDefault="00E336EA" w:rsidP="00E336EA">
      <w:pPr>
        <w:spacing w:before="0" w:after="0"/>
        <w:rPr>
          <w:rFonts w:asciiTheme="minorHAnsi" w:hAnsiTheme="minorHAnsi" w:cstheme="minorHAnsi"/>
          <w:sz w:val="18"/>
          <w:szCs w:val="18"/>
        </w:rPr>
      </w:pPr>
      <w:r w:rsidRPr="004C3A92">
        <w:rPr>
          <w:rFonts w:asciiTheme="minorHAnsi" w:hAnsiTheme="minorHAnsi" w:cstheme="minorHAnsi"/>
          <w:sz w:val="18"/>
          <w:szCs w:val="18"/>
        </w:rPr>
        <w:t>Epiglottis</w:t>
      </w:r>
    </w:p>
    <w:p w14:paraId="1DEF8778" w14:textId="77777777" w:rsidR="00E336EA" w:rsidRPr="004C3A92" w:rsidRDefault="00E336EA" w:rsidP="00E336EA">
      <w:pPr>
        <w:spacing w:before="0" w:after="0"/>
        <w:rPr>
          <w:rFonts w:asciiTheme="minorHAnsi" w:hAnsiTheme="minorHAnsi" w:cstheme="minorHAnsi"/>
          <w:sz w:val="18"/>
          <w:szCs w:val="18"/>
        </w:rPr>
      </w:pPr>
      <w:r w:rsidRPr="004C3A92">
        <w:rPr>
          <w:rFonts w:asciiTheme="minorHAnsi" w:hAnsiTheme="minorHAnsi" w:cstheme="minorHAnsi"/>
          <w:sz w:val="18"/>
          <w:szCs w:val="18"/>
        </w:rPr>
        <w:t>Esophagus</w:t>
      </w:r>
    </w:p>
    <w:p w14:paraId="092CD439" w14:textId="77777777" w:rsidR="00E336EA" w:rsidRPr="004C3A92" w:rsidRDefault="00E336EA" w:rsidP="00E336EA">
      <w:pPr>
        <w:spacing w:before="0" w:after="0"/>
        <w:rPr>
          <w:rFonts w:asciiTheme="minorHAnsi" w:hAnsiTheme="minorHAnsi" w:cstheme="minorHAnsi"/>
          <w:sz w:val="18"/>
          <w:szCs w:val="18"/>
        </w:rPr>
      </w:pPr>
      <w:r w:rsidRPr="004C3A92">
        <w:rPr>
          <w:rFonts w:asciiTheme="minorHAnsi" w:hAnsiTheme="minorHAnsi" w:cstheme="minorHAnsi"/>
          <w:sz w:val="18"/>
          <w:szCs w:val="18"/>
        </w:rPr>
        <w:t xml:space="preserve">Lower esophageal Sphincter </w:t>
      </w:r>
    </w:p>
    <w:p w14:paraId="17D64914" w14:textId="77777777" w:rsidR="00E336EA" w:rsidRPr="004C3A92" w:rsidRDefault="00E336EA" w:rsidP="00E336EA">
      <w:pPr>
        <w:spacing w:before="0" w:after="0"/>
        <w:rPr>
          <w:rFonts w:asciiTheme="minorHAnsi" w:hAnsiTheme="minorHAnsi" w:cstheme="minorHAnsi"/>
          <w:sz w:val="18"/>
          <w:szCs w:val="18"/>
        </w:rPr>
      </w:pPr>
      <w:r w:rsidRPr="004C3A92">
        <w:rPr>
          <w:rFonts w:asciiTheme="minorHAnsi" w:hAnsiTheme="minorHAnsi" w:cstheme="minorHAnsi"/>
          <w:sz w:val="18"/>
          <w:szCs w:val="18"/>
        </w:rPr>
        <w:t>Stomach</w:t>
      </w:r>
    </w:p>
    <w:p w14:paraId="12BE4ADA" w14:textId="77777777" w:rsidR="00E336EA" w:rsidRPr="004C3A92" w:rsidRDefault="00E336EA" w:rsidP="00E336EA">
      <w:pPr>
        <w:spacing w:before="0" w:after="0"/>
        <w:rPr>
          <w:rFonts w:asciiTheme="minorHAnsi" w:hAnsiTheme="minorHAnsi" w:cstheme="minorHAnsi"/>
          <w:sz w:val="18"/>
          <w:szCs w:val="18"/>
        </w:rPr>
      </w:pPr>
      <w:r w:rsidRPr="004C3A92">
        <w:rPr>
          <w:rFonts w:asciiTheme="minorHAnsi" w:hAnsiTheme="minorHAnsi" w:cstheme="minorHAnsi"/>
          <w:sz w:val="18"/>
          <w:szCs w:val="18"/>
        </w:rPr>
        <w:t>Lipase (3 places)</w:t>
      </w:r>
    </w:p>
    <w:p w14:paraId="294A44B8" w14:textId="77777777" w:rsidR="00E336EA" w:rsidRPr="004C3A92" w:rsidRDefault="00E336EA" w:rsidP="00E336EA">
      <w:pPr>
        <w:spacing w:before="0" w:after="0"/>
        <w:rPr>
          <w:rFonts w:asciiTheme="minorHAnsi" w:hAnsiTheme="minorHAnsi" w:cstheme="minorHAnsi"/>
          <w:sz w:val="18"/>
          <w:szCs w:val="18"/>
        </w:rPr>
      </w:pPr>
      <w:r w:rsidRPr="004C3A92">
        <w:rPr>
          <w:rFonts w:asciiTheme="minorHAnsi" w:hAnsiTheme="minorHAnsi" w:cstheme="minorHAnsi"/>
          <w:sz w:val="18"/>
          <w:szCs w:val="18"/>
        </w:rPr>
        <w:t>Hydrochloric acid</w:t>
      </w:r>
    </w:p>
    <w:p w14:paraId="213B112D" w14:textId="77777777" w:rsidR="00E336EA" w:rsidRPr="004C3A92" w:rsidRDefault="00E336EA" w:rsidP="00E336EA">
      <w:pPr>
        <w:spacing w:before="0" w:after="0"/>
        <w:rPr>
          <w:rFonts w:asciiTheme="minorHAnsi" w:hAnsiTheme="minorHAnsi" w:cstheme="minorHAnsi"/>
          <w:sz w:val="18"/>
          <w:szCs w:val="18"/>
        </w:rPr>
      </w:pPr>
      <w:r w:rsidRPr="004C3A92">
        <w:rPr>
          <w:rFonts w:asciiTheme="minorHAnsi" w:hAnsiTheme="minorHAnsi" w:cstheme="minorHAnsi"/>
          <w:sz w:val="18"/>
          <w:szCs w:val="18"/>
        </w:rPr>
        <w:t>Pepsin</w:t>
      </w:r>
    </w:p>
    <w:p w14:paraId="720EA604" w14:textId="77777777" w:rsidR="00E336EA" w:rsidRPr="004C3A92" w:rsidRDefault="00E336EA" w:rsidP="00E336EA">
      <w:pPr>
        <w:spacing w:before="0" w:after="0"/>
        <w:rPr>
          <w:rFonts w:asciiTheme="minorHAnsi" w:hAnsiTheme="minorHAnsi" w:cstheme="minorHAnsi"/>
          <w:sz w:val="18"/>
          <w:szCs w:val="18"/>
        </w:rPr>
      </w:pPr>
      <w:r w:rsidRPr="004C3A92">
        <w:rPr>
          <w:rFonts w:asciiTheme="minorHAnsi" w:hAnsiTheme="minorHAnsi" w:cstheme="minorHAnsi"/>
          <w:sz w:val="18"/>
          <w:szCs w:val="18"/>
        </w:rPr>
        <w:t>Chyme</w:t>
      </w:r>
    </w:p>
    <w:p w14:paraId="3703C9E9" w14:textId="77777777" w:rsidR="00E336EA" w:rsidRPr="004C3A92" w:rsidRDefault="00E336EA" w:rsidP="00E336EA">
      <w:pPr>
        <w:spacing w:before="0" w:after="0"/>
        <w:rPr>
          <w:rFonts w:asciiTheme="minorHAnsi" w:hAnsiTheme="minorHAnsi" w:cstheme="minorHAnsi"/>
          <w:sz w:val="18"/>
          <w:szCs w:val="18"/>
        </w:rPr>
      </w:pPr>
      <w:r w:rsidRPr="004C3A92">
        <w:rPr>
          <w:rFonts w:asciiTheme="minorHAnsi" w:hAnsiTheme="minorHAnsi" w:cstheme="minorHAnsi"/>
          <w:sz w:val="18"/>
          <w:szCs w:val="18"/>
        </w:rPr>
        <w:t>Pyloric sphincter</w:t>
      </w:r>
    </w:p>
    <w:p w14:paraId="2765BD32" w14:textId="77777777" w:rsidR="00E336EA" w:rsidRPr="004C3A92" w:rsidRDefault="00E336EA" w:rsidP="00E336EA">
      <w:pPr>
        <w:spacing w:before="0" w:after="0"/>
        <w:rPr>
          <w:rFonts w:asciiTheme="minorHAnsi" w:hAnsiTheme="minorHAnsi" w:cstheme="minorHAnsi"/>
          <w:sz w:val="18"/>
          <w:szCs w:val="18"/>
        </w:rPr>
      </w:pPr>
      <w:r w:rsidRPr="004C3A92">
        <w:rPr>
          <w:rFonts w:asciiTheme="minorHAnsi" w:hAnsiTheme="minorHAnsi" w:cstheme="minorHAnsi"/>
          <w:sz w:val="18"/>
          <w:szCs w:val="18"/>
        </w:rPr>
        <w:t xml:space="preserve">Duodenum </w:t>
      </w:r>
    </w:p>
    <w:p w14:paraId="051800EF" w14:textId="77777777" w:rsidR="00E336EA" w:rsidRPr="004C3A92" w:rsidRDefault="00E336EA" w:rsidP="00E336EA">
      <w:pPr>
        <w:spacing w:before="0" w:after="0"/>
        <w:rPr>
          <w:rFonts w:asciiTheme="minorHAnsi" w:hAnsiTheme="minorHAnsi" w:cstheme="minorHAnsi"/>
          <w:sz w:val="18"/>
          <w:szCs w:val="18"/>
        </w:rPr>
      </w:pPr>
      <w:r w:rsidRPr="004C3A92">
        <w:rPr>
          <w:rFonts w:asciiTheme="minorHAnsi" w:hAnsiTheme="minorHAnsi" w:cstheme="minorHAnsi"/>
          <w:sz w:val="18"/>
          <w:szCs w:val="18"/>
        </w:rPr>
        <w:t>Liver</w:t>
      </w:r>
    </w:p>
    <w:p w14:paraId="04E8752B" w14:textId="77777777" w:rsidR="00E336EA" w:rsidRPr="004C3A92" w:rsidRDefault="00E336EA" w:rsidP="00E336EA">
      <w:pPr>
        <w:spacing w:before="0" w:after="0"/>
        <w:rPr>
          <w:rFonts w:asciiTheme="minorHAnsi" w:hAnsiTheme="minorHAnsi" w:cstheme="minorHAnsi"/>
          <w:sz w:val="18"/>
          <w:szCs w:val="18"/>
        </w:rPr>
      </w:pPr>
      <w:r w:rsidRPr="004C3A92">
        <w:rPr>
          <w:rFonts w:asciiTheme="minorHAnsi" w:hAnsiTheme="minorHAnsi" w:cstheme="minorHAnsi"/>
          <w:sz w:val="18"/>
          <w:szCs w:val="18"/>
        </w:rPr>
        <w:t>Gallbladder</w:t>
      </w:r>
    </w:p>
    <w:p w14:paraId="64E3A9C4" w14:textId="77777777" w:rsidR="00E336EA" w:rsidRPr="004C3A92" w:rsidRDefault="00E336EA" w:rsidP="00E336EA">
      <w:pPr>
        <w:spacing w:before="0" w:after="0"/>
        <w:rPr>
          <w:rFonts w:asciiTheme="minorHAnsi" w:hAnsiTheme="minorHAnsi" w:cstheme="minorHAnsi"/>
          <w:sz w:val="18"/>
          <w:szCs w:val="18"/>
        </w:rPr>
      </w:pPr>
      <w:r w:rsidRPr="004C3A92">
        <w:rPr>
          <w:rFonts w:asciiTheme="minorHAnsi" w:hAnsiTheme="minorHAnsi" w:cstheme="minorHAnsi"/>
          <w:sz w:val="18"/>
          <w:szCs w:val="18"/>
        </w:rPr>
        <w:t>Bile</w:t>
      </w:r>
    </w:p>
    <w:p w14:paraId="0CF4B86C" w14:textId="77777777" w:rsidR="00E336EA" w:rsidRPr="004C3A92" w:rsidRDefault="00E336EA" w:rsidP="00E336EA">
      <w:pPr>
        <w:spacing w:before="0" w:after="0"/>
        <w:rPr>
          <w:rFonts w:asciiTheme="minorHAnsi" w:hAnsiTheme="minorHAnsi" w:cstheme="minorHAnsi"/>
          <w:sz w:val="18"/>
          <w:szCs w:val="18"/>
        </w:rPr>
      </w:pPr>
      <w:r w:rsidRPr="004C3A92">
        <w:rPr>
          <w:rFonts w:asciiTheme="minorHAnsi" w:hAnsiTheme="minorHAnsi" w:cstheme="minorHAnsi"/>
          <w:sz w:val="18"/>
          <w:szCs w:val="18"/>
        </w:rPr>
        <w:t>Pancreas</w:t>
      </w:r>
    </w:p>
    <w:p w14:paraId="2353B026" w14:textId="77777777" w:rsidR="00E336EA" w:rsidRPr="004C3A92" w:rsidRDefault="00E336EA" w:rsidP="00E336EA">
      <w:pPr>
        <w:spacing w:before="0" w:after="0"/>
        <w:rPr>
          <w:rFonts w:asciiTheme="minorHAnsi" w:hAnsiTheme="minorHAnsi" w:cstheme="minorHAnsi"/>
          <w:sz w:val="18"/>
          <w:szCs w:val="18"/>
        </w:rPr>
      </w:pPr>
      <w:r w:rsidRPr="004C3A92">
        <w:rPr>
          <w:rFonts w:asciiTheme="minorHAnsi" w:hAnsiTheme="minorHAnsi" w:cstheme="minorHAnsi"/>
          <w:sz w:val="18"/>
          <w:szCs w:val="18"/>
        </w:rPr>
        <w:t>Trypsin</w:t>
      </w:r>
    </w:p>
    <w:p w14:paraId="5C995C06" w14:textId="77777777" w:rsidR="00E336EA" w:rsidRPr="004C3A92" w:rsidRDefault="00E336EA" w:rsidP="00E336EA">
      <w:pPr>
        <w:spacing w:before="0" w:after="0"/>
        <w:rPr>
          <w:rFonts w:asciiTheme="minorHAnsi" w:hAnsiTheme="minorHAnsi" w:cstheme="minorHAnsi"/>
          <w:sz w:val="18"/>
          <w:szCs w:val="18"/>
        </w:rPr>
      </w:pPr>
      <w:r w:rsidRPr="004C3A92">
        <w:rPr>
          <w:rFonts w:asciiTheme="minorHAnsi" w:hAnsiTheme="minorHAnsi" w:cstheme="minorHAnsi"/>
          <w:sz w:val="18"/>
          <w:szCs w:val="18"/>
        </w:rPr>
        <w:t>Chymotrypsin</w:t>
      </w:r>
    </w:p>
    <w:p w14:paraId="026C3131" w14:textId="77777777" w:rsidR="00E336EA" w:rsidRPr="004C3A92" w:rsidRDefault="00E336EA" w:rsidP="00E336EA">
      <w:pPr>
        <w:spacing w:before="0" w:after="0"/>
        <w:rPr>
          <w:rFonts w:asciiTheme="minorHAnsi" w:hAnsiTheme="minorHAnsi" w:cstheme="minorHAnsi"/>
          <w:sz w:val="18"/>
          <w:szCs w:val="18"/>
        </w:rPr>
      </w:pPr>
      <w:r w:rsidRPr="004C3A92">
        <w:rPr>
          <w:rFonts w:asciiTheme="minorHAnsi" w:hAnsiTheme="minorHAnsi" w:cstheme="minorHAnsi"/>
          <w:sz w:val="18"/>
          <w:szCs w:val="18"/>
        </w:rPr>
        <w:t xml:space="preserve">Jejunum </w:t>
      </w:r>
    </w:p>
    <w:p w14:paraId="0BA7E491" w14:textId="77777777" w:rsidR="00E336EA" w:rsidRPr="004C3A92" w:rsidRDefault="00E336EA" w:rsidP="00E336EA">
      <w:pPr>
        <w:spacing w:before="0" w:after="0"/>
        <w:rPr>
          <w:rFonts w:asciiTheme="minorHAnsi" w:hAnsiTheme="minorHAnsi" w:cstheme="minorHAnsi"/>
          <w:sz w:val="18"/>
          <w:szCs w:val="18"/>
        </w:rPr>
      </w:pPr>
      <w:r w:rsidRPr="004C3A92">
        <w:rPr>
          <w:rFonts w:asciiTheme="minorHAnsi" w:hAnsiTheme="minorHAnsi" w:cstheme="minorHAnsi"/>
          <w:sz w:val="18"/>
          <w:szCs w:val="18"/>
        </w:rPr>
        <w:t xml:space="preserve">Ileum </w:t>
      </w:r>
    </w:p>
    <w:p w14:paraId="42F85842" w14:textId="77777777" w:rsidR="00E336EA" w:rsidRPr="004C3A92" w:rsidRDefault="00E336EA" w:rsidP="00E336EA">
      <w:pPr>
        <w:spacing w:before="0" w:after="0"/>
        <w:rPr>
          <w:rFonts w:asciiTheme="minorHAnsi" w:hAnsiTheme="minorHAnsi" w:cstheme="minorHAnsi"/>
          <w:sz w:val="18"/>
          <w:szCs w:val="18"/>
        </w:rPr>
      </w:pPr>
      <w:r w:rsidRPr="004C3A92">
        <w:rPr>
          <w:rFonts w:asciiTheme="minorHAnsi" w:hAnsiTheme="minorHAnsi" w:cstheme="minorHAnsi"/>
          <w:sz w:val="18"/>
          <w:szCs w:val="18"/>
        </w:rPr>
        <w:t>Ileocecal valve</w:t>
      </w:r>
    </w:p>
    <w:p w14:paraId="4C5EB4AF" w14:textId="77777777" w:rsidR="00E336EA" w:rsidRPr="004C3A92" w:rsidRDefault="00E336EA" w:rsidP="00E336EA">
      <w:pPr>
        <w:spacing w:before="0" w:after="0"/>
        <w:rPr>
          <w:rFonts w:asciiTheme="minorHAnsi" w:hAnsiTheme="minorHAnsi" w:cstheme="minorHAnsi"/>
          <w:sz w:val="18"/>
          <w:szCs w:val="18"/>
        </w:rPr>
      </w:pPr>
      <w:r w:rsidRPr="004C3A92">
        <w:rPr>
          <w:rFonts w:asciiTheme="minorHAnsi" w:hAnsiTheme="minorHAnsi" w:cstheme="minorHAnsi"/>
          <w:sz w:val="18"/>
          <w:szCs w:val="18"/>
        </w:rPr>
        <w:t>Large intestine</w:t>
      </w:r>
    </w:p>
    <w:p w14:paraId="68466A86" w14:textId="77777777" w:rsidR="00E336EA" w:rsidRPr="004C3A92" w:rsidRDefault="00E336EA" w:rsidP="00E336EA">
      <w:pPr>
        <w:spacing w:before="0" w:after="0"/>
        <w:rPr>
          <w:rFonts w:asciiTheme="minorHAnsi" w:hAnsiTheme="minorHAnsi" w:cstheme="minorHAnsi"/>
          <w:sz w:val="18"/>
          <w:szCs w:val="18"/>
        </w:rPr>
      </w:pPr>
      <w:r w:rsidRPr="004C3A92">
        <w:rPr>
          <w:rFonts w:asciiTheme="minorHAnsi" w:hAnsiTheme="minorHAnsi" w:cstheme="minorHAnsi"/>
          <w:sz w:val="18"/>
          <w:szCs w:val="18"/>
        </w:rPr>
        <w:t>Rectum</w:t>
      </w:r>
    </w:p>
    <w:p w14:paraId="7071856C" w14:textId="77777777" w:rsidR="00E336EA" w:rsidRPr="004C3A92" w:rsidRDefault="00E336EA" w:rsidP="00E336EA">
      <w:pPr>
        <w:spacing w:before="0" w:after="0"/>
        <w:rPr>
          <w:rFonts w:asciiTheme="minorHAnsi" w:hAnsiTheme="minorHAnsi" w:cstheme="minorHAnsi"/>
          <w:sz w:val="18"/>
          <w:szCs w:val="18"/>
        </w:rPr>
      </w:pPr>
      <w:r w:rsidRPr="004C3A92">
        <w:rPr>
          <w:rFonts w:asciiTheme="minorHAnsi" w:hAnsiTheme="minorHAnsi" w:cstheme="minorHAnsi"/>
          <w:sz w:val="18"/>
          <w:szCs w:val="18"/>
        </w:rPr>
        <w:t>Anus</w:t>
      </w:r>
    </w:p>
    <w:p w14:paraId="4E186BE8" w14:textId="448C524B" w:rsidR="00E336EA" w:rsidRPr="004C3A92" w:rsidRDefault="00E336EA" w:rsidP="00E336EA">
      <w:pPr>
        <w:spacing w:before="0" w:after="0"/>
        <w:rPr>
          <w:rFonts w:asciiTheme="minorHAnsi" w:hAnsiTheme="minorHAnsi" w:cstheme="minorHAnsi"/>
          <w:sz w:val="18"/>
          <w:szCs w:val="18"/>
        </w:rPr>
      </w:pPr>
      <w:r w:rsidRPr="004C3A92">
        <w:rPr>
          <w:rFonts w:asciiTheme="minorHAnsi" w:hAnsiTheme="minorHAnsi" w:cstheme="minorHAnsi"/>
          <w:sz w:val="18"/>
          <w:szCs w:val="18"/>
        </w:rPr>
        <w:t>Villi (Villus)</w:t>
      </w:r>
    </w:p>
    <w:p w14:paraId="563DE97A" w14:textId="04947AD4" w:rsidR="00E336EA" w:rsidRPr="004C3A92" w:rsidRDefault="00E336EA" w:rsidP="00E336EA">
      <w:pPr>
        <w:spacing w:before="0" w:after="0"/>
        <w:rPr>
          <w:rFonts w:asciiTheme="minorHAnsi" w:hAnsiTheme="minorHAnsi" w:cstheme="minorHAnsi"/>
          <w:sz w:val="18"/>
          <w:szCs w:val="18"/>
        </w:rPr>
      </w:pPr>
      <w:r w:rsidRPr="004C3A92">
        <w:rPr>
          <w:rFonts w:asciiTheme="minorHAnsi" w:hAnsiTheme="minorHAnsi" w:cstheme="minorHAnsi"/>
          <w:sz w:val="18"/>
          <w:szCs w:val="18"/>
        </w:rPr>
        <w:t>Enterocyte</w:t>
      </w:r>
    </w:p>
    <w:p w14:paraId="4F38D9C7" w14:textId="1D3B5E49" w:rsidR="00E336EA" w:rsidRPr="004C3A92" w:rsidRDefault="00E336EA" w:rsidP="00E336EA">
      <w:pPr>
        <w:spacing w:before="0" w:after="0"/>
        <w:rPr>
          <w:rFonts w:asciiTheme="minorHAnsi" w:hAnsiTheme="minorHAnsi" w:cstheme="minorHAnsi"/>
          <w:sz w:val="18"/>
          <w:szCs w:val="18"/>
        </w:rPr>
      </w:pPr>
      <w:r w:rsidRPr="004C3A92">
        <w:rPr>
          <w:rFonts w:asciiTheme="minorHAnsi" w:hAnsiTheme="minorHAnsi" w:cstheme="minorHAnsi"/>
          <w:sz w:val="18"/>
          <w:szCs w:val="18"/>
        </w:rPr>
        <w:t>Microvilli</w:t>
      </w:r>
    </w:p>
    <w:p w14:paraId="099CE892" w14:textId="23EFE025" w:rsidR="00E336EA" w:rsidRPr="004C3A92" w:rsidRDefault="00E336EA" w:rsidP="00E336EA">
      <w:pPr>
        <w:spacing w:before="0" w:after="0"/>
        <w:rPr>
          <w:rFonts w:asciiTheme="minorHAnsi" w:hAnsiTheme="minorHAnsi" w:cstheme="minorHAnsi"/>
          <w:sz w:val="18"/>
          <w:szCs w:val="18"/>
        </w:rPr>
      </w:pPr>
      <w:r w:rsidRPr="004C3A92">
        <w:rPr>
          <w:rFonts w:asciiTheme="minorHAnsi" w:hAnsiTheme="minorHAnsi" w:cstheme="minorHAnsi"/>
          <w:sz w:val="18"/>
          <w:szCs w:val="18"/>
        </w:rPr>
        <w:t>Blood Capillary</w:t>
      </w:r>
    </w:p>
    <w:p w14:paraId="3636058B" w14:textId="145D0A36" w:rsidR="00E336EA" w:rsidRPr="004C3A92" w:rsidRDefault="00E336EA" w:rsidP="00E336EA">
      <w:pPr>
        <w:spacing w:before="0" w:after="0"/>
        <w:rPr>
          <w:rFonts w:asciiTheme="minorHAnsi" w:hAnsiTheme="minorHAnsi" w:cstheme="minorHAnsi"/>
          <w:sz w:val="18"/>
          <w:szCs w:val="18"/>
        </w:rPr>
      </w:pPr>
      <w:r w:rsidRPr="004C3A92">
        <w:rPr>
          <w:rFonts w:asciiTheme="minorHAnsi" w:hAnsiTheme="minorHAnsi" w:cstheme="minorHAnsi"/>
          <w:sz w:val="18"/>
          <w:szCs w:val="18"/>
        </w:rPr>
        <w:t>Lacteal</w:t>
      </w:r>
    </w:p>
    <w:p w14:paraId="19F07DDF" w14:textId="77777777" w:rsidR="00E336EA" w:rsidRPr="004C3A92" w:rsidRDefault="00E336EA" w:rsidP="00E336EA">
      <w:pPr>
        <w:spacing w:before="0" w:after="0"/>
        <w:rPr>
          <w:rFonts w:asciiTheme="minorHAnsi" w:hAnsiTheme="minorHAnsi" w:cstheme="minorHAnsi"/>
          <w:szCs w:val="22"/>
        </w:rPr>
        <w:sectPr w:rsidR="00E336EA" w:rsidRPr="004C3A92" w:rsidSect="00B34528">
          <w:type w:val="continuous"/>
          <w:pgSz w:w="12240" w:h="15840"/>
          <w:pgMar w:top="1440" w:right="1440" w:bottom="1440" w:left="1440" w:header="720" w:footer="720" w:gutter="0"/>
          <w:pgBorders w:offsetFrom="page">
            <w:top w:val="single" w:sz="24" w:space="24" w:color="063600"/>
            <w:left w:val="single" w:sz="24" w:space="24" w:color="063600"/>
            <w:bottom w:val="single" w:sz="24" w:space="24" w:color="063600"/>
            <w:right w:val="single" w:sz="24" w:space="24" w:color="063600"/>
          </w:pgBorders>
          <w:cols w:num="4" w:space="778"/>
          <w:docGrid w:linePitch="360"/>
        </w:sectPr>
      </w:pPr>
    </w:p>
    <w:p w14:paraId="0551E854" w14:textId="12977A40" w:rsidR="00E336EA" w:rsidRPr="004C3A92" w:rsidRDefault="004C3A92">
      <w:pPr>
        <w:spacing w:before="0" w:after="160" w:line="259" w:lineRule="auto"/>
        <w:rPr>
          <w:rFonts w:asciiTheme="minorHAnsi" w:hAnsiTheme="minorHAnsi" w:cstheme="minorHAnsi"/>
          <w:szCs w:val="22"/>
        </w:rPr>
      </w:pPr>
      <w:r w:rsidRPr="004C3A92">
        <w:rPr>
          <w:rFonts w:asciiTheme="minorHAnsi" w:hAnsiTheme="minorHAnsi" w:cstheme="minorHAnsi"/>
          <w:noProof/>
          <w:szCs w:val="22"/>
        </w:rPr>
        <w:drawing>
          <wp:anchor distT="0" distB="0" distL="114300" distR="114300" simplePos="0" relativeHeight="251643904" behindDoc="0" locked="0" layoutInCell="1" allowOverlap="1" wp14:anchorId="31EDF924" wp14:editId="5E15C217">
            <wp:simplePos x="0" y="0"/>
            <wp:positionH relativeFrom="column">
              <wp:posOffset>-38100</wp:posOffset>
            </wp:positionH>
            <wp:positionV relativeFrom="paragraph">
              <wp:posOffset>114300</wp:posOffset>
            </wp:positionV>
            <wp:extent cx="3026410" cy="472884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utterstock_153338039.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6410" cy="4728845"/>
                    </a:xfrm>
                    <a:prstGeom prst="rect">
                      <a:avLst/>
                    </a:prstGeom>
                  </pic:spPr>
                </pic:pic>
              </a:graphicData>
            </a:graphic>
            <wp14:sizeRelH relativeFrom="page">
              <wp14:pctWidth>0</wp14:pctWidth>
            </wp14:sizeRelH>
            <wp14:sizeRelV relativeFrom="page">
              <wp14:pctHeight>0</wp14:pctHeight>
            </wp14:sizeRelV>
          </wp:anchor>
        </w:drawing>
      </w:r>
      <w:r w:rsidR="00E336EA" w:rsidRPr="004C3A92">
        <w:rPr>
          <w:rFonts w:asciiTheme="minorHAnsi" w:hAnsiTheme="minorHAnsi" w:cstheme="minorHAnsi"/>
          <w:noProof/>
          <w:szCs w:val="22"/>
        </w:rPr>
        <w:drawing>
          <wp:anchor distT="0" distB="0" distL="114300" distR="114300" simplePos="0" relativeHeight="251672576" behindDoc="0" locked="0" layoutInCell="1" allowOverlap="1" wp14:anchorId="3AF319FD" wp14:editId="65CA49D9">
            <wp:simplePos x="0" y="0"/>
            <wp:positionH relativeFrom="column">
              <wp:posOffset>4467225</wp:posOffset>
            </wp:positionH>
            <wp:positionV relativeFrom="paragraph">
              <wp:posOffset>4010025</wp:posOffset>
            </wp:positionV>
            <wp:extent cx="850392" cy="1078093"/>
            <wp:effectExtent l="0" t="0" r="6985" b="8255"/>
            <wp:wrapThrough wrapText="bothSides">
              <wp:wrapPolygon edited="0">
                <wp:start x="0" y="0"/>
                <wp:lineTo x="0" y="21384"/>
                <wp:lineTo x="21294" y="21384"/>
                <wp:lineTo x="2129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villi.jpg"/>
                    <pic:cNvPicPr/>
                  </pic:nvPicPr>
                  <pic:blipFill>
                    <a:blip r:embed="rId13">
                      <a:extLst>
                        <a:ext uri="{28A0092B-C50C-407E-A947-70E740481C1C}">
                          <a14:useLocalDpi xmlns:a14="http://schemas.microsoft.com/office/drawing/2010/main" val="0"/>
                        </a:ext>
                      </a:extLst>
                    </a:blip>
                    <a:stretch>
                      <a:fillRect/>
                    </a:stretch>
                  </pic:blipFill>
                  <pic:spPr>
                    <a:xfrm>
                      <a:off x="0" y="0"/>
                      <a:ext cx="850392" cy="1078093"/>
                    </a:xfrm>
                    <a:prstGeom prst="rect">
                      <a:avLst/>
                    </a:prstGeom>
                  </pic:spPr>
                </pic:pic>
              </a:graphicData>
            </a:graphic>
            <wp14:sizeRelH relativeFrom="page">
              <wp14:pctWidth>0</wp14:pctWidth>
            </wp14:sizeRelH>
            <wp14:sizeRelV relativeFrom="page">
              <wp14:pctHeight>0</wp14:pctHeight>
            </wp14:sizeRelV>
          </wp:anchor>
        </w:drawing>
      </w:r>
      <w:r w:rsidR="00E336EA" w:rsidRPr="004C3A92">
        <w:rPr>
          <w:rFonts w:asciiTheme="minorHAnsi" w:hAnsiTheme="minorHAnsi" w:cstheme="minorHAnsi"/>
          <w:noProof/>
          <w:szCs w:val="22"/>
        </w:rPr>
        <w:drawing>
          <wp:anchor distT="0" distB="0" distL="114300" distR="114300" simplePos="0" relativeHeight="251664384" behindDoc="0" locked="0" layoutInCell="1" allowOverlap="1" wp14:anchorId="52E444CD" wp14:editId="70232D6E">
            <wp:simplePos x="0" y="0"/>
            <wp:positionH relativeFrom="margin">
              <wp:posOffset>4505325</wp:posOffset>
            </wp:positionH>
            <wp:positionV relativeFrom="paragraph">
              <wp:posOffset>2103755</wp:posOffset>
            </wp:positionV>
            <wp:extent cx="671195" cy="1480820"/>
            <wp:effectExtent l="0" t="0" r="0" b="5080"/>
            <wp:wrapThrough wrapText="bothSides">
              <wp:wrapPolygon edited="0">
                <wp:start x="0" y="0"/>
                <wp:lineTo x="0" y="21396"/>
                <wp:lineTo x="20844" y="21396"/>
                <wp:lineTo x="208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lli_Study Guide.jpg"/>
                    <pic:cNvPicPr/>
                  </pic:nvPicPr>
                  <pic:blipFill>
                    <a:blip r:embed="rId14">
                      <a:extLst>
                        <a:ext uri="{28A0092B-C50C-407E-A947-70E740481C1C}">
                          <a14:useLocalDpi xmlns:a14="http://schemas.microsoft.com/office/drawing/2010/main" val="0"/>
                        </a:ext>
                      </a:extLst>
                    </a:blip>
                    <a:stretch>
                      <a:fillRect/>
                    </a:stretch>
                  </pic:blipFill>
                  <pic:spPr>
                    <a:xfrm>
                      <a:off x="0" y="0"/>
                      <a:ext cx="671195" cy="1480820"/>
                    </a:xfrm>
                    <a:prstGeom prst="rect">
                      <a:avLst/>
                    </a:prstGeom>
                  </pic:spPr>
                </pic:pic>
              </a:graphicData>
            </a:graphic>
            <wp14:sizeRelH relativeFrom="page">
              <wp14:pctWidth>0</wp14:pctWidth>
            </wp14:sizeRelH>
            <wp14:sizeRelV relativeFrom="page">
              <wp14:pctHeight>0</wp14:pctHeight>
            </wp14:sizeRelV>
          </wp:anchor>
        </w:drawing>
      </w:r>
      <w:r w:rsidR="00E336EA" w:rsidRPr="004C3A92">
        <w:rPr>
          <w:rFonts w:asciiTheme="minorHAnsi" w:hAnsiTheme="minorHAnsi" w:cstheme="minorHAnsi"/>
          <w:noProof/>
          <w:szCs w:val="22"/>
        </w:rPr>
        <w:drawing>
          <wp:anchor distT="0" distB="0" distL="114300" distR="114300" simplePos="0" relativeHeight="251654144" behindDoc="0" locked="0" layoutInCell="1" allowOverlap="1" wp14:anchorId="116D23FB" wp14:editId="5839936F">
            <wp:simplePos x="0" y="0"/>
            <wp:positionH relativeFrom="margin">
              <wp:posOffset>3857625</wp:posOffset>
            </wp:positionH>
            <wp:positionV relativeFrom="paragraph">
              <wp:posOffset>257175</wp:posOffset>
            </wp:positionV>
            <wp:extent cx="2066290" cy="151574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all Intestine cut ou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66290" cy="1515745"/>
                    </a:xfrm>
                    <a:prstGeom prst="rect">
                      <a:avLst/>
                    </a:prstGeom>
                  </pic:spPr>
                </pic:pic>
              </a:graphicData>
            </a:graphic>
            <wp14:sizeRelH relativeFrom="page">
              <wp14:pctWidth>0</wp14:pctWidth>
            </wp14:sizeRelH>
            <wp14:sizeRelV relativeFrom="page">
              <wp14:pctHeight>0</wp14:pctHeight>
            </wp14:sizeRelV>
          </wp:anchor>
        </w:drawing>
      </w:r>
      <w:r w:rsidR="00E336EA" w:rsidRPr="004C3A92">
        <w:rPr>
          <w:rFonts w:asciiTheme="minorHAnsi" w:hAnsiTheme="minorHAnsi" w:cstheme="minorHAnsi"/>
          <w:szCs w:val="22"/>
        </w:rPr>
        <w:br w:type="page"/>
      </w:r>
    </w:p>
    <w:p w14:paraId="02E0C062" w14:textId="2CC72EA0" w:rsidR="00E5670F" w:rsidRPr="004C3A92" w:rsidRDefault="00E5670F" w:rsidP="00A80E3D">
      <w:pPr>
        <w:spacing w:before="0" w:after="120"/>
        <w:rPr>
          <w:rFonts w:asciiTheme="minorHAnsi" w:hAnsiTheme="minorHAnsi" w:cstheme="minorHAnsi"/>
          <w:szCs w:val="22"/>
        </w:rPr>
      </w:pPr>
      <w:r w:rsidRPr="004C3A92">
        <w:rPr>
          <w:rFonts w:asciiTheme="minorHAnsi" w:hAnsiTheme="minorHAnsi" w:cstheme="minorHAnsi"/>
          <w:szCs w:val="22"/>
        </w:rPr>
        <w:t>Know the following sphincters, where they are located, and their function.</w:t>
      </w:r>
    </w:p>
    <w:tbl>
      <w:tblPr>
        <w:tblStyle w:val="TableGrid"/>
        <w:tblW w:w="0" w:type="auto"/>
        <w:tblLook w:val="04A0" w:firstRow="1" w:lastRow="0" w:firstColumn="1" w:lastColumn="0" w:noHBand="0" w:noVBand="1"/>
      </w:tblPr>
      <w:tblGrid>
        <w:gridCol w:w="3269"/>
        <w:gridCol w:w="3177"/>
        <w:gridCol w:w="2904"/>
      </w:tblGrid>
      <w:tr w:rsidR="00E5670F" w:rsidRPr="004C3A92" w14:paraId="16194F71" w14:textId="3891BBA4" w:rsidTr="00E5670F">
        <w:tc>
          <w:tcPr>
            <w:tcW w:w="3269" w:type="dxa"/>
          </w:tcPr>
          <w:p w14:paraId="3C6D67A4" w14:textId="592CEA3C" w:rsidR="00E5670F" w:rsidRPr="004C3A92" w:rsidRDefault="00E5670F" w:rsidP="00C52424">
            <w:pPr>
              <w:spacing w:before="0" w:after="0"/>
              <w:rPr>
                <w:rFonts w:asciiTheme="minorHAnsi" w:hAnsiTheme="minorHAnsi" w:cstheme="minorHAnsi"/>
                <w:b/>
                <w:sz w:val="22"/>
                <w:szCs w:val="22"/>
              </w:rPr>
            </w:pPr>
            <w:r w:rsidRPr="004C3A92">
              <w:rPr>
                <w:rFonts w:asciiTheme="minorHAnsi" w:hAnsiTheme="minorHAnsi" w:cstheme="minorHAnsi"/>
                <w:b/>
                <w:sz w:val="22"/>
                <w:szCs w:val="22"/>
              </w:rPr>
              <w:t>Sphincter</w:t>
            </w:r>
          </w:p>
        </w:tc>
        <w:tc>
          <w:tcPr>
            <w:tcW w:w="3177" w:type="dxa"/>
          </w:tcPr>
          <w:p w14:paraId="4C2DDA37" w14:textId="2A603B8E" w:rsidR="00E5670F" w:rsidRPr="004C3A92" w:rsidRDefault="00E5670F" w:rsidP="00C52424">
            <w:pPr>
              <w:spacing w:before="0" w:after="0"/>
              <w:rPr>
                <w:rFonts w:asciiTheme="minorHAnsi" w:hAnsiTheme="minorHAnsi" w:cstheme="minorHAnsi"/>
                <w:b/>
                <w:sz w:val="22"/>
                <w:szCs w:val="22"/>
              </w:rPr>
            </w:pPr>
            <w:r w:rsidRPr="004C3A92">
              <w:rPr>
                <w:rFonts w:asciiTheme="minorHAnsi" w:hAnsiTheme="minorHAnsi" w:cstheme="minorHAnsi"/>
                <w:b/>
                <w:sz w:val="22"/>
                <w:szCs w:val="22"/>
              </w:rPr>
              <w:t>Location</w:t>
            </w:r>
            <w:r w:rsidR="00437218">
              <w:rPr>
                <w:rFonts w:asciiTheme="minorHAnsi" w:hAnsiTheme="minorHAnsi" w:cstheme="minorHAnsi"/>
                <w:b/>
                <w:sz w:val="22"/>
                <w:szCs w:val="22"/>
              </w:rPr>
              <w:t xml:space="preserve"> – what two organs does it connect?</w:t>
            </w:r>
          </w:p>
        </w:tc>
        <w:tc>
          <w:tcPr>
            <w:tcW w:w="2904" w:type="dxa"/>
          </w:tcPr>
          <w:p w14:paraId="49D859DF" w14:textId="7C35B6AF" w:rsidR="00E5670F" w:rsidRPr="004C3A92" w:rsidRDefault="00E5670F" w:rsidP="00C52424">
            <w:pPr>
              <w:spacing w:before="0" w:after="0"/>
              <w:rPr>
                <w:rFonts w:asciiTheme="minorHAnsi" w:hAnsiTheme="minorHAnsi" w:cstheme="minorHAnsi"/>
                <w:b/>
                <w:sz w:val="22"/>
                <w:szCs w:val="22"/>
              </w:rPr>
            </w:pPr>
            <w:r w:rsidRPr="004C3A92">
              <w:rPr>
                <w:rFonts w:asciiTheme="minorHAnsi" w:hAnsiTheme="minorHAnsi" w:cstheme="minorHAnsi"/>
                <w:b/>
                <w:sz w:val="22"/>
                <w:szCs w:val="22"/>
              </w:rPr>
              <w:t>Function</w:t>
            </w:r>
          </w:p>
        </w:tc>
      </w:tr>
      <w:tr w:rsidR="00E5670F" w:rsidRPr="004C3A92" w14:paraId="2DC93BE9" w14:textId="0BFC8AF2" w:rsidTr="00E5670F">
        <w:tc>
          <w:tcPr>
            <w:tcW w:w="3269" w:type="dxa"/>
          </w:tcPr>
          <w:p w14:paraId="64096542" w14:textId="4F44AB45" w:rsidR="00E5670F" w:rsidRPr="004C3A92" w:rsidRDefault="00E5670F" w:rsidP="00C52424">
            <w:pPr>
              <w:spacing w:before="0" w:after="0"/>
              <w:rPr>
                <w:rFonts w:asciiTheme="minorHAnsi" w:hAnsiTheme="minorHAnsi" w:cstheme="minorHAnsi"/>
                <w:sz w:val="22"/>
                <w:szCs w:val="22"/>
              </w:rPr>
            </w:pPr>
            <w:r w:rsidRPr="004C3A92">
              <w:rPr>
                <w:rFonts w:asciiTheme="minorHAnsi" w:hAnsiTheme="minorHAnsi" w:cstheme="minorHAnsi"/>
                <w:sz w:val="22"/>
                <w:szCs w:val="22"/>
              </w:rPr>
              <w:t>Lower esophageal sphincter</w:t>
            </w:r>
          </w:p>
        </w:tc>
        <w:tc>
          <w:tcPr>
            <w:tcW w:w="3177" w:type="dxa"/>
          </w:tcPr>
          <w:p w14:paraId="577E928E" w14:textId="77777777" w:rsidR="00E5670F" w:rsidRPr="004C3A92" w:rsidRDefault="00E5670F" w:rsidP="00C52424">
            <w:pPr>
              <w:spacing w:before="0" w:after="0"/>
              <w:rPr>
                <w:rFonts w:asciiTheme="minorHAnsi" w:hAnsiTheme="minorHAnsi" w:cstheme="minorHAnsi"/>
                <w:sz w:val="22"/>
                <w:szCs w:val="22"/>
              </w:rPr>
            </w:pPr>
          </w:p>
        </w:tc>
        <w:tc>
          <w:tcPr>
            <w:tcW w:w="2904" w:type="dxa"/>
          </w:tcPr>
          <w:p w14:paraId="726B0B9A" w14:textId="77777777" w:rsidR="00E5670F" w:rsidRPr="004C3A92" w:rsidRDefault="00E5670F" w:rsidP="00C52424">
            <w:pPr>
              <w:spacing w:before="0" w:after="0"/>
              <w:rPr>
                <w:rFonts w:asciiTheme="minorHAnsi" w:hAnsiTheme="minorHAnsi" w:cstheme="minorHAnsi"/>
                <w:sz w:val="22"/>
                <w:szCs w:val="22"/>
              </w:rPr>
            </w:pPr>
          </w:p>
        </w:tc>
      </w:tr>
      <w:tr w:rsidR="00E5670F" w:rsidRPr="004C3A92" w14:paraId="21742957" w14:textId="0FA8FACD" w:rsidTr="00E5670F">
        <w:tc>
          <w:tcPr>
            <w:tcW w:w="3269" w:type="dxa"/>
          </w:tcPr>
          <w:p w14:paraId="1C0C29D2" w14:textId="312D448F" w:rsidR="00E5670F" w:rsidRPr="004C3A92" w:rsidRDefault="00E5670F" w:rsidP="00C52424">
            <w:pPr>
              <w:spacing w:before="0" w:after="0"/>
              <w:rPr>
                <w:rFonts w:asciiTheme="minorHAnsi" w:hAnsiTheme="minorHAnsi" w:cstheme="minorHAnsi"/>
                <w:sz w:val="22"/>
                <w:szCs w:val="22"/>
              </w:rPr>
            </w:pPr>
            <w:r w:rsidRPr="004C3A92">
              <w:rPr>
                <w:rFonts w:asciiTheme="minorHAnsi" w:hAnsiTheme="minorHAnsi" w:cstheme="minorHAnsi"/>
                <w:sz w:val="22"/>
                <w:szCs w:val="22"/>
              </w:rPr>
              <w:t>Pyloric sphincter</w:t>
            </w:r>
          </w:p>
        </w:tc>
        <w:tc>
          <w:tcPr>
            <w:tcW w:w="3177" w:type="dxa"/>
          </w:tcPr>
          <w:p w14:paraId="19AD1E68" w14:textId="77777777" w:rsidR="00E5670F" w:rsidRPr="004C3A92" w:rsidRDefault="00E5670F" w:rsidP="00C52424">
            <w:pPr>
              <w:spacing w:before="0" w:after="0"/>
              <w:rPr>
                <w:rFonts w:asciiTheme="minorHAnsi" w:hAnsiTheme="minorHAnsi" w:cstheme="minorHAnsi"/>
                <w:sz w:val="22"/>
                <w:szCs w:val="22"/>
              </w:rPr>
            </w:pPr>
          </w:p>
        </w:tc>
        <w:tc>
          <w:tcPr>
            <w:tcW w:w="2904" w:type="dxa"/>
          </w:tcPr>
          <w:p w14:paraId="60AA34A8" w14:textId="77777777" w:rsidR="00E5670F" w:rsidRPr="004C3A92" w:rsidRDefault="00E5670F" w:rsidP="00C52424">
            <w:pPr>
              <w:spacing w:before="0" w:after="0"/>
              <w:rPr>
                <w:rFonts w:asciiTheme="minorHAnsi" w:hAnsiTheme="minorHAnsi" w:cstheme="minorHAnsi"/>
                <w:sz w:val="22"/>
                <w:szCs w:val="22"/>
              </w:rPr>
            </w:pPr>
          </w:p>
        </w:tc>
      </w:tr>
      <w:tr w:rsidR="00E5670F" w:rsidRPr="004C3A92" w14:paraId="4936F7DF" w14:textId="7CB2F4FB" w:rsidTr="00E5670F">
        <w:tc>
          <w:tcPr>
            <w:tcW w:w="3269" w:type="dxa"/>
          </w:tcPr>
          <w:p w14:paraId="0062B2DF" w14:textId="6BC9BADE" w:rsidR="00E5670F" w:rsidRPr="004C3A92" w:rsidRDefault="00E5670F" w:rsidP="00C52424">
            <w:pPr>
              <w:spacing w:before="0" w:after="0"/>
              <w:rPr>
                <w:rFonts w:asciiTheme="minorHAnsi" w:hAnsiTheme="minorHAnsi" w:cstheme="minorHAnsi"/>
                <w:sz w:val="22"/>
                <w:szCs w:val="22"/>
              </w:rPr>
            </w:pPr>
            <w:r w:rsidRPr="004C3A92">
              <w:rPr>
                <w:rFonts w:asciiTheme="minorHAnsi" w:hAnsiTheme="minorHAnsi" w:cstheme="minorHAnsi"/>
                <w:sz w:val="22"/>
                <w:szCs w:val="22"/>
              </w:rPr>
              <w:t>Ileocecal valve</w:t>
            </w:r>
          </w:p>
        </w:tc>
        <w:tc>
          <w:tcPr>
            <w:tcW w:w="3177" w:type="dxa"/>
          </w:tcPr>
          <w:p w14:paraId="6574B454" w14:textId="77777777" w:rsidR="00E5670F" w:rsidRPr="004C3A92" w:rsidRDefault="00E5670F" w:rsidP="00C52424">
            <w:pPr>
              <w:spacing w:before="0" w:after="0"/>
              <w:rPr>
                <w:rFonts w:asciiTheme="minorHAnsi" w:hAnsiTheme="minorHAnsi" w:cstheme="minorHAnsi"/>
                <w:sz w:val="22"/>
                <w:szCs w:val="22"/>
              </w:rPr>
            </w:pPr>
          </w:p>
        </w:tc>
        <w:tc>
          <w:tcPr>
            <w:tcW w:w="2904" w:type="dxa"/>
          </w:tcPr>
          <w:p w14:paraId="786D4D39" w14:textId="77777777" w:rsidR="00E5670F" w:rsidRPr="004C3A92" w:rsidRDefault="00E5670F" w:rsidP="00C52424">
            <w:pPr>
              <w:spacing w:before="0" w:after="0"/>
              <w:rPr>
                <w:rFonts w:asciiTheme="minorHAnsi" w:hAnsiTheme="minorHAnsi" w:cstheme="minorHAnsi"/>
                <w:sz w:val="22"/>
                <w:szCs w:val="22"/>
              </w:rPr>
            </w:pPr>
          </w:p>
        </w:tc>
      </w:tr>
      <w:tr w:rsidR="00E5670F" w:rsidRPr="004C3A92" w14:paraId="5FE4C9C0" w14:textId="14387048" w:rsidTr="00E5670F">
        <w:tc>
          <w:tcPr>
            <w:tcW w:w="3269" w:type="dxa"/>
          </w:tcPr>
          <w:p w14:paraId="3543647F" w14:textId="664BB4DA" w:rsidR="00E5670F" w:rsidRPr="004C3A92" w:rsidRDefault="00E5670F" w:rsidP="00C52424">
            <w:pPr>
              <w:spacing w:before="0" w:after="0"/>
              <w:rPr>
                <w:rFonts w:asciiTheme="minorHAnsi" w:hAnsiTheme="minorHAnsi" w:cstheme="minorHAnsi"/>
                <w:sz w:val="22"/>
                <w:szCs w:val="22"/>
              </w:rPr>
            </w:pPr>
            <w:r w:rsidRPr="004C3A92">
              <w:rPr>
                <w:rFonts w:asciiTheme="minorHAnsi" w:hAnsiTheme="minorHAnsi" w:cstheme="minorHAnsi"/>
                <w:sz w:val="22"/>
                <w:szCs w:val="22"/>
              </w:rPr>
              <w:t>Anus</w:t>
            </w:r>
          </w:p>
        </w:tc>
        <w:tc>
          <w:tcPr>
            <w:tcW w:w="3177" w:type="dxa"/>
          </w:tcPr>
          <w:p w14:paraId="757335D3" w14:textId="77777777" w:rsidR="00E5670F" w:rsidRPr="004C3A92" w:rsidRDefault="00E5670F" w:rsidP="00C52424">
            <w:pPr>
              <w:spacing w:before="0" w:after="0"/>
              <w:rPr>
                <w:rFonts w:asciiTheme="minorHAnsi" w:hAnsiTheme="minorHAnsi" w:cstheme="minorHAnsi"/>
                <w:sz w:val="22"/>
                <w:szCs w:val="22"/>
              </w:rPr>
            </w:pPr>
          </w:p>
        </w:tc>
        <w:tc>
          <w:tcPr>
            <w:tcW w:w="2904" w:type="dxa"/>
          </w:tcPr>
          <w:p w14:paraId="54383546" w14:textId="77777777" w:rsidR="00E5670F" w:rsidRPr="004C3A92" w:rsidRDefault="00E5670F" w:rsidP="00C52424">
            <w:pPr>
              <w:spacing w:before="0" w:after="0"/>
              <w:rPr>
                <w:rFonts w:asciiTheme="minorHAnsi" w:hAnsiTheme="minorHAnsi" w:cstheme="minorHAnsi"/>
                <w:sz w:val="22"/>
                <w:szCs w:val="22"/>
              </w:rPr>
            </w:pPr>
          </w:p>
        </w:tc>
      </w:tr>
    </w:tbl>
    <w:p w14:paraId="067D46E0" w14:textId="0165F9F9" w:rsidR="00E5670F" w:rsidRPr="004C3A92" w:rsidRDefault="00E5670F" w:rsidP="00C52424">
      <w:pPr>
        <w:spacing w:before="0" w:after="0"/>
        <w:rPr>
          <w:rFonts w:asciiTheme="minorHAnsi" w:hAnsiTheme="minorHAnsi" w:cstheme="minorHAnsi"/>
          <w:szCs w:val="22"/>
        </w:rPr>
      </w:pPr>
    </w:p>
    <w:p w14:paraId="403372B7" w14:textId="2BACFD31" w:rsidR="00E5670F" w:rsidRPr="004C3A92" w:rsidRDefault="00E5670F" w:rsidP="00A80E3D">
      <w:pPr>
        <w:spacing w:before="0" w:after="120"/>
        <w:rPr>
          <w:rFonts w:asciiTheme="minorHAnsi" w:hAnsiTheme="minorHAnsi" w:cstheme="minorHAnsi"/>
          <w:szCs w:val="22"/>
        </w:rPr>
      </w:pPr>
      <w:r w:rsidRPr="004C3A92">
        <w:rPr>
          <w:rFonts w:asciiTheme="minorHAnsi" w:hAnsiTheme="minorHAnsi" w:cstheme="minorHAnsi"/>
          <w:szCs w:val="22"/>
        </w:rPr>
        <w:t>Know the following parts of the digestive tract, where they are located, and their function.</w:t>
      </w:r>
    </w:p>
    <w:tbl>
      <w:tblPr>
        <w:tblStyle w:val="TableGrid"/>
        <w:tblW w:w="9355" w:type="dxa"/>
        <w:tblLook w:val="04A0" w:firstRow="1" w:lastRow="0" w:firstColumn="1" w:lastColumn="0" w:noHBand="0" w:noVBand="1"/>
      </w:tblPr>
      <w:tblGrid>
        <w:gridCol w:w="3116"/>
        <w:gridCol w:w="6239"/>
      </w:tblGrid>
      <w:tr w:rsidR="00A205A3" w:rsidRPr="004C3A92" w14:paraId="30C7EF77" w14:textId="77777777" w:rsidTr="00A205A3">
        <w:tc>
          <w:tcPr>
            <w:tcW w:w="3116" w:type="dxa"/>
          </w:tcPr>
          <w:p w14:paraId="2C28AD92" w14:textId="67B3B230" w:rsidR="00A205A3" w:rsidRPr="004C3A92" w:rsidRDefault="00A205A3" w:rsidP="00C52424">
            <w:pPr>
              <w:spacing w:before="0" w:after="0"/>
              <w:rPr>
                <w:rFonts w:asciiTheme="minorHAnsi" w:hAnsiTheme="minorHAnsi" w:cstheme="minorHAnsi"/>
                <w:b/>
                <w:sz w:val="22"/>
                <w:szCs w:val="22"/>
              </w:rPr>
            </w:pPr>
            <w:r w:rsidRPr="004C3A92">
              <w:rPr>
                <w:rFonts w:asciiTheme="minorHAnsi" w:hAnsiTheme="minorHAnsi" w:cstheme="minorHAnsi"/>
                <w:b/>
                <w:sz w:val="22"/>
                <w:szCs w:val="22"/>
              </w:rPr>
              <w:t>Parts of Digestive Tract</w:t>
            </w:r>
          </w:p>
        </w:tc>
        <w:tc>
          <w:tcPr>
            <w:tcW w:w="6239" w:type="dxa"/>
          </w:tcPr>
          <w:p w14:paraId="6339859E" w14:textId="470C6ECA" w:rsidR="00A205A3" w:rsidRPr="004C3A92" w:rsidRDefault="00A205A3" w:rsidP="00C52424">
            <w:pPr>
              <w:spacing w:before="0" w:after="0"/>
              <w:rPr>
                <w:rFonts w:asciiTheme="minorHAnsi" w:hAnsiTheme="minorHAnsi" w:cstheme="minorHAnsi"/>
                <w:b/>
                <w:sz w:val="22"/>
                <w:szCs w:val="22"/>
              </w:rPr>
            </w:pPr>
            <w:r w:rsidRPr="004C3A92">
              <w:rPr>
                <w:rFonts w:asciiTheme="minorHAnsi" w:hAnsiTheme="minorHAnsi" w:cstheme="minorHAnsi"/>
                <w:b/>
                <w:sz w:val="22"/>
                <w:szCs w:val="22"/>
              </w:rPr>
              <w:t>Function</w:t>
            </w:r>
          </w:p>
        </w:tc>
      </w:tr>
      <w:tr w:rsidR="00A205A3" w:rsidRPr="004C3A92" w14:paraId="40613B5A" w14:textId="77777777" w:rsidTr="00A205A3">
        <w:tc>
          <w:tcPr>
            <w:tcW w:w="3116" w:type="dxa"/>
          </w:tcPr>
          <w:p w14:paraId="013A85BF" w14:textId="3CDFE7ED" w:rsidR="00A205A3" w:rsidRPr="004C3A92" w:rsidRDefault="00A205A3" w:rsidP="00C52424">
            <w:pPr>
              <w:spacing w:before="0" w:after="0"/>
              <w:rPr>
                <w:rFonts w:asciiTheme="minorHAnsi" w:hAnsiTheme="minorHAnsi" w:cstheme="minorHAnsi"/>
                <w:sz w:val="22"/>
                <w:szCs w:val="22"/>
              </w:rPr>
            </w:pPr>
            <w:r w:rsidRPr="004C3A92">
              <w:rPr>
                <w:rFonts w:asciiTheme="minorHAnsi" w:hAnsiTheme="minorHAnsi" w:cstheme="minorHAnsi"/>
                <w:sz w:val="22"/>
                <w:szCs w:val="22"/>
              </w:rPr>
              <w:t>Mouth*</w:t>
            </w:r>
          </w:p>
        </w:tc>
        <w:tc>
          <w:tcPr>
            <w:tcW w:w="6239" w:type="dxa"/>
          </w:tcPr>
          <w:p w14:paraId="7FB43BA6" w14:textId="77777777" w:rsidR="00A205A3" w:rsidRPr="004C3A92" w:rsidRDefault="00A205A3" w:rsidP="00C52424">
            <w:pPr>
              <w:spacing w:before="0" w:after="0"/>
              <w:rPr>
                <w:rFonts w:asciiTheme="minorHAnsi" w:hAnsiTheme="minorHAnsi" w:cstheme="minorHAnsi"/>
                <w:sz w:val="22"/>
                <w:szCs w:val="22"/>
              </w:rPr>
            </w:pPr>
          </w:p>
        </w:tc>
      </w:tr>
      <w:tr w:rsidR="00A205A3" w:rsidRPr="004C3A92" w14:paraId="479F97B8" w14:textId="77777777" w:rsidTr="00A205A3">
        <w:tc>
          <w:tcPr>
            <w:tcW w:w="3116" w:type="dxa"/>
          </w:tcPr>
          <w:p w14:paraId="6D2EC2D6" w14:textId="74D1354D" w:rsidR="00A205A3" w:rsidRPr="004C3A92" w:rsidRDefault="00A205A3" w:rsidP="00C52424">
            <w:pPr>
              <w:spacing w:before="0" w:after="0"/>
              <w:rPr>
                <w:rFonts w:asciiTheme="minorHAnsi" w:hAnsiTheme="minorHAnsi" w:cstheme="minorHAnsi"/>
                <w:sz w:val="22"/>
                <w:szCs w:val="22"/>
              </w:rPr>
            </w:pPr>
            <w:r w:rsidRPr="004C3A92">
              <w:rPr>
                <w:rFonts w:asciiTheme="minorHAnsi" w:hAnsiTheme="minorHAnsi" w:cstheme="minorHAnsi"/>
                <w:sz w:val="22"/>
                <w:szCs w:val="22"/>
              </w:rPr>
              <w:t>Pharynx*</w:t>
            </w:r>
          </w:p>
        </w:tc>
        <w:tc>
          <w:tcPr>
            <w:tcW w:w="6239" w:type="dxa"/>
          </w:tcPr>
          <w:p w14:paraId="23B3E687" w14:textId="77777777" w:rsidR="00A205A3" w:rsidRPr="004C3A92" w:rsidRDefault="00A205A3" w:rsidP="00C52424">
            <w:pPr>
              <w:spacing w:before="0" w:after="0"/>
              <w:rPr>
                <w:rFonts w:asciiTheme="minorHAnsi" w:hAnsiTheme="minorHAnsi" w:cstheme="minorHAnsi"/>
                <w:sz w:val="22"/>
                <w:szCs w:val="22"/>
              </w:rPr>
            </w:pPr>
          </w:p>
        </w:tc>
      </w:tr>
      <w:tr w:rsidR="00A205A3" w:rsidRPr="004C3A92" w14:paraId="75D3DD39" w14:textId="77777777" w:rsidTr="00A205A3">
        <w:tc>
          <w:tcPr>
            <w:tcW w:w="3116" w:type="dxa"/>
          </w:tcPr>
          <w:p w14:paraId="508C3D0B" w14:textId="18F6D2BF" w:rsidR="00A205A3" w:rsidRPr="004C3A92" w:rsidRDefault="00A205A3" w:rsidP="00C52424">
            <w:pPr>
              <w:spacing w:before="0" w:after="0"/>
              <w:rPr>
                <w:rFonts w:asciiTheme="minorHAnsi" w:hAnsiTheme="minorHAnsi" w:cstheme="minorHAnsi"/>
                <w:sz w:val="22"/>
                <w:szCs w:val="22"/>
              </w:rPr>
            </w:pPr>
            <w:r w:rsidRPr="004C3A92">
              <w:rPr>
                <w:rFonts w:asciiTheme="minorHAnsi" w:hAnsiTheme="minorHAnsi" w:cstheme="minorHAnsi"/>
                <w:sz w:val="22"/>
                <w:szCs w:val="22"/>
              </w:rPr>
              <w:t>Epiglottis*</w:t>
            </w:r>
          </w:p>
        </w:tc>
        <w:tc>
          <w:tcPr>
            <w:tcW w:w="6239" w:type="dxa"/>
          </w:tcPr>
          <w:p w14:paraId="60674BCD" w14:textId="77777777" w:rsidR="00A205A3" w:rsidRPr="004C3A92" w:rsidRDefault="00A205A3" w:rsidP="00C52424">
            <w:pPr>
              <w:spacing w:before="0" w:after="0"/>
              <w:rPr>
                <w:rFonts w:asciiTheme="minorHAnsi" w:hAnsiTheme="minorHAnsi" w:cstheme="minorHAnsi"/>
                <w:sz w:val="22"/>
                <w:szCs w:val="22"/>
              </w:rPr>
            </w:pPr>
          </w:p>
        </w:tc>
      </w:tr>
      <w:tr w:rsidR="00A205A3" w:rsidRPr="004C3A92" w14:paraId="69A58E92" w14:textId="77777777" w:rsidTr="00A205A3">
        <w:tc>
          <w:tcPr>
            <w:tcW w:w="3116" w:type="dxa"/>
          </w:tcPr>
          <w:p w14:paraId="5BDAC72C" w14:textId="4FFFA1F5" w:rsidR="00A205A3" w:rsidRPr="004C3A92" w:rsidRDefault="00A205A3" w:rsidP="00C52424">
            <w:pPr>
              <w:spacing w:before="0" w:after="0"/>
              <w:rPr>
                <w:rFonts w:asciiTheme="minorHAnsi" w:hAnsiTheme="minorHAnsi" w:cstheme="minorHAnsi"/>
                <w:sz w:val="22"/>
                <w:szCs w:val="22"/>
              </w:rPr>
            </w:pPr>
            <w:r w:rsidRPr="004C3A92">
              <w:rPr>
                <w:rFonts w:asciiTheme="minorHAnsi" w:hAnsiTheme="minorHAnsi" w:cstheme="minorHAnsi"/>
                <w:sz w:val="22"/>
                <w:szCs w:val="22"/>
              </w:rPr>
              <w:t>Esophagus*</w:t>
            </w:r>
          </w:p>
        </w:tc>
        <w:tc>
          <w:tcPr>
            <w:tcW w:w="6239" w:type="dxa"/>
          </w:tcPr>
          <w:p w14:paraId="702F8245" w14:textId="77777777" w:rsidR="00A205A3" w:rsidRPr="004C3A92" w:rsidRDefault="00A205A3" w:rsidP="00C52424">
            <w:pPr>
              <w:spacing w:before="0" w:after="0"/>
              <w:rPr>
                <w:rFonts w:asciiTheme="minorHAnsi" w:hAnsiTheme="minorHAnsi" w:cstheme="minorHAnsi"/>
                <w:sz w:val="22"/>
                <w:szCs w:val="22"/>
              </w:rPr>
            </w:pPr>
          </w:p>
        </w:tc>
      </w:tr>
      <w:tr w:rsidR="00A205A3" w:rsidRPr="004C3A92" w14:paraId="55C0B1F3" w14:textId="77777777" w:rsidTr="00A205A3">
        <w:tc>
          <w:tcPr>
            <w:tcW w:w="3116" w:type="dxa"/>
          </w:tcPr>
          <w:p w14:paraId="0F5B5A79" w14:textId="1CF5132A" w:rsidR="00A205A3" w:rsidRPr="004C3A92" w:rsidRDefault="00A205A3" w:rsidP="00C52424">
            <w:pPr>
              <w:spacing w:before="0" w:after="0"/>
              <w:rPr>
                <w:rFonts w:asciiTheme="minorHAnsi" w:hAnsiTheme="minorHAnsi" w:cstheme="minorHAnsi"/>
                <w:sz w:val="22"/>
                <w:szCs w:val="22"/>
              </w:rPr>
            </w:pPr>
            <w:r w:rsidRPr="004C3A92">
              <w:rPr>
                <w:rFonts w:asciiTheme="minorHAnsi" w:hAnsiTheme="minorHAnsi" w:cstheme="minorHAnsi"/>
                <w:sz w:val="22"/>
                <w:szCs w:val="22"/>
              </w:rPr>
              <w:t>Stomach*</w:t>
            </w:r>
          </w:p>
        </w:tc>
        <w:tc>
          <w:tcPr>
            <w:tcW w:w="6239" w:type="dxa"/>
          </w:tcPr>
          <w:p w14:paraId="2F511C8A" w14:textId="77777777" w:rsidR="00A205A3" w:rsidRPr="004C3A92" w:rsidRDefault="00A205A3" w:rsidP="00C52424">
            <w:pPr>
              <w:spacing w:before="0" w:after="0"/>
              <w:rPr>
                <w:rFonts w:asciiTheme="minorHAnsi" w:hAnsiTheme="minorHAnsi" w:cstheme="minorHAnsi"/>
                <w:sz w:val="22"/>
                <w:szCs w:val="22"/>
              </w:rPr>
            </w:pPr>
          </w:p>
        </w:tc>
      </w:tr>
      <w:tr w:rsidR="00A205A3" w:rsidRPr="004C3A92" w14:paraId="4BB9B518" w14:textId="77777777" w:rsidTr="00A205A3">
        <w:tc>
          <w:tcPr>
            <w:tcW w:w="3116" w:type="dxa"/>
          </w:tcPr>
          <w:p w14:paraId="5C778C9F" w14:textId="7489FE2F" w:rsidR="00A205A3" w:rsidRPr="004C3A92" w:rsidRDefault="00A205A3" w:rsidP="00C52424">
            <w:pPr>
              <w:spacing w:before="0" w:after="0"/>
              <w:rPr>
                <w:rFonts w:asciiTheme="minorHAnsi" w:hAnsiTheme="minorHAnsi" w:cstheme="minorHAnsi"/>
                <w:sz w:val="22"/>
                <w:szCs w:val="22"/>
              </w:rPr>
            </w:pPr>
            <w:r w:rsidRPr="004C3A92">
              <w:rPr>
                <w:rFonts w:asciiTheme="minorHAnsi" w:hAnsiTheme="minorHAnsi" w:cstheme="minorHAnsi"/>
                <w:sz w:val="22"/>
                <w:szCs w:val="22"/>
              </w:rPr>
              <w:t>Duodenum</w:t>
            </w:r>
          </w:p>
        </w:tc>
        <w:tc>
          <w:tcPr>
            <w:tcW w:w="6239" w:type="dxa"/>
          </w:tcPr>
          <w:p w14:paraId="38B9D1FD" w14:textId="77777777" w:rsidR="00A205A3" w:rsidRPr="004C3A92" w:rsidRDefault="00A205A3" w:rsidP="00C52424">
            <w:pPr>
              <w:spacing w:before="0" w:after="0"/>
              <w:rPr>
                <w:rFonts w:asciiTheme="minorHAnsi" w:hAnsiTheme="minorHAnsi" w:cstheme="minorHAnsi"/>
                <w:sz w:val="22"/>
                <w:szCs w:val="22"/>
              </w:rPr>
            </w:pPr>
          </w:p>
        </w:tc>
      </w:tr>
      <w:tr w:rsidR="00A205A3" w:rsidRPr="004C3A92" w14:paraId="217BA700" w14:textId="77777777" w:rsidTr="00A205A3">
        <w:tc>
          <w:tcPr>
            <w:tcW w:w="3116" w:type="dxa"/>
          </w:tcPr>
          <w:p w14:paraId="2E653FEC" w14:textId="229D93DC" w:rsidR="00A205A3" w:rsidRPr="004C3A92" w:rsidRDefault="00A205A3" w:rsidP="00C52424">
            <w:pPr>
              <w:spacing w:before="0" w:after="0"/>
              <w:rPr>
                <w:rFonts w:asciiTheme="minorHAnsi" w:hAnsiTheme="minorHAnsi" w:cstheme="minorHAnsi"/>
                <w:sz w:val="22"/>
                <w:szCs w:val="22"/>
              </w:rPr>
            </w:pPr>
            <w:r w:rsidRPr="004C3A92">
              <w:rPr>
                <w:rFonts w:asciiTheme="minorHAnsi" w:hAnsiTheme="minorHAnsi" w:cstheme="minorHAnsi"/>
                <w:sz w:val="22"/>
                <w:szCs w:val="22"/>
              </w:rPr>
              <w:t>Jejunum</w:t>
            </w:r>
          </w:p>
        </w:tc>
        <w:tc>
          <w:tcPr>
            <w:tcW w:w="6239" w:type="dxa"/>
          </w:tcPr>
          <w:p w14:paraId="506DDB1C" w14:textId="77777777" w:rsidR="00A205A3" w:rsidRPr="004C3A92" w:rsidRDefault="00A205A3" w:rsidP="00C52424">
            <w:pPr>
              <w:spacing w:before="0" w:after="0"/>
              <w:rPr>
                <w:rFonts w:asciiTheme="minorHAnsi" w:hAnsiTheme="minorHAnsi" w:cstheme="minorHAnsi"/>
                <w:sz w:val="22"/>
                <w:szCs w:val="22"/>
              </w:rPr>
            </w:pPr>
          </w:p>
        </w:tc>
      </w:tr>
      <w:tr w:rsidR="00A205A3" w:rsidRPr="004C3A92" w14:paraId="7BBF379C" w14:textId="77777777" w:rsidTr="00A205A3">
        <w:tc>
          <w:tcPr>
            <w:tcW w:w="3116" w:type="dxa"/>
          </w:tcPr>
          <w:p w14:paraId="46C81B98" w14:textId="4E16CD29" w:rsidR="00A205A3" w:rsidRPr="004C3A92" w:rsidRDefault="00A205A3" w:rsidP="00C52424">
            <w:pPr>
              <w:spacing w:before="0" w:after="0"/>
              <w:rPr>
                <w:rFonts w:asciiTheme="minorHAnsi" w:hAnsiTheme="minorHAnsi" w:cstheme="minorHAnsi"/>
                <w:sz w:val="22"/>
                <w:szCs w:val="22"/>
              </w:rPr>
            </w:pPr>
            <w:r w:rsidRPr="004C3A92">
              <w:rPr>
                <w:rFonts w:asciiTheme="minorHAnsi" w:hAnsiTheme="minorHAnsi" w:cstheme="minorHAnsi"/>
                <w:sz w:val="22"/>
                <w:szCs w:val="22"/>
              </w:rPr>
              <w:t>Ileum</w:t>
            </w:r>
          </w:p>
        </w:tc>
        <w:tc>
          <w:tcPr>
            <w:tcW w:w="6239" w:type="dxa"/>
          </w:tcPr>
          <w:p w14:paraId="334F1401" w14:textId="77777777" w:rsidR="00A205A3" w:rsidRPr="004C3A92" w:rsidRDefault="00A205A3" w:rsidP="00C52424">
            <w:pPr>
              <w:spacing w:before="0" w:after="0"/>
              <w:rPr>
                <w:rFonts w:asciiTheme="minorHAnsi" w:hAnsiTheme="minorHAnsi" w:cstheme="minorHAnsi"/>
                <w:sz w:val="22"/>
                <w:szCs w:val="22"/>
              </w:rPr>
            </w:pPr>
          </w:p>
        </w:tc>
      </w:tr>
      <w:tr w:rsidR="00A205A3" w:rsidRPr="004C3A92" w14:paraId="764D64AB" w14:textId="77777777" w:rsidTr="00A205A3">
        <w:tc>
          <w:tcPr>
            <w:tcW w:w="3116" w:type="dxa"/>
          </w:tcPr>
          <w:p w14:paraId="741200DE" w14:textId="00ECFFF6" w:rsidR="00A205A3" w:rsidRPr="004C3A92" w:rsidRDefault="00A205A3" w:rsidP="00C52424">
            <w:pPr>
              <w:spacing w:before="0" w:after="0"/>
              <w:rPr>
                <w:rFonts w:asciiTheme="minorHAnsi" w:hAnsiTheme="minorHAnsi" w:cstheme="minorHAnsi"/>
                <w:sz w:val="22"/>
                <w:szCs w:val="22"/>
              </w:rPr>
            </w:pPr>
            <w:r w:rsidRPr="004C3A92">
              <w:rPr>
                <w:rFonts w:asciiTheme="minorHAnsi" w:hAnsiTheme="minorHAnsi" w:cstheme="minorHAnsi"/>
                <w:sz w:val="22"/>
                <w:szCs w:val="22"/>
              </w:rPr>
              <w:t>Large intestine*</w:t>
            </w:r>
          </w:p>
        </w:tc>
        <w:tc>
          <w:tcPr>
            <w:tcW w:w="6239" w:type="dxa"/>
          </w:tcPr>
          <w:p w14:paraId="4558AF64" w14:textId="77777777" w:rsidR="00A205A3" w:rsidRPr="004C3A92" w:rsidRDefault="00A205A3" w:rsidP="00C52424">
            <w:pPr>
              <w:spacing w:before="0" w:after="0"/>
              <w:rPr>
                <w:rFonts w:asciiTheme="minorHAnsi" w:hAnsiTheme="minorHAnsi" w:cstheme="minorHAnsi"/>
                <w:sz w:val="22"/>
                <w:szCs w:val="22"/>
              </w:rPr>
            </w:pPr>
          </w:p>
        </w:tc>
      </w:tr>
      <w:tr w:rsidR="00A205A3" w:rsidRPr="004C3A92" w14:paraId="635E115C" w14:textId="77777777" w:rsidTr="00A205A3">
        <w:tc>
          <w:tcPr>
            <w:tcW w:w="3116" w:type="dxa"/>
          </w:tcPr>
          <w:p w14:paraId="6C91D171" w14:textId="1F2441B5" w:rsidR="00A205A3" w:rsidRPr="004C3A92" w:rsidRDefault="00A205A3" w:rsidP="00C52424">
            <w:pPr>
              <w:spacing w:before="0" w:after="0"/>
              <w:rPr>
                <w:rFonts w:asciiTheme="minorHAnsi" w:hAnsiTheme="minorHAnsi" w:cstheme="minorHAnsi"/>
                <w:sz w:val="22"/>
                <w:szCs w:val="22"/>
              </w:rPr>
            </w:pPr>
            <w:r w:rsidRPr="004C3A92">
              <w:rPr>
                <w:rFonts w:asciiTheme="minorHAnsi" w:hAnsiTheme="minorHAnsi" w:cstheme="minorHAnsi"/>
                <w:sz w:val="22"/>
                <w:szCs w:val="22"/>
              </w:rPr>
              <w:t>Rectum*</w:t>
            </w:r>
          </w:p>
        </w:tc>
        <w:tc>
          <w:tcPr>
            <w:tcW w:w="6239" w:type="dxa"/>
          </w:tcPr>
          <w:p w14:paraId="3A90E2EA" w14:textId="77777777" w:rsidR="00A205A3" w:rsidRPr="004C3A92" w:rsidRDefault="00A205A3" w:rsidP="00C52424">
            <w:pPr>
              <w:spacing w:before="0" w:after="0"/>
              <w:rPr>
                <w:rFonts w:asciiTheme="minorHAnsi" w:hAnsiTheme="minorHAnsi" w:cstheme="minorHAnsi"/>
                <w:sz w:val="22"/>
                <w:szCs w:val="22"/>
              </w:rPr>
            </w:pPr>
          </w:p>
        </w:tc>
      </w:tr>
    </w:tbl>
    <w:p w14:paraId="2679FE3E" w14:textId="052C77D9" w:rsidR="00E5670F" w:rsidRPr="004C3A92" w:rsidRDefault="00A205A3" w:rsidP="00C52424">
      <w:pPr>
        <w:spacing w:before="0" w:after="0"/>
        <w:rPr>
          <w:rFonts w:asciiTheme="minorHAnsi" w:hAnsiTheme="minorHAnsi" w:cstheme="minorHAnsi"/>
          <w:i/>
          <w:szCs w:val="22"/>
        </w:rPr>
      </w:pPr>
      <w:r w:rsidRPr="004C3A92">
        <w:rPr>
          <w:rFonts w:asciiTheme="minorHAnsi" w:hAnsiTheme="minorHAnsi" w:cstheme="minorHAnsi"/>
          <w:i/>
          <w:szCs w:val="22"/>
        </w:rPr>
        <w:t>*Be able to identify where this item is located when given an image of the body</w:t>
      </w:r>
    </w:p>
    <w:p w14:paraId="545471F5" w14:textId="77777777" w:rsidR="00A205A3" w:rsidRPr="004C3A92" w:rsidRDefault="00A205A3" w:rsidP="00C52424">
      <w:pPr>
        <w:spacing w:before="0" w:after="0"/>
        <w:rPr>
          <w:rFonts w:asciiTheme="minorHAnsi" w:hAnsiTheme="minorHAnsi" w:cstheme="minorHAnsi"/>
          <w:szCs w:val="22"/>
        </w:rPr>
      </w:pPr>
    </w:p>
    <w:p w14:paraId="2AFF4E5E" w14:textId="4B1DE12E" w:rsidR="00E5670F" w:rsidRPr="004C3A92" w:rsidRDefault="00E5670F" w:rsidP="00A80E3D">
      <w:pPr>
        <w:spacing w:before="0" w:after="120"/>
        <w:rPr>
          <w:rFonts w:asciiTheme="minorHAnsi" w:hAnsiTheme="minorHAnsi" w:cstheme="minorHAnsi"/>
          <w:szCs w:val="22"/>
        </w:rPr>
      </w:pPr>
      <w:r w:rsidRPr="004C3A92">
        <w:rPr>
          <w:rFonts w:asciiTheme="minorHAnsi" w:hAnsiTheme="minorHAnsi" w:cstheme="minorHAnsi"/>
          <w:szCs w:val="22"/>
        </w:rPr>
        <w:t xml:space="preserve">Know the following accessory organs, where they are located, and their secretions. </w:t>
      </w:r>
    </w:p>
    <w:tbl>
      <w:tblPr>
        <w:tblStyle w:val="TableGrid"/>
        <w:tblW w:w="9355" w:type="dxa"/>
        <w:tblLook w:val="04A0" w:firstRow="1" w:lastRow="0" w:firstColumn="1" w:lastColumn="0" w:noHBand="0" w:noVBand="1"/>
      </w:tblPr>
      <w:tblGrid>
        <w:gridCol w:w="3116"/>
        <w:gridCol w:w="6239"/>
      </w:tblGrid>
      <w:tr w:rsidR="00A205A3" w:rsidRPr="004C3A92" w14:paraId="15EA326F" w14:textId="77777777" w:rsidTr="00A205A3">
        <w:tc>
          <w:tcPr>
            <w:tcW w:w="3116" w:type="dxa"/>
          </w:tcPr>
          <w:p w14:paraId="025C4322" w14:textId="181CC8A9" w:rsidR="00A205A3" w:rsidRPr="004C3A92" w:rsidRDefault="00A205A3" w:rsidP="00C52424">
            <w:pPr>
              <w:spacing w:before="0" w:after="0"/>
              <w:rPr>
                <w:rFonts w:asciiTheme="minorHAnsi" w:hAnsiTheme="minorHAnsi" w:cstheme="minorHAnsi"/>
                <w:b/>
                <w:sz w:val="22"/>
                <w:szCs w:val="22"/>
              </w:rPr>
            </w:pPr>
            <w:r w:rsidRPr="004C3A92">
              <w:rPr>
                <w:rFonts w:asciiTheme="minorHAnsi" w:hAnsiTheme="minorHAnsi" w:cstheme="minorHAnsi"/>
                <w:b/>
                <w:sz w:val="22"/>
                <w:szCs w:val="22"/>
              </w:rPr>
              <w:t>Accessory Organ</w:t>
            </w:r>
          </w:p>
        </w:tc>
        <w:tc>
          <w:tcPr>
            <w:tcW w:w="6239" w:type="dxa"/>
          </w:tcPr>
          <w:p w14:paraId="06CA31EE" w14:textId="4521A558" w:rsidR="00A205A3" w:rsidRPr="004C3A92" w:rsidRDefault="00A205A3" w:rsidP="00C52424">
            <w:pPr>
              <w:spacing w:before="0" w:after="0"/>
              <w:rPr>
                <w:rFonts w:asciiTheme="minorHAnsi" w:hAnsiTheme="minorHAnsi" w:cstheme="minorHAnsi"/>
                <w:b/>
                <w:sz w:val="22"/>
                <w:szCs w:val="22"/>
              </w:rPr>
            </w:pPr>
            <w:r w:rsidRPr="004C3A92">
              <w:rPr>
                <w:rFonts w:asciiTheme="minorHAnsi" w:hAnsiTheme="minorHAnsi" w:cstheme="minorHAnsi"/>
                <w:b/>
                <w:sz w:val="22"/>
                <w:szCs w:val="22"/>
              </w:rPr>
              <w:t>Secretions</w:t>
            </w:r>
          </w:p>
        </w:tc>
      </w:tr>
      <w:tr w:rsidR="00A205A3" w:rsidRPr="004C3A92" w14:paraId="289C0D89" w14:textId="77777777" w:rsidTr="00A205A3">
        <w:tc>
          <w:tcPr>
            <w:tcW w:w="3116" w:type="dxa"/>
          </w:tcPr>
          <w:p w14:paraId="549D7DED" w14:textId="4D72C5F4" w:rsidR="00A205A3" w:rsidRPr="004C3A92" w:rsidRDefault="00A205A3" w:rsidP="00C52424">
            <w:pPr>
              <w:spacing w:before="0" w:after="0"/>
              <w:rPr>
                <w:rFonts w:asciiTheme="minorHAnsi" w:hAnsiTheme="minorHAnsi" w:cstheme="minorHAnsi"/>
                <w:sz w:val="22"/>
                <w:szCs w:val="22"/>
              </w:rPr>
            </w:pPr>
            <w:r w:rsidRPr="004C3A92">
              <w:rPr>
                <w:rFonts w:asciiTheme="minorHAnsi" w:hAnsiTheme="minorHAnsi" w:cstheme="minorHAnsi"/>
                <w:sz w:val="22"/>
                <w:szCs w:val="22"/>
              </w:rPr>
              <w:t>Salivary glands*</w:t>
            </w:r>
          </w:p>
        </w:tc>
        <w:tc>
          <w:tcPr>
            <w:tcW w:w="6239" w:type="dxa"/>
          </w:tcPr>
          <w:p w14:paraId="22EAE691" w14:textId="77777777" w:rsidR="00A205A3" w:rsidRPr="004C3A92" w:rsidRDefault="00A205A3" w:rsidP="00C52424">
            <w:pPr>
              <w:spacing w:before="0" w:after="0"/>
              <w:rPr>
                <w:rFonts w:asciiTheme="minorHAnsi" w:hAnsiTheme="minorHAnsi" w:cstheme="minorHAnsi"/>
                <w:sz w:val="22"/>
                <w:szCs w:val="22"/>
              </w:rPr>
            </w:pPr>
          </w:p>
        </w:tc>
      </w:tr>
      <w:tr w:rsidR="00A205A3" w:rsidRPr="004C3A92" w14:paraId="4C440925" w14:textId="77777777" w:rsidTr="00A205A3">
        <w:tc>
          <w:tcPr>
            <w:tcW w:w="3116" w:type="dxa"/>
          </w:tcPr>
          <w:p w14:paraId="05C017D7" w14:textId="472103DF" w:rsidR="00A205A3" w:rsidRPr="004C3A92" w:rsidRDefault="00A205A3" w:rsidP="00C52424">
            <w:pPr>
              <w:spacing w:before="0" w:after="0"/>
              <w:rPr>
                <w:rFonts w:asciiTheme="minorHAnsi" w:hAnsiTheme="minorHAnsi" w:cstheme="minorHAnsi"/>
                <w:sz w:val="22"/>
                <w:szCs w:val="22"/>
              </w:rPr>
            </w:pPr>
            <w:r w:rsidRPr="004C3A92">
              <w:rPr>
                <w:rFonts w:asciiTheme="minorHAnsi" w:hAnsiTheme="minorHAnsi" w:cstheme="minorHAnsi"/>
                <w:sz w:val="22"/>
                <w:szCs w:val="22"/>
              </w:rPr>
              <w:t>Pancreas*</w:t>
            </w:r>
          </w:p>
        </w:tc>
        <w:tc>
          <w:tcPr>
            <w:tcW w:w="6239" w:type="dxa"/>
          </w:tcPr>
          <w:p w14:paraId="23854F68" w14:textId="77777777" w:rsidR="00A205A3" w:rsidRPr="004C3A92" w:rsidRDefault="00A205A3" w:rsidP="00C52424">
            <w:pPr>
              <w:spacing w:before="0" w:after="0"/>
              <w:rPr>
                <w:rFonts w:asciiTheme="minorHAnsi" w:hAnsiTheme="minorHAnsi" w:cstheme="minorHAnsi"/>
                <w:sz w:val="22"/>
                <w:szCs w:val="22"/>
              </w:rPr>
            </w:pPr>
          </w:p>
        </w:tc>
      </w:tr>
      <w:tr w:rsidR="00A205A3" w:rsidRPr="004C3A92" w14:paraId="0BA4820D" w14:textId="77777777" w:rsidTr="00A205A3">
        <w:tc>
          <w:tcPr>
            <w:tcW w:w="3116" w:type="dxa"/>
          </w:tcPr>
          <w:p w14:paraId="691FAB67" w14:textId="589E6E82" w:rsidR="00A205A3" w:rsidRPr="004C3A92" w:rsidRDefault="00A205A3" w:rsidP="00C52424">
            <w:pPr>
              <w:spacing w:before="0" w:after="0"/>
              <w:rPr>
                <w:rFonts w:asciiTheme="minorHAnsi" w:hAnsiTheme="minorHAnsi" w:cstheme="minorHAnsi"/>
                <w:sz w:val="22"/>
                <w:szCs w:val="22"/>
              </w:rPr>
            </w:pPr>
            <w:r w:rsidRPr="004C3A92">
              <w:rPr>
                <w:rFonts w:asciiTheme="minorHAnsi" w:hAnsiTheme="minorHAnsi" w:cstheme="minorHAnsi"/>
                <w:sz w:val="22"/>
                <w:szCs w:val="22"/>
              </w:rPr>
              <w:t>Liver*</w:t>
            </w:r>
          </w:p>
        </w:tc>
        <w:tc>
          <w:tcPr>
            <w:tcW w:w="6239" w:type="dxa"/>
          </w:tcPr>
          <w:p w14:paraId="2A409BC4" w14:textId="77777777" w:rsidR="00A205A3" w:rsidRPr="004C3A92" w:rsidRDefault="00A205A3" w:rsidP="00C52424">
            <w:pPr>
              <w:spacing w:before="0" w:after="0"/>
              <w:rPr>
                <w:rFonts w:asciiTheme="minorHAnsi" w:hAnsiTheme="minorHAnsi" w:cstheme="minorHAnsi"/>
                <w:sz w:val="22"/>
                <w:szCs w:val="22"/>
              </w:rPr>
            </w:pPr>
          </w:p>
        </w:tc>
      </w:tr>
      <w:tr w:rsidR="00A205A3" w:rsidRPr="004C3A92" w14:paraId="51007F28" w14:textId="77777777" w:rsidTr="00A205A3">
        <w:tc>
          <w:tcPr>
            <w:tcW w:w="3116" w:type="dxa"/>
          </w:tcPr>
          <w:p w14:paraId="411DEA04" w14:textId="51024BAA" w:rsidR="00A205A3" w:rsidRPr="004C3A92" w:rsidRDefault="00A205A3" w:rsidP="00C52424">
            <w:pPr>
              <w:spacing w:before="0" w:after="0"/>
              <w:rPr>
                <w:rFonts w:asciiTheme="minorHAnsi" w:hAnsiTheme="minorHAnsi" w:cstheme="minorHAnsi"/>
                <w:sz w:val="22"/>
                <w:szCs w:val="22"/>
              </w:rPr>
            </w:pPr>
            <w:r w:rsidRPr="004C3A92">
              <w:rPr>
                <w:rFonts w:asciiTheme="minorHAnsi" w:hAnsiTheme="minorHAnsi" w:cstheme="minorHAnsi"/>
                <w:sz w:val="22"/>
                <w:szCs w:val="22"/>
              </w:rPr>
              <w:t>Gallbladder*</w:t>
            </w:r>
          </w:p>
        </w:tc>
        <w:tc>
          <w:tcPr>
            <w:tcW w:w="6239" w:type="dxa"/>
          </w:tcPr>
          <w:p w14:paraId="37E46B98" w14:textId="77777777" w:rsidR="00A205A3" w:rsidRPr="004C3A92" w:rsidRDefault="00A205A3" w:rsidP="00C52424">
            <w:pPr>
              <w:spacing w:before="0" w:after="0"/>
              <w:rPr>
                <w:rFonts w:asciiTheme="minorHAnsi" w:hAnsiTheme="minorHAnsi" w:cstheme="minorHAnsi"/>
                <w:sz w:val="22"/>
                <w:szCs w:val="22"/>
              </w:rPr>
            </w:pPr>
          </w:p>
        </w:tc>
      </w:tr>
    </w:tbl>
    <w:p w14:paraId="0011FF10" w14:textId="3FFC3F86" w:rsidR="00A205A3" w:rsidRPr="004C3A92" w:rsidRDefault="00A205A3" w:rsidP="00A205A3">
      <w:pPr>
        <w:spacing w:before="0" w:after="0"/>
        <w:rPr>
          <w:rFonts w:asciiTheme="minorHAnsi" w:hAnsiTheme="minorHAnsi" w:cstheme="minorHAnsi"/>
          <w:i/>
          <w:szCs w:val="22"/>
        </w:rPr>
      </w:pPr>
      <w:r w:rsidRPr="004C3A92">
        <w:rPr>
          <w:rFonts w:asciiTheme="minorHAnsi" w:hAnsiTheme="minorHAnsi" w:cstheme="minorHAnsi"/>
          <w:i/>
          <w:szCs w:val="22"/>
        </w:rPr>
        <w:t>*Be able to identify where this item is located when given an image of the body</w:t>
      </w:r>
    </w:p>
    <w:p w14:paraId="4640392B" w14:textId="77777777" w:rsidR="00E5670F" w:rsidRPr="004C3A92" w:rsidRDefault="00E5670F" w:rsidP="00C52424">
      <w:pPr>
        <w:spacing w:before="0" w:after="0"/>
        <w:rPr>
          <w:rFonts w:asciiTheme="minorHAnsi" w:hAnsiTheme="minorHAnsi" w:cstheme="minorHAnsi"/>
          <w:szCs w:val="22"/>
        </w:rPr>
      </w:pPr>
    </w:p>
    <w:p w14:paraId="33ADC841" w14:textId="77777777" w:rsidR="004C3A92" w:rsidRDefault="004C3A92">
      <w:pPr>
        <w:spacing w:before="0" w:after="160" w:line="259" w:lineRule="auto"/>
        <w:rPr>
          <w:rFonts w:asciiTheme="minorHAnsi" w:hAnsiTheme="minorHAnsi" w:cstheme="minorHAnsi"/>
          <w:b/>
          <w:szCs w:val="22"/>
        </w:rPr>
      </w:pPr>
      <w:r>
        <w:rPr>
          <w:rFonts w:asciiTheme="minorHAnsi" w:hAnsiTheme="minorHAnsi" w:cstheme="minorHAnsi"/>
          <w:b/>
          <w:szCs w:val="22"/>
        </w:rPr>
        <w:br w:type="page"/>
      </w:r>
    </w:p>
    <w:p w14:paraId="320E7259" w14:textId="06A644E5" w:rsidR="00E5670F" w:rsidRPr="004C3A92" w:rsidRDefault="00E5670F" w:rsidP="00C52424">
      <w:pPr>
        <w:spacing w:before="0" w:after="0"/>
        <w:rPr>
          <w:rFonts w:asciiTheme="minorHAnsi" w:hAnsiTheme="minorHAnsi" w:cstheme="minorHAnsi"/>
          <w:b/>
          <w:szCs w:val="22"/>
        </w:rPr>
        <w:sectPr w:rsidR="00E5670F" w:rsidRPr="004C3A92" w:rsidSect="00B34528">
          <w:type w:val="continuous"/>
          <w:pgSz w:w="12240" w:h="15840"/>
          <w:pgMar w:top="1440" w:right="1440" w:bottom="1440" w:left="1440" w:header="720" w:footer="720" w:gutter="0"/>
          <w:pgBorders w:offsetFrom="page">
            <w:top w:val="single" w:sz="24" w:space="24" w:color="063600"/>
            <w:left w:val="single" w:sz="24" w:space="24" w:color="063600"/>
            <w:bottom w:val="single" w:sz="24" w:space="24" w:color="063600"/>
            <w:right w:val="single" w:sz="24" w:space="24" w:color="063600"/>
          </w:pgBorders>
          <w:cols w:space="720"/>
          <w:docGrid w:linePitch="360"/>
        </w:sectPr>
      </w:pPr>
      <w:r w:rsidRPr="004C3A92">
        <w:rPr>
          <w:rFonts w:asciiTheme="minorHAnsi" w:hAnsiTheme="minorHAnsi" w:cstheme="minorHAnsi"/>
          <w:b/>
          <w:szCs w:val="22"/>
        </w:rPr>
        <w:t>Terms to Know</w:t>
      </w:r>
    </w:p>
    <w:p w14:paraId="7277447F" w14:textId="7569CEC7" w:rsidR="00C52424" w:rsidRPr="004C3A92" w:rsidRDefault="008126D4" w:rsidP="00A205A3">
      <w:pPr>
        <w:spacing w:before="0" w:after="0"/>
        <w:rPr>
          <w:rFonts w:asciiTheme="minorHAnsi" w:hAnsiTheme="minorHAnsi" w:cstheme="minorHAnsi"/>
          <w:szCs w:val="22"/>
        </w:rPr>
      </w:pPr>
      <w:r w:rsidRPr="004C3A92">
        <w:rPr>
          <w:rFonts w:asciiTheme="minorHAnsi" w:hAnsiTheme="minorHAnsi" w:cstheme="minorHAnsi"/>
          <w:szCs w:val="22"/>
        </w:rPr>
        <w:t>Chyme</w:t>
      </w:r>
    </w:p>
    <w:p w14:paraId="33DCE840" w14:textId="77777777" w:rsidR="008126D4" w:rsidRPr="004C3A92" w:rsidRDefault="008126D4" w:rsidP="00A205A3">
      <w:pPr>
        <w:spacing w:before="0" w:after="0"/>
        <w:rPr>
          <w:rFonts w:asciiTheme="minorHAnsi" w:hAnsiTheme="minorHAnsi" w:cstheme="minorHAnsi"/>
          <w:szCs w:val="22"/>
        </w:rPr>
      </w:pPr>
      <w:r w:rsidRPr="004C3A92">
        <w:rPr>
          <w:rFonts w:asciiTheme="minorHAnsi" w:hAnsiTheme="minorHAnsi" w:cstheme="minorHAnsi"/>
          <w:szCs w:val="22"/>
        </w:rPr>
        <w:t>Bile</w:t>
      </w:r>
    </w:p>
    <w:p w14:paraId="1B13DF00" w14:textId="77777777" w:rsidR="008126D4" w:rsidRPr="004C3A92" w:rsidRDefault="008126D4" w:rsidP="00A205A3">
      <w:pPr>
        <w:spacing w:before="0" w:after="0"/>
        <w:rPr>
          <w:rFonts w:asciiTheme="minorHAnsi" w:hAnsiTheme="minorHAnsi" w:cstheme="minorHAnsi"/>
          <w:szCs w:val="22"/>
        </w:rPr>
      </w:pPr>
      <w:r w:rsidRPr="004C3A92">
        <w:rPr>
          <w:rFonts w:asciiTheme="minorHAnsi" w:hAnsiTheme="minorHAnsi" w:cstheme="minorHAnsi"/>
          <w:szCs w:val="22"/>
        </w:rPr>
        <w:t>Villi</w:t>
      </w:r>
    </w:p>
    <w:p w14:paraId="645ECD1A" w14:textId="77777777" w:rsidR="008126D4" w:rsidRPr="004C3A92" w:rsidRDefault="008126D4" w:rsidP="00A205A3">
      <w:pPr>
        <w:spacing w:before="0" w:after="0"/>
        <w:rPr>
          <w:rFonts w:asciiTheme="minorHAnsi" w:hAnsiTheme="minorHAnsi" w:cstheme="minorHAnsi"/>
          <w:szCs w:val="22"/>
        </w:rPr>
      </w:pPr>
      <w:r w:rsidRPr="004C3A92">
        <w:rPr>
          <w:rFonts w:asciiTheme="minorHAnsi" w:hAnsiTheme="minorHAnsi" w:cstheme="minorHAnsi"/>
          <w:szCs w:val="22"/>
        </w:rPr>
        <w:t>Microvilli</w:t>
      </w:r>
    </w:p>
    <w:p w14:paraId="23EF50F0" w14:textId="77777777" w:rsidR="008126D4" w:rsidRPr="004C3A92" w:rsidRDefault="008126D4" w:rsidP="00A205A3">
      <w:pPr>
        <w:spacing w:before="0" w:after="0"/>
        <w:rPr>
          <w:rFonts w:asciiTheme="minorHAnsi" w:hAnsiTheme="minorHAnsi" w:cstheme="minorHAnsi"/>
          <w:szCs w:val="22"/>
        </w:rPr>
      </w:pPr>
      <w:r w:rsidRPr="004C3A92">
        <w:rPr>
          <w:rFonts w:asciiTheme="minorHAnsi" w:hAnsiTheme="minorHAnsi" w:cstheme="minorHAnsi"/>
          <w:szCs w:val="22"/>
        </w:rPr>
        <w:t>Enterocyte</w:t>
      </w:r>
    </w:p>
    <w:p w14:paraId="2F00CFA5" w14:textId="77777777" w:rsidR="008126D4" w:rsidRPr="004C3A92" w:rsidRDefault="008126D4" w:rsidP="00A205A3">
      <w:pPr>
        <w:spacing w:before="0" w:after="0"/>
        <w:rPr>
          <w:rFonts w:asciiTheme="minorHAnsi" w:hAnsiTheme="minorHAnsi" w:cstheme="minorHAnsi"/>
          <w:szCs w:val="22"/>
        </w:rPr>
      </w:pPr>
      <w:r w:rsidRPr="004C3A92">
        <w:rPr>
          <w:rFonts w:asciiTheme="minorHAnsi" w:hAnsiTheme="minorHAnsi" w:cstheme="minorHAnsi"/>
          <w:szCs w:val="22"/>
        </w:rPr>
        <w:t>Lacteal</w:t>
      </w:r>
    </w:p>
    <w:p w14:paraId="4D2AB938" w14:textId="6912D9BB" w:rsidR="008126D4" w:rsidRPr="004C3A92" w:rsidRDefault="00B34528" w:rsidP="00A205A3">
      <w:pPr>
        <w:spacing w:before="0" w:after="0"/>
        <w:rPr>
          <w:rFonts w:asciiTheme="minorHAnsi" w:hAnsiTheme="minorHAnsi" w:cstheme="minorHAnsi"/>
          <w:szCs w:val="22"/>
        </w:rPr>
      </w:pPr>
      <w:r w:rsidRPr="004C3A92">
        <w:rPr>
          <w:rFonts w:asciiTheme="minorHAnsi" w:hAnsiTheme="minorHAnsi" w:cstheme="minorHAnsi"/>
          <w:szCs w:val="22"/>
        </w:rPr>
        <w:t>Blood c</w:t>
      </w:r>
      <w:r w:rsidR="008126D4" w:rsidRPr="004C3A92">
        <w:rPr>
          <w:rFonts w:asciiTheme="minorHAnsi" w:hAnsiTheme="minorHAnsi" w:cstheme="minorHAnsi"/>
          <w:szCs w:val="22"/>
        </w:rPr>
        <w:t>apillary</w:t>
      </w:r>
    </w:p>
    <w:p w14:paraId="77DE784B" w14:textId="77777777" w:rsidR="00B34528" w:rsidRPr="004C3A92" w:rsidRDefault="00B34528" w:rsidP="00A205A3">
      <w:pPr>
        <w:spacing w:before="0" w:after="0"/>
        <w:rPr>
          <w:rFonts w:asciiTheme="minorHAnsi" w:hAnsiTheme="minorHAnsi" w:cstheme="minorHAnsi"/>
          <w:szCs w:val="22"/>
        </w:rPr>
        <w:sectPr w:rsidR="00B34528" w:rsidRPr="004C3A92" w:rsidSect="00B34528">
          <w:headerReference w:type="default" r:id="rId16"/>
          <w:type w:val="continuous"/>
          <w:pgSz w:w="12240" w:h="15840"/>
          <w:pgMar w:top="1440" w:right="1440" w:bottom="1440" w:left="1440" w:header="720" w:footer="720" w:gutter="0"/>
          <w:pgBorders w:offsetFrom="page">
            <w:top w:val="single" w:sz="24" w:space="24" w:color="063600"/>
            <w:left w:val="single" w:sz="24" w:space="24" w:color="063600"/>
            <w:bottom w:val="single" w:sz="24" w:space="24" w:color="063600"/>
            <w:right w:val="single" w:sz="24" w:space="24" w:color="063600"/>
          </w:pgBorders>
          <w:cols w:num="3" w:space="720"/>
          <w:docGrid w:linePitch="360"/>
        </w:sectPr>
      </w:pPr>
    </w:p>
    <w:p w14:paraId="1C2E1905" w14:textId="0C280F45" w:rsidR="00B34528" w:rsidRPr="004C3A92" w:rsidRDefault="00B34528" w:rsidP="00A205A3">
      <w:pPr>
        <w:spacing w:before="0" w:after="0"/>
        <w:rPr>
          <w:rFonts w:asciiTheme="minorHAnsi" w:hAnsiTheme="minorHAnsi" w:cstheme="minorHAnsi"/>
          <w:szCs w:val="22"/>
        </w:rPr>
      </w:pPr>
    </w:p>
    <w:p w14:paraId="3466D169" w14:textId="77777777" w:rsidR="00E5670F" w:rsidRPr="004C3A92" w:rsidRDefault="00E5670F" w:rsidP="000E26AF">
      <w:pPr>
        <w:contextualSpacing/>
        <w:rPr>
          <w:rFonts w:asciiTheme="minorHAnsi" w:hAnsiTheme="minorHAnsi" w:cstheme="minorHAnsi"/>
          <w:szCs w:val="22"/>
        </w:rPr>
        <w:sectPr w:rsidR="00E5670F" w:rsidRPr="004C3A92" w:rsidSect="00B34528">
          <w:type w:val="continuous"/>
          <w:pgSz w:w="12240" w:h="15840"/>
          <w:pgMar w:top="1440" w:right="1440" w:bottom="1440" w:left="1440" w:header="720" w:footer="720" w:gutter="0"/>
          <w:pgBorders w:offsetFrom="page">
            <w:top w:val="single" w:sz="24" w:space="24" w:color="063600"/>
            <w:left w:val="single" w:sz="24" w:space="24" w:color="063600"/>
            <w:bottom w:val="single" w:sz="24" w:space="24" w:color="063600"/>
            <w:right w:val="single" w:sz="24" w:space="24" w:color="063600"/>
          </w:pgBorders>
          <w:cols w:num="4" w:space="720"/>
          <w:docGrid w:linePitch="360"/>
        </w:sectPr>
      </w:pPr>
    </w:p>
    <w:p w14:paraId="75789244" w14:textId="3251B118" w:rsidR="00745181" w:rsidRPr="004C3A92" w:rsidRDefault="00154435" w:rsidP="00674A4A">
      <w:pPr>
        <w:pBdr>
          <w:top w:val="single" w:sz="4" w:space="1" w:color="03123D"/>
          <w:left w:val="single" w:sz="4" w:space="4" w:color="03123D"/>
          <w:bottom w:val="single" w:sz="4" w:space="1" w:color="03123D"/>
          <w:right w:val="single" w:sz="4" w:space="4" w:color="03123D"/>
        </w:pBdr>
        <w:shd w:val="clear" w:color="auto" w:fill="EDD8C8"/>
        <w:rPr>
          <w:rFonts w:asciiTheme="minorHAnsi" w:hAnsiTheme="minorHAnsi" w:cstheme="minorHAnsi"/>
          <w:b/>
          <w:szCs w:val="22"/>
        </w:rPr>
      </w:pPr>
      <w:r w:rsidRPr="004C3A92">
        <w:rPr>
          <w:rFonts w:asciiTheme="minorHAnsi" w:hAnsiTheme="minorHAnsi" w:cstheme="minorHAnsi"/>
          <w:b/>
          <w:szCs w:val="22"/>
        </w:rPr>
        <w:t>2.</w:t>
      </w:r>
      <w:r w:rsidR="00745181" w:rsidRPr="004C3A92">
        <w:rPr>
          <w:rFonts w:asciiTheme="minorHAnsi" w:hAnsiTheme="minorHAnsi" w:cstheme="minorHAnsi"/>
          <w:b/>
          <w:szCs w:val="22"/>
        </w:rPr>
        <w:t xml:space="preserve"> </w:t>
      </w:r>
      <w:r w:rsidR="00A80E3D" w:rsidRPr="004C3A92">
        <w:rPr>
          <w:rFonts w:asciiTheme="minorHAnsi" w:hAnsiTheme="minorHAnsi" w:cstheme="minorHAnsi"/>
          <w:b/>
          <w:szCs w:val="22"/>
        </w:rPr>
        <w:t>Absorption</w:t>
      </w:r>
      <w:r w:rsidR="00745181" w:rsidRPr="004C3A92">
        <w:rPr>
          <w:rFonts w:asciiTheme="minorHAnsi" w:hAnsiTheme="minorHAnsi" w:cstheme="minorHAnsi"/>
          <w:b/>
          <w:szCs w:val="22"/>
        </w:rPr>
        <w:t xml:space="preserve">  </w:t>
      </w:r>
    </w:p>
    <w:p w14:paraId="2D90270D" w14:textId="644D0FF9" w:rsidR="00C52424" w:rsidRPr="004C3A92" w:rsidRDefault="00E5670F" w:rsidP="00C52424">
      <w:pPr>
        <w:pStyle w:val="ListParagraph"/>
        <w:spacing w:before="0" w:after="120"/>
        <w:ind w:left="0"/>
        <w:rPr>
          <w:rFonts w:asciiTheme="minorHAnsi" w:hAnsiTheme="minorHAnsi" w:cstheme="minorHAnsi"/>
          <w:b/>
          <w:bCs/>
          <w:szCs w:val="22"/>
        </w:rPr>
      </w:pPr>
      <w:r w:rsidRPr="004C3A92">
        <w:rPr>
          <w:rFonts w:asciiTheme="minorHAnsi" w:hAnsiTheme="minorHAnsi" w:cstheme="minorHAnsi"/>
          <w:b/>
          <w:bCs/>
          <w:szCs w:val="22"/>
        </w:rPr>
        <w:t>From the reading</w:t>
      </w:r>
      <w:r w:rsidR="008126D4" w:rsidRPr="004C3A92">
        <w:rPr>
          <w:rFonts w:asciiTheme="minorHAnsi" w:hAnsiTheme="minorHAnsi" w:cstheme="minorHAnsi"/>
          <w:b/>
          <w:bCs/>
          <w:szCs w:val="22"/>
        </w:rPr>
        <w:t xml:space="preserve"> </w:t>
      </w:r>
      <w:r w:rsidR="008126D4" w:rsidRPr="004C3A92">
        <w:rPr>
          <w:rFonts w:asciiTheme="minorHAnsi" w:hAnsiTheme="minorHAnsi" w:cstheme="minorHAnsi"/>
          <w:b/>
          <w:bCs/>
          <w:i/>
          <w:szCs w:val="22"/>
        </w:rPr>
        <w:t>4.4 Nutrient Absorption and Delivery</w:t>
      </w:r>
      <w:r w:rsidRPr="004C3A92">
        <w:rPr>
          <w:rFonts w:asciiTheme="minorHAnsi" w:hAnsiTheme="minorHAnsi" w:cstheme="minorHAnsi"/>
          <w:b/>
          <w:bCs/>
          <w:szCs w:val="22"/>
        </w:rPr>
        <w:t>:</w:t>
      </w:r>
      <w:r w:rsidR="00C52424" w:rsidRPr="004C3A92">
        <w:rPr>
          <w:rFonts w:asciiTheme="minorHAnsi" w:hAnsiTheme="minorHAnsi" w:cstheme="minorHAnsi"/>
          <w:b/>
          <w:bCs/>
          <w:szCs w:val="22"/>
        </w:rPr>
        <w:t xml:space="preserve"> </w:t>
      </w:r>
    </w:p>
    <w:p w14:paraId="0E36EA61" w14:textId="77777777" w:rsidR="007D5939" w:rsidRPr="004C3A92" w:rsidRDefault="00C52424" w:rsidP="00043BC6">
      <w:pPr>
        <w:pStyle w:val="ListParagraph"/>
        <w:numPr>
          <w:ilvl w:val="0"/>
          <w:numId w:val="30"/>
        </w:numPr>
        <w:spacing w:before="0" w:after="120"/>
        <w:rPr>
          <w:rFonts w:asciiTheme="minorHAnsi" w:hAnsiTheme="minorHAnsi" w:cstheme="minorHAnsi"/>
          <w:szCs w:val="22"/>
        </w:rPr>
      </w:pPr>
      <w:r w:rsidRPr="004C3A92">
        <w:rPr>
          <w:rFonts w:asciiTheme="minorHAnsi" w:hAnsiTheme="minorHAnsi" w:cstheme="minorHAnsi"/>
          <w:szCs w:val="22"/>
        </w:rPr>
        <w:t>What is absorption?</w:t>
      </w:r>
    </w:p>
    <w:p w14:paraId="2DB3FDA3" w14:textId="66C3B108" w:rsidR="00E5670F" w:rsidRPr="004C3A92" w:rsidRDefault="008126D4" w:rsidP="00E5670F">
      <w:pPr>
        <w:pStyle w:val="ListParagraph"/>
        <w:numPr>
          <w:ilvl w:val="0"/>
          <w:numId w:val="30"/>
        </w:numPr>
        <w:spacing w:before="0" w:after="120"/>
        <w:rPr>
          <w:rFonts w:asciiTheme="minorHAnsi" w:hAnsiTheme="minorHAnsi" w:cstheme="minorHAnsi"/>
          <w:szCs w:val="22"/>
        </w:rPr>
      </w:pPr>
      <w:r w:rsidRPr="004C3A92">
        <w:rPr>
          <w:rFonts w:asciiTheme="minorHAnsi" w:hAnsiTheme="minorHAnsi" w:cstheme="minorHAnsi"/>
          <w:szCs w:val="22"/>
        </w:rPr>
        <w:t xml:space="preserve">Where do the water-soluble nutrients (sugars and amino acids) go after absorption into the mucosal cells? </w:t>
      </w:r>
    </w:p>
    <w:p w14:paraId="5267D986" w14:textId="77777777" w:rsidR="00E5670F" w:rsidRPr="004C3A92" w:rsidRDefault="008126D4" w:rsidP="00E5670F">
      <w:pPr>
        <w:pStyle w:val="ListParagraph"/>
        <w:numPr>
          <w:ilvl w:val="0"/>
          <w:numId w:val="30"/>
        </w:numPr>
        <w:spacing w:before="0" w:after="120"/>
        <w:rPr>
          <w:rFonts w:asciiTheme="minorHAnsi" w:hAnsiTheme="minorHAnsi" w:cstheme="minorHAnsi"/>
          <w:szCs w:val="22"/>
        </w:rPr>
      </w:pPr>
      <w:r w:rsidRPr="004C3A92">
        <w:rPr>
          <w:rFonts w:asciiTheme="minorHAnsi" w:hAnsiTheme="minorHAnsi" w:cstheme="minorHAnsi"/>
          <w:szCs w:val="22"/>
        </w:rPr>
        <w:t xml:space="preserve">Where do the fat-soluble nutrients go after </w:t>
      </w:r>
      <w:r w:rsidR="00E5670F" w:rsidRPr="004C3A92">
        <w:rPr>
          <w:rFonts w:asciiTheme="minorHAnsi" w:hAnsiTheme="minorHAnsi" w:cstheme="minorHAnsi"/>
          <w:szCs w:val="22"/>
        </w:rPr>
        <w:t xml:space="preserve">absorption into the mucosal cells? </w:t>
      </w:r>
    </w:p>
    <w:p w14:paraId="15E16DCE" w14:textId="0227A287" w:rsidR="007D5939" w:rsidRPr="004C3A92" w:rsidRDefault="00C52424" w:rsidP="00043BC6">
      <w:pPr>
        <w:pStyle w:val="ListParagraph"/>
        <w:numPr>
          <w:ilvl w:val="0"/>
          <w:numId w:val="30"/>
        </w:numPr>
        <w:spacing w:before="0" w:after="120"/>
        <w:rPr>
          <w:rFonts w:asciiTheme="minorHAnsi" w:hAnsiTheme="minorHAnsi" w:cstheme="minorHAnsi"/>
          <w:szCs w:val="22"/>
        </w:rPr>
      </w:pPr>
      <w:r w:rsidRPr="004C3A92">
        <w:rPr>
          <w:rFonts w:asciiTheme="minorHAnsi" w:hAnsiTheme="minorHAnsi" w:cstheme="minorHAnsi"/>
          <w:szCs w:val="22"/>
        </w:rPr>
        <w:t xml:space="preserve">What is the difference between </w:t>
      </w:r>
      <w:r w:rsidR="00710523">
        <w:rPr>
          <w:rFonts w:asciiTheme="minorHAnsi" w:hAnsiTheme="minorHAnsi" w:cstheme="minorHAnsi"/>
          <w:szCs w:val="22"/>
        </w:rPr>
        <w:t>passive</w:t>
      </w:r>
      <w:r w:rsidRPr="004C3A92">
        <w:rPr>
          <w:rFonts w:asciiTheme="minorHAnsi" w:hAnsiTheme="minorHAnsi" w:cstheme="minorHAnsi"/>
          <w:szCs w:val="22"/>
        </w:rPr>
        <w:t xml:space="preserve"> diffusion, facilitated diffusion, and active </w:t>
      </w:r>
      <w:r w:rsidR="00577147" w:rsidRPr="004C3A92">
        <w:rPr>
          <w:rFonts w:asciiTheme="minorHAnsi" w:hAnsiTheme="minorHAnsi" w:cstheme="minorHAnsi"/>
          <w:szCs w:val="22"/>
        </w:rPr>
        <w:t>transport</w:t>
      </w:r>
      <w:r w:rsidRPr="004C3A92">
        <w:rPr>
          <w:rFonts w:asciiTheme="minorHAnsi" w:hAnsiTheme="minorHAnsi" w:cstheme="minorHAnsi"/>
          <w:szCs w:val="22"/>
        </w:rPr>
        <w:t>?</w:t>
      </w:r>
    </w:p>
    <w:p w14:paraId="4F455637" w14:textId="3209657B" w:rsidR="00E5670F" w:rsidRPr="004C3A92" w:rsidRDefault="00E5670F" w:rsidP="00043BC6">
      <w:pPr>
        <w:pStyle w:val="ListParagraph"/>
        <w:numPr>
          <w:ilvl w:val="0"/>
          <w:numId w:val="30"/>
        </w:numPr>
        <w:spacing w:before="0" w:after="120"/>
        <w:rPr>
          <w:rFonts w:asciiTheme="minorHAnsi" w:hAnsiTheme="minorHAnsi" w:cstheme="minorHAnsi"/>
          <w:szCs w:val="22"/>
        </w:rPr>
      </w:pPr>
      <w:r w:rsidRPr="004C3A92">
        <w:rPr>
          <w:rFonts w:asciiTheme="minorHAnsi" w:hAnsiTheme="minorHAnsi" w:cstheme="minorHAnsi"/>
          <w:szCs w:val="22"/>
        </w:rPr>
        <w:t>What happens to undigested substances that are not absorbed in the small intestine?</w:t>
      </w:r>
    </w:p>
    <w:p w14:paraId="2926B935" w14:textId="2438C659" w:rsidR="00E5670F" w:rsidRPr="004C3A92" w:rsidRDefault="00E5670F" w:rsidP="00E5670F">
      <w:pPr>
        <w:spacing w:before="0" w:after="120"/>
        <w:rPr>
          <w:rFonts w:asciiTheme="minorHAnsi" w:hAnsiTheme="minorHAnsi" w:cstheme="minorHAnsi"/>
          <w:b/>
          <w:szCs w:val="22"/>
        </w:rPr>
      </w:pPr>
      <w:r w:rsidRPr="004C3A92">
        <w:rPr>
          <w:rFonts w:asciiTheme="minorHAnsi" w:hAnsiTheme="minorHAnsi" w:cstheme="minorHAnsi"/>
          <w:b/>
          <w:szCs w:val="22"/>
        </w:rPr>
        <w:t>Terms to Know</w:t>
      </w:r>
    </w:p>
    <w:p w14:paraId="4E71FA2E" w14:textId="77777777" w:rsidR="00E5670F" w:rsidRPr="004C3A92" w:rsidRDefault="00E5670F" w:rsidP="00E5670F">
      <w:pPr>
        <w:spacing w:before="0" w:after="0"/>
        <w:rPr>
          <w:rFonts w:asciiTheme="minorHAnsi" w:hAnsiTheme="minorHAnsi" w:cstheme="minorHAnsi"/>
          <w:szCs w:val="22"/>
        </w:rPr>
        <w:sectPr w:rsidR="00E5670F" w:rsidRPr="004C3A92" w:rsidSect="00B34528">
          <w:type w:val="continuous"/>
          <w:pgSz w:w="12240" w:h="15840"/>
          <w:pgMar w:top="1440" w:right="1440" w:bottom="1440" w:left="1440" w:header="720" w:footer="720" w:gutter="0"/>
          <w:pgBorders w:offsetFrom="page">
            <w:top w:val="single" w:sz="24" w:space="24" w:color="063600"/>
            <w:left w:val="single" w:sz="24" w:space="24" w:color="063600"/>
            <w:bottom w:val="single" w:sz="24" w:space="24" w:color="063600"/>
            <w:right w:val="single" w:sz="24" w:space="24" w:color="063600"/>
          </w:pgBorders>
          <w:cols w:space="720"/>
          <w:docGrid w:linePitch="360"/>
        </w:sectPr>
      </w:pPr>
    </w:p>
    <w:p w14:paraId="2D37DA37" w14:textId="07CBCD65" w:rsidR="00E5670F" w:rsidRPr="004C3A92" w:rsidRDefault="00061365" w:rsidP="00A205A3">
      <w:pPr>
        <w:spacing w:before="0" w:after="0"/>
        <w:rPr>
          <w:rFonts w:asciiTheme="minorHAnsi" w:hAnsiTheme="minorHAnsi" w:cstheme="minorHAnsi"/>
          <w:szCs w:val="22"/>
        </w:rPr>
      </w:pPr>
      <w:r w:rsidRPr="004C3A92">
        <w:rPr>
          <w:rFonts w:asciiTheme="minorHAnsi" w:hAnsiTheme="minorHAnsi" w:cstheme="minorHAnsi"/>
          <w:szCs w:val="22"/>
        </w:rPr>
        <w:t>Passive</w:t>
      </w:r>
      <w:r w:rsidR="00E5670F" w:rsidRPr="004C3A92">
        <w:rPr>
          <w:rFonts w:asciiTheme="minorHAnsi" w:hAnsiTheme="minorHAnsi" w:cstheme="minorHAnsi"/>
          <w:szCs w:val="22"/>
        </w:rPr>
        <w:t xml:space="preserve"> diffusion</w:t>
      </w:r>
    </w:p>
    <w:p w14:paraId="10587436" w14:textId="7409D054" w:rsidR="00E5670F" w:rsidRPr="004C3A92" w:rsidRDefault="00E5670F" w:rsidP="00A205A3">
      <w:pPr>
        <w:spacing w:before="0" w:after="0"/>
        <w:rPr>
          <w:rFonts w:asciiTheme="minorHAnsi" w:hAnsiTheme="minorHAnsi" w:cstheme="minorHAnsi"/>
          <w:szCs w:val="22"/>
        </w:rPr>
      </w:pPr>
      <w:r w:rsidRPr="004C3A92">
        <w:rPr>
          <w:rFonts w:asciiTheme="minorHAnsi" w:hAnsiTheme="minorHAnsi" w:cstheme="minorHAnsi"/>
          <w:szCs w:val="22"/>
        </w:rPr>
        <w:t>Facilitated diffusion</w:t>
      </w:r>
    </w:p>
    <w:p w14:paraId="378A0F44" w14:textId="3AC6CDAE" w:rsidR="00E5670F" w:rsidRPr="004C3A92" w:rsidRDefault="00E5670F" w:rsidP="00A205A3">
      <w:pPr>
        <w:spacing w:before="0" w:after="0"/>
        <w:rPr>
          <w:rFonts w:asciiTheme="minorHAnsi" w:hAnsiTheme="minorHAnsi" w:cstheme="minorHAnsi"/>
          <w:szCs w:val="22"/>
        </w:rPr>
      </w:pPr>
      <w:r w:rsidRPr="004C3A92">
        <w:rPr>
          <w:rFonts w:asciiTheme="minorHAnsi" w:hAnsiTheme="minorHAnsi" w:cstheme="minorHAnsi"/>
          <w:szCs w:val="22"/>
        </w:rPr>
        <w:t>Active transport</w:t>
      </w:r>
    </w:p>
    <w:p w14:paraId="77CD5ACF" w14:textId="08B86E3D" w:rsidR="00E5670F" w:rsidRPr="004C3A92" w:rsidRDefault="00E5670F" w:rsidP="00A205A3">
      <w:pPr>
        <w:spacing w:before="0" w:after="0"/>
        <w:rPr>
          <w:rFonts w:asciiTheme="minorHAnsi" w:hAnsiTheme="minorHAnsi" w:cstheme="minorHAnsi"/>
          <w:szCs w:val="22"/>
        </w:rPr>
      </w:pPr>
      <w:r w:rsidRPr="004C3A92">
        <w:rPr>
          <w:rFonts w:asciiTheme="minorHAnsi" w:hAnsiTheme="minorHAnsi" w:cstheme="minorHAnsi"/>
          <w:szCs w:val="22"/>
        </w:rPr>
        <w:t>Blood capillary</w:t>
      </w:r>
    </w:p>
    <w:p w14:paraId="2669C7CC" w14:textId="2873BEF5" w:rsidR="00E5670F" w:rsidRPr="004C3A92" w:rsidRDefault="00E5670F" w:rsidP="00A205A3">
      <w:pPr>
        <w:spacing w:before="0" w:after="0"/>
        <w:rPr>
          <w:rFonts w:asciiTheme="minorHAnsi" w:hAnsiTheme="minorHAnsi" w:cstheme="minorHAnsi"/>
          <w:szCs w:val="22"/>
        </w:rPr>
      </w:pPr>
      <w:r w:rsidRPr="004C3A92">
        <w:rPr>
          <w:rFonts w:asciiTheme="minorHAnsi" w:hAnsiTheme="minorHAnsi" w:cstheme="minorHAnsi"/>
          <w:szCs w:val="22"/>
        </w:rPr>
        <w:t>Lacteal</w:t>
      </w:r>
    </w:p>
    <w:p w14:paraId="7B718515" w14:textId="57D6C1BE" w:rsidR="00E5670F" w:rsidRPr="004C3A92" w:rsidRDefault="00E5670F" w:rsidP="00A205A3">
      <w:pPr>
        <w:spacing w:before="0" w:after="0"/>
        <w:rPr>
          <w:rFonts w:asciiTheme="minorHAnsi" w:hAnsiTheme="minorHAnsi" w:cstheme="minorHAnsi"/>
          <w:szCs w:val="22"/>
        </w:rPr>
      </w:pPr>
      <w:r w:rsidRPr="004C3A92">
        <w:rPr>
          <w:rFonts w:asciiTheme="minorHAnsi" w:hAnsiTheme="minorHAnsi" w:cstheme="minorHAnsi"/>
          <w:szCs w:val="22"/>
        </w:rPr>
        <w:t>Lymph system</w:t>
      </w:r>
    </w:p>
    <w:p w14:paraId="21C52C14" w14:textId="77777777" w:rsidR="00E5670F" w:rsidRPr="004C3A92" w:rsidRDefault="00E5670F" w:rsidP="00294FEB">
      <w:pPr>
        <w:spacing w:before="0" w:after="160" w:line="259" w:lineRule="auto"/>
        <w:rPr>
          <w:rFonts w:asciiTheme="minorHAnsi" w:eastAsia="Times New Roman" w:hAnsiTheme="minorHAnsi" w:cstheme="minorHAnsi"/>
          <w:szCs w:val="22"/>
        </w:rPr>
        <w:sectPr w:rsidR="00E5670F" w:rsidRPr="004C3A92" w:rsidSect="00B34528">
          <w:type w:val="continuous"/>
          <w:pgSz w:w="12240" w:h="15840"/>
          <w:pgMar w:top="1440" w:right="1440" w:bottom="1440" w:left="1440" w:header="720" w:footer="720" w:gutter="0"/>
          <w:pgBorders w:offsetFrom="page">
            <w:top w:val="single" w:sz="24" w:space="24" w:color="063600"/>
            <w:left w:val="single" w:sz="24" w:space="24" w:color="063600"/>
            <w:bottom w:val="single" w:sz="24" w:space="24" w:color="063600"/>
            <w:right w:val="single" w:sz="24" w:space="24" w:color="063600"/>
          </w:pgBorders>
          <w:cols w:num="3" w:space="720"/>
          <w:docGrid w:linePitch="360"/>
        </w:sectPr>
      </w:pPr>
    </w:p>
    <w:p w14:paraId="11B56AA3" w14:textId="05978B3C" w:rsidR="00294FEB" w:rsidRPr="004C3A92" w:rsidRDefault="00294FEB" w:rsidP="00294FEB">
      <w:pPr>
        <w:spacing w:before="0" w:after="160" w:line="259" w:lineRule="auto"/>
        <w:rPr>
          <w:rFonts w:asciiTheme="minorHAnsi" w:eastAsia="Times New Roman" w:hAnsiTheme="minorHAnsi" w:cstheme="minorHAnsi"/>
          <w:szCs w:val="22"/>
        </w:rPr>
      </w:pPr>
    </w:p>
    <w:p w14:paraId="7F271CF1" w14:textId="77777777" w:rsidR="00E5670F" w:rsidRPr="004C3A92" w:rsidRDefault="00E5670F" w:rsidP="00294FEB">
      <w:pPr>
        <w:spacing w:before="0" w:after="160" w:line="259" w:lineRule="auto"/>
        <w:rPr>
          <w:rFonts w:asciiTheme="minorHAnsi" w:eastAsia="Times New Roman" w:hAnsiTheme="minorHAnsi" w:cstheme="minorHAnsi"/>
          <w:szCs w:val="22"/>
        </w:rPr>
        <w:sectPr w:rsidR="00E5670F" w:rsidRPr="004C3A92" w:rsidSect="00B34528">
          <w:type w:val="continuous"/>
          <w:pgSz w:w="12240" w:h="15840"/>
          <w:pgMar w:top="1440" w:right="1440" w:bottom="1440" w:left="1440" w:header="720" w:footer="720" w:gutter="0"/>
          <w:pgBorders w:offsetFrom="page">
            <w:top w:val="single" w:sz="24" w:space="24" w:color="063600"/>
            <w:left w:val="single" w:sz="24" w:space="24" w:color="063600"/>
            <w:bottom w:val="single" w:sz="24" w:space="24" w:color="063600"/>
            <w:right w:val="single" w:sz="24" w:space="24" w:color="063600"/>
          </w:pgBorders>
          <w:cols w:space="720"/>
          <w:docGrid w:linePitch="360"/>
        </w:sectPr>
      </w:pPr>
    </w:p>
    <w:p w14:paraId="77C89965" w14:textId="40B5F1BF" w:rsidR="00294FEB" w:rsidRPr="004C3A92" w:rsidRDefault="00294FEB" w:rsidP="00294FEB">
      <w:pPr>
        <w:pBdr>
          <w:top w:val="single" w:sz="4" w:space="1" w:color="03123D"/>
          <w:left w:val="single" w:sz="4" w:space="4" w:color="03123D"/>
          <w:bottom w:val="single" w:sz="4" w:space="1" w:color="03123D"/>
          <w:right w:val="single" w:sz="4" w:space="4" w:color="03123D"/>
        </w:pBdr>
        <w:shd w:val="clear" w:color="auto" w:fill="EDD8C8"/>
        <w:rPr>
          <w:rFonts w:asciiTheme="minorHAnsi" w:eastAsia="Times New Roman" w:hAnsiTheme="minorHAnsi" w:cstheme="minorHAnsi"/>
          <w:b/>
          <w:szCs w:val="22"/>
        </w:rPr>
      </w:pPr>
      <w:r w:rsidRPr="004C3A92">
        <w:rPr>
          <w:rFonts w:asciiTheme="minorHAnsi" w:hAnsiTheme="minorHAnsi" w:cstheme="minorHAnsi"/>
          <w:b/>
          <w:szCs w:val="22"/>
        </w:rPr>
        <w:t xml:space="preserve">3. </w:t>
      </w:r>
      <w:r w:rsidR="00A80E3D" w:rsidRPr="004C3A92">
        <w:rPr>
          <w:rFonts w:asciiTheme="minorHAnsi" w:hAnsiTheme="minorHAnsi" w:cstheme="minorHAnsi"/>
          <w:b/>
          <w:szCs w:val="22"/>
        </w:rPr>
        <w:t>Metabolism</w:t>
      </w:r>
      <w:r w:rsidRPr="004C3A92">
        <w:rPr>
          <w:rFonts w:asciiTheme="minorHAnsi" w:hAnsiTheme="minorHAnsi" w:cstheme="minorHAnsi"/>
          <w:b/>
          <w:szCs w:val="22"/>
        </w:rPr>
        <w:t xml:space="preserve"> </w:t>
      </w:r>
    </w:p>
    <w:p w14:paraId="65B1C202" w14:textId="2697CD8F" w:rsidR="00294FEB" w:rsidRPr="004C3A92" w:rsidRDefault="00E5670F" w:rsidP="00294FEB">
      <w:pPr>
        <w:pStyle w:val="ListParagraph"/>
        <w:ind w:left="0"/>
        <w:rPr>
          <w:rFonts w:asciiTheme="minorHAnsi" w:hAnsiTheme="minorHAnsi" w:cstheme="minorHAnsi"/>
          <w:b/>
          <w:bCs/>
          <w:szCs w:val="22"/>
        </w:rPr>
      </w:pPr>
      <w:r w:rsidRPr="004C3A92">
        <w:rPr>
          <w:rFonts w:asciiTheme="minorHAnsi" w:hAnsiTheme="minorHAnsi" w:cstheme="minorHAnsi"/>
          <w:b/>
          <w:bCs/>
          <w:szCs w:val="22"/>
        </w:rPr>
        <w:t>From the video Basics of Metabolism, and the r</w:t>
      </w:r>
      <w:r w:rsidR="00294FEB" w:rsidRPr="004C3A92">
        <w:rPr>
          <w:rFonts w:asciiTheme="minorHAnsi" w:hAnsiTheme="minorHAnsi" w:cstheme="minorHAnsi"/>
          <w:b/>
          <w:bCs/>
          <w:szCs w:val="22"/>
        </w:rPr>
        <w:t>ead</w:t>
      </w:r>
      <w:r w:rsidRPr="004C3A92">
        <w:rPr>
          <w:rFonts w:asciiTheme="minorHAnsi" w:hAnsiTheme="minorHAnsi" w:cstheme="minorHAnsi"/>
          <w:b/>
          <w:bCs/>
          <w:szCs w:val="22"/>
        </w:rPr>
        <w:t>ing</w:t>
      </w:r>
      <w:r w:rsidR="00294FEB" w:rsidRPr="004C3A92">
        <w:rPr>
          <w:rFonts w:asciiTheme="minorHAnsi" w:hAnsiTheme="minorHAnsi" w:cstheme="minorHAnsi"/>
          <w:b/>
          <w:bCs/>
          <w:szCs w:val="22"/>
        </w:rPr>
        <w:t xml:space="preserve"> </w:t>
      </w:r>
      <w:r w:rsidR="00294FEB" w:rsidRPr="004C3A92">
        <w:rPr>
          <w:rFonts w:asciiTheme="minorHAnsi" w:hAnsiTheme="minorHAnsi" w:cstheme="minorHAnsi"/>
          <w:b/>
          <w:bCs/>
          <w:i/>
          <w:szCs w:val="22"/>
        </w:rPr>
        <w:t>4.5 Metabolism</w:t>
      </w:r>
      <w:r w:rsidRPr="004C3A92">
        <w:rPr>
          <w:rFonts w:asciiTheme="minorHAnsi" w:hAnsiTheme="minorHAnsi" w:cstheme="minorHAnsi"/>
          <w:b/>
          <w:bCs/>
          <w:szCs w:val="22"/>
        </w:rPr>
        <w:t>:</w:t>
      </w:r>
      <w:r w:rsidR="00294FEB" w:rsidRPr="004C3A92">
        <w:rPr>
          <w:rFonts w:asciiTheme="minorHAnsi" w:hAnsiTheme="minorHAnsi" w:cstheme="minorHAnsi"/>
          <w:b/>
          <w:bCs/>
          <w:szCs w:val="22"/>
        </w:rPr>
        <w:t xml:space="preserve"> </w:t>
      </w:r>
    </w:p>
    <w:p w14:paraId="04E788AF" w14:textId="42E2E777" w:rsidR="00294FEB" w:rsidRPr="004C3A92" w:rsidRDefault="00E5670F" w:rsidP="00043BC6">
      <w:pPr>
        <w:pStyle w:val="ListParagraph"/>
        <w:numPr>
          <w:ilvl w:val="0"/>
          <w:numId w:val="30"/>
        </w:numPr>
        <w:spacing w:before="0" w:after="120"/>
        <w:rPr>
          <w:rFonts w:asciiTheme="minorHAnsi" w:hAnsiTheme="minorHAnsi" w:cstheme="minorHAnsi"/>
          <w:szCs w:val="22"/>
        </w:rPr>
      </w:pPr>
      <w:r w:rsidRPr="004C3A92">
        <w:rPr>
          <w:rFonts w:asciiTheme="minorHAnsi" w:hAnsiTheme="minorHAnsi" w:cstheme="minorHAnsi"/>
          <w:szCs w:val="22"/>
        </w:rPr>
        <w:t>Where is</w:t>
      </w:r>
      <w:r w:rsidR="00294FEB" w:rsidRPr="004C3A92">
        <w:rPr>
          <w:rFonts w:asciiTheme="minorHAnsi" w:hAnsiTheme="minorHAnsi" w:cstheme="minorHAnsi"/>
          <w:szCs w:val="22"/>
        </w:rPr>
        <w:t xml:space="preserve"> acetyl-CoA formed</w:t>
      </w:r>
      <w:r w:rsidRPr="004C3A92">
        <w:rPr>
          <w:rFonts w:asciiTheme="minorHAnsi" w:hAnsiTheme="minorHAnsi" w:cstheme="minorHAnsi"/>
          <w:szCs w:val="22"/>
        </w:rPr>
        <w:t>?</w:t>
      </w:r>
      <w:r w:rsidR="00294FEB" w:rsidRPr="004C3A92">
        <w:rPr>
          <w:rFonts w:asciiTheme="minorHAnsi" w:hAnsiTheme="minorHAnsi" w:cstheme="minorHAnsi"/>
          <w:szCs w:val="22"/>
        </w:rPr>
        <w:t xml:space="preserve">  </w:t>
      </w:r>
    </w:p>
    <w:p w14:paraId="41734DDB" w14:textId="53FE5478" w:rsidR="00717CF7" w:rsidRPr="004C3A92" w:rsidRDefault="0079261C" w:rsidP="00043BC6">
      <w:pPr>
        <w:pStyle w:val="ListParagraph"/>
        <w:numPr>
          <w:ilvl w:val="0"/>
          <w:numId w:val="30"/>
        </w:numPr>
        <w:spacing w:before="0" w:after="120"/>
        <w:rPr>
          <w:rFonts w:asciiTheme="minorHAnsi" w:hAnsiTheme="minorHAnsi" w:cstheme="minorHAnsi"/>
          <w:szCs w:val="22"/>
        </w:rPr>
      </w:pPr>
      <w:r w:rsidRPr="004C3A92">
        <w:rPr>
          <w:rFonts w:asciiTheme="minorHAnsi" w:hAnsiTheme="minorHAnsi" w:cstheme="minorHAnsi"/>
          <w:szCs w:val="22"/>
        </w:rPr>
        <w:t xml:space="preserve">What </w:t>
      </w:r>
      <w:r w:rsidR="001852E1" w:rsidRPr="004C3A92">
        <w:rPr>
          <w:rFonts w:asciiTheme="minorHAnsi" w:hAnsiTheme="minorHAnsi" w:cstheme="minorHAnsi"/>
          <w:szCs w:val="22"/>
        </w:rPr>
        <w:t xml:space="preserve">nutrients </w:t>
      </w:r>
      <w:r w:rsidRPr="004C3A92">
        <w:rPr>
          <w:rFonts w:asciiTheme="minorHAnsi" w:hAnsiTheme="minorHAnsi" w:cstheme="minorHAnsi"/>
          <w:szCs w:val="22"/>
        </w:rPr>
        <w:t>can be made</w:t>
      </w:r>
      <w:r w:rsidR="00717CF7" w:rsidRPr="004C3A92">
        <w:rPr>
          <w:rFonts w:asciiTheme="minorHAnsi" w:hAnsiTheme="minorHAnsi" w:cstheme="minorHAnsi"/>
          <w:szCs w:val="22"/>
        </w:rPr>
        <w:t xml:space="preserve"> into acetyl-CoA (refer to </w:t>
      </w:r>
      <w:r w:rsidR="00717CF7" w:rsidRPr="004C3A92">
        <w:rPr>
          <w:rFonts w:asciiTheme="minorHAnsi" w:hAnsiTheme="minorHAnsi" w:cstheme="minorHAnsi"/>
          <w:i/>
          <w:szCs w:val="22"/>
        </w:rPr>
        <w:t>Basics of Metabolism</w:t>
      </w:r>
      <w:r w:rsidR="00717CF7" w:rsidRPr="004C3A92">
        <w:rPr>
          <w:rFonts w:asciiTheme="minorHAnsi" w:hAnsiTheme="minorHAnsi" w:cstheme="minorHAnsi"/>
          <w:szCs w:val="22"/>
        </w:rPr>
        <w:t xml:space="preserve"> video)</w:t>
      </w:r>
      <w:r w:rsidR="00170E40" w:rsidRPr="004C3A92">
        <w:rPr>
          <w:rFonts w:asciiTheme="minorHAnsi" w:hAnsiTheme="minorHAnsi" w:cstheme="minorHAnsi"/>
          <w:szCs w:val="22"/>
        </w:rPr>
        <w:t>?</w:t>
      </w:r>
    </w:p>
    <w:p w14:paraId="3A783794" w14:textId="674D8219" w:rsidR="00043BC6" w:rsidRPr="004C3A92" w:rsidRDefault="00E5670F" w:rsidP="00A56ACB">
      <w:pPr>
        <w:pStyle w:val="ListParagraph"/>
        <w:numPr>
          <w:ilvl w:val="0"/>
          <w:numId w:val="30"/>
        </w:numPr>
        <w:spacing w:before="0" w:after="120"/>
        <w:rPr>
          <w:rFonts w:asciiTheme="minorHAnsi" w:hAnsiTheme="minorHAnsi" w:cstheme="minorHAnsi"/>
          <w:szCs w:val="22"/>
        </w:rPr>
        <w:sectPr w:rsidR="00043BC6" w:rsidRPr="004C3A92" w:rsidSect="00B34528">
          <w:type w:val="continuous"/>
          <w:pgSz w:w="12240" w:h="15840"/>
          <w:pgMar w:top="1440" w:right="1440" w:bottom="1440" w:left="1440" w:header="720" w:footer="720" w:gutter="0"/>
          <w:pgBorders w:offsetFrom="page">
            <w:top w:val="single" w:sz="24" w:space="24" w:color="063600"/>
            <w:left w:val="single" w:sz="24" w:space="24" w:color="063600"/>
            <w:bottom w:val="single" w:sz="24" w:space="24" w:color="063600"/>
            <w:right w:val="single" w:sz="24" w:space="24" w:color="063600"/>
          </w:pgBorders>
          <w:cols w:space="720"/>
          <w:docGrid w:linePitch="360"/>
        </w:sectPr>
      </w:pPr>
      <w:r w:rsidRPr="004C3A92">
        <w:rPr>
          <w:rFonts w:asciiTheme="minorHAnsi" w:hAnsiTheme="minorHAnsi" w:cstheme="minorHAnsi"/>
          <w:szCs w:val="22"/>
        </w:rPr>
        <w:t>Where in the cell do</w:t>
      </w:r>
      <w:r w:rsidR="00294FEB" w:rsidRPr="004C3A92">
        <w:rPr>
          <w:rFonts w:asciiTheme="minorHAnsi" w:hAnsiTheme="minorHAnsi" w:cstheme="minorHAnsi"/>
          <w:szCs w:val="22"/>
        </w:rPr>
        <w:t xml:space="preserve"> the citric acid cycle and electron transport chain take place? </w:t>
      </w:r>
    </w:p>
    <w:p w14:paraId="69006824" w14:textId="634F13C7" w:rsidR="00E5670F" w:rsidRPr="004C3A92" w:rsidRDefault="00E5670F" w:rsidP="00E5670F">
      <w:pPr>
        <w:tabs>
          <w:tab w:val="left" w:pos="1380"/>
        </w:tabs>
        <w:spacing w:before="0" w:after="0"/>
        <w:rPr>
          <w:rFonts w:asciiTheme="minorHAnsi" w:hAnsiTheme="minorHAnsi" w:cstheme="minorHAnsi"/>
          <w:b/>
          <w:szCs w:val="22"/>
        </w:rPr>
      </w:pPr>
      <w:r w:rsidRPr="004C3A92">
        <w:rPr>
          <w:rFonts w:asciiTheme="minorHAnsi" w:hAnsiTheme="minorHAnsi" w:cstheme="minorHAnsi"/>
          <w:b/>
          <w:szCs w:val="22"/>
        </w:rPr>
        <w:t>Terms to Know</w:t>
      </w:r>
    </w:p>
    <w:p w14:paraId="4C0B6D9A" w14:textId="77777777" w:rsidR="00E5670F" w:rsidRPr="004C3A92" w:rsidRDefault="00E5670F" w:rsidP="00E5670F">
      <w:pPr>
        <w:tabs>
          <w:tab w:val="left" w:pos="1380"/>
        </w:tabs>
        <w:spacing w:before="0" w:after="0"/>
        <w:rPr>
          <w:rFonts w:asciiTheme="minorHAnsi" w:hAnsiTheme="minorHAnsi" w:cstheme="minorHAnsi"/>
          <w:szCs w:val="22"/>
        </w:rPr>
        <w:sectPr w:rsidR="00E5670F" w:rsidRPr="004C3A92" w:rsidSect="00B34528">
          <w:type w:val="continuous"/>
          <w:pgSz w:w="12240" w:h="15840"/>
          <w:pgMar w:top="1440" w:right="1440" w:bottom="1440" w:left="1440" w:header="720" w:footer="720" w:gutter="0"/>
          <w:pgBorders w:offsetFrom="page">
            <w:top w:val="single" w:sz="24" w:space="24" w:color="063600"/>
            <w:left w:val="single" w:sz="24" w:space="24" w:color="063600"/>
            <w:bottom w:val="single" w:sz="24" w:space="24" w:color="063600"/>
            <w:right w:val="single" w:sz="24" w:space="24" w:color="063600"/>
          </w:pgBorders>
          <w:cols w:space="720"/>
          <w:docGrid w:linePitch="360"/>
        </w:sectPr>
      </w:pPr>
    </w:p>
    <w:p w14:paraId="7C8E51FF" w14:textId="56E937B8" w:rsidR="00E5670F" w:rsidRPr="004C3A92" w:rsidRDefault="00E5670F" w:rsidP="00A205A3">
      <w:pPr>
        <w:tabs>
          <w:tab w:val="left" w:pos="1380"/>
        </w:tabs>
        <w:spacing w:before="0" w:after="0"/>
        <w:rPr>
          <w:rFonts w:asciiTheme="minorHAnsi" w:hAnsiTheme="minorHAnsi" w:cstheme="minorHAnsi"/>
          <w:szCs w:val="22"/>
        </w:rPr>
      </w:pPr>
      <w:r w:rsidRPr="004C3A92">
        <w:rPr>
          <w:rFonts w:asciiTheme="minorHAnsi" w:hAnsiTheme="minorHAnsi" w:cstheme="minorHAnsi"/>
          <w:szCs w:val="22"/>
        </w:rPr>
        <w:t>Catabolism</w:t>
      </w:r>
    </w:p>
    <w:p w14:paraId="08EF6EA6" w14:textId="77777777" w:rsidR="00E5670F" w:rsidRPr="004C3A92" w:rsidRDefault="00E5670F" w:rsidP="00A205A3">
      <w:pPr>
        <w:tabs>
          <w:tab w:val="left" w:pos="1380"/>
        </w:tabs>
        <w:spacing w:before="0" w:after="0"/>
        <w:rPr>
          <w:rFonts w:asciiTheme="minorHAnsi" w:hAnsiTheme="minorHAnsi" w:cstheme="minorHAnsi"/>
          <w:szCs w:val="22"/>
        </w:rPr>
      </w:pPr>
      <w:r w:rsidRPr="004C3A92">
        <w:rPr>
          <w:rFonts w:asciiTheme="minorHAnsi" w:hAnsiTheme="minorHAnsi" w:cstheme="minorHAnsi"/>
          <w:szCs w:val="22"/>
        </w:rPr>
        <w:t>Metabolism</w:t>
      </w:r>
    </w:p>
    <w:p w14:paraId="65CE5B38" w14:textId="55E9E47D" w:rsidR="00E5670F" w:rsidRPr="004C3A92" w:rsidRDefault="00E5670F" w:rsidP="00A205A3">
      <w:pPr>
        <w:tabs>
          <w:tab w:val="left" w:pos="1380"/>
        </w:tabs>
        <w:spacing w:before="0" w:after="0"/>
        <w:rPr>
          <w:rFonts w:asciiTheme="minorHAnsi" w:hAnsiTheme="minorHAnsi" w:cstheme="minorHAnsi"/>
          <w:szCs w:val="22"/>
        </w:rPr>
      </w:pPr>
      <w:r w:rsidRPr="004C3A92">
        <w:rPr>
          <w:rFonts w:asciiTheme="minorHAnsi" w:hAnsiTheme="minorHAnsi" w:cstheme="minorHAnsi"/>
          <w:szCs w:val="22"/>
        </w:rPr>
        <w:t>Anabolism</w:t>
      </w:r>
    </w:p>
    <w:p w14:paraId="0E3B5E11" w14:textId="3F5E79DB" w:rsidR="00E5670F" w:rsidRPr="004C3A92" w:rsidRDefault="00E5670F" w:rsidP="00A205A3">
      <w:pPr>
        <w:tabs>
          <w:tab w:val="left" w:pos="1380"/>
        </w:tabs>
        <w:spacing w:before="0" w:after="0"/>
        <w:rPr>
          <w:rFonts w:asciiTheme="minorHAnsi" w:hAnsiTheme="minorHAnsi" w:cstheme="minorHAnsi"/>
          <w:szCs w:val="22"/>
        </w:rPr>
      </w:pPr>
      <w:r w:rsidRPr="004C3A92">
        <w:rPr>
          <w:rFonts w:asciiTheme="minorHAnsi" w:hAnsiTheme="minorHAnsi" w:cstheme="minorHAnsi"/>
          <w:szCs w:val="22"/>
        </w:rPr>
        <w:t>Cellular respiration</w:t>
      </w:r>
    </w:p>
    <w:p w14:paraId="0B32483D" w14:textId="347B2DD1" w:rsidR="00E5670F" w:rsidRPr="004C3A92" w:rsidRDefault="00E5670F" w:rsidP="00A205A3">
      <w:pPr>
        <w:tabs>
          <w:tab w:val="left" w:pos="1380"/>
        </w:tabs>
        <w:spacing w:before="0" w:after="0"/>
        <w:rPr>
          <w:rFonts w:asciiTheme="minorHAnsi" w:hAnsiTheme="minorHAnsi" w:cstheme="minorHAnsi"/>
          <w:szCs w:val="22"/>
        </w:rPr>
      </w:pPr>
      <w:r w:rsidRPr="004C3A92">
        <w:rPr>
          <w:rFonts w:asciiTheme="minorHAnsi" w:hAnsiTheme="minorHAnsi" w:cstheme="minorHAnsi"/>
          <w:szCs w:val="22"/>
        </w:rPr>
        <w:t>ATP</w:t>
      </w:r>
    </w:p>
    <w:p w14:paraId="4F7BDA96" w14:textId="6474849C" w:rsidR="00E5670F" w:rsidRPr="004C3A92" w:rsidRDefault="00E5670F" w:rsidP="00A205A3">
      <w:pPr>
        <w:tabs>
          <w:tab w:val="left" w:pos="1380"/>
        </w:tabs>
        <w:spacing w:before="0" w:after="0"/>
        <w:rPr>
          <w:rFonts w:asciiTheme="minorHAnsi" w:hAnsiTheme="minorHAnsi" w:cstheme="minorHAnsi"/>
          <w:szCs w:val="22"/>
        </w:rPr>
      </w:pPr>
      <w:r w:rsidRPr="004C3A92">
        <w:rPr>
          <w:rFonts w:asciiTheme="minorHAnsi" w:hAnsiTheme="minorHAnsi" w:cstheme="minorHAnsi"/>
          <w:szCs w:val="22"/>
        </w:rPr>
        <w:t>Acetyl-CoA</w:t>
      </w:r>
    </w:p>
    <w:p w14:paraId="65103840" w14:textId="664A07EB" w:rsidR="00E5670F" w:rsidRPr="004C3A92" w:rsidRDefault="00E5670F" w:rsidP="00A205A3">
      <w:pPr>
        <w:tabs>
          <w:tab w:val="left" w:pos="1380"/>
        </w:tabs>
        <w:spacing w:before="0" w:after="0"/>
        <w:rPr>
          <w:rFonts w:asciiTheme="minorHAnsi" w:hAnsiTheme="minorHAnsi" w:cstheme="minorHAnsi"/>
          <w:szCs w:val="22"/>
        </w:rPr>
      </w:pPr>
      <w:r w:rsidRPr="004C3A92">
        <w:rPr>
          <w:rFonts w:asciiTheme="minorHAnsi" w:hAnsiTheme="minorHAnsi" w:cstheme="minorHAnsi"/>
          <w:szCs w:val="22"/>
        </w:rPr>
        <w:t>Citric acid cycle</w:t>
      </w:r>
    </w:p>
    <w:p w14:paraId="411EAB1F" w14:textId="4F7F04D5" w:rsidR="00E5670F" w:rsidRPr="004C3A92" w:rsidRDefault="00E5670F" w:rsidP="00A205A3">
      <w:pPr>
        <w:tabs>
          <w:tab w:val="left" w:pos="1380"/>
        </w:tabs>
        <w:spacing w:before="0" w:after="0"/>
        <w:rPr>
          <w:rFonts w:asciiTheme="minorHAnsi" w:hAnsiTheme="minorHAnsi" w:cstheme="minorHAnsi"/>
          <w:szCs w:val="22"/>
        </w:rPr>
      </w:pPr>
      <w:r w:rsidRPr="004C3A92">
        <w:rPr>
          <w:rFonts w:asciiTheme="minorHAnsi" w:hAnsiTheme="minorHAnsi" w:cstheme="minorHAnsi"/>
          <w:szCs w:val="22"/>
        </w:rPr>
        <w:t>Electron transport chain</w:t>
      </w:r>
    </w:p>
    <w:p w14:paraId="56A0D018" w14:textId="77777777" w:rsidR="00E5670F" w:rsidRPr="004C3A92" w:rsidRDefault="00E5670F" w:rsidP="00E5670F">
      <w:pPr>
        <w:tabs>
          <w:tab w:val="left" w:pos="1380"/>
        </w:tabs>
        <w:spacing w:before="0" w:after="0"/>
        <w:rPr>
          <w:rFonts w:asciiTheme="minorHAnsi" w:hAnsiTheme="minorHAnsi" w:cstheme="minorHAnsi"/>
          <w:szCs w:val="22"/>
        </w:rPr>
        <w:sectPr w:rsidR="00E5670F" w:rsidRPr="004C3A92" w:rsidSect="00B34528">
          <w:type w:val="continuous"/>
          <w:pgSz w:w="12240" w:h="15840"/>
          <w:pgMar w:top="1440" w:right="1440" w:bottom="1440" w:left="1440" w:header="720" w:footer="720" w:gutter="0"/>
          <w:pgBorders w:offsetFrom="page">
            <w:top w:val="single" w:sz="24" w:space="24" w:color="063600"/>
            <w:left w:val="single" w:sz="24" w:space="24" w:color="063600"/>
            <w:bottom w:val="single" w:sz="24" w:space="24" w:color="063600"/>
            <w:right w:val="single" w:sz="24" w:space="24" w:color="063600"/>
          </w:pgBorders>
          <w:cols w:num="3" w:space="720"/>
          <w:docGrid w:linePitch="360"/>
        </w:sectPr>
      </w:pPr>
    </w:p>
    <w:p w14:paraId="404227FB" w14:textId="206B7CD6" w:rsidR="00E5670F" w:rsidRPr="004C3A92" w:rsidRDefault="00E5670F" w:rsidP="00E5670F">
      <w:pPr>
        <w:tabs>
          <w:tab w:val="left" w:pos="1380"/>
        </w:tabs>
        <w:spacing w:before="0" w:after="0"/>
        <w:rPr>
          <w:rFonts w:asciiTheme="minorHAnsi" w:hAnsiTheme="minorHAnsi" w:cstheme="minorHAnsi"/>
          <w:szCs w:val="22"/>
        </w:rPr>
      </w:pPr>
    </w:p>
    <w:p w14:paraId="5AEBBAD6" w14:textId="77777777" w:rsidR="00E5670F" w:rsidRPr="004C3A92" w:rsidRDefault="00E5670F" w:rsidP="00E5670F">
      <w:pPr>
        <w:tabs>
          <w:tab w:val="left" w:pos="1380"/>
        </w:tabs>
        <w:spacing w:before="0" w:after="0"/>
        <w:rPr>
          <w:rFonts w:asciiTheme="minorHAnsi" w:hAnsiTheme="minorHAnsi" w:cstheme="minorHAnsi"/>
          <w:szCs w:val="22"/>
        </w:rPr>
        <w:sectPr w:rsidR="00E5670F" w:rsidRPr="004C3A92" w:rsidSect="00B34528">
          <w:type w:val="continuous"/>
          <w:pgSz w:w="12240" w:h="15840"/>
          <w:pgMar w:top="1440" w:right="1440" w:bottom="1440" w:left="1440" w:header="720" w:footer="720" w:gutter="0"/>
          <w:pgBorders w:offsetFrom="page">
            <w:top w:val="single" w:sz="24" w:space="24" w:color="063600"/>
            <w:left w:val="single" w:sz="24" w:space="24" w:color="063600"/>
            <w:bottom w:val="single" w:sz="24" w:space="24" w:color="063600"/>
            <w:right w:val="single" w:sz="24" w:space="24" w:color="063600"/>
          </w:pgBorders>
          <w:cols w:space="720"/>
          <w:docGrid w:linePitch="360"/>
        </w:sectPr>
      </w:pPr>
    </w:p>
    <w:p w14:paraId="5A8715C2" w14:textId="4B6BD8DF" w:rsidR="00745181" w:rsidRPr="004C3A92" w:rsidRDefault="00294FEB" w:rsidP="00674A4A">
      <w:pPr>
        <w:pBdr>
          <w:top w:val="single" w:sz="4" w:space="1" w:color="03123D"/>
          <w:left w:val="single" w:sz="4" w:space="4" w:color="03123D"/>
          <w:bottom w:val="single" w:sz="4" w:space="1" w:color="03123D"/>
          <w:right w:val="single" w:sz="4" w:space="4" w:color="03123D"/>
        </w:pBdr>
        <w:shd w:val="clear" w:color="auto" w:fill="EDD8C8"/>
        <w:rPr>
          <w:rFonts w:asciiTheme="minorHAnsi" w:eastAsia="Times New Roman" w:hAnsiTheme="minorHAnsi" w:cstheme="minorHAnsi"/>
          <w:b/>
          <w:szCs w:val="22"/>
        </w:rPr>
      </w:pPr>
      <w:r w:rsidRPr="004C3A92">
        <w:rPr>
          <w:rFonts w:asciiTheme="minorHAnsi" w:hAnsiTheme="minorHAnsi" w:cstheme="minorHAnsi"/>
          <w:b/>
          <w:szCs w:val="22"/>
        </w:rPr>
        <w:t>4</w:t>
      </w:r>
      <w:r w:rsidR="00745181" w:rsidRPr="004C3A92">
        <w:rPr>
          <w:rFonts w:asciiTheme="minorHAnsi" w:hAnsiTheme="minorHAnsi" w:cstheme="minorHAnsi"/>
          <w:b/>
          <w:szCs w:val="22"/>
        </w:rPr>
        <w:t xml:space="preserve">. </w:t>
      </w:r>
      <w:r w:rsidR="00A80E3D" w:rsidRPr="004C3A92">
        <w:rPr>
          <w:rFonts w:asciiTheme="minorHAnsi" w:hAnsiTheme="minorHAnsi" w:cstheme="minorHAnsi"/>
          <w:b/>
          <w:szCs w:val="22"/>
        </w:rPr>
        <w:t>GI Health and Disorders</w:t>
      </w:r>
      <w:r w:rsidR="00DD337C" w:rsidRPr="004C3A92">
        <w:rPr>
          <w:rFonts w:asciiTheme="minorHAnsi" w:hAnsiTheme="minorHAnsi" w:cstheme="minorHAnsi"/>
          <w:b/>
          <w:szCs w:val="22"/>
        </w:rPr>
        <w:t xml:space="preserve"> </w:t>
      </w:r>
    </w:p>
    <w:p w14:paraId="6F9E3B1D" w14:textId="0A14A997" w:rsidR="00E5670F" w:rsidRPr="004C3A92" w:rsidRDefault="00E5670F" w:rsidP="00E5670F">
      <w:pPr>
        <w:spacing w:before="0" w:line="240" w:lineRule="auto"/>
        <w:rPr>
          <w:rFonts w:asciiTheme="minorHAnsi" w:eastAsia="Times New Roman" w:hAnsiTheme="minorHAnsi" w:cstheme="minorHAnsi"/>
          <w:b/>
          <w:bCs/>
          <w:szCs w:val="22"/>
        </w:rPr>
      </w:pPr>
      <w:r w:rsidRPr="004C3A92">
        <w:rPr>
          <w:rFonts w:asciiTheme="minorHAnsi" w:eastAsia="Times New Roman" w:hAnsiTheme="minorHAnsi" w:cstheme="minorHAnsi"/>
          <w:b/>
          <w:bCs/>
          <w:szCs w:val="22"/>
        </w:rPr>
        <w:t xml:space="preserve">From the reading </w:t>
      </w:r>
      <w:r w:rsidR="0050798B" w:rsidRPr="004C3A92">
        <w:rPr>
          <w:rFonts w:asciiTheme="minorHAnsi" w:eastAsia="Times New Roman" w:hAnsiTheme="minorHAnsi" w:cstheme="minorHAnsi"/>
          <w:b/>
          <w:bCs/>
          <w:i/>
          <w:szCs w:val="22"/>
        </w:rPr>
        <w:t>4.6 Digestive Health and Disorders</w:t>
      </w:r>
      <w:r w:rsidR="0050798B" w:rsidRPr="004C3A92">
        <w:rPr>
          <w:rFonts w:asciiTheme="minorHAnsi" w:eastAsia="Times New Roman" w:hAnsiTheme="minorHAnsi" w:cstheme="minorHAnsi"/>
          <w:b/>
          <w:bCs/>
          <w:szCs w:val="22"/>
        </w:rPr>
        <w:t xml:space="preserve"> </w:t>
      </w:r>
      <w:r w:rsidR="002E68AC" w:rsidRPr="004C3A92">
        <w:rPr>
          <w:rFonts w:asciiTheme="minorHAnsi" w:eastAsia="Times New Roman" w:hAnsiTheme="minorHAnsi" w:cstheme="minorHAnsi"/>
          <w:b/>
          <w:bCs/>
          <w:szCs w:val="22"/>
        </w:rPr>
        <w:t xml:space="preserve">sections: </w:t>
      </w:r>
      <w:r w:rsidR="008126D4" w:rsidRPr="004C3A92">
        <w:rPr>
          <w:rFonts w:asciiTheme="minorHAnsi" w:eastAsia="Times New Roman" w:hAnsiTheme="minorHAnsi" w:cstheme="minorHAnsi"/>
          <w:b/>
          <w:bCs/>
          <w:i/>
          <w:szCs w:val="22"/>
        </w:rPr>
        <w:t>Food Allergies</w:t>
      </w:r>
      <w:r w:rsidR="008126D4" w:rsidRPr="004C3A92">
        <w:rPr>
          <w:rFonts w:asciiTheme="minorHAnsi" w:eastAsia="Times New Roman" w:hAnsiTheme="minorHAnsi" w:cstheme="minorHAnsi"/>
          <w:b/>
          <w:bCs/>
          <w:szCs w:val="22"/>
        </w:rPr>
        <w:t xml:space="preserve">, </w:t>
      </w:r>
      <w:r w:rsidR="008126D4" w:rsidRPr="004C3A92">
        <w:rPr>
          <w:rFonts w:asciiTheme="minorHAnsi" w:eastAsia="Times New Roman" w:hAnsiTheme="minorHAnsi" w:cstheme="minorHAnsi"/>
          <w:b/>
          <w:bCs/>
          <w:i/>
          <w:szCs w:val="22"/>
        </w:rPr>
        <w:t>Celiac Disease</w:t>
      </w:r>
      <w:r w:rsidR="008126D4" w:rsidRPr="004C3A92">
        <w:rPr>
          <w:rFonts w:asciiTheme="minorHAnsi" w:eastAsia="Times New Roman" w:hAnsiTheme="minorHAnsi" w:cstheme="minorHAnsi"/>
          <w:b/>
          <w:bCs/>
          <w:szCs w:val="22"/>
        </w:rPr>
        <w:t xml:space="preserve">, </w:t>
      </w:r>
      <w:r w:rsidR="000A5457" w:rsidRPr="004C3A92">
        <w:rPr>
          <w:rFonts w:asciiTheme="minorHAnsi" w:eastAsia="Times New Roman" w:hAnsiTheme="minorHAnsi" w:cstheme="minorHAnsi"/>
          <w:b/>
          <w:bCs/>
          <w:i/>
          <w:szCs w:val="22"/>
        </w:rPr>
        <w:t>Gastroesophageal</w:t>
      </w:r>
      <w:r w:rsidR="008126D4" w:rsidRPr="004C3A92">
        <w:rPr>
          <w:rFonts w:asciiTheme="minorHAnsi" w:eastAsia="Times New Roman" w:hAnsiTheme="minorHAnsi" w:cstheme="minorHAnsi"/>
          <w:b/>
          <w:bCs/>
          <w:i/>
          <w:szCs w:val="22"/>
        </w:rPr>
        <w:t xml:space="preserve"> Reflux Disease</w:t>
      </w:r>
      <w:r w:rsidR="008126D4" w:rsidRPr="004C3A92">
        <w:rPr>
          <w:rFonts w:asciiTheme="minorHAnsi" w:eastAsia="Times New Roman" w:hAnsiTheme="minorHAnsi" w:cstheme="minorHAnsi"/>
          <w:b/>
          <w:bCs/>
          <w:szCs w:val="22"/>
        </w:rPr>
        <w:t xml:space="preserve">, </w:t>
      </w:r>
      <w:r w:rsidR="008126D4" w:rsidRPr="004C3A92">
        <w:rPr>
          <w:rFonts w:asciiTheme="minorHAnsi" w:eastAsia="Times New Roman" w:hAnsiTheme="minorHAnsi" w:cstheme="minorHAnsi"/>
          <w:b/>
          <w:bCs/>
          <w:i/>
          <w:szCs w:val="22"/>
        </w:rPr>
        <w:t>Peptic Ulcers</w:t>
      </w:r>
      <w:r w:rsidR="008126D4" w:rsidRPr="004C3A92">
        <w:rPr>
          <w:rFonts w:asciiTheme="minorHAnsi" w:eastAsia="Times New Roman" w:hAnsiTheme="minorHAnsi" w:cstheme="minorHAnsi"/>
          <w:b/>
          <w:bCs/>
          <w:szCs w:val="22"/>
        </w:rPr>
        <w:t xml:space="preserve">, and </w:t>
      </w:r>
      <w:r w:rsidR="008126D4" w:rsidRPr="004C3A92">
        <w:rPr>
          <w:rFonts w:asciiTheme="minorHAnsi" w:eastAsia="Times New Roman" w:hAnsiTheme="minorHAnsi" w:cstheme="minorHAnsi"/>
          <w:b/>
          <w:bCs/>
          <w:i/>
          <w:szCs w:val="22"/>
        </w:rPr>
        <w:t>Irritable Bowe</w:t>
      </w:r>
      <w:r w:rsidR="004C3A92" w:rsidRPr="004C3A92">
        <w:rPr>
          <w:rFonts w:asciiTheme="minorHAnsi" w:eastAsia="Times New Roman" w:hAnsiTheme="minorHAnsi" w:cstheme="minorHAnsi"/>
          <w:b/>
          <w:bCs/>
          <w:i/>
          <w:szCs w:val="22"/>
        </w:rPr>
        <w:t xml:space="preserve">l </w:t>
      </w:r>
      <w:proofErr w:type="spellStart"/>
      <w:r w:rsidR="004C3A92" w:rsidRPr="004C3A92">
        <w:rPr>
          <w:rFonts w:asciiTheme="minorHAnsi" w:eastAsia="Times New Roman" w:hAnsiTheme="minorHAnsi" w:cstheme="minorHAnsi"/>
          <w:b/>
          <w:bCs/>
          <w:i/>
          <w:szCs w:val="22"/>
        </w:rPr>
        <w:t>Syndrome</w:t>
      </w:r>
      <w:r w:rsidR="008126D4" w:rsidRPr="004C3A92">
        <w:rPr>
          <w:rFonts w:asciiTheme="minorHAnsi" w:eastAsia="Times New Roman" w:hAnsiTheme="minorHAnsi" w:cstheme="minorHAnsi"/>
          <w:b/>
          <w:bCs/>
          <w:i/>
          <w:szCs w:val="22"/>
        </w:rPr>
        <w:t>l</w:t>
      </w:r>
      <w:proofErr w:type="spellEnd"/>
      <w:r w:rsidRPr="004C3A92">
        <w:rPr>
          <w:rFonts w:asciiTheme="minorHAnsi" w:eastAsia="Times New Roman" w:hAnsiTheme="minorHAnsi" w:cstheme="minorHAnsi"/>
          <w:b/>
          <w:bCs/>
          <w:szCs w:val="22"/>
        </w:rPr>
        <w:t>:</w:t>
      </w:r>
      <w:r w:rsidR="008126D4" w:rsidRPr="004C3A92">
        <w:rPr>
          <w:rFonts w:asciiTheme="minorHAnsi" w:eastAsia="Times New Roman" w:hAnsiTheme="minorHAnsi" w:cstheme="minorHAnsi"/>
          <w:b/>
          <w:bCs/>
          <w:szCs w:val="22"/>
        </w:rPr>
        <w:t xml:space="preserve"> </w:t>
      </w:r>
      <w:r w:rsidR="002E68AC" w:rsidRPr="004C3A92">
        <w:rPr>
          <w:rFonts w:asciiTheme="minorHAnsi" w:eastAsia="Times New Roman" w:hAnsiTheme="minorHAnsi" w:cstheme="minorHAnsi"/>
          <w:b/>
          <w:bCs/>
          <w:szCs w:val="22"/>
        </w:rPr>
        <w:t xml:space="preserve"> </w:t>
      </w:r>
    </w:p>
    <w:p w14:paraId="4BE52939" w14:textId="6FDBCAED" w:rsidR="008126D4" w:rsidRPr="004C3A92" w:rsidRDefault="008126D4" w:rsidP="00043BC6">
      <w:pPr>
        <w:pStyle w:val="ListParagraph"/>
        <w:numPr>
          <w:ilvl w:val="0"/>
          <w:numId w:val="30"/>
        </w:numPr>
        <w:spacing w:before="0" w:after="120"/>
        <w:rPr>
          <w:rFonts w:asciiTheme="minorHAnsi" w:hAnsiTheme="minorHAnsi" w:cstheme="minorHAnsi"/>
          <w:szCs w:val="22"/>
        </w:rPr>
      </w:pPr>
      <w:r w:rsidRPr="004C3A92">
        <w:rPr>
          <w:rFonts w:asciiTheme="minorHAnsi" w:hAnsiTheme="minorHAnsi" w:cstheme="minorHAnsi"/>
          <w:szCs w:val="22"/>
        </w:rPr>
        <w:t>What are the eight common food allergies?</w:t>
      </w:r>
    </w:p>
    <w:p w14:paraId="316B4FEB" w14:textId="4B58BBB8" w:rsidR="007D5939" w:rsidRPr="004C3A92" w:rsidRDefault="001844D3" w:rsidP="00043BC6">
      <w:pPr>
        <w:pStyle w:val="ListParagraph"/>
        <w:numPr>
          <w:ilvl w:val="0"/>
          <w:numId w:val="30"/>
        </w:numPr>
        <w:spacing w:before="0" w:after="120"/>
        <w:rPr>
          <w:rFonts w:asciiTheme="minorHAnsi" w:hAnsiTheme="minorHAnsi" w:cstheme="minorHAnsi"/>
          <w:szCs w:val="22"/>
        </w:rPr>
      </w:pPr>
      <w:r w:rsidRPr="004C3A92">
        <w:rPr>
          <w:rFonts w:asciiTheme="minorHAnsi" w:hAnsiTheme="minorHAnsi" w:cstheme="minorHAnsi"/>
          <w:szCs w:val="22"/>
        </w:rPr>
        <w:t>What is c</w:t>
      </w:r>
      <w:r w:rsidR="000E26AF" w:rsidRPr="004C3A92">
        <w:rPr>
          <w:rFonts w:asciiTheme="minorHAnsi" w:hAnsiTheme="minorHAnsi" w:cstheme="minorHAnsi"/>
          <w:szCs w:val="22"/>
        </w:rPr>
        <w:t xml:space="preserve">eliac </w:t>
      </w:r>
      <w:r w:rsidRPr="004C3A92">
        <w:rPr>
          <w:rFonts w:asciiTheme="minorHAnsi" w:hAnsiTheme="minorHAnsi" w:cstheme="minorHAnsi"/>
          <w:szCs w:val="22"/>
        </w:rPr>
        <w:t>d</w:t>
      </w:r>
      <w:r w:rsidR="000E26AF" w:rsidRPr="004C3A92">
        <w:rPr>
          <w:rFonts w:asciiTheme="minorHAnsi" w:hAnsiTheme="minorHAnsi" w:cstheme="minorHAnsi"/>
          <w:szCs w:val="22"/>
        </w:rPr>
        <w:t>isease?</w:t>
      </w:r>
    </w:p>
    <w:p w14:paraId="7CE5A689" w14:textId="10FE0FB9" w:rsidR="000E26AF" w:rsidRPr="004C3A92" w:rsidRDefault="000E26AF" w:rsidP="00043BC6">
      <w:pPr>
        <w:pStyle w:val="ListParagraph"/>
        <w:numPr>
          <w:ilvl w:val="0"/>
          <w:numId w:val="30"/>
        </w:numPr>
        <w:spacing w:before="0" w:after="120"/>
        <w:rPr>
          <w:rFonts w:asciiTheme="minorHAnsi" w:hAnsiTheme="minorHAnsi" w:cstheme="minorHAnsi"/>
          <w:szCs w:val="22"/>
        </w:rPr>
      </w:pPr>
      <w:r w:rsidRPr="004C3A92">
        <w:rPr>
          <w:rFonts w:asciiTheme="minorHAnsi" w:hAnsiTheme="minorHAnsi" w:cstheme="minorHAnsi"/>
          <w:szCs w:val="22"/>
        </w:rPr>
        <w:t xml:space="preserve">What foods need to be avoided by a person with </w:t>
      </w:r>
      <w:r w:rsidR="001844D3" w:rsidRPr="004C3A92">
        <w:rPr>
          <w:rFonts w:asciiTheme="minorHAnsi" w:hAnsiTheme="minorHAnsi" w:cstheme="minorHAnsi"/>
          <w:szCs w:val="22"/>
        </w:rPr>
        <w:t>c</w:t>
      </w:r>
      <w:r w:rsidRPr="004C3A92">
        <w:rPr>
          <w:rFonts w:asciiTheme="minorHAnsi" w:hAnsiTheme="minorHAnsi" w:cstheme="minorHAnsi"/>
          <w:szCs w:val="22"/>
        </w:rPr>
        <w:t xml:space="preserve">eliac </w:t>
      </w:r>
      <w:r w:rsidR="001844D3" w:rsidRPr="004C3A92">
        <w:rPr>
          <w:rFonts w:asciiTheme="minorHAnsi" w:hAnsiTheme="minorHAnsi" w:cstheme="minorHAnsi"/>
          <w:szCs w:val="22"/>
        </w:rPr>
        <w:t>d</w:t>
      </w:r>
      <w:r w:rsidRPr="004C3A92">
        <w:rPr>
          <w:rFonts w:asciiTheme="minorHAnsi" w:hAnsiTheme="minorHAnsi" w:cstheme="minorHAnsi"/>
          <w:szCs w:val="22"/>
        </w:rPr>
        <w:t>isease?</w:t>
      </w:r>
    </w:p>
    <w:p w14:paraId="1132D081" w14:textId="280904B2" w:rsidR="000E26AF" w:rsidRPr="00700A85" w:rsidRDefault="00700A85" w:rsidP="00043BC6">
      <w:pPr>
        <w:pStyle w:val="ListParagraph"/>
        <w:numPr>
          <w:ilvl w:val="0"/>
          <w:numId w:val="30"/>
        </w:numPr>
        <w:spacing w:before="0" w:after="120"/>
        <w:rPr>
          <w:rFonts w:asciiTheme="minorHAnsi" w:hAnsiTheme="minorHAnsi" w:cstheme="minorHAnsi"/>
          <w:i/>
          <w:iCs/>
          <w:szCs w:val="22"/>
        </w:rPr>
      </w:pPr>
      <w:r>
        <w:rPr>
          <w:rFonts w:asciiTheme="minorHAnsi" w:hAnsiTheme="minorHAnsi" w:cstheme="minorHAnsi"/>
          <w:szCs w:val="22"/>
        </w:rPr>
        <w:t xml:space="preserve">Think it through:  </w:t>
      </w:r>
      <w:r w:rsidR="000E26AF" w:rsidRPr="00700A85">
        <w:rPr>
          <w:rFonts w:asciiTheme="minorHAnsi" w:hAnsiTheme="minorHAnsi" w:cstheme="minorHAnsi"/>
          <w:i/>
          <w:iCs/>
          <w:szCs w:val="22"/>
        </w:rPr>
        <w:t>Should everyone follow a gluten-free diet? Why/Why not.</w:t>
      </w:r>
    </w:p>
    <w:p w14:paraId="6575ACB8" w14:textId="1AACE501" w:rsidR="000E26AF" w:rsidRPr="004C3A92" w:rsidRDefault="000E26AF" w:rsidP="00043BC6">
      <w:pPr>
        <w:pStyle w:val="ListParagraph"/>
        <w:numPr>
          <w:ilvl w:val="0"/>
          <w:numId w:val="30"/>
        </w:numPr>
        <w:spacing w:before="0" w:after="120"/>
        <w:rPr>
          <w:rFonts w:asciiTheme="minorHAnsi" w:hAnsiTheme="minorHAnsi" w:cstheme="minorHAnsi"/>
          <w:szCs w:val="22"/>
        </w:rPr>
      </w:pPr>
      <w:r w:rsidRPr="004C3A92">
        <w:rPr>
          <w:rFonts w:asciiTheme="minorHAnsi" w:hAnsiTheme="minorHAnsi" w:cstheme="minorHAnsi"/>
          <w:szCs w:val="22"/>
        </w:rPr>
        <w:t xml:space="preserve">What is GERD? </w:t>
      </w:r>
    </w:p>
    <w:p w14:paraId="6E6FF019" w14:textId="7A388DF1" w:rsidR="000E26AF" w:rsidRPr="004C3A92" w:rsidRDefault="000E26AF" w:rsidP="00043BC6">
      <w:pPr>
        <w:pStyle w:val="ListParagraph"/>
        <w:numPr>
          <w:ilvl w:val="0"/>
          <w:numId w:val="30"/>
        </w:numPr>
        <w:spacing w:before="0" w:after="120"/>
        <w:rPr>
          <w:rFonts w:asciiTheme="minorHAnsi" w:hAnsiTheme="minorHAnsi" w:cstheme="minorHAnsi"/>
          <w:szCs w:val="22"/>
        </w:rPr>
      </w:pPr>
      <w:r w:rsidRPr="004C3A92">
        <w:rPr>
          <w:rFonts w:asciiTheme="minorHAnsi" w:hAnsiTheme="minorHAnsi" w:cstheme="minorHAnsi"/>
          <w:szCs w:val="22"/>
        </w:rPr>
        <w:t>What are the dietary recommendations for GERD?</w:t>
      </w:r>
    </w:p>
    <w:p w14:paraId="55476487" w14:textId="18238331" w:rsidR="008126D4" w:rsidRPr="004C3A92" w:rsidRDefault="008126D4" w:rsidP="00043BC6">
      <w:pPr>
        <w:pStyle w:val="ListParagraph"/>
        <w:numPr>
          <w:ilvl w:val="0"/>
          <w:numId w:val="30"/>
        </w:numPr>
        <w:spacing w:before="0" w:after="120"/>
        <w:rPr>
          <w:rFonts w:asciiTheme="minorHAnsi" w:hAnsiTheme="minorHAnsi" w:cstheme="minorHAnsi"/>
          <w:szCs w:val="22"/>
        </w:rPr>
      </w:pPr>
      <w:r w:rsidRPr="004C3A92">
        <w:rPr>
          <w:rFonts w:asciiTheme="minorHAnsi" w:hAnsiTheme="minorHAnsi" w:cstheme="minorHAnsi"/>
          <w:szCs w:val="22"/>
        </w:rPr>
        <w:t>What is irritable bowel syndrome?</w:t>
      </w:r>
    </w:p>
    <w:p w14:paraId="2EE862F7" w14:textId="48CB2C41" w:rsidR="008126D4" w:rsidRPr="004C3A92" w:rsidRDefault="008126D4" w:rsidP="00043BC6">
      <w:pPr>
        <w:pStyle w:val="ListParagraph"/>
        <w:numPr>
          <w:ilvl w:val="0"/>
          <w:numId w:val="30"/>
        </w:numPr>
        <w:spacing w:before="0" w:after="120"/>
        <w:rPr>
          <w:rFonts w:asciiTheme="minorHAnsi" w:hAnsiTheme="minorHAnsi" w:cstheme="minorHAnsi"/>
          <w:szCs w:val="22"/>
        </w:rPr>
      </w:pPr>
      <w:r w:rsidRPr="004C3A92">
        <w:rPr>
          <w:rFonts w:asciiTheme="minorHAnsi" w:hAnsiTheme="minorHAnsi" w:cstheme="minorHAnsi"/>
          <w:szCs w:val="22"/>
        </w:rPr>
        <w:t>When would a FODMAP diet be recommended?</w:t>
      </w:r>
    </w:p>
    <w:p w14:paraId="62A112F4" w14:textId="5A931207" w:rsidR="00A11CD3" w:rsidRPr="004C3A92" w:rsidRDefault="00E5670F" w:rsidP="00A205A3">
      <w:pPr>
        <w:shd w:val="clear" w:color="auto" w:fill="FFFFFF"/>
        <w:spacing w:beforeAutospacing="1" w:after="120" w:line="240" w:lineRule="auto"/>
        <w:rPr>
          <w:rFonts w:asciiTheme="minorHAnsi" w:hAnsiTheme="minorHAnsi" w:cstheme="minorHAnsi"/>
          <w:b/>
          <w:bCs/>
          <w:szCs w:val="22"/>
        </w:rPr>
      </w:pPr>
      <w:r w:rsidRPr="004C3A92">
        <w:rPr>
          <w:rFonts w:asciiTheme="minorHAnsi" w:eastAsia="Times New Roman" w:hAnsiTheme="minorHAnsi" w:cstheme="minorHAnsi"/>
          <w:b/>
          <w:bCs/>
          <w:color w:val="000000"/>
          <w:szCs w:val="22"/>
        </w:rPr>
        <w:t xml:space="preserve">From the web page </w:t>
      </w:r>
      <w:r w:rsidRPr="004C3A92">
        <w:rPr>
          <w:rFonts w:asciiTheme="minorHAnsi" w:eastAsia="Times New Roman" w:hAnsiTheme="minorHAnsi" w:cstheme="minorHAnsi"/>
          <w:b/>
          <w:bCs/>
          <w:i/>
          <w:color w:val="000000"/>
          <w:szCs w:val="22"/>
        </w:rPr>
        <w:t>Prebiotics and Probiotics: Creating a Healthier You,</w:t>
      </w:r>
      <w:r w:rsidRPr="004C3A92">
        <w:rPr>
          <w:rFonts w:asciiTheme="minorHAnsi" w:eastAsia="Times New Roman" w:hAnsiTheme="minorHAnsi" w:cstheme="minorHAnsi"/>
          <w:b/>
          <w:bCs/>
          <w:color w:val="000000"/>
          <w:szCs w:val="22"/>
        </w:rPr>
        <w:t xml:space="preserve"> and the reading</w:t>
      </w:r>
      <w:r w:rsidR="008126D4" w:rsidRPr="004C3A92">
        <w:rPr>
          <w:rFonts w:asciiTheme="minorHAnsi" w:eastAsia="Times New Roman" w:hAnsiTheme="minorHAnsi" w:cstheme="minorHAnsi"/>
          <w:b/>
          <w:bCs/>
          <w:color w:val="000000"/>
          <w:szCs w:val="22"/>
        </w:rPr>
        <w:t xml:space="preserve"> </w:t>
      </w:r>
      <w:r w:rsidR="008126D4" w:rsidRPr="004C3A92">
        <w:rPr>
          <w:rFonts w:asciiTheme="minorHAnsi" w:eastAsia="Times New Roman" w:hAnsiTheme="minorHAnsi" w:cstheme="minorHAnsi"/>
          <w:b/>
          <w:bCs/>
          <w:i/>
          <w:color w:val="000000"/>
          <w:szCs w:val="22"/>
        </w:rPr>
        <w:t>4.6 Digestive Health and Disorders</w:t>
      </w:r>
      <w:r w:rsidRPr="004C3A92">
        <w:rPr>
          <w:rFonts w:asciiTheme="minorHAnsi" w:eastAsia="Times New Roman" w:hAnsiTheme="minorHAnsi" w:cstheme="minorHAnsi"/>
          <w:b/>
          <w:bCs/>
          <w:i/>
          <w:color w:val="000000"/>
          <w:szCs w:val="22"/>
        </w:rPr>
        <w:t xml:space="preserve"> </w:t>
      </w:r>
      <w:r w:rsidRPr="004C3A92">
        <w:rPr>
          <w:rFonts w:asciiTheme="minorHAnsi" w:eastAsia="Times New Roman" w:hAnsiTheme="minorHAnsi" w:cstheme="minorHAnsi"/>
          <w:b/>
          <w:bCs/>
          <w:color w:val="000000"/>
          <w:szCs w:val="22"/>
        </w:rPr>
        <w:t xml:space="preserve">the </w:t>
      </w:r>
      <w:r w:rsidRPr="004C3A92">
        <w:rPr>
          <w:rFonts w:asciiTheme="minorHAnsi" w:eastAsia="Times New Roman" w:hAnsiTheme="minorHAnsi" w:cstheme="minorHAnsi"/>
          <w:b/>
          <w:bCs/>
          <w:i/>
          <w:color w:val="000000"/>
          <w:szCs w:val="22"/>
        </w:rPr>
        <w:t>Probiotic</w:t>
      </w:r>
      <w:r w:rsidRPr="004C3A92">
        <w:rPr>
          <w:rFonts w:asciiTheme="minorHAnsi" w:eastAsia="Times New Roman" w:hAnsiTheme="minorHAnsi" w:cstheme="minorHAnsi"/>
          <w:b/>
          <w:bCs/>
          <w:color w:val="000000"/>
          <w:szCs w:val="22"/>
        </w:rPr>
        <w:t xml:space="preserve"> section:</w:t>
      </w:r>
      <w:r w:rsidR="008126D4" w:rsidRPr="004C3A92">
        <w:rPr>
          <w:rFonts w:asciiTheme="minorHAnsi" w:eastAsia="Times New Roman" w:hAnsiTheme="minorHAnsi" w:cstheme="minorHAnsi"/>
          <w:b/>
          <w:bCs/>
          <w:color w:val="000000"/>
          <w:szCs w:val="22"/>
        </w:rPr>
        <w:t xml:space="preserve"> </w:t>
      </w:r>
      <w:r w:rsidR="00A11CD3" w:rsidRPr="004C3A92">
        <w:rPr>
          <w:rFonts w:asciiTheme="minorHAnsi" w:hAnsiTheme="minorHAnsi" w:cstheme="minorHAnsi"/>
          <w:b/>
          <w:bCs/>
          <w:szCs w:val="22"/>
        </w:rPr>
        <w:t>What is a probiotic?</w:t>
      </w:r>
    </w:p>
    <w:p w14:paraId="1FB6096B" w14:textId="77777777" w:rsidR="00050A8D" w:rsidRDefault="00050A8D" w:rsidP="00043BC6">
      <w:pPr>
        <w:pStyle w:val="ListParagraph"/>
        <w:numPr>
          <w:ilvl w:val="0"/>
          <w:numId w:val="30"/>
        </w:numPr>
        <w:spacing w:before="0" w:after="120"/>
        <w:rPr>
          <w:rFonts w:asciiTheme="minorHAnsi" w:hAnsiTheme="minorHAnsi" w:cstheme="minorHAnsi"/>
          <w:szCs w:val="22"/>
        </w:rPr>
      </w:pPr>
      <w:r>
        <w:rPr>
          <w:rFonts w:asciiTheme="minorHAnsi" w:hAnsiTheme="minorHAnsi" w:cstheme="minorHAnsi"/>
          <w:szCs w:val="22"/>
        </w:rPr>
        <w:t>What is a probiotic?</w:t>
      </w:r>
    </w:p>
    <w:p w14:paraId="586117FF" w14:textId="4906AA09" w:rsidR="00043BC6" w:rsidRPr="004C3A92" w:rsidRDefault="00043BC6" w:rsidP="00043BC6">
      <w:pPr>
        <w:pStyle w:val="ListParagraph"/>
        <w:numPr>
          <w:ilvl w:val="0"/>
          <w:numId w:val="30"/>
        </w:numPr>
        <w:spacing w:before="0" w:after="120"/>
        <w:rPr>
          <w:rFonts w:asciiTheme="minorHAnsi" w:hAnsiTheme="minorHAnsi" w:cstheme="minorHAnsi"/>
          <w:szCs w:val="22"/>
        </w:rPr>
      </w:pPr>
      <w:r w:rsidRPr="004C3A92">
        <w:rPr>
          <w:rFonts w:asciiTheme="minorHAnsi" w:hAnsiTheme="minorHAnsi" w:cstheme="minorHAnsi"/>
          <w:szCs w:val="22"/>
        </w:rPr>
        <w:t>What are some good food sources for a probiotic?</w:t>
      </w:r>
    </w:p>
    <w:p w14:paraId="1FE2670F" w14:textId="501E5EBA" w:rsidR="00043BC6" w:rsidRPr="004C3A92" w:rsidRDefault="00043BC6" w:rsidP="00043BC6">
      <w:pPr>
        <w:pStyle w:val="ListParagraph"/>
        <w:numPr>
          <w:ilvl w:val="0"/>
          <w:numId w:val="30"/>
        </w:numPr>
        <w:spacing w:before="0" w:after="120"/>
        <w:rPr>
          <w:rFonts w:asciiTheme="minorHAnsi" w:hAnsiTheme="minorHAnsi" w:cstheme="minorHAnsi"/>
          <w:szCs w:val="22"/>
        </w:rPr>
      </w:pPr>
      <w:r w:rsidRPr="004C3A92">
        <w:rPr>
          <w:rFonts w:asciiTheme="minorHAnsi" w:hAnsiTheme="minorHAnsi" w:cstheme="minorHAnsi"/>
          <w:szCs w:val="22"/>
        </w:rPr>
        <w:t>How might probiotics benefit digestive health?</w:t>
      </w:r>
    </w:p>
    <w:p w14:paraId="64882905" w14:textId="4E651443" w:rsidR="008126D4" w:rsidRPr="004C3A92" w:rsidRDefault="008126D4" w:rsidP="00043BC6">
      <w:pPr>
        <w:pStyle w:val="ListParagraph"/>
        <w:numPr>
          <w:ilvl w:val="0"/>
          <w:numId w:val="30"/>
        </w:numPr>
        <w:spacing w:before="0" w:after="120"/>
        <w:rPr>
          <w:rFonts w:asciiTheme="minorHAnsi" w:hAnsiTheme="minorHAnsi" w:cstheme="minorHAnsi"/>
          <w:szCs w:val="22"/>
        </w:rPr>
      </w:pPr>
      <w:r w:rsidRPr="004C3A92">
        <w:rPr>
          <w:rFonts w:asciiTheme="minorHAnsi" w:hAnsiTheme="minorHAnsi" w:cstheme="minorHAnsi"/>
          <w:szCs w:val="22"/>
        </w:rPr>
        <w:t>What are good food sources for a prebiotic?</w:t>
      </w:r>
    </w:p>
    <w:p w14:paraId="48B54019" w14:textId="77777777" w:rsidR="00E5670F" w:rsidRPr="004C3A92" w:rsidRDefault="00E5670F" w:rsidP="00294FEB">
      <w:pPr>
        <w:spacing w:before="0" w:after="160" w:line="259" w:lineRule="auto"/>
        <w:rPr>
          <w:rFonts w:asciiTheme="minorHAnsi" w:eastAsia="Times New Roman" w:hAnsiTheme="minorHAnsi" w:cstheme="minorHAnsi"/>
          <w:b/>
          <w:szCs w:val="22"/>
        </w:rPr>
      </w:pPr>
      <w:r w:rsidRPr="004C3A92">
        <w:rPr>
          <w:rFonts w:asciiTheme="minorHAnsi" w:eastAsia="Times New Roman" w:hAnsiTheme="minorHAnsi" w:cstheme="minorHAnsi"/>
          <w:b/>
          <w:szCs w:val="22"/>
        </w:rPr>
        <w:t>Terms to Know</w:t>
      </w:r>
    </w:p>
    <w:p w14:paraId="2D40BB78" w14:textId="77777777" w:rsidR="00E5670F" w:rsidRPr="004C3A92" w:rsidRDefault="00E5670F" w:rsidP="00E5670F">
      <w:pPr>
        <w:spacing w:before="0" w:after="0" w:line="259" w:lineRule="auto"/>
        <w:rPr>
          <w:rFonts w:asciiTheme="minorHAnsi" w:eastAsia="Times New Roman" w:hAnsiTheme="minorHAnsi" w:cstheme="minorHAnsi"/>
          <w:szCs w:val="22"/>
        </w:rPr>
        <w:sectPr w:rsidR="00E5670F" w:rsidRPr="004C3A92" w:rsidSect="00B34528">
          <w:type w:val="continuous"/>
          <w:pgSz w:w="12240" w:h="15840"/>
          <w:pgMar w:top="1440" w:right="1440" w:bottom="1440" w:left="1440" w:header="720" w:footer="720" w:gutter="0"/>
          <w:pgBorders w:offsetFrom="page">
            <w:top w:val="single" w:sz="24" w:space="24" w:color="063600"/>
            <w:left w:val="single" w:sz="24" w:space="24" w:color="063600"/>
            <w:bottom w:val="single" w:sz="24" w:space="24" w:color="063600"/>
            <w:right w:val="single" w:sz="24" w:space="24" w:color="063600"/>
          </w:pgBorders>
          <w:cols w:space="720"/>
          <w:docGrid w:linePitch="360"/>
        </w:sectPr>
      </w:pPr>
    </w:p>
    <w:p w14:paraId="68CFCF11" w14:textId="51C92942" w:rsidR="00E5670F" w:rsidRPr="004C3A92" w:rsidRDefault="00E5670F" w:rsidP="00A205A3">
      <w:pPr>
        <w:spacing w:before="0" w:after="0"/>
        <w:rPr>
          <w:rFonts w:asciiTheme="minorHAnsi" w:hAnsiTheme="minorHAnsi" w:cstheme="minorHAnsi"/>
          <w:szCs w:val="22"/>
        </w:rPr>
      </w:pPr>
      <w:r w:rsidRPr="004C3A92">
        <w:rPr>
          <w:rFonts w:asciiTheme="minorHAnsi" w:hAnsiTheme="minorHAnsi" w:cstheme="minorHAnsi"/>
          <w:szCs w:val="22"/>
        </w:rPr>
        <w:t>Gut microbiota</w:t>
      </w:r>
    </w:p>
    <w:p w14:paraId="28FAE68D" w14:textId="309BEC95" w:rsidR="00E5670F" w:rsidRPr="004C3A92" w:rsidRDefault="00E5670F" w:rsidP="00A205A3">
      <w:pPr>
        <w:spacing w:before="0" w:after="0"/>
        <w:rPr>
          <w:rFonts w:asciiTheme="minorHAnsi" w:hAnsiTheme="minorHAnsi" w:cstheme="minorHAnsi"/>
          <w:szCs w:val="22"/>
        </w:rPr>
      </w:pPr>
      <w:r w:rsidRPr="004C3A92">
        <w:rPr>
          <w:rFonts w:asciiTheme="minorHAnsi" w:hAnsiTheme="minorHAnsi" w:cstheme="minorHAnsi"/>
          <w:szCs w:val="22"/>
        </w:rPr>
        <w:t>Probiotic</w:t>
      </w:r>
    </w:p>
    <w:p w14:paraId="0041A179" w14:textId="57276F55" w:rsidR="00313EF7" w:rsidRPr="004C3A92" w:rsidRDefault="00A205A3" w:rsidP="00A205A3">
      <w:pPr>
        <w:spacing w:before="0" w:after="0"/>
        <w:rPr>
          <w:rFonts w:asciiTheme="minorHAnsi" w:hAnsiTheme="minorHAnsi" w:cstheme="minorHAnsi"/>
          <w:szCs w:val="22"/>
        </w:rPr>
      </w:pPr>
      <w:r w:rsidRPr="004C3A92">
        <w:rPr>
          <w:rFonts w:asciiTheme="minorHAnsi" w:hAnsiTheme="minorHAnsi" w:cstheme="minorHAnsi"/>
          <w:szCs w:val="22"/>
        </w:rPr>
        <w:t>Prebiotic</w:t>
      </w:r>
    </w:p>
    <w:p w14:paraId="7F2CBE42" w14:textId="77777777" w:rsidR="005F20A7" w:rsidRPr="004C3A92" w:rsidRDefault="005F20A7" w:rsidP="005F20A7">
      <w:pPr>
        <w:spacing w:before="0" w:after="0" w:line="240" w:lineRule="auto"/>
        <w:rPr>
          <w:rFonts w:asciiTheme="minorHAnsi" w:hAnsiTheme="minorHAnsi" w:cstheme="minorHAnsi"/>
          <w:szCs w:val="22"/>
        </w:rPr>
      </w:pPr>
    </w:p>
    <w:p w14:paraId="728BDBB7" w14:textId="77777777" w:rsidR="005F20A7" w:rsidRPr="004C3A92" w:rsidRDefault="005F20A7" w:rsidP="005F20A7">
      <w:pPr>
        <w:pBdr>
          <w:top w:val="single" w:sz="4" w:space="1" w:color="03123D"/>
          <w:left w:val="single" w:sz="4" w:space="4" w:color="03123D"/>
          <w:bottom w:val="single" w:sz="4" w:space="1" w:color="03123D"/>
          <w:right w:val="single" w:sz="4" w:space="4" w:color="03123D"/>
        </w:pBdr>
        <w:shd w:val="clear" w:color="auto" w:fill="EDD8C8"/>
        <w:spacing w:before="0" w:line="240" w:lineRule="auto"/>
        <w:rPr>
          <w:rFonts w:asciiTheme="minorHAnsi" w:eastAsia="Times New Roman" w:hAnsiTheme="minorHAnsi" w:cstheme="minorHAnsi"/>
          <w:b/>
          <w:szCs w:val="22"/>
        </w:rPr>
      </w:pPr>
      <w:r w:rsidRPr="004C3A92">
        <w:rPr>
          <w:rFonts w:asciiTheme="minorHAnsi" w:hAnsiTheme="minorHAnsi" w:cstheme="minorHAnsi"/>
          <w:b/>
          <w:szCs w:val="22"/>
        </w:rPr>
        <w:t>5. Complete the Case Study</w:t>
      </w:r>
    </w:p>
    <w:p w14:paraId="7A78F17D" w14:textId="4DA4F47D" w:rsidR="005F20A7" w:rsidRPr="004C3A92" w:rsidRDefault="005F20A7" w:rsidP="005F20A7">
      <w:pPr>
        <w:pStyle w:val="Subhead"/>
        <w:spacing w:before="0" w:after="120" w:line="276" w:lineRule="auto"/>
        <w:rPr>
          <w:rFonts w:asciiTheme="minorHAnsi" w:hAnsiTheme="minorHAnsi" w:cstheme="minorHAnsi"/>
          <w:b w:val="0"/>
          <w:color w:val="auto"/>
          <w:sz w:val="22"/>
          <w:szCs w:val="22"/>
        </w:rPr>
      </w:pPr>
      <w:r w:rsidRPr="004C3A92">
        <w:rPr>
          <w:rFonts w:asciiTheme="minorHAnsi" w:hAnsiTheme="minorHAnsi" w:cstheme="minorHAnsi"/>
          <w:b w:val="0"/>
          <w:color w:val="auto"/>
          <w:sz w:val="22"/>
          <w:szCs w:val="22"/>
        </w:rPr>
        <w:t xml:space="preserve">Complete the </w:t>
      </w:r>
      <w:r w:rsidRPr="004C3A92">
        <w:rPr>
          <w:rFonts w:asciiTheme="minorHAnsi" w:hAnsiTheme="minorHAnsi" w:cstheme="minorHAnsi"/>
          <w:bCs/>
          <w:i/>
          <w:color w:val="auto"/>
          <w:sz w:val="22"/>
          <w:szCs w:val="22"/>
        </w:rPr>
        <w:t>Case Study – Andrew and Digestion</w:t>
      </w:r>
      <w:r w:rsidRPr="004C3A92">
        <w:rPr>
          <w:rFonts w:asciiTheme="minorHAnsi" w:hAnsiTheme="minorHAnsi" w:cstheme="minorHAnsi"/>
          <w:b w:val="0"/>
          <w:i/>
          <w:color w:val="auto"/>
          <w:sz w:val="22"/>
          <w:szCs w:val="22"/>
        </w:rPr>
        <w:t xml:space="preserve"> </w:t>
      </w:r>
      <w:r w:rsidRPr="004C3A92">
        <w:rPr>
          <w:rFonts w:asciiTheme="minorHAnsi" w:hAnsiTheme="minorHAnsi" w:cstheme="minorHAnsi"/>
          <w:b w:val="0"/>
          <w:color w:val="auto"/>
          <w:sz w:val="22"/>
          <w:szCs w:val="22"/>
        </w:rPr>
        <w:t>posted in I-Learn, W04 Case Study: Dige</w:t>
      </w:r>
      <w:r w:rsidR="0028115A">
        <w:rPr>
          <w:rFonts w:asciiTheme="minorHAnsi" w:hAnsiTheme="minorHAnsi" w:cstheme="minorHAnsi"/>
          <w:b w:val="0"/>
          <w:color w:val="auto"/>
          <w:sz w:val="22"/>
          <w:szCs w:val="22"/>
        </w:rPr>
        <w:t>s</w:t>
      </w:r>
      <w:r w:rsidRPr="004C3A92">
        <w:rPr>
          <w:rFonts w:asciiTheme="minorHAnsi" w:hAnsiTheme="minorHAnsi" w:cstheme="minorHAnsi"/>
          <w:b w:val="0"/>
          <w:color w:val="auto"/>
          <w:sz w:val="22"/>
          <w:szCs w:val="22"/>
        </w:rPr>
        <w:t>tion. Then answer the following questions/items and have your responses available when you take this week’s quiz.</w:t>
      </w:r>
    </w:p>
    <w:p w14:paraId="0CD54BEA" w14:textId="4A834F1D" w:rsidR="005F20A7" w:rsidRPr="004C3A92" w:rsidRDefault="005F20A7" w:rsidP="005F20A7">
      <w:pPr>
        <w:pStyle w:val="ListParagraph"/>
        <w:numPr>
          <w:ilvl w:val="0"/>
          <w:numId w:val="34"/>
        </w:numPr>
        <w:spacing w:before="0" w:after="120"/>
        <w:rPr>
          <w:rFonts w:asciiTheme="minorHAnsi" w:hAnsiTheme="minorHAnsi" w:cstheme="minorHAnsi"/>
          <w:noProof/>
          <w:szCs w:val="22"/>
        </w:rPr>
      </w:pPr>
      <w:r w:rsidRPr="004C3A92">
        <w:rPr>
          <w:rFonts w:asciiTheme="minorHAnsi" w:hAnsiTheme="minorHAnsi" w:cstheme="minorHAnsi"/>
          <w:noProof/>
          <w:szCs w:val="22"/>
        </w:rPr>
        <w:t>What are the common causes of constipation? (refer to the National Institute of Health’s webpage—Constipation: Symptoms and Causes of Constipation</w:t>
      </w:r>
      <w:r w:rsidR="004C3A92">
        <w:rPr>
          <w:rFonts w:asciiTheme="minorHAnsi" w:hAnsiTheme="minorHAnsi" w:cstheme="minorHAnsi"/>
          <w:noProof/>
          <w:szCs w:val="22"/>
        </w:rPr>
        <w:t xml:space="preserve"> – review all pages</w:t>
      </w:r>
      <w:r w:rsidRPr="004C3A92">
        <w:rPr>
          <w:rFonts w:asciiTheme="minorHAnsi" w:hAnsiTheme="minorHAnsi" w:cstheme="minorHAnsi"/>
          <w:noProof/>
          <w:szCs w:val="22"/>
        </w:rPr>
        <w:t>)</w:t>
      </w:r>
    </w:p>
    <w:p w14:paraId="6DCDFB17" w14:textId="77777777" w:rsidR="005F20A7" w:rsidRPr="004C3A92" w:rsidRDefault="005F20A7" w:rsidP="005F20A7">
      <w:pPr>
        <w:pStyle w:val="ListParagraph"/>
        <w:numPr>
          <w:ilvl w:val="0"/>
          <w:numId w:val="34"/>
        </w:numPr>
        <w:spacing w:before="0" w:after="120"/>
        <w:rPr>
          <w:rFonts w:asciiTheme="minorHAnsi" w:hAnsiTheme="minorHAnsi" w:cstheme="minorHAnsi"/>
          <w:noProof/>
          <w:szCs w:val="22"/>
        </w:rPr>
      </w:pPr>
      <w:r w:rsidRPr="004C3A92">
        <w:rPr>
          <w:rFonts w:asciiTheme="minorHAnsi" w:hAnsiTheme="minorHAnsi" w:cstheme="minorHAnsi"/>
          <w:noProof/>
          <w:szCs w:val="22"/>
        </w:rPr>
        <w:t>How might constipation be prevented and treated?</w:t>
      </w:r>
    </w:p>
    <w:p w14:paraId="12268C35" w14:textId="77777777" w:rsidR="005F20A7" w:rsidRPr="004C3A92" w:rsidRDefault="005F20A7" w:rsidP="005F20A7">
      <w:pPr>
        <w:pStyle w:val="ListParagraph"/>
        <w:numPr>
          <w:ilvl w:val="0"/>
          <w:numId w:val="34"/>
        </w:numPr>
        <w:spacing w:before="0" w:after="120"/>
        <w:rPr>
          <w:rFonts w:asciiTheme="minorHAnsi" w:hAnsiTheme="minorHAnsi" w:cstheme="minorHAnsi"/>
          <w:noProof/>
          <w:szCs w:val="22"/>
        </w:rPr>
      </w:pPr>
      <w:r w:rsidRPr="004C3A92">
        <w:rPr>
          <w:rFonts w:asciiTheme="minorHAnsi" w:hAnsiTheme="minorHAnsi" w:cstheme="minorHAnsi"/>
          <w:noProof/>
          <w:szCs w:val="22"/>
        </w:rPr>
        <w:t>What happens to food substances that are not absorbed?</w:t>
      </w:r>
    </w:p>
    <w:p w14:paraId="2BC2D60E" w14:textId="77777777" w:rsidR="005F20A7" w:rsidRPr="004C3A92" w:rsidRDefault="005F20A7" w:rsidP="005F20A7">
      <w:pPr>
        <w:pStyle w:val="ListParagraph"/>
        <w:numPr>
          <w:ilvl w:val="0"/>
          <w:numId w:val="34"/>
        </w:numPr>
        <w:spacing w:before="0" w:after="120"/>
        <w:rPr>
          <w:rFonts w:asciiTheme="minorHAnsi" w:hAnsiTheme="minorHAnsi" w:cstheme="minorHAnsi"/>
          <w:noProof/>
          <w:szCs w:val="22"/>
        </w:rPr>
      </w:pPr>
      <w:r w:rsidRPr="004C3A92">
        <w:rPr>
          <w:rFonts w:asciiTheme="minorHAnsi" w:hAnsiTheme="minorHAnsi" w:cstheme="minorHAnsi"/>
          <w:noProof/>
          <w:szCs w:val="22"/>
        </w:rPr>
        <w:t>What recommendations would you give to Andrew regarding:</w:t>
      </w:r>
    </w:p>
    <w:p w14:paraId="6C9AA589" w14:textId="26D5121A" w:rsidR="005F20A7" w:rsidRDefault="005F20A7" w:rsidP="005F20A7">
      <w:pPr>
        <w:pStyle w:val="ListParagraph"/>
        <w:numPr>
          <w:ilvl w:val="1"/>
          <w:numId w:val="34"/>
        </w:numPr>
        <w:spacing w:before="0" w:after="120"/>
        <w:ind w:left="1080"/>
        <w:rPr>
          <w:rFonts w:asciiTheme="minorHAnsi" w:hAnsiTheme="minorHAnsi" w:cstheme="minorHAnsi"/>
          <w:noProof/>
          <w:szCs w:val="22"/>
        </w:rPr>
      </w:pPr>
      <w:r w:rsidRPr="004C3A92">
        <w:rPr>
          <w:rFonts w:asciiTheme="minorHAnsi" w:hAnsiTheme="minorHAnsi" w:cstheme="minorHAnsi"/>
          <w:noProof/>
          <w:szCs w:val="22"/>
        </w:rPr>
        <w:t>Ways to alleviate his constipation</w:t>
      </w:r>
    </w:p>
    <w:p w14:paraId="5724477C" w14:textId="15A4DF83" w:rsidR="004C3A92" w:rsidRPr="004C3A92" w:rsidRDefault="004C3A92" w:rsidP="005F20A7">
      <w:pPr>
        <w:pStyle w:val="ListParagraph"/>
        <w:numPr>
          <w:ilvl w:val="1"/>
          <w:numId w:val="34"/>
        </w:numPr>
        <w:spacing w:before="0" w:after="120"/>
        <w:ind w:left="1080"/>
        <w:rPr>
          <w:rFonts w:asciiTheme="minorHAnsi" w:hAnsiTheme="minorHAnsi" w:cstheme="minorHAnsi"/>
          <w:noProof/>
          <w:szCs w:val="22"/>
        </w:rPr>
      </w:pPr>
      <w:r>
        <w:rPr>
          <w:rFonts w:asciiTheme="minorHAnsi" w:hAnsiTheme="minorHAnsi" w:cstheme="minorHAnsi"/>
          <w:noProof/>
          <w:szCs w:val="22"/>
        </w:rPr>
        <w:t>How to prevent constipation in the future</w:t>
      </w:r>
    </w:p>
    <w:p w14:paraId="77EC90B9" w14:textId="77777777" w:rsidR="005F20A7" w:rsidRPr="004C3A92" w:rsidRDefault="005F20A7" w:rsidP="005F20A7">
      <w:pPr>
        <w:pStyle w:val="ListParagraph"/>
        <w:numPr>
          <w:ilvl w:val="1"/>
          <w:numId w:val="34"/>
        </w:numPr>
        <w:spacing w:before="0" w:after="120"/>
        <w:ind w:left="1080"/>
        <w:rPr>
          <w:rFonts w:asciiTheme="minorHAnsi" w:hAnsiTheme="minorHAnsi" w:cstheme="minorHAnsi"/>
          <w:szCs w:val="22"/>
        </w:rPr>
      </w:pPr>
      <w:r w:rsidRPr="004C3A92">
        <w:rPr>
          <w:rFonts w:asciiTheme="minorHAnsi" w:hAnsiTheme="minorHAnsi" w:cstheme="minorHAnsi"/>
          <w:noProof/>
          <w:szCs w:val="22"/>
        </w:rPr>
        <w:t>Results of swallowing gum</w:t>
      </w:r>
    </w:p>
    <w:p w14:paraId="327D9C3E" w14:textId="77777777" w:rsidR="005F20A7" w:rsidRPr="004C3A92" w:rsidRDefault="005F20A7" w:rsidP="00A205A3">
      <w:pPr>
        <w:spacing w:before="0" w:after="0"/>
        <w:rPr>
          <w:rFonts w:asciiTheme="minorHAnsi" w:hAnsiTheme="minorHAnsi" w:cstheme="minorHAnsi"/>
          <w:szCs w:val="22"/>
        </w:rPr>
      </w:pPr>
    </w:p>
    <w:sectPr w:rsidR="005F20A7" w:rsidRPr="004C3A92" w:rsidSect="00B34528">
      <w:type w:val="continuous"/>
      <w:pgSz w:w="12240" w:h="15840"/>
      <w:pgMar w:top="1440" w:right="1440" w:bottom="1440" w:left="1440" w:header="720" w:footer="720" w:gutter="0"/>
      <w:pgBorders w:offsetFrom="page">
        <w:top w:val="single" w:sz="24" w:space="24" w:color="063600"/>
        <w:left w:val="single" w:sz="24" w:space="24" w:color="063600"/>
        <w:bottom w:val="single" w:sz="24" w:space="24" w:color="063600"/>
        <w:right w:val="single" w:sz="24" w:space="24" w:color="0636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4E9B0" w14:textId="77777777" w:rsidR="00180E47" w:rsidRDefault="00180E47">
      <w:pPr>
        <w:spacing w:before="0" w:after="0" w:line="240" w:lineRule="auto"/>
      </w:pPr>
      <w:r>
        <w:separator/>
      </w:r>
    </w:p>
  </w:endnote>
  <w:endnote w:type="continuationSeparator" w:id="0">
    <w:p w14:paraId="0724C015" w14:textId="77777777" w:rsidR="00180E47" w:rsidRDefault="00180E4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5CEA4" w14:textId="77777777" w:rsidR="00180E47" w:rsidRDefault="00180E47">
      <w:pPr>
        <w:spacing w:before="0" w:after="0" w:line="240" w:lineRule="auto"/>
      </w:pPr>
      <w:r>
        <w:separator/>
      </w:r>
    </w:p>
  </w:footnote>
  <w:footnote w:type="continuationSeparator" w:id="0">
    <w:p w14:paraId="4FA2C6EC" w14:textId="77777777" w:rsidR="00180E47" w:rsidRDefault="00180E4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132B6" w14:textId="77777777" w:rsidR="005A67B2" w:rsidRDefault="005A67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7664"/>
    <w:multiLevelType w:val="hybridMultilevel"/>
    <w:tmpl w:val="78D63B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3B27F9"/>
    <w:multiLevelType w:val="hybridMultilevel"/>
    <w:tmpl w:val="4CFCC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F2DEB"/>
    <w:multiLevelType w:val="multilevel"/>
    <w:tmpl w:val="9128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74DA2"/>
    <w:multiLevelType w:val="hybridMultilevel"/>
    <w:tmpl w:val="302A1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14F89"/>
    <w:multiLevelType w:val="hybridMultilevel"/>
    <w:tmpl w:val="1C68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D2808"/>
    <w:multiLevelType w:val="hybridMultilevel"/>
    <w:tmpl w:val="08201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817A2"/>
    <w:multiLevelType w:val="hybridMultilevel"/>
    <w:tmpl w:val="92427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01F77E3"/>
    <w:multiLevelType w:val="hybridMultilevel"/>
    <w:tmpl w:val="3B7C9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053EC"/>
    <w:multiLevelType w:val="hybridMultilevel"/>
    <w:tmpl w:val="89EEDCB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E71E71"/>
    <w:multiLevelType w:val="hybridMultilevel"/>
    <w:tmpl w:val="11C06E6C"/>
    <w:lvl w:ilvl="0" w:tplc="00000001">
      <w:start w:val="1"/>
      <w:numFmt w:val="bullet"/>
      <w:lvlText w:val="•"/>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4E7D02"/>
    <w:multiLevelType w:val="hybridMultilevel"/>
    <w:tmpl w:val="2D767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F547AA"/>
    <w:multiLevelType w:val="hybridMultilevel"/>
    <w:tmpl w:val="2D1E2F2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5817AE"/>
    <w:multiLevelType w:val="hybridMultilevel"/>
    <w:tmpl w:val="75FA70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F0D3494"/>
    <w:multiLevelType w:val="hybridMultilevel"/>
    <w:tmpl w:val="7EA86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E90BCD"/>
    <w:multiLevelType w:val="hybridMultilevel"/>
    <w:tmpl w:val="EEE8C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2D7820"/>
    <w:multiLevelType w:val="hybridMultilevel"/>
    <w:tmpl w:val="644AF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5A3298"/>
    <w:multiLevelType w:val="hybridMultilevel"/>
    <w:tmpl w:val="377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762B61"/>
    <w:multiLevelType w:val="hybridMultilevel"/>
    <w:tmpl w:val="48D20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BB3754"/>
    <w:multiLevelType w:val="hybridMultilevel"/>
    <w:tmpl w:val="8912F5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FED2831"/>
    <w:multiLevelType w:val="hybridMultilevel"/>
    <w:tmpl w:val="244CB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BC7E4A"/>
    <w:multiLevelType w:val="hybridMultilevel"/>
    <w:tmpl w:val="5FD2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9D35C9"/>
    <w:multiLevelType w:val="hybridMultilevel"/>
    <w:tmpl w:val="C2248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887F01"/>
    <w:multiLevelType w:val="hybridMultilevel"/>
    <w:tmpl w:val="1B061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77C9A"/>
    <w:multiLevelType w:val="multilevel"/>
    <w:tmpl w:val="CFA479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FA5BD7"/>
    <w:multiLevelType w:val="hybridMultilevel"/>
    <w:tmpl w:val="FB160E8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8933A0"/>
    <w:multiLevelType w:val="hybridMultilevel"/>
    <w:tmpl w:val="86EA67F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54B91192"/>
    <w:multiLevelType w:val="hybridMultilevel"/>
    <w:tmpl w:val="A0462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601307"/>
    <w:multiLevelType w:val="hybridMultilevel"/>
    <w:tmpl w:val="61128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2F37C7"/>
    <w:multiLevelType w:val="hybridMultilevel"/>
    <w:tmpl w:val="FE3E3E3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8170CB"/>
    <w:multiLevelType w:val="hybridMultilevel"/>
    <w:tmpl w:val="07FE05EA"/>
    <w:lvl w:ilvl="0" w:tplc="3806A07E">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5F7A45"/>
    <w:multiLevelType w:val="multilevel"/>
    <w:tmpl w:val="D3E0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E4309B"/>
    <w:multiLevelType w:val="hybridMultilevel"/>
    <w:tmpl w:val="F324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817238"/>
    <w:multiLevelType w:val="hybridMultilevel"/>
    <w:tmpl w:val="39A4B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0C48AC"/>
    <w:multiLevelType w:val="hybridMultilevel"/>
    <w:tmpl w:val="55B45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50D3D10"/>
    <w:multiLevelType w:val="multilevel"/>
    <w:tmpl w:val="8374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9824156"/>
    <w:multiLevelType w:val="hybridMultilevel"/>
    <w:tmpl w:val="7D1A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7038C6"/>
    <w:multiLevelType w:val="hybridMultilevel"/>
    <w:tmpl w:val="64B26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CD7302"/>
    <w:multiLevelType w:val="hybridMultilevel"/>
    <w:tmpl w:val="B8F88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8"/>
  </w:num>
  <w:num w:numId="3">
    <w:abstractNumId w:val="8"/>
  </w:num>
  <w:num w:numId="4">
    <w:abstractNumId w:val="9"/>
  </w:num>
  <w:num w:numId="5">
    <w:abstractNumId w:val="21"/>
  </w:num>
  <w:num w:numId="6">
    <w:abstractNumId w:val="15"/>
  </w:num>
  <w:num w:numId="7">
    <w:abstractNumId w:val="4"/>
  </w:num>
  <w:num w:numId="8">
    <w:abstractNumId w:val="16"/>
  </w:num>
  <w:num w:numId="9">
    <w:abstractNumId w:val="18"/>
  </w:num>
  <w:num w:numId="10">
    <w:abstractNumId w:val="20"/>
  </w:num>
  <w:num w:numId="11">
    <w:abstractNumId w:val="37"/>
  </w:num>
  <w:num w:numId="12">
    <w:abstractNumId w:val="11"/>
  </w:num>
  <w:num w:numId="13">
    <w:abstractNumId w:val="26"/>
  </w:num>
  <w:num w:numId="14">
    <w:abstractNumId w:val="27"/>
  </w:num>
  <w:num w:numId="15">
    <w:abstractNumId w:val="13"/>
  </w:num>
  <w:num w:numId="16">
    <w:abstractNumId w:val="23"/>
  </w:num>
  <w:num w:numId="17">
    <w:abstractNumId w:val="5"/>
  </w:num>
  <w:num w:numId="18">
    <w:abstractNumId w:val="3"/>
  </w:num>
  <w:num w:numId="19">
    <w:abstractNumId w:val="34"/>
  </w:num>
  <w:num w:numId="20">
    <w:abstractNumId w:val="6"/>
  </w:num>
  <w:num w:numId="21">
    <w:abstractNumId w:val="32"/>
  </w:num>
  <w:num w:numId="22">
    <w:abstractNumId w:val="7"/>
  </w:num>
  <w:num w:numId="23">
    <w:abstractNumId w:val="33"/>
  </w:num>
  <w:num w:numId="24">
    <w:abstractNumId w:val="22"/>
  </w:num>
  <w:num w:numId="25">
    <w:abstractNumId w:val="29"/>
  </w:num>
  <w:num w:numId="26">
    <w:abstractNumId w:val="35"/>
  </w:num>
  <w:num w:numId="27">
    <w:abstractNumId w:val="24"/>
  </w:num>
  <w:num w:numId="28">
    <w:abstractNumId w:val="12"/>
  </w:num>
  <w:num w:numId="29">
    <w:abstractNumId w:val="0"/>
  </w:num>
  <w:num w:numId="30">
    <w:abstractNumId w:val="19"/>
  </w:num>
  <w:num w:numId="31">
    <w:abstractNumId w:val="2"/>
  </w:num>
  <w:num w:numId="32">
    <w:abstractNumId w:val="25"/>
  </w:num>
  <w:num w:numId="33">
    <w:abstractNumId w:val="17"/>
  </w:num>
  <w:num w:numId="34">
    <w:abstractNumId w:val="36"/>
  </w:num>
  <w:num w:numId="35">
    <w:abstractNumId w:val="30"/>
  </w:num>
  <w:num w:numId="36">
    <w:abstractNumId w:val="10"/>
  </w:num>
  <w:num w:numId="37">
    <w:abstractNumId w:val="31"/>
  </w:num>
  <w:num w:numId="38">
    <w:abstractNumId w:val="14"/>
  </w:num>
  <w:num w:numId="39">
    <w:abstractNumId w:val="1"/>
  </w:num>
  <w:num w:numId="4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SytDA0MLM0MjI2NzNV0lEKTi0uzszPAykwtKwFALstrwstAAAA"/>
  </w:docVars>
  <w:rsids>
    <w:rsidRoot w:val="00713285"/>
    <w:rsid w:val="00004BB7"/>
    <w:rsid w:val="00011AB5"/>
    <w:rsid w:val="00023186"/>
    <w:rsid w:val="0002375E"/>
    <w:rsid w:val="000359F5"/>
    <w:rsid w:val="00043BC6"/>
    <w:rsid w:val="00044DF1"/>
    <w:rsid w:val="00050A8D"/>
    <w:rsid w:val="00061365"/>
    <w:rsid w:val="00066D1C"/>
    <w:rsid w:val="000A5457"/>
    <w:rsid w:val="000C1696"/>
    <w:rsid w:val="000C1DF8"/>
    <w:rsid w:val="000E26AF"/>
    <w:rsid w:val="00112AC1"/>
    <w:rsid w:val="001178BE"/>
    <w:rsid w:val="00153CFF"/>
    <w:rsid w:val="00154435"/>
    <w:rsid w:val="00167F77"/>
    <w:rsid w:val="00170E40"/>
    <w:rsid w:val="00177500"/>
    <w:rsid w:val="00180E47"/>
    <w:rsid w:val="001844D3"/>
    <w:rsid w:val="001852E1"/>
    <w:rsid w:val="00185B4A"/>
    <w:rsid w:val="001866F8"/>
    <w:rsid w:val="001D163D"/>
    <w:rsid w:val="001F1DB8"/>
    <w:rsid w:val="00213009"/>
    <w:rsid w:val="00223A83"/>
    <w:rsid w:val="00235988"/>
    <w:rsid w:val="00266216"/>
    <w:rsid w:val="00271E92"/>
    <w:rsid w:val="0028115A"/>
    <w:rsid w:val="00283C2B"/>
    <w:rsid w:val="00294FEB"/>
    <w:rsid w:val="002B1436"/>
    <w:rsid w:val="002C0B4E"/>
    <w:rsid w:val="002D1204"/>
    <w:rsid w:val="002E4930"/>
    <w:rsid w:val="002E68AC"/>
    <w:rsid w:val="002F775F"/>
    <w:rsid w:val="003046E2"/>
    <w:rsid w:val="00313EF7"/>
    <w:rsid w:val="00321100"/>
    <w:rsid w:val="003766B4"/>
    <w:rsid w:val="003919FB"/>
    <w:rsid w:val="00396CD3"/>
    <w:rsid w:val="003B6820"/>
    <w:rsid w:val="003C4E56"/>
    <w:rsid w:val="004049E3"/>
    <w:rsid w:val="00430801"/>
    <w:rsid w:val="00437218"/>
    <w:rsid w:val="0044057E"/>
    <w:rsid w:val="00441E0C"/>
    <w:rsid w:val="00452262"/>
    <w:rsid w:val="00461954"/>
    <w:rsid w:val="00474653"/>
    <w:rsid w:val="004B0F03"/>
    <w:rsid w:val="004B1F39"/>
    <w:rsid w:val="004B2D54"/>
    <w:rsid w:val="004B4B4D"/>
    <w:rsid w:val="004C0CCD"/>
    <w:rsid w:val="004C3A92"/>
    <w:rsid w:val="004E0B53"/>
    <w:rsid w:val="005016C9"/>
    <w:rsid w:val="0050798B"/>
    <w:rsid w:val="00515A0E"/>
    <w:rsid w:val="00516104"/>
    <w:rsid w:val="00516AF8"/>
    <w:rsid w:val="005259AB"/>
    <w:rsid w:val="005277BB"/>
    <w:rsid w:val="0055169F"/>
    <w:rsid w:val="00552A39"/>
    <w:rsid w:val="0055455C"/>
    <w:rsid w:val="00577147"/>
    <w:rsid w:val="00587E1D"/>
    <w:rsid w:val="005A67B2"/>
    <w:rsid w:val="005B481C"/>
    <w:rsid w:val="005D1731"/>
    <w:rsid w:val="005E3041"/>
    <w:rsid w:val="005E7E8F"/>
    <w:rsid w:val="005F20A7"/>
    <w:rsid w:val="005F31DB"/>
    <w:rsid w:val="005F3D2D"/>
    <w:rsid w:val="0060014B"/>
    <w:rsid w:val="006356FD"/>
    <w:rsid w:val="00674A4A"/>
    <w:rsid w:val="00676120"/>
    <w:rsid w:val="006E2392"/>
    <w:rsid w:val="006F0EF6"/>
    <w:rsid w:val="00700A85"/>
    <w:rsid w:val="00707FD3"/>
    <w:rsid w:val="00710523"/>
    <w:rsid w:val="00713285"/>
    <w:rsid w:val="00717CF7"/>
    <w:rsid w:val="007409A3"/>
    <w:rsid w:val="00745181"/>
    <w:rsid w:val="00746F45"/>
    <w:rsid w:val="00765138"/>
    <w:rsid w:val="00772B49"/>
    <w:rsid w:val="007775A1"/>
    <w:rsid w:val="00782E05"/>
    <w:rsid w:val="0079261C"/>
    <w:rsid w:val="007C2DAD"/>
    <w:rsid w:val="007C4BFD"/>
    <w:rsid w:val="007C7AD2"/>
    <w:rsid w:val="007D5939"/>
    <w:rsid w:val="007E4B09"/>
    <w:rsid w:val="007E71A1"/>
    <w:rsid w:val="007F5A4D"/>
    <w:rsid w:val="007F6F7E"/>
    <w:rsid w:val="008126D4"/>
    <w:rsid w:val="00833305"/>
    <w:rsid w:val="00842121"/>
    <w:rsid w:val="00860D2C"/>
    <w:rsid w:val="00872F95"/>
    <w:rsid w:val="00887C45"/>
    <w:rsid w:val="008A5A89"/>
    <w:rsid w:val="008E54AD"/>
    <w:rsid w:val="008F1E76"/>
    <w:rsid w:val="0090382E"/>
    <w:rsid w:val="00910260"/>
    <w:rsid w:val="009204B9"/>
    <w:rsid w:val="00921164"/>
    <w:rsid w:val="00945CBA"/>
    <w:rsid w:val="00955CDB"/>
    <w:rsid w:val="0096103C"/>
    <w:rsid w:val="00974AE4"/>
    <w:rsid w:val="009806B7"/>
    <w:rsid w:val="009859A0"/>
    <w:rsid w:val="009A2DBD"/>
    <w:rsid w:val="009F3460"/>
    <w:rsid w:val="009F3E21"/>
    <w:rsid w:val="009F6B57"/>
    <w:rsid w:val="00A11CD3"/>
    <w:rsid w:val="00A1512C"/>
    <w:rsid w:val="00A205A3"/>
    <w:rsid w:val="00A319C3"/>
    <w:rsid w:val="00A45006"/>
    <w:rsid w:val="00A52B6A"/>
    <w:rsid w:val="00A56ACB"/>
    <w:rsid w:val="00A62870"/>
    <w:rsid w:val="00A80E3D"/>
    <w:rsid w:val="00AB0E4B"/>
    <w:rsid w:val="00AE4284"/>
    <w:rsid w:val="00AF64B4"/>
    <w:rsid w:val="00B014EB"/>
    <w:rsid w:val="00B15981"/>
    <w:rsid w:val="00B34528"/>
    <w:rsid w:val="00B51592"/>
    <w:rsid w:val="00B94302"/>
    <w:rsid w:val="00BB62E6"/>
    <w:rsid w:val="00BC00AE"/>
    <w:rsid w:val="00BC57F3"/>
    <w:rsid w:val="00BF539D"/>
    <w:rsid w:val="00BF6656"/>
    <w:rsid w:val="00C30A81"/>
    <w:rsid w:val="00C32E7C"/>
    <w:rsid w:val="00C518DE"/>
    <w:rsid w:val="00C52424"/>
    <w:rsid w:val="00C64EBA"/>
    <w:rsid w:val="00CC037F"/>
    <w:rsid w:val="00CD17AC"/>
    <w:rsid w:val="00D041D0"/>
    <w:rsid w:val="00D153AD"/>
    <w:rsid w:val="00D20836"/>
    <w:rsid w:val="00D23314"/>
    <w:rsid w:val="00D30AC8"/>
    <w:rsid w:val="00D42AE5"/>
    <w:rsid w:val="00D47681"/>
    <w:rsid w:val="00D62FC2"/>
    <w:rsid w:val="00D7002D"/>
    <w:rsid w:val="00D70B90"/>
    <w:rsid w:val="00DB7CD1"/>
    <w:rsid w:val="00DD2F5E"/>
    <w:rsid w:val="00DD337C"/>
    <w:rsid w:val="00E07DC2"/>
    <w:rsid w:val="00E336EA"/>
    <w:rsid w:val="00E5670F"/>
    <w:rsid w:val="00EB6C5A"/>
    <w:rsid w:val="00EC0532"/>
    <w:rsid w:val="00ED5D9D"/>
    <w:rsid w:val="00EE0206"/>
    <w:rsid w:val="00F074A9"/>
    <w:rsid w:val="00F26421"/>
    <w:rsid w:val="00F32C04"/>
    <w:rsid w:val="00F65E4A"/>
    <w:rsid w:val="00F735F0"/>
    <w:rsid w:val="00F955EC"/>
    <w:rsid w:val="00FA5B44"/>
    <w:rsid w:val="00FF6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EF1AD"/>
  <w15:chartTrackingRefBased/>
  <w15:docId w15:val="{42F6C1A6-DFF0-4EF9-B7E9-6AB28B142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CDB"/>
    <w:pPr>
      <w:spacing w:before="100" w:after="200" w:line="276" w:lineRule="auto"/>
    </w:pPr>
    <w:rPr>
      <w:rFonts w:ascii="Book Antiqua" w:eastAsiaTheme="minorEastAsia" w:hAnsi="Book Antiqua"/>
      <w:szCs w:val="20"/>
    </w:rPr>
  </w:style>
  <w:style w:type="paragraph" w:styleId="Heading1">
    <w:name w:val="heading 1"/>
    <w:basedOn w:val="Normal"/>
    <w:next w:val="Normal"/>
    <w:link w:val="Heading1Char"/>
    <w:uiPriority w:val="9"/>
    <w:qFormat/>
    <w:rsid w:val="00955CDB"/>
    <w:p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pacing w:after="0"/>
      <w:outlineLvl w:val="0"/>
    </w:pPr>
    <w:rPr>
      <w:b/>
      <w:color w:val="000000" w:themeColor="text1"/>
      <w:spacing w:val="15"/>
      <w:sz w:val="28"/>
      <w:szCs w:val="22"/>
    </w:rPr>
  </w:style>
  <w:style w:type="paragraph" w:styleId="Heading2">
    <w:name w:val="heading 2"/>
    <w:basedOn w:val="Normal"/>
    <w:next w:val="Normal"/>
    <w:link w:val="Heading2Char"/>
    <w:uiPriority w:val="9"/>
    <w:semiHidden/>
    <w:unhideWhenUsed/>
    <w:qFormat/>
    <w:rsid w:val="00515A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CDB"/>
    <w:rPr>
      <w:rFonts w:ascii="Book Antiqua" w:eastAsiaTheme="minorEastAsia" w:hAnsi="Book Antiqua"/>
      <w:b/>
      <w:color w:val="000000" w:themeColor="text1"/>
      <w:spacing w:val="15"/>
      <w:sz w:val="28"/>
    </w:rPr>
  </w:style>
  <w:style w:type="paragraph" w:styleId="ListParagraph">
    <w:name w:val="List Paragraph"/>
    <w:basedOn w:val="Normal"/>
    <w:uiPriority w:val="34"/>
    <w:qFormat/>
    <w:rsid w:val="00955CDB"/>
    <w:pPr>
      <w:ind w:left="720"/>
      <w:contextualSpacing/>
    </w:pPr>
  </w:style>
  <w:style w:type="paragraph" w:styleId="Header">
    <w:name w:val="header"/>
    <w:basedOn w:val="Normal"/>
    <w:link w:val="HeaderChar"/>
    <w:uiPriority w:val="99"/>
    <w:unhideWhenUsed/>
    <w:rsid w:val="00955CDB"/>
    <w:pPr>
      <w:tabs>
        <w:tab w:val="center" w:pos="4680"/>
        <w:tab w:val="right" w:pos="9360"/>
      </w:tabs>
      <w:spacing w:before="0" w:after="0" w:line="240" w:lineRule="auto"/>
    </w:pPr>
    <w:rPr>
      <w:rFonts w:asciiTheme="minorHAnsi" w:hAnsiTheme="minorHAnsi"/>
      <w:sz w:val="20"/>
    </w:rPr>
  </w:style>
  <w:style w:type="character" w:customStyle="1" w:styleId="HeaderChar">
    <w:name w:val="Header Char"/>
    <w:basedOn w:val="DefaultParagraphFont"/>
    <w:link w:val="Header"/>
    <w:uiPriority w:val="99"/>
    <w:rsid w:val="00955CDB"/>
    <w:rPr>
      <w:rFonts w:eastAsiaTheme="minorEastAsia"/>
      <w:sz w:val="20"/>
      <w:szCs w:val="20"/>
    </w:rPr>
  </w:style>
  <w:style w:type="paragraph" w:customStyle="1" w:styleId="Subhead">
    <w:name w:val="Subhead"/>
    <w:basedOn w:val="Normal"/>
    <w:rsid w:val="00955CDB"/>
    <w:pPr>
      <w:spacing w:before="60" w:line="280" w:lineRule="atLeast"/>
    </w:pPr>
    <w:rPr>
      <w:rFonts w:ascii="Arial" w:eastAsia="Times New Roman" w:hAnsi="Arial" w:cs="Times New Roman"/>
      <w:b/>
      <w:color w:val="939598"/>
      <w:sz w:val="30"/>
      <w:szCs w:val="24"/>
    </w:rPr>
  </w:style>
  <w:style w:type="paragraph" w:styleId="Footer">
    <w:name w:val="footer"/>
    <w:basedOn w:val="Normal"/>
    <w:link w:val="FooterChar"/>
    <w:uiPriority w:val="99"/>
    <w:unhideWhenUsed/>
    <w:rsid w:val="005F3D2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F3D2D"/>
    <w:rPr>
      <w:rFonts w:ascii="Book Antiqua" w:eastAsiaTheme="minorEastAsia" w:hAnsi="Book Antiqua"/>
      <w:szCs w:val="20"/>
    </w:rPr>
  </w:style>
  <w:style w:type="table" w:styleId="TableGrid">
    <w:name w:val="Table Grid"/>
    <w:basedOn w:val="TableNormal"/>
    <w:uiPriority w:val="39"/>
    <w:rsid w:val="00745181"/>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515A0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7D593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939"/>
    <w:rPr>
      <w:rFonts w:ascii="Segoe UI" w:eastAsiaTheme="minorEastAsia" w:hAnsi="Segoe UI" w:cs="Segoe UI"/>
      <w:sz w:val="18"/>
      <w:szCs w:val="18"/>
    </w:rPr>
  </w:style>
  <w:style w:type="character" w:styleId="CommentReference">
    <w:name w:val="annotation reference"/>
    <w:basedOn w:val="DefaultParagraphFont"/>
    <w:uiPriority w:val="99"/>
    <w:semiHidden/>
    <w:unhideWhenUsed/>
    <w:rsid w:val="00BF539D"/>
    <w:rPr>
      <w:sz w:val="16"/>
      <w:szCs w:val="16"/>
    </w:rPr>
  </w:style>
  <w:style w:type="paragraph" w:styleId="CommentText">
    <w:name w:val="annotation text"/>
    <w:basedOn w:val="Normal"/>
    <w:link w:val="CommentTextChar"/>
    <w:uiPriority w:val="99"/>
    <w:semiHidden/>
    <w:unhideWhenUsed/>
    <w:rsid w:val="00BF539D"/>
    <w:pPr>
      <w:spacing w:line="240" w:lineRule="auto"/>
    </w:pPr>
    <w:rPr>
      <w:sz w:val="20"/>
    </w:rPr>
  </w:style>
  <w:style w:type="character" w:customStyle="1" w:styleId="CommentTextChar">
    <w:name w:val="Comment Text Char"/>
    <w:basedOn w:val="DefaultParagraphFont"/>
    <w:link w:val="CommentText"/>
    <w:uiPriority w:val="99"/>
    <w:semiHidden/>
    <w:rsid w:val="00BF539D"/>
    <w:rPr>
      <w:rFonts w:ascii="Book Antiqua" w:eastAsiaTheme="minorEastAsia" w:hAnsi="Book Antiqua"/>
      <w:sz w:val="20"/>
      <w:szCs w:val="20"/>
    </w:rPr>
  </w:style>
  <w:style w:type="paragraph" w:styleId="CommentSubject">
    <w:name w:val="annotation subject"/>
    <w:basedOn w:val="CommentText"/>
    <w:next w:val="CommentText"/>
    <w:link w:val="CommentSubjectChar"/>
    <w:uiPriority w:val="99"/>
    <w:semiHidden/>
    <w:unhideWhenUsed/>
    <w:rsid w:val="00BF539D"/>
    <w:rPr>
      <w:b/>
      <w:bCs/>
    </w:rPr>
  </w:style>
  <w:style w:type="character" w:customStyle="1" w:styleId="CommentSubjectChar">
    <w:name w:val="Comment Subject Char"/>
    <w:basedOn w:val="CommentTextChar"/>
    <w:link w:val="CommentSubject"/>
    <w:uiPriority w:val="99"/>
    <w:semiHidden/>
    <w:rsid w:val="00BF539D"/>
    <w:rPr>
      <w:rFonts w:ascii="Book Antiqua" w:eastAsiaTheme="minorEastAsia" w:hAnsi="Book Antiqua"/>
      <w:b/>
      <w:bCs/>
      <w:sz w:val="20"/>
      <w:szCs w:val="20"/>
    </w:rPr>
  </w:style>
  <w:style w:type="paragraph" w:styleId="NormalWeb">
    <w:name w:val="Normal (Web)"/>
    <w:basedOn w:val="Normal"/>
    <w:uiPriority w:val="99"/>
    <w:semiHidden/>
    <w:unhideWhenUsed/>
    <w:rsid w:val="00B014EB"/>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3235">
      <w:bodyDiv w:val="1"/>
      <w:marLeft w:val="0"/>
      <w:marRight w:val="0"/>
      <w:marTop w:val="0"/>
      <w:marBottom w:val="0"/>
      <w:divBdr>
        <w:top w:val="none" w:sz="0" w:space="0" w:color="auto"/>
        <w:left w:val="none" w:sz="0" w:space="0" w:color="auto"/>
        <w:bottom w:val="none" w:sz="0" w:space="0" w:color="auto"/>
        <w:right w:val="none" w:sz="0" w:space="0" w:color="auto"/>
      </w:divBdr>
    </w:div>
    <w:div w:id="274678314">
      <w:bodyDiv w:val="1"/>
      <w:marLeft w:val="0"/>
      <w:marRight w:val="0"/>
      <w:marTop w:val="0"/>
      <w:marBottom w:val="0"/>
      <w:divBdr>
        <w:top w:val="none" w:sz="0" w:space="0" w:color="auto"/>
        <w:left w:val="none" w:sz="0" w:space="0" w:color="auto"/>
        <w:bottom w:val="none" w:sz="0" w:space="0" w:color="auto"/>
        <w:right w:val="none" w:sz="0" w:space="0" w:color="auto"/>
      </w:divBdr>
    </w:div>
    <w:div w:id="609550445">
      <w:bodyDiv w:val="1"/>
      <w:marLeft w:val="0"/>
      <w:marRight w:val="0"/>
      <w:marTop w:val="0"/>
      <w:marBottom w:val="0"/>
      <w:divBdr>
        <w:top w:val="none" w:sz="0" w:space="0" w:color="auto"/>
        <w:left w:val="none" w:sz="0" w:space="0" w:color="auto"/>
        <w:bottom w:val="none" w:sz="0" w:space="0" w:color="auto"/>
        <w:right w:val="none" w:sz="0" w:space="0" w:color="auto"/>
      </w:divBdr>
    </w:div>
    <w:div w:id="664165973">
      <w:bodyDiv w:val="1"/>
      <w:marLeft w:val="0"/>
      <w:marRight w:val="0"/>
      <w:marTop w:val="0"/>
      <w:marBottom w:val="0"/>
      <w:divBdr>
        <w:top w:val="none" w:sz="0" w:space="0" w:color="auto"/>
        <w:left w:val="none" w:sz="0" w:space="0" w:color="auto"/>
        <w:bottom w:val="none" w:sz="0" w:space="0" w:color="auto"/>
        <w:right w:val="none" w:sz="0" w:space="0" w:color="auto"/>
      </w:divBdr>
    </w:div>
    <w:div w:id="1130443046">
      <w:bodyDiv w:val="1"/>
      <w:marLeft w:val="0"/>
      <w:marRight w:val="0"/>
      <w:marTop w:val="0"/>
      <w:marBottom w:val="0"/>
      <w:divBdr>
        <w:top w:val="none" w:sz="0" w:space="0" w:color="auto"/>
        <w:left w:val="none" w:sz="0" w:space="0" w:color="auto"/>
        <w:bottom w:val="none" w:sz="0" w:space="0" w:color="auto"/>
        <w:right w:val="none" w:sz="0" w:space="0" w:color="auto"/>
      </w:divBdr>
    </w:div>
    <w:div w:id="203503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2EEAA228FDF95469BD3842F8C0AFCE0" ma:contentTypeVersion="7" ma:contentTypeDescription="Create a new document." ma:contentTypeScope="" ma:versionID="5b63419b5d6e7d0bcaa3765a71f9f4d2">
  <xsd:schema xmlns:xsd="http://www.w3.org/2001/XMLSchema" xmlns:xs="http://www.w3.org/2001/XMLSchema" xmlns:p="http://schemas.microsoft.com/office/2006/metadata/properties" xmlns:ns3="cf4f4141-7c1f-47a9-a312-62b20fcfdcdf" xmlns:ns4="5a12ef49-bfcc-4e6f-bea8-fa794b83f176" targetNamespace="http://schemas.microsoft.com/office/2006/metadata/properties" ma:root="true" ma:fieldsID="33f1e72f52a66343f6cfc736a5cdade0" ns3:_="" ns4:_="">
    <xsd:import namespace="cf4f4141-7c1f-47a9-a312-62b20fcfdcdf"/>
    <xsd:import namespace="5a12ef49-bfcc-4e6f-bea8-fa794b83f17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4f4141-7c1f-47a9-a312-62b20fcfdcd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12ef49-bfcc-4e6f-bea8-fa794b83f17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FF6678-C0FD-4F98-BC97-4EDAF1B341EA}">
  <ds:schemaRefs>
    <ds:schemaRef ds:uri="http://schemas.microsoft.com/sharepoint/v3/contenttype/forms"/>
  </ds:schemaRefs>
</ds:datastoreItem>
</file>

<file path=customXml/itemProps2.xml><?xml version="1.0" encoding="utf-8"?>
<ds:datastoreItem xmlns:ds="http://schemas.openxmlformats.org/officeDocument/2006/customXml" ds:itemID="{2EA6627F-03DD-4F87-86A9-B6607C0993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47CC1B-183A-45B0-892C-2485645C90AC}">
  <ds:schemaRefs>
    <ds:schemaRef ds:uri="http://schemas.openxmlformats.org/officeDocument/2006/bibliography"/>
  </ds:schemaRefs>
</ds:datastoreItem>
</file>

<file path=customXml/itemProps4.xml><?xml version="1.0" encoding="utf-8"?>
<ds:datastoreItem xmlns:ds="http://schemas.openxmlformats.org/officeDocument/2006/customXml" ds:itemID="{C22966AA-5373-4D72-8F46-E7999043AE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4f4141-7c1f-47a9-a312-62b20fcfdcdf"/>
    <ds:schemaRef ds:uri="5a12ef49-bfcc-4e6f-bea8-fa794b83f1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cookkathyjo@gmail.com</dc:creator>
  <cp:keywords/>
  <dc:description/>
  <cp:lastModifiedBy>Heidi Jeffs</cp:lastModifiedBy>
  <cp:revision>18</cp:revision>
  <cp:lastPrinted>2019-10-08T22:01:00Z</cp:lastPrinted>
  <dcterms:created xsi:type="dcterms:W3CDTF">2021-02-20T18:18:00Z</dcterms:created>
  <dcterms:modified xsi:type="dcterms:W3CDTF">2022-01-04T00:59:00Z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0x010100F2EEAA228FDF95469BD3842F8C0AFCE0</vt:lpwstr>
  </property>
</Properties>
</file>