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2498" w:rsidRPr="00F2087C" w:rsidRDefault="00F2087C" w:rsidP="00F2087C">
      <w:pPr>
        <w:jc w:val="center"/>
        <w:rPr>
          <w:rFonts w:ascii="Arial" w:hAnsi="Arial" w:cs="Arial"/>
          <w:b/>
          <w:bCs/>
          <w:sz w:val="28"/>
          <w:szCs w:val="28"/>
        </w:rPr>
      </w:pPr>
      <w:r w:rsidRPr="00F2087C">
        <w:rPr>
          <w:rFonts w:ascii="Arial" w:hAnsi="Arial" w:cs="Arial"/>
          <w:b/>
          <w:bCs/>
          <w:sz w:val="28"/>
          <w:szCs w:val="28"/>
        </w:rPr>
        <w:t>PREPROCESADORES CSS</w:t>
      </w:r>
    </w:p>
    <w:p w:rsidR="00F2087C" w:rsidRPr="00F2087C" w:rsidRDefault="00F2087C">
      <w:pPr>
        <w:rPr>
          <w:rFonts w:ascii="Arial" w:hAnsi="Arial" w:cs="Arial"/>
        </w:rPr>
      </w:pPr>
    </w:p>
    <w:p w:rsidR="00F2087C" w:rsidRPr="00F2087C" w:rsidRDefault="00F2087C" w:rsidP="00F2087C">
      <w:pPr>
        <w:rPr>
          <w:rFonts w:cstheme="minorHAnsi"/>
          <w:sz w:val="24"/>
          <w:szCs w:val="24"/>
        </w:rPr>
      </w:pPr>
      <w:r w:rsidRPr="00F2087C">
        <w:rPr>
          <w:rFonts w:cstheme="minorHAnsi"/>
          <w:sz w:val="24"/>
          <w:szCs w:val="24"/>
        </w:rPr>
        <w:t>Podríamos definir los preprocesadores CSS como herramientas que posibilitan traducir hojas de estilo comunes a un código estándar y reconocible por los navegadores. Estas herramientas disponen de utilidades que no están en el lenguaje CSS y, por tanto, no las interpretan los navegadores directamente, como pueden ser variables, anidación de selectores, funciones (</w:t>
      </w:r>
      <w:proofErr w:type="spellStart"/>
      <w:r w:rsidRPr="00F2087C">
        <w:rPr>
          <w:rFonts w:cstheme="minorHAnsi"/>
          <w:sz w:val="24"/>
          <w:szCs w:val="24"/>
        </w:rPr>
        <w:t>mixins</w:t>
      </w:r>
      <w:proofErr w:type="spellEnd"/>
      <w:r w:rsidRPr="00F2087C">
        <w:rPr>
          <w:rFonts w:cstheme="minorHAnsi"/>
          <w:sz w:val="24"/>
          <w:szCs w:val="24"/>
        </w:rPr>
        <w:t>), etc. Creando un preprocesador lo que conseguimos es economizar tiempo, ya que escribimos menos código. Además, su mantenimiento es fácil y resulta más comprensible, debido básicamente a su optimizada organización.</w:t>
      </w:r>
    </w:p>
    <w:p w:rsidR="00F2087C" w:rsidRPr="00F2087C" w:rsidRDefault="00F2087C" w:rsidP="00F2087C">
      <w:pPr>
        <w:rPr>
          <w:rFonts w:cstheme="minorHAnsi"/>
          <w:sz w:val="24"/>
          <w:szCs w:val="24"/>
        </w:rPr>
      </w:pPr>
    </w:p>
    <w:p w:rsidR="00F2087C" w:rsidRPr="00F2087C" w:rsidRDefault="00F2087C" w:rsidP="00F2087C">
      <w:pPr>
        <w:rPr>
          <w:rFonts w:cstheme="minorHAnsi"/>
          <w:sz w:val="24"/>
          <w:szCs w:val="24"/>
        </w:rPr>
      </w:pPr>
      <w:r w:rsidRPr="00F2087C">
        <w:rPr>
          <w:rFonts w:cstheme="minorHAnsi"/>
          <w:sz w:val="24"/>
          <w:szCs w:val="24"/>
        </w:rPr>
        <w:t>Por el contrario, crear un preprocesador implica aprender un nuevo lenguaje y escribir código poco común, que debe ser compilado en CSS y que afecta al flujo de desarrollo. Este código, que no entiende el navegador, deberemos traducirlo antes de llevar un sitio web a producción. Por suerte para nosotros, existen alternativas para su optimización y traducción que harán que ahorremos tiempo.</w:t>
      </w:r>
    </w:p>
    <w:p w:rsidR="00F2087C" w:rsidRPr="00F2087C" w:rsidRDefault="00F2087C" w:rsidP="00F2087C">
      <w:pPr>
        <w:rPr>
          <w:rFonts w:cstheme="minorHAnsi"/>
          <w:sz w:val="24"/>
          <w:szCs w:val="24"/>
        </w:rPr>
      </w:pPr>
    </w:p>
    <w:p w:rsidR="00F2087C" w:rsidRPr="00F2087C" w:rsidRDefault="00F2087C" w:rsidP="00F2087C">
      <w:pPr>
        <w:rPr>
          <w:rFonts w:cstheme="minorHAnsi"/>
          <w:sz w:val="24"/>
          <w:szCs w:val="24"/>
        </w:rPr>
      </w:pPr>
      <w:r w:rsidRPr="00F2087C">
        <w:rPr>
          <w:rFonts w:cstheme="minorHAnsi"/>
          <w:sz w:val="24"/>
          <w:szCs w:val="24"/>
        </w:rPr>
        <w:t xml:space="preserve">Estos son algunos de </w:t>
      </w:r>
      <w:r w:rsidRPr="00F2087C">
        <w:rPr>
          <w:rFonts w:cstheme="minorHAnsi"/>
          <w:sz w:val="24"/>
          <w:szCs w:val="24"/>
        </w:rPr>
        <w:t>los</w:t>
      </w:r>
      <w:r w:rsidRPr="00F2087C">
        <w:rPr>
          <w:rFonts w:cstheme="minorHAnsi"/>
          <w:sz w:val="24"/>
          <w:szCs w:val="24"/>
        </w:rPr>
        <w:t xml:space="preserve"> preprocesadores CSS más populares:</w:t>
      </w:r>
    </w:p>
    <w:p w:rsidR="00F2087C" w:rsidRPr="00F2087C" w:rsidRDefault="00F2087C" w:rsidP="00F2087C">
      <w:pPr>
        <w:numPr>
          <w:ilvl w:val="0"/>
          <w:numId w:val="1"/>
        </w:numPr>
        <w:rPr>
          <w:rFonts w:cstheme="minorHAnsi"/>
          <w:sz w:val="24"/>
          <w:szCs w:val="24"/>
        </w:rPr>
      </w:pPr>
      <w:hyperlink r:id="rId5" w:history="1">
        <w:r w:rsidRPr="00F2087C">
          <w:rPr>
            <w:rStyle w:val="Hipervnculo"/>
            <w:rFonts w:cstheme="minorHAnsi"/>
            <w:color w:val="auto"/>
            <w:sz w:val="24"/>
            <w:szCs w:val="24"/>
            <w:u w:val="none"/>
          </w:rPr>
          <w:t>SASS</w:t>
        </w:r>
      </w:hyperlink>
    </w:p>
    <w:p w:rsidR="00F2087C" w:rsidRPr="00F2087C" w:rsidRDefault="00F2087C" w:rsidP="00F2087C">
      <w:pPr>
        <w:numPr>
          <w:ilvl w:val="0"/>
          <w:numId w:val="1"/>
        </w:numPr>
        <w:rPr>
          <w:rFonts w:cstheme="minorHAnsi"/>
          <w:sz w:val="24"/>
          <w:szCs w:val="24"/>
        </w:rPr>
      </w:pPr>
      <w:hyperlink r:id="rId6" w:history="1">
        <w:r w:rsidRPr="00F2087C">
          <w:rPr>
            <w:rStyle w:val="Hipervnculo"/>
            <w:rFonts w:cstheme="minorHAnsi"/>
            <w:color w:val="auto"/>
            <w:sz w:val="24"/>
            <w:szCs w:val="24"/>
            <w:u w:val="none"/>
          </w:rPr>
          <w:t>LESS</w:t>
        </w:r>
      </w:hyperlink>
      <w:bookmarkStart w:id="0" w:name="_GoBack"/>
      <w:bookmarkEnd w:id="0"/>
    </w:p>
    <w:p w:rsidR="00F2087C" w:rsidRPr="00F2087C" w:rsidRDefault="00F2087C" w:rsidP="00F2087C">
      <w:pPr>
        <w:numPr>
          <w:ilvl w:val="0"/>
          <w:numId w:val="1"/>
        </w:numPr>
        <w:rPr>
          <w:rFonts w:cstheme="minorHAnsi"/>
          <w:sz w:val="24"/>
          <w:szCs w:val="24"/>
        </w:rPr>
      </w:pPr>
      <w:hyperlink r:id="rId7" w:history="1">
        <w:proofErr w:type="spellStart"/>
        <w:r w:rsidRPr="00F2087C">
          <w:rPr>
            <w:rStyle w:val="Hipervnculo"/>
            <w:rFonts w:cstheme="minorHAnsi"/>
            <w:color w:val="auto"/>
            <w:sz w:val="24"/>
            <w:szCs w:val="24"/>
            <w:u w:val="none"/>
          </w:rPr>
          <w:t>Stylus</w:t>
        </w:r>
        <w:proofErr w:type="spellEnd"/>
      </w:hyperlink>
    </w:p>
    <w:p w:rsidR="00F2087C" w:rsidRPr="00F2087C" w:rsidRDefault="00F2087C" w:rsidP="00F2087C">
      <w:pPr>
        <w:numPr>
          <w:ilvl w:val="0"/>
          <w:numId w:val="1"/>
        </w:numPr>
        <w:rPr>
          <w:rFonts w:cstheme="minorHAnsi"/>
          <w:sz w:val="24"/>
          <w:szCs w:val="24"/>
        </w:rPr>
      </w:pPr>
      <w:hyperlink r:id="rId8" w:history="1">
        <w:proofErr w:type="spellStart"/>
        <w:r w:rsidRPr="00F2087C">
          <w:rPr>
            <w:rStyle w:val="Hipervnculo"/>
            <w:rFonts w:cstheme="minorHAnsi"/>
            <w:color w:val="auto"/>
            <w:sz w:val="24"/>
            <w:szCs w:val="24"/>
            <w:u w:val="none"/>
          </w:rPr>
          <w:t>PostCSS</w:t>
        </w:r>
        <w:proofErr w:type="spellEnd"/>
      </w:hyperlink>
    </w:p>
    <w:p w:rsidR="00F2087C" w:rsidRPr="00F2087C" w:rsidRDefault="00F2087C" w:rsidP="00F2087C">
      <w:pPr>
        <w:rPr>
          <w:rFonts w:cstheme="minorHAnsi"/>
          <w:sz w:val="24"/>
          <w:szCs w:val="24"/>
        </w:rPr>
      </w:pPr>
    </w:p>
    <w:p w:rsidR="00F2087C" w:rsidRPr="00F2087C" w:rsidRDefault="00F2087C" w:rsidP="00F2087C">
      <w:pPr>
        <w:rPr>
          <w:rFonts w:cstheme="minorHAnsi"/>
          <w:sz w:val="24"/>
          <w:szCs w:val="24"/>
        </w:rPr>
      </w:pPr>
      <w:r w:rsidRPr="00F2087C">
        <w:rPr>
          <w:rFonts w:cstheme="minorHAnsi"/>
          <w:sz w:val="24"/>
          <w:szCs w:val="24"/>
        </w:rPr>
        <w:t xml:space="preserve">Podríamos escoger otros preprocesadores, como </w:t>
      </w:r>
      <w:proofErr w:type="spellStart"/>
      <w:r w:rsidRPr="00F2087C">
        <w:rPr>
          <w:rFonts w:cstheme="minorHAnsi"/>
          <w:sz w:val="24"/>
          <w:szCs w:val="24"/>
        </w:rPr>
        <w:t>Less</w:t>
      </w:r>
      <w:proofErr w:type="spellEnd"/>
      <w:r w:rsidRPr="00F2087C">
        <w:rPr>
          <w:rFonts w:cstheme="minorHAnsi"/>
          <w:sz w:val="24"/>
          <w:szCs w:val="24"/>
        </w:rPr>
        <w:t xml:space="preserve"> o </w:t>
      </w:r>
      <w:proofErr w:type="spellStart"/>
      <w:r w:rsidRPr="00F2087C">
        <w:rPr>
          <w:rFonts w:cstheme="minorHAnsi"/>
          <w:sz w:val="24"/>
          <w:szCs w:val="24"/>
        </w:rPr>
        <w:t>Stylus</w:t>
      </w:r>
      <w:proofErr w:type="spellEnd"/>
      <w:r w:rsidRPr="00F2087C">
        <w:rPr>
          <w:rFonts w:cstheme="minorHAnsi"/>
          <w:sz w:val="24"/>
          <w:szCs w:val="24"/>
        </w:rPr>
        <w:t xml:space="preserve">, ya que todos al final ofrecen las mismas utilidades, pero </w:t>
      </w:r>
      <w:proofErr w:type="spellStart"/>
      <w:r w:rsidRPr="00F2087C">
        <w:rPr>
          <w:rFonts w:cstheme="minorHAnsi"/>
          <w:sz w:val="24"/>
          <w:szCs w:val="24"/>
        </w:rPr>
        <w:t>Sass</w:t>
      </w:r>
      <w:proofErr w:type="spellEnd"/>
      <w:r w:rsidRPr="00F2087C">
        <w:rPr>
          <w:rFonts w:cstheme="minorHAnsi"/>
          <w:sz w:val="24"/>
          <w:szCs w:val="24"/>
        </w:rPr>
        <w:t xml:space="preserve"> es el preprocesador más utilizado y demandado por la comunidad de desarrolladores. Varios </w:t>
      </w:r>
      <w:proofErr w:type="spellStart"/>
      <w:r w:rsidRPr="00F2087C">
        <w:rPr>
          <w:rFonts w:cstheme="minorHAnsi"/>
          <w:sz w:val="24"/>
          <w:szCs w:val="24"/>
        </w:rPr>
        <w:t>frameworks</w:t>
      </w:r>
      <w:proofErr w:type="spellEnd"/>
      <w:r w:rsidRPr="00F2087C">
        <w:rPr>
          <w:rFonts w:cstheme="minorHAnsi"/>
          <w:sz w:val="24"/>
          <w:szCs w:val="24"/>
        </w:rPr>
        <w:t xml:space="preserve"> como Bootstrap lo utilizan y, además, cabe la posibilidad de que podamos heredar proyectos que lo usen, siendo de enorme beneficio aprender este preprocesador.</w:t>
      </w:r>
    </w:p>
    <w:sectPr w:rsidR="00F2087C" w:rsidRPr="00F208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1954"/>
    <w:multiLevelType w:val="multilevel"/>
    <w:tmpl w:val="B2CC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87C"/>
    <w:rsid w:val="001E2498"/>
    <w:rsid w:val="00F208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E5A03"/>
  <w15:chartTrackingRefBased/>
  <w15:docId w15:val="{E5C5542C-9AFA-4A93-BBE2-875C68D2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2087C"/>
    <w:rPr>
      <w:color w:val="0563C1" w:themeColor="hyperlink"/>
      <w:u w:val="single"/>
    </w:rPr>
  </w:style>
  <w:style w:type="character" w:styleId="Mencinsinresolver">
    <w:name w:val="Unresolved Mention"/>
    <w:basedOn w:val="Fuentedeprrafopredeter"/>
    <w:uiPriority w:val="99"/>
    <w:semiHidden/>
    <w:unhideWhenUsed/>
    <w:rsid w:val="00F208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0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stcss.org/" TargetMode="External"/><Relationship Id="rId3" Type="http://schemas.openxmlformats.org/officeDocument/2006/relationships/settings" Target="settings.xml"/><Relationship Id="rId7" Type="http://schemas.openxmlformats.org/officeDocument/2006/relationships/hyperlink" Target="http://stylus-la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sscss.org/" TargetMode="External"/><Relationship Id="rId5" Type="http://schemas.openxmlformats.org/officeDocument/2006/relationships/hyperlink" Target="http://sass-lang.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250</Words>
  <Characters>1375</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Rabanal Márquez</dc:creator>
  <cp:keywords/>
  <dc:description/>
  <cp:lastModifiedBy>Fernando Rabanal Márquez</cp:lastModifiedBy>
  <cp:revision>1</cp:revision>
  <dcterms:created xsi:type="dcterms:W3CDTF">2019-12-03T15:20:00Z</dcterms:created>
  <dcterms:modified xsi:type="dcterms:W3CDTF">2019-12-03T15:23:00Z</dcterms:modified>
</cp:coreProperties>
</file>