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2BDB" w14:textId="4DC8076F" w:rsidR="00280F68" w:rsidRDefault="00E5016A" w:rsidP="00E5016A">
      <w:r>
        <w:t>a)</w:t>
      </w:r>
    </w:p>
    <w:p w14:paraId="6D9FFE7C" w14:textId="68B168AF" w:rsidR="00E5016A" w:rsidRDefault="00E5016A">
      <w:r w:rsidRPr="00E5016A">
        <w:drawing>
          <wp:inline distT="0" distB="0" distL="0" distR="0" wp14:anchorId="73B9AB71" wp14:editId="0A8C5F2D">
            <wp:extent cx="2171700" cy="19067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5308" cy="19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8D8" w14:textId="07CD94D2" w:rsidR="00E5016A" w:rsidRDefault="00AB4EEB" w:rsidP="00E5016A">
      <w:r>
        <w:t xml:space="preserve">. </w:t>
      </w:r>
      <w:r w:rsidR="00E5016A">
        <w:t xml:space="preserve">I. </w:t>
      </w:r>
      <w:proofErr w:type="gramStart"/>
      <w:r w:rsidR="00E5016A">
        <w:t>D(</w:t>
      </w:r>
      <w:proofErr w:type="gramEnd"/>
      <w:r w:rsidR="00E5016A">
        <w:t xml:space="preserve">1) = 3    II. </w:t>
      </w:r>
      <w:proofErr w:type="gramStart"/>
      <w:r w:rsidR="00E5016A">
        <w:t>D(</w:t>
      </w:r>
      <w:proofErr w:type="gramEnd"/>
      <w:r w:rsidR="00E5016A">
        <w:t xml:space="preserve">2) = 3   III. </w:t>
      </w:r>
      <w:proofErr w:type="gramStart"/>
      <w:r w:rsidR="00E5016A">
        <w:t>D(</w:t>
      </w:r>
      <w:proofErr w:type="gramEnd"/>
      <w:r w:rsidR="00E5016A">
        <w:t xml:space="preserve">3) = 4   IV. </w:t>
      </w:r>
      <w:proofErr w:type="gramStart"/>
      <w:r w:rsidR="00E5016A">
        <w:t>D(</w:t>
      </w:r>
      <w:proofErr w:type="gramEnd"/>
      <w:r w:rsidR="00E5016A">
        <w:t>4) = 2   V. D(5) = 2</w:t>
      </w:r>
    </w:p>
    <w:p w14:paraId="52EF8C66" w14:textId="33D6C238" w:rsidR="00AB4EEB" w:rsidRDefault="00AB4EEB" w:rsidP="00AB4EEB">
      <w:r>
        <w:t>c)Vértices adjacentes a v3: V1, V2, V4 e V5</w:t>
      </w:r>
    </w:p>
    <w:p w14:paraId="4AE9FDB2" w14:textId="0023A24A" w:rsidR="00AB4EEB" w:rsidRDefault="00AB4EEB" w:rsidP="00AB4EEB">
      <w:r>
        <w:t xml:space="preserve">. </w:t>
      </w:r>
      <w:r>
        <w:t>Este grafo é não direcionado.</w:t>
      </w:r>
    </w:p>
    <w:p w14:paraId="0DB66AF0" w14:textId="7215AC99" w:rsidR="00AB4EEB" w:rsidRDefault="00AB4EEB" w:rsidP="00AB4EEB">
      <w:r>
        <w:t xml:space="preserve">. </w:t>
      </w:r>
      <w:proofErr w:type="gramStart"/>
      <w:r>
        <w:t>Este</w:t>
      </w:r>
      <w:proofErr w:type="gramEnd"/>
      <w:r>
        <w:t xml:space="preserve"> grafo não é um grafo completo, pois para ser considerado completo, todo </w:t>
      </w:r>
    </w:p>
    <w:p w14:paraId="7ED864C6" w14:textId="1BC49DF0" w:rsidR="00AB4EEB" w:rsidRDefault="00AB4EEB" w:rsidP="00AB4EEB">
      <w:r>
        <w:t>vértice deve ser adjacente aos outros vértices.</w:t>
      </w:r>
    </w:p>
    <w:p w14:paraId="3379D64A" w14:textId="256B1BE5" w:rsidR="00AB4EEB" w:rsidRDefault="00AB4EEB" w:rsidP="00AB4EEB">
      <w:r>
        <w:t>. 6 vértices</w:t>
      </w:r>
    </w:p>
    <w:p w14:paraId="1919F683" w14:textId="6F592B96" w:rsidR="00AB4EEB" w:rsidRDefault="00AB4EEB" w:rsidP="00AB4EEB">
      <w:r>
        <w:t>. 6 vértices</w:t>
      </w:r>
    </w:p>
    <w:p w14:paraId="2C7056AE" w14:textId="2D882999" w:rsidR="00AB4EEB" w:rsidRDefault="00AB4EEB" w:rsidP="00AB4EEB">
      <w:r>
        <w:t>. 6 vértices</w:t>
      </w:r>
    </w:p>
    <w:p w14:paraId="5BB0AAFF" w14:textId="77777777" w:rsidR="00AB4EEB" w:rsidRDefault="00AB4EEB" w:rsidP="00AB4EEB"/>
    <w:sectPr w:rsidR="00AB4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6A"/>
    <w:rsid w:val="00280F68"/>
    <w:rsid w:val="00AB4EEB"/>
    <w:rsid w:val="00E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A2CA"/>
  <w15:chartTrackingRefBased/>
  <w15:docId w15:val="{10402774-A043-4727-A112-3AA220AB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</cp:revision>
  <dcterms:created xsi:type="dcterms:W3CDTF">2022-08-13T18:24:00Z</dcterms:created>
  <dcterms:modified xsi:type="dcterms:W3CDTF">2022-08-13T18:34:00Z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2022-08-13T18:24:53Z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af7ea086-4a31-4bc7-8411-60d7b0b12cb1</vt:lpwstr>
  </property>
  <property fmtid="{D5CDD505-2E9C-101B-9397-08002B2CF9AE}" pid="8" name="MSIP_Label_defa4170-0d19-0005-0004-bc88714345d2_ContentBits">
    <vt:lpwstr>0</vt:lpwstr>
  </property>
</Properties>
</file>