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42088" w14:textId="30270376" w:rsidR="00CC2576" w:rsidRDefault="00CC2576" w:rsidP="00CC2576">
      <w:pPr>
        <w:tabs>
          <w:tab w:val="left" w:pos="7544"/>
        </w:tabs>
        <w:ind w:left="101"/>
        <w:rPr>
          <w:rFonts w:ascii="Times New Roman"/>
          <w:sz w:val="20"/>
        </w:rPr>
      </w:pPr>
      <w:r>
        <w:rPr>
          <w:rFonts w:ascii="Times New Roman"/>
          <w:noProof/>
          <w:position w:val="13"/>
          <w:sz w:val="20"/>
        </w:rPr>
        <w:drawing>
          <wp:inline distT="0" distB="0" distL="0" distR="0" wp14:anchorId="116942DC" wp14:editId="344AAEF7">
            <wp:extent cx="831850" cy="971550"/>
            <wp:effectExtent l="0" t="0" r="6350" b="0"/>
            <wp:docPr id="2" name="Imagen 2" descr="Un dibujo de una persona  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Un dibujo de una persona  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E36BE6D" wp14:editId="1B750C04">
            <wp:extent cx="603250" cy="965200"/>
            <wp:effectExtent l="0" t="0" r="6350" b="6350"/>
            <wp:docPr id="1" name="Imagen 1" descr="Imagen de la pantalla de un celular con texto e imagen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 descr="Imagen de la pantalla de un celular con texto e imagen  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DF72" w14:textId="77777777" w:rsidR="00CC2576" w:rsidRDefault="00CC2576" w:rsidP="00CC2576">
      <w:pPr>
        <w:pStyle w:val="Textoindependiente"/>
        <w:ind w:left="0"/>
        <w:rPr>
          <w:rFonts w:ascii="Times New Roman"/>
          <w:sz w:val="20"/>
        </w:rPr>
      </w:pPr>
    </w:p>
    <w:p w14:paraId="3718CA51" w14:textId="77777777" w:rsidR="00CC2576" w:rsidRDefault="00CC2576" w:rsidP="00CC2576">
      <w:pPr>
        <w:pStyle w:val="Textoindependiente"/>
        <w:spacing w:before="4"/>
        <w:ind w:left="0"/>
        <w:rPr>
          <w:rFonts w:ascii="Times New Roman"/>
          <w:sz w:val="18"/>
        </w:rPr>
      </w:pPr>
    </w:p>
    <w:p w14:paraId="4D165E37" w14:textId="77777777" w:rsidR="00CC2576" w:rsidRDefault="00CC2576" w:rsidP="00CC2576">
      <w:pPr>
        <w:pStyle w:val="Textoindependiente"/>
        <w:spacing w:before="101"/>
        <w:ind w:left="142" w:right="160"/>
        <w:jc w:val="center"/>
        <w:rPr>
          <w:rFonts w:ascii="Arial Black" w:hAnsi="Arial Black"/>
        </w:rPr>
      </w:pPr>
      <w:r>
        <w:rPr>
          <w:rFonts w:ascii="Arial Black" w:hAnsi="Arial Black"/>
        </w:rPr>
        <w:t>UNIVERSIDAD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AUTÓNOMA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SAN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LUIS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POTOSÍ</w:t>
      </w:r>
    </w:p>
    <w:p w14:paraId="6E29472F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409CC2CC" w14:textId="77777777" w:rsidR="00CC2576" w:rsidRDefault="00CC2576" w:rsidP="00CC2576">
      <w:pPr>
        <w:pStyle w:val="Textoindependiente"/>
        <w:spacing w:before="256"/>
        <w:ind w:left="142" w:right="158"/>
        <w:jc w:val="center"/>
        <w:rPr>
          <w:rFonts w:ascii="Arial Black" w:hAnsi="Arial Black"/>
        </w:rPr>
      </w:pPr>
      <w:r>
        <w:rPr>
          <w:rFonts w:ascii="Arial Black" w:hAnsi="Arial Black"/>
        </w:rPr>
        <w:t>FACULTAD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INGENIERÍA</w:t>
      </w:r>
    </w:p>
    <w:p w14:paraId="58E9D52A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1DA389EC" w14:textId="77777777" w:rsidR="00CC2576" w:rsidRDefault="00CC2576" w:rsidP="00CC2576">
      <w:pPr>
        <w:pStyle w:val="Textoindependiente"/>
        <w:spacing w:before="256"/>
        <w:ind w:left="1632" w:right="1651"/>
        <w:jc w:val="center"/>
        <w:rPr>
          <w:rFonts w:ascii="Arial Black" w:hAnsi="Arial Black"/>
        </w:rPr>
      </w:pPr>
      <w:r>
        <w:rPr>
          <w:rFonts w:ascii="Arial Black" w:hAnsi="Arial Black"/>
        </w:rPr>
        <w:t>INGENIERÍA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EN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</w:rPr>
        <w:t>SISTEMAS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INTELIGENTES</w:t>
      </w:r>
    </w:p>
    <w:p w14:paraId="25EED829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56E763ED" w14:textId="15EE2E83" w:rsidR="00CC2576" w:rsidRDefault="001A1058" w:rsidP="00CC2576">
      <w:pPr>
        <w:pStyle w:val="Textoindependiente"/>
        <w:spacing w:before="258"/>
        <w:ind w:left="142" w:right="157"/>
        <w:jc w:val="center"/>
        <w:rPr>
          <w:rFonts w:ascii="Arial Black"/>
        </w:rPr>
      </w:pPr>
      <w:r>
        <w:rPr>
          <w:rFonts w:ascii="Arial Black"/>
        </w:rPr>
        <w:t>VISI</w:t>
      </w:r>
      <w:r w:rsidR="003C1692" w:rsidRPr="003C1692">
        <w:rPr>
          <w:rFonts w:ascii="Arial Black" w:hAnsi="Arial Black"/>
        </w:rPr>
        <w:t>Ó</w:t>
      </w:r>
      <w:r w:rsidR="003C1692">
        <w:rPr>
          <w:rFonts w:ascii="Arial Black"/>
        </w:rPr>
        <w:t>N</w:t>
      </w:r>
      <w:r>
        <w:rPr>
          <w:rFonts w:ascii="Arial Black"/>
        </w:rPr>
        <w:t xml:space="preserve"> COMPUTACIONAL</w:t>
      </w:r>
    </w:p>
    <w:p w14:paraId="05F15C6F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1773BFEE" w14:textId="77777777" w:rsidR="00CC2576" w:rsidRDefault="00CC2576" w:rsidP="00CC2576">
      <w:pPr>
        <w:pStyle w:val="Textoindependiente"/>
        <w:spacing w:before="255"/>
        <w:ind w:left="1632" w:right="1646"/>
        <w:jc w:val="center"/>
        <w:rPr>
          <w:rFonts w:ascii="Arial Black"/>
        </w:rPr>
      </w:pPr>
      <w:r>
        <w:rPr>
          <w:rFonts w:ascii="Arial Black"/>
        </w:rPr>
        <w:t>SEMESTRE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2021-2022/II</w:t>
      </w:r>
    </w:p>
    <w:p w14:paraId="4E96CA61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09DEB891" w14:textId="77777777" w:rsidR="00CC2576" w:rsidRDefault="00CC2576" w:rsidP="00CC2576">
      <w:pPr>
        <w:pStyle w:val="Textoindependiente"/>
        <w:spacing w:before="256"/>
        <w:ind w:left="142" w:right="163"/>
        <w:jc w:val="center"/>
        <w:rPr>
          <w:rFonts w:ascii="Arial Black" w:hAnsi="Arial Black"/>
        </w:rPr>
      </w:pPr>
      <w:r>
        <w:rPr>
          <w:rFonts w:ascii="Arial Black" w:hAnsi="Arial Black"/>
        </w:rPr>
        <w:t>RODRÍGUEZ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GONZÁLEZ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FERNANDO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6"/>
        </w:rPr>
        <w:t xml:space="preserve"> </w:t>
      </w:r>
      <w:r>
        <w:rPr>
          <w:rFonts w:ascii="Arial Black" w:hAnsi="Arial Black"/>
        </w:rPr>
        <w:t>JESÚS</w:t>
      </w:r>
    </w:p>
    <w:p w14:paraId="405B5789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0B39F9D7" w14:textId="3F80FA48" w:rsidR="00CC2576" w:rsidRDefault="00B33F72" w:rsidP="00CC2576">
      <w:pPr>
        <w:pStyle w:val="Textoindependiente"/>
        <w:spacing w:before="258"/>
        <w:ind w:left="142" w:right="157"/>
        <w:jc w:val="center"/>
        <w:rPr>
          <w:rFonts w:ascii="Arial Black"/>
        </w:rPr>
      </w:pPr>
      <w:r>
        <w:rPr>
          <w:rFonts w:ascii="Arial Black"/>
        </w:rPr>
        <w:t>SEGUNDO</w:t>
      </w:r>
      <w:r w:rsidR="00527866">
        <w:rPr>
          <w:rFonts w:ascii="Arial Black"/>
        </w:rPr>
        <w:t xml:space="preserve"> EXAMEN PARCIAL</w:t>
      </w:r>
    </w:p>
    <w:p w14:paraId="4A326321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0A11C168" w14:textId="4F85F1AA" w:rsidR="00CC2576" w:rsidRDefault="001A1058" w:rsidP="00CC2576">
      <w:pPr>
        <w:pStyle w:val="Textoindependiente"/>
        <w:spacing w:before="256"/>
        <w:ind w:left="142" w:right="163"/>
        <w:jc w:val="center"/>
        <w:rPr>
          <w:rFonts w:ascii="Arial Black"/>
        </w:rPr>
      </w:pPr>
      <w:r>
        <w:rPr>
          <w:rFonts w:ascii="Arial Black"/>
        </w:rPr>
        <w:t>DR. PUENTE MONTEJANO CESAR AUGUSTO</w:t>
      </w:r>
    </w:p>
    <w:p w14:paraId="66357325" w14:textId="77777777" w:rsidR="00CC2576" w:rsidRDefault="00CC2576" w:rsidP="00CC2576">
      <w:pPr>
        <w:pStyle w:val="Textoindependiente"/>
        <w:ind w:left="0"/>
        <w:rPr>
          <w:rFonts w:ascii="Arial Black"/>
          <w:sz w:val="30"/>
        </w:rPr>
      </w:pPr>
    </w:p>
    <w:p w14:paraId="2B8F2D68" w14:textId="09917B6B" w:rsidR="00CC2576" w:rsidRDefault="0055243F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  <w:r>
        <w:rPr>
          <w:rFonts w:ascii="Arial Black"/>
        </w:rPr>
        <w:t>0</w:t>
      </w:r>
      <w:r w:rsidR="00B33F72">
        <w:rPr>
          <w:rFonts w:ascii="Arial Black"/>
        </w:rPr>
        <w:t>8 DE ABRIL</w:t>
      </w:r>
      <w:r w:rsidR="00CC2576">
        <w:rPr>
          <w:rFonts w:ascii="Arial Black"/>
          <w:spacing w:val="-2"/>
        </w:rPr>
        <w:t xml:space="preserve"> </w:t>
      </w:r>
      <w:r w:rsidR="00CC2576">
        <w:rPr>
          <w:rFonts w:ascii="Arial Black"/>
        </w:rPr>
        <w:t>DE</w:t>
      </w:r>
      <w:r w:rsidR="00CC2576">
        <w:rPr>
          <w:rFonts w:ascii="Arial Black"/>
          <w:spacing w:val="-4"/>
        </w:rPr>
        <w:t xml:space="preserve"> </w:t>
      </w:r>
      <w:r w:rsidR="00CC2576">
        <w:rPr>
          <w:rFonts w:ascii="Arial Black"/>
        </w:rPr>
        <w:t>2022</w:t>
      </w:r>
    </w:p>
    <w:p w14:paraId="32E2FAAB" w14:textId="48B736C1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37BC72A4" w14:textId="5386BFF7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737F3E05" w14:textId="737B371B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58FDF939" w14:textId="224EE7A2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48190938" w14:textId="79E005B6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  <w:r>
        <w:rPr>
          <w:rFonts w:ascii="Arial Black"/>
        </w:rPr>
        <w:lastRenderedPageBreak/>
        <w:t>PLANTEAMIENTO DEL PROBLEMA</w:t>
      </w:r>
    </w:p>
    <w:p w14:paraId="64A38896" w14:textId="77777777" w:rsidR="003C1692" w:rsidRPr="003C1692" w:rsidRDefault="003C1692" w:rsidP="003C1692">
      <w:r w:rsidRPr="003C1692">
        <w:t>Implementar un identificador de objetos utilizando descriptores presentes en OpenCV.</w:t>
      </w:r>
    </w:p>
    <w:p w14:paraId="70BBC4F2" w14:textId="665C288A" w:rsidR="003C1692" w:rsidRPr="003C1692" w:rsidRDefault="003C1692" w:rsidP="003C1692">
      <w:pPr>
        <w:pStyle w:val="Prrafodelista"/>
        <w:numPr>
          <w:ilvl w:val="0"/>
          <w:numId w:val="10"/>
        </w:numPr>
      </w:pPr>
      <w:r w:rsidRPr="003C1692">
        <w:t>Escoger al menos 3 fotos/</w:t>
      </w:r>
      <w:r w:rsidRPr="003C1692">
        <w:t>imágenes</w:t>
      </w:r>
      <w:r w:rsidRPr="003C1692">
        <w:t>/objetos favoritos que tengan en casa. De</w:t>
      </w:r>
    </w:p>
    <w:p w14:paraId="2952BE1D" w14:textId="58B314F1" w:rsidR="003C1692" w:rsidRPr="003C1692" w:rsidRDefault="003C1692" w:rsidP="003C1692">
      <w:pPr>
        <w:pStyle w:val="Prrafodelista"/>
      </w:pPr>
      <w:r w:rsidRPr="003C1692">
        <w:t>preferencia debe ser colorido y/o con textura. Objetos sugeridos: credencial de la</w:t>
      </w:r>
      <w:r>
        <w:t xml:space="preserve"> </w:t>
      </w:r>
      <w:r w:rsidRPr="003C1692">
        <w:t>universidad, libros, etc.</w:t>
      </w:r>
    </w:p>
    <w:p w14:paraId="66543886" w14:textId="149556B3" w:rsidR="003C1692" w:rsidRPr="003C1692" w:rsidRDefault="003C1692" w:rsidP="003C1692">
      <w:pPr>
        <w:pStyle w:val="Prrafodelista"/>
        <w:numPr>
          <w:ilvl w:val="0"/>
          <w:numId w:val="10"/>
        </w:numPr>
      </w:pPr>
      <w:r w:rsidRPr="003C1692">
        <w:t>Utilizar la biblioteca OpenCV para implementar un programa que mediante una</w:t>
      </w:r>
    </w:p>
    <w:p w14:paraId="48094C4A" w14:textId="5FF5C1D5" w:rsidR="003C1692" w:rsidRPr="003C1692" w:rsidRDefault="003C1692" w:rsidP="003C1692">
      <w:pPr>
        <w:pStyle w:val="Prrafodelista"/>
      </w:pPr>
      <w:r w:rsidRPr="003C1692">
        <w:t xml:space="preserve">señal de video o </w:t>
      </w:r>
      <w:r w:rsidRPr="003C1692">
        <w:t>que,</w:t>
      </w:r>
      <w:r w:rsidRPr="003C1692">
        <w:t xml:space="preserve"> al presentarle una nueva fotografía del objeto, sea capaz de</w:t>
      </w:r>
    </w:p>
    <w:p w14:paraId="27C08408" w14:textId="77777777" w:rsidR="003C1692" w:rsidRPr="003C1692" w:rsidRDefault="003C1692" w:rsidP="003C1692">
      <w:pPr>
        <w:pStyle w:val="Prrafodelista"/>
      </w:pPr>
      <w:r w:rsidRPr="003C1692">
        <w:t>identificar los objetos elegidos en el paso anterior, utilizando funciones de</w:t>
      </w:r>
    </w:p>
    <w:p w14:paraId="1F95F5E2" w14:textId="77777777" w:rsidR="003C1692" w:rsidRPr="003C1692" w:rsidRDefault="003C1692" w:rsidP="003C1692">
      <w:pPr>
        <w:pStyle w:val="Prrafodelista"/>
      </w:pPr>
      <w:r w:rsidRPr="003C1692">
        <w:t>descriptores que ya contiene dicha biblioteca. Este programa deberá usar los</w:t>
      </w:r>
    </w:p>
    <w:p w14:paraId="5706A3CF" w14:textId="77777777" w:rsidR="003C1692" w:rsidRPr="003C1692" w:rsidRDefault="003C1692" w:rsidP="003C1692">
      <w:pPr>
        <w:pStyle w:val="Prrafodelista"/>
      </w:pPr>
      <w:r w:rsidRPr="003C1692">
        <w:t>siguientes descriptores:</w:t>
      </w:r>
    </w:p>
    <w:p w14:paraId="34C72BB2" w14:textId="0DC2C020" w:rsidR="003C1692" w:rsidRPr="003C1692" w:rsidRDefault="003C1692" w:rsidP="003C1692">
      <w:pPr>
        <w:pStyle w:val="Prrafodelista"/>
        <w:numPr>
          <w:ilvl w:val="1"/>
          <w:numId w:val="10"/>
        </w:numPr>
        <w:rPr>
          <w:lang w:val="en-US"/>
        </w:rPr>
      </w:pPr>
      <w:r w:rsidRPr="003C1692">
        <w:rPr>
          <w:lang w:val="en-US"/>
        </w:rPr>
        <w:t>ORB</w:t>
      </w:r>
    </w:p>
    <w:p w14:paraId="57E409EE" w14:textId="35C8D8FB" w:rsidR="003C1692" w:rsidRPr="003C1692" w:rsidRDefault="003C1692" w:rsidP="003C1692">
      <w:pPr>
        <w:pStyle w:val="Prrafodelista"/>
        <w:numPr>
          <w:ilvl w:val="1"/>
          <w:numId w:val="10"/>
        </w:numPr>
        <w:rPr>
          <w:lang w:val="en-US"/>
        </w:rPr>
      </w:pPr>
      <w:r w:rsidRPr="003C1692">
        <w:rPr>
          <w:lang w:val="en-US"/>
        </w:rPr>
        <w:t>SIFT</w:t>
      </w:r>
    </w:p>
    <w:p w14:paraId="625DC720" w14:textId="3D7AF598" w:rsidR="003C1692" w:rsidRPr="003C1692" w:rsidRDefault="003C1692" w:rsidP="003C1692">
      <w:pPr>
        <w:pStyle w:val="Prrafodelista"/>
        <w:numPr>
          <w:ilvl w:val="1"/>
          <w:numId w:val="10"/>
        </w:numPr>
        <w:rPr>
          <w:lang w:val="en-US"/>
        </w:rPr>
      </w:pPr>
      <w:r w:rsidRPr="003C1692">
        <w:rPr>
          <w:lang w:val="en-US"/>
        </w:rPr>
        <w:t>HOG</w:t>
      </w:r>
    </w:p>
    <w:p w14:paraId="42AD0465" w14:textId="1B9715C4" w:rsidR="003C1692" w:rsidRPr="003C1692" w:rsidRDefault="003C1692" w:rsidP="003C1692">
      <w:pPr>
        <w:pStyle w:val="Prrafodelista"/>
      </w:pPr>
      <w:r w:rsidRPr="003C1692">
        <w:t>Estos descriptores ya se encuentran en OPENCV. Su trabajo será buscarlos,</w:t>
      </w:r>
    </w:p>
    <w:p w14:paraId="028E7481" w14:textId="485943D4" w:rsidR="003C1692" w:rsidRPr="003C1692" w:rsidRDefault="003C1692" w:rsidP="003C1692">
      <w:pPr>
        <w:pStyle w:val="Prrafodelista"/>
      </w:pPr>
      <w:r w:rsidRPr="003C1692">
        <w:t xml:space="preserve">comprender su funcionamiento, y entender la </w:t>
      </w:r>
      <w:r w:rsidRPr="003C1692">
        <w:t>sintaxis</w:t>
      </w:r>
      <w:r w:rsidRPr="003C1692">
        <w:t xml:space="preserve"> para usarlos.</w:t>
      </w:r>
    </w:p>
    <w:p w14:paraId="2247FFDE" w14:textId="6F328881" w:rsidR="003C1692" w:rsidRDefault="003C1692" w:rsidP="003C1692">
      <w:pPr>
        <w:pStyle w:val="Prrafodelista"/>
        <w:numPr>
          <w:ilvl w:val="0"/>
          <w:numId w:val="10"/>
        </w:numPr>
      </w:pPr>
      <w:r w:rsidRPr="003C1692">
        <w:t>Comparar el desempeño de los 3 descriptores al identificar el objeto</w:t>
      </w:r>
      <w:r>
        <w:t>.</w:t>
      </w:r>
    </w:p>
    <w:p w14:paraId="034F6F2E" w14:textId="022335B1" w:rsidR="002B671B" w:rsidRPr="00B33F72" w:rsidRDefault="00527866" w:rsidP="00B33F72">
      <w:pPr>
        <w:pStyle w:val="Textoindependiente"/>
        <w:spacing w:before="256"/>
        <w:ind w:left="142" w:right="157"/>
        <w:jc w:val="center"/>
        <w:rPr>
          <w:rFonts w:ascii="Arial Black"/>
        </w:rPr>
      </w:pPr>
      <w:r>
        <w:rPr>
          <w:rFonts w:ascii="Arial Black"/>
        </w:rPr>
        <w:t>DESCRIPCION DE LA SOLUCI</w:t>
      </w:r>
      <w:r w:rsidR="003C1692" w:rsidRPr="003C1692">
        <w:rPr>
          <w:rFonts w:ascii="Arial Black" w:hAnsi="Arial Black"/>
        </w:rPr>
        <w:t>Ó</w:t>
      </w:r>
      <w:r>
        <w:rPr>
          <w:rFonts w:ascii="Arial Black"/>
        </w:rPr>
        <w:t>N</w:t>
      </w:r>
    </w:p>
    <w:p w14:paraId="0DB11741" w14:textId="62979B5F" w:rsidR="00BE1345" w:rsidRDefault="00527866" w:rsidP="00B33F72">
      <w:pPr>
        <w:pStyle w:val="Textoindependiente"/>
        <w:spacing w:before="256"/>
        <w:ind w:left="142" w:right="157"/>
        <w:jc w:val="center"/>
        <w:rPr>
          <w:rFonts w:ascii="Arial Black"/>
        </w:rPr>
      </w:pPr>
      <w:r>
        <w:rPr>
          <w:rFonts w:ascii="Arial Black"/>
        </w:rPr>
        <w:t>DESCRIPCION DE LOS RESULTADOS</w:t>
      </w:r>
    </w:p>
    <w:p w14:paraId="3C475F3A" w14:textId="0AD2D47E" w:rsidR="00527866" w:rsidRDefault="00527866" w:rsidP="00BE1345">
      <w:pPr>
        <w:pStyle w:val="Textoindependiente"/>
        <w:spacing w:before="256"/>
        <w:ind w:left="0" w:right="157"/>
        <w:jc w:val="center"/>
        <w:rPr>
          <w:rFonts w:ascii="Arial Black"/>
        </w:rPr>
      </w:pPr>
      <w:r>
        <w:rPr>
          <w:rFonts w:ascii="Arial Black"/>
        </w:rPr>
        <w:t>DISCU</w:t>
      </w:r>
      <w:r w:rsidR="00B33F72">
        <w:rPr>
          <w:rFonts w:ascii="Arial Black"/>
        </w:rPr>
        <w:t>S</w:t>
      </w:r>
      <w:r>
        <w:rPr>
          <w:rFonts w:ascii="Arial Black"/>
        </w:rPr>
        <w:t>I</w:t>
      </w:r>
      <w:r w:rsidR="003C1692" w:rsidRPr="003C1692">
        <w:rPr>
          <w:rFonts w:ascii="Arial Black" w:hAnsi="Arial Black"/>
        </w:rPr>
        <w:t>Ó</w:t>
      </w:r>
      <w:r w:rsidR="003C1692">
        <w:rPr>
          <w:rFonts w:ascii="Arial Black"/>
        </w:rPr>
        <w:t>N</w:t>
      </w:r>
    </w:p>
    <w:p w14:paraId="0B1036A1" w14:textId="00CCC63A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  <w:r>
        <w:rPr>
          <w:rFonts w:ascii="Arial Black"/>
        </w:rPr>
        <w:t>CONCLUSI</w:t>
      </w:r>
      <w:r w:rsidR="003C1692" w:rsidRPr="003C1692">
        <w:rPr>
          <w:rFonts w:ascii="Arial Black" w:hAnsi="Arial Black"/>
        </w:rPr>
        <w:t>Ó</w:t>
      </w:r>
      <w:r w:rsidR="003C1692">
        <w:rPr>
          <w:rFonts w:ascii="Arial Black"/>
        </w:rPr>
        <w:t>N</w:t>
      </w:r>
    </w:p>
    <w:p w14:paraId="23F8727F" w14:textId="02DB4AC5" w:rsidR="00527866" w:rsidRDefault="00527866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  <w:r>
        <w:rPr>
          <w:rFonts w:ascii="Arial Black"/>
        </w:rPr>
        <w:t>REFERENCIAS</w:t>
      </w:r>
    </w:p>
    <w:p w14:paraId="5B5F29B9" w14:textId="77777777" w:rsidR="002B671B" w:rsidRDefault="002B671B" w:rsidP="002B671B"/>
    <w:p w14:paraId="169646B8" w14:textId="77777777" w:rsidR="002B671B" w:rsidRDefault="002B671B" w:rsidP="002B671B"/>
    <w:p w14:paraId="0561E5FE" w14:textId="17C0F20E" w:rsidR="001A1058" w:rsidRDefault="001A1058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6012C013" w14:textId="4A5F938F" w:rsidR="001A1058" w:rsidRDefault="001A1058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6A172FFF" w14:textId="16994053" w:rsidR="001A1058" w:rsidRDefault="001A1058" w:rsidP="00CC2576">
      <w:pPr>
        <w:pStyle w:val="Textoindependiente"/>
        <w:spacing w:before="256"/>
        <w:ind w:left="142" w:right="157"/>
        <w:jc w:val="center"/>
        <w:rPr>
          <w:rFonts w:ascii="Arial Black"/>
        </w:rPr>
      </w:pPr>
    </w:p>
    <w:p w14:paraId="734BA1E0" w14:textId="58CBCBC3" w:rsidR="00CC2576" w:rsidRPr="00BE1345" w:rsidRDefault="00CC2576">
      <w:pPr>
        <w:rPr>
          <w:lang w:val="es-MX"/>
        </w:rPr>
      </w:pPr>
    </w:p>
    <w:sectPr w:rsidR="00CC2576" w:rsidRPr="00BE13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F89"/>
    <w:multiLevelType w:val="hybridMultilevel"/>
    <w:tmpl w:val="FFAE6D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678D7"/>
    <w:multiLevelType w:val="hybridMultilevel"/>
    <w:tmpl w:val="D584D004"/>
    <w:lvl w:ilvl="0" w:tplc="13C2694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31CF11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32BDD"/>
    <w:multiLevelType w:val="hybridMultilevel"/>
    <w:tmpl w:val="CB16ABB6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275715B"/>
    <w:multiLevelType w:val="hybridMultilevel"/>
    <w:tmpl w:val="053627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C0EE6"/>
    <w:multiLevelType w:val="hybridMultilevel"/>
    <w:tmpl w:val="88244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F6F54"/>
    <w:multiLevelType w:val="hybridMultilevel"/>
    <w:tmpl w:val="54F474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B39BE"/>
    <w:multiLevelType w:val="hybridMultilevel"/>
    <w:tmpl w:val="DD5A4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86984"/>
    <w:multiLevelType w:val="hybridMultilevel"/>
    <w:tmpl w:val="5284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833DB"/>
    <w:multiLevelType w:val="hybridMultilevel"/>
    <w:tmpl w:val="16DE91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1411F"/>
    <w:multiLevelType w:val="hybridMultilevel"/>
    <w:tmpl w:val="251609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B1B05"/>
    <w:multiLevelType w:val="hybridMultilevel"/>
    <w:tmpl w:val="96BC45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681296">
    <w:abstractNumId w:val="2"/>
  </w:num>
  <w:num w:numId="2" w16cid:durableId="1352493588">
    <w:abstractNumId w:val="0"/>
  </w:num>
  <w:num w:numId="3" w16cid:durableId="349766327">
    <w:abstractNumId w:val="7"/>
  </w:num>
  <w:num w:numId="4" w16cid:durableId="1420711233">
    <w:abstractNumId w:val="5"/>
  </w:num>
  <w:num w:numId="5" w16cid:durableId="958026397">
    <w:abstractNumId w:val="3"/>
  </w:num>
  <w:num w:numId="6" w16cid:durableId="1643192628">
    <w:abstractNumId w:val="6"/>
  </w:num>
  <w:num w:numId="7" w16cid:durableId="690834357">
    <w:abstractNumId w:val="9"/>
  </w:num>
  <w:num w:numId="8" w16cid:durableId="1005092327">
    <w:abstractNumId w:val="4"/>
  </w:num>
  <w:num w:numId="9" w16cid:durableId="1887141719">
    <w:abstractNumId w:val="10"/>
  </w:num>
  <w:num w:numId="10" w16cid:durableId="353968235">
    <w:abstractNumId w:val="8"/>
  </w:num>
  <w:num w:numId="11" w16cid:durableId="2884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76"/>
    <w:rsid w:val="00073429"/>
    <w:rsid w:val="001054CE"/>
    <w:rsid w:val="00124432"/>
    <w:rsid w:val="00163E58"/>
    <w:rsid w:val="001A1058"/>
    <w:rsid w:val="001C7EEB"/>
    <w:rsid w:val="002144C2"/>
    <w:rsid w:val="002B671B"/>
    <w:rsid w:val="002D538C"/>
    <w:rsid w:val="002F6FEA"/>
    <w:rsid w:val="003C1692"/>
    <w:rsid w:val="00460AEA"/>
    <w:rsid w:val="004D4033"/>
    <w:rsid w:val="00527866"/>
    <w:rsid w:val="005309A9"/>
    <w:rsid w:val="0055243F"/>
    <w:rsid w:val="005606D8"/>
    <w:rsid w:val="005B50F3"/>
    <w:rsid w:val="00616A67"/>
    <w:rsid w:val="006F1BD0"/>
    <w:rsid w:val="00700F97"/>
    <w:rsid w:val="00957D96"/>
    <w:rsid w:val="00962246"/>
    <w:rsid w:val="009E4EF4"/>
    <w:rsid w:val="00A96C0A"/>
    <w:rsid w:val="00B33F72"/>
    <w:rsid w:val="00BE1345"/>
    <w:rsid w:val="00C277C1"/>
    <w:rsid w:val="00CA78C9"/>
    <w:rsid w:val="00CC2576"/>
    <w:rsid w:val="00CE00AC"/>
    <w:rsid w:val="00DA4556"/>
    <w:rsid w:val="00DA5555"/>
    <w:rsid w:val="00E167EB"/>
    <w:rsid w:val="00EE0F36"/>
    <w:rsid w:val="00EF3CBD"/>
    <w:rsid w:val="00F07CC8"/>
    <w:rsid w:val="00F45671"/>
    <w:rsid w:val="00F9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B4F0"/>
  <w15:chartTrackingRefBased/>
  <w15:docId w15:val="{0DDCE008-701B-4E2B-B83C-A24F9165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57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rsid w:val="00CC2576"/>
    <w:pPr>
      <w:ind w:left="102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C2576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34"/>
    <w:qFormat/>
    <w:rsid w:val="00CA78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606D8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606D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606D8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B50F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F9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B6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0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 JESUS RODRIGUEZ GONZALEZ</dc:creator>
  <cp:keywords/>
  <dc:description/>
  <cp:lastModifiedBy>FERNANDO DE JESUS RODRIGUEZ GONZALEZ</cp:lastModifiedBy>
  <cp:revision>7</cp:revision>
  <dcterms:created xsi:type="dcterms:W3CDTF">2022-03-02T18:04:00Z</dcterms:created>
  <dcterms:modified xsi:type="dcterms:W3CDTF">2022-04-08T01:19:00Z</dcterms:modified>
</cp:coreProperties>
</file>