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8555085"/>
        <w:docPartObj>
          <w:docPartGallery w:val="Cover Pages"/>
          <w:docPartUnique/>
        </w:docPartObj>
      </w:sdtPr>
      <w:sdtEndPr/>
      <w:sdtContent>
        <w:p w:rsidR="008E0FF4" w:rsidRDefault="008E0FF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0FF4" w:rsidRDefault="008E0FF4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Oscar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Moises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Gonzalez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Bravo</w:t>
                                      </w:r>
                                      <w:r w:rsidR="00F64153">
                                        <w:rPr>
                                          <w:color w:val="FFFFFF" w:themeColor="background1"/>
                                        </w:rPr>
                                        <w:t xml:space="preserve">   </w:t>
                                      </w:r>
                                      <w:proofErr w:type="gramStart"/>
                                      <w:r w:rsidR="00F64153">
                                        <w:rPr>
                                          <w:color w:val="FFFFFF" w:themeColor="background1"/>
                                        </w:rPr>
                                        <w:t>&amp;  Fernando</w:t>
                                      </w:r>
                                      <w:proofErr w:type="gramEnd"/>
                                      <w:r w:rsidR="00F64153">
                                        <w:rPr>
                                          <w:color w:val="FFFFFF" w:themeColor="background1"/>
                                        </w:rPr>
                                        <w:t xml:space="preserve"> Ruiz Vidal</w:t>
                                      </w:r>
                                    </w:p>
                                  </w:sdtContent>
                                </w:sdt>
                                <w:p w:rsidR="008E0FF4" w:rsidRDefault="00F6415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E0FF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instituto tecnologico de la zona olmeca</w:t>
                                      </w:r>
                                    </w:sdtContent>
                                  </w:sdt>
                                  <w:r w:rsidR="008E0FF4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E0FF4">
                                        <w:rPr>
                                          <w:color w:val="FFFFFF" w:themeColor="background1"/>
                                        </w:rPr>
                                        <w:t>Ing. Sistemas computacionales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0FF4" w:rsidRDefault="008E0FF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Guia sobre como hostear una pagina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E0FF4" w:rsidRDefault="008E0FF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Oscar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Moises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Gonzalez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Bravo</w:t>
                                </w:r>
                                <w:r w:rsidR="00F64153">
                                  <w:rPr>
                                    <w:color w:val="FFFFFF" w:themeColor="background1"/>
                                  </w:rPr>
                                  <w:t xml:space="preserve">   </w:t>
                                </w:r>
                                <w:proofErr w:type="gramStart"/>
                                <w:r w:rsidR="00F64153">
                                  <w:rPr>
                                    <w:color w:val="FFFFFF" w:themeColor="background1"/>
                                  </w:rPr>
                                  <w:t>&amp;  Fernando</w:t>
                                </w:r>
                                <w:proofErr w:type="gramEnd"/>
                                <w:r w:rsidR="00F64153">
                                  <w:rPr>
                                    <w:color w:val="FFFFFF" w:themeColor="background1"/>
                                  </w:rPr>
                                  <w:t xml:space="preserve"> Ruiz Vidal</w:t>
                                </w:r>
                              </w:p>
                            </w:sdtContent>
                          </w:sdt>
                          <w:p w:rsidR="008E0FF4" w:rsidRDefault="00F6415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E0FF4">
                                  <w:rPr>
                                    <w:caps/>
                                    <w:color w:val="FFFFFF" w:themeColor="background1"/>
                                  </w:rPr>
                                  <w:t>instituto tecnologico de la zona olmeca</w:t>
                                </w:r>
                              </w:sdtContent>
                            </w:sdt>
                            <w:r w:rsidR="008E0FF4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E0FF4">
                                  <w:rPr>
                                    <w:color w:val="FFFFFF" w:themeColor="background1"/>
                                  </w:rPr>
                                  <w:t>Ing. Sistemas computacionales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E0FF4" w:rsidRDefault="008E0FF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Guia sobre como hostear una pagina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E0FF4" w:rsidRDefault="008E0FF4">
          <w:r>
            <w:br w:type="page"/>
          </w:r>
        </w:p>
      </w:sdtContent>
    </w:sdt>
    <w:p w:rsidR="00FC34CA" w:rsidRPr="008E0FF4" w:rsidRDefault="008E0FF4" w:rsidP="008E0FF4">
      <w:pPr>
        <w:pStyle w:val="Prrafodelista"/>
        <w:numPr>
          <w:ilvl w:val="0"/>
          <w:numId w:val="1"/>
        </w:numPr>
        <w:rPr>
          <w:rFonts w:ascii="Baskerville Old Face" w:hAnsi="Baskerville Old Face"/>
          <w:b/>
          <w:bCs/>
          <w:sz w:val="32"/>
          <w:szCs w:val="32"/>
        </w:rPr>
      </w:pPr>
      <w:r w:rsidRPr="008E0FF4">
        <w:rPr>
          <w:rFonts w:ascii="Baskerville Old Face" w:hAnsi="Baskerville Old Face"/>
          <w:b/>
          <w:bCs/>
          <w:sz w:val="32"/>
          <w:szCs w:val="32"/>
        </w:rPr>
        <w:lastRenderedPageBreak/>
        <w:t>Buscar una pagina que permita el hosting de la nuestra.</w:t>
      </w:r>
    </w:p>
    <w:p w:rsidR="008E0FF4" w:rsidRPr="008E0FF4" w:rsidRDefault="008E0FF4" w:rsidP="008E0FF4">
      <w:pPr>
        <w:pStyle w:val="Prrafodelista"/>
        <w:rPr>
          <w:rFonts w:ascii="Baskerville Old Face" w:hAnsi="Baskerville Old Face"/>
          <w:b/>
          <w:bCs/>
          <w:sz w:val="32"/>
          <w:szCs w:val="32"/>
        </w:rPr>
      </w:pPr>
    </w:p>
    <w:p w:rsidR="008E0FF4" w:rsidRDefault="008E0FF4" w:rsidP="008E0FF4">
      <w:pPr>
        <w:pStyle w:val="Prrafodelista"/>
        <w:rPr>
          <w:rFonts w:ascii="Baskerville Old Face" w:hAnsi="Baskerville Old Face"/>
          <w:sz w:val="28"/>
          <w:szCs w:val="28"/>
        </w:rPr>
      </w:pPr>
      <w:r w:rsidRPr="008E0FF4">
        <w:rPr>
          <w:rFonts w:ascii="Baskerville Old Face" w:hAnsi="Baskerville Old Face"/>
          <w:sz w:val="28"/>
          <w:szCs w:val="28"/>
        </w:rPr>
        <w:t xml:space="preserve">Buscamos en un top de paginas que permitan el </w:t>
      </w:r>
      <w:proofErr w:type="spellStart"/>
      <w:r w:rsidRPr="008E0FF4">
        <w:rPr>
          <w:rFonts w:ascii="Baskerville Old Face" w:hAnsi="Baskerville Old Face"/>
          <w:sz w:val="28"/>
          <w:szCs w:val="28"/>
        </w:rPr>
        <w:t>hosteo</w:t>
      </w:r>
      <w:proofErr w:type="spellEnd"/>
      <w:r w:rsidRPr="008E0FF4">
        <w:rPr>
          <w:rFonts w:ascii="Baskerville Old Face" w:hAnsi="Baskerville Old Face"/>
          <w:sz w:val="28"/>
          <w:szCs w:val="28"/>
        </w:rPr>
        <w:t xml:space="preserve"> de la nuestra, había varias, pero nos decidimos por 000webhost</w:t>
      </w:r>
      <w:r>
        <w:rPr>
          <w:rFonts w:ascii="Baskerville Old Face" w:hAnsi="Baskerville Old Face"/>
          <w:sz w:val="28"/>
          <w:szCs w:val="28"/>
        </w:rPr>
        <w:t xml:space="preserve"> ya que esta se nos hizo un poco más fácil de utilizar por la interfaz que tiene, además de dar mantenimiento y funcionalidad 24/7.</w:t>
      </w:r>
    </w:p>
    <w:p w:rsidR="008E0FF4" w:rsidRDefault="008E0FF4" w:rsidP="008E0FF4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0109CB" w:rsidRDefault="008E0FF4" w:rsidP="000109CB">
      <w:pPr>
        <w:pStyle w:val="Prrafodelista"/>
        <w:rPr>
          <w:rFonts w:ascii="Baskerville Old Face" w:hAnsi="Baskerville Old Face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2BA456A" wp14:editId="4A1C84F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CB" w:rsidRDefault="000109CB" w:rsidP="000109CB">
      <w:pPr>
        <w:pStyle w:val="Prrafodelista"/>
        <w:rPr>
          <w:rFonts w:ascii="Baskerville Old Face" w:hAnsi="Baskerville Old Face"/>
          <w:b/>
          <w:bCs/>
          <w:sz w:val="32"/>
          <w:szCs w:val="32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b/>
          <w:bCs/>
          <w:sz w:val="32"/>
          <w:szCs w:val="32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b/>
          <w:bCs/>
          <w:sz w:val="32"/>
          <w:szCs w:val="32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b/>
          <w:bCs/>
          <w:sz w:val="32"/>
          <w:szCs w:val="32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b/>
          <w:bCs/>
          <w:sz w:val="32"/>
          <w:szCs w:val="32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b/>
          <w:bCs/>
          <w:sz w:val="32"/>
          <w:szCs w:val="32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b/>
          <w:bCs/>
          <w:sz w:val="32"/>
          <w:szCs w:val="32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b/>
          <w:bCs/>
          <w:sz w:val="32"/>
          <w:szCs w:val="32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b/>
          <w:bCs/>
          <w:sz w:val="32"/>
          <w:szCs w:val="32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b/>
          <w:bCs/>
          <w:sz w:val="32"/>
          <w:szCs w:val="32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b/>
          <w:bCs/>
          <w:sz w:val="32"/>
          <w:szCs w:val="32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b/>
          <w:bCs/>
          <w:sz w:val="32"/>
          <w:szCs w:val="32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b/>
          <w:bCs/>
          <w:sz w:val="32"/>
          <w:szCs w:val="32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b/>
          <w:bCs/>
          <w:sz w:val="32"/>
          <w:szCs w:val="32"/>
        </w:rPr>
      </w:pPr>
    </w:p>
    <w:p w:rsidR="000109CB" w:rsidRPr="000109CB" w:rsidRDefault="000109CB" w:rsidP="000109CB">
      <w:pPr>
        <w:pStyle w:val="Prrafodelista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0109CB">
        <w:rPr>
          <w:rFonts w:ascii="Baskerville Old Face" w:hAnsi="Baskerville Old Face"/>
          <w:b/>
          <w:bCs/>
          <w:sz w:val="32"/>
          <w:szCs w:val="32"/>
        </w:rPr>
        <w:lastRenderedPageBreak/>
        <w:t>Registrarse con un correo.</w:t>
      </w: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Nos registramos con un correo para poder subir nuestra pagina al host, en este caso usamos uno de Gmail.</w:t>
      </w: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  <w:r>
        <w:rPr>
          <w:noProof/>
        </w:rPr>
        <w:drawing>
          <wp:inline distT="0" distB="0" distL="0" distR="0" wp14:anchorId="20CE518D" wp14:editId="67460BE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0109CB" w:rsidRPr="000109CB" w:rsidRDefault="000109CB" w:rsidP="000109CB">
      <w:pPr>
        <w:pStyle w:val="Prrafodelista"/>
        <w:numPr>
          <w:ilvl w:val="0"/>
          <w:numId w:val="1"/>
        </w:numPr>
        <w:rPr>
          <w:rFonts w:ascii="Baskerville Old Face" w:hAnsi="Baskerville Old Face"/>
          <w:b/>
          <w:bCs/>
          <w:sz w:val="32"/>
          <w:szCs w:val="32"/>
        </w:rPr>
      </w:pPr>
      <w:r w:rsidRPr="000109CB">
        <w:rPr>
          <w:rFonts w:ascii="Baskerville Old Face" w:hAnsi="Baskerville Old Face"/>
          <w:b/>
          <w:bCs/>
          <w:sz w:val="32"/>
          <w:szCs w:val="32"/>
        </w:rPr>
        <w:lastRenderedPageBreak/>
        <w:t>Subir los códigos.</w:t>
      </w: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0109CB" w:rsidRDefault="000109CB" w:rsidP="000109CB">
      <w:pPr>
        <w:pStyle w:val="Prrafodelista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Después de registrar el correo nos apareció la opción de subir los códigos en un administrador de archivos</w:t>
      </w:r>
      <w:r w:rsidR="0093356D">
        <w:rPr>
          <w:rFonts w:ascii="Baskerville Old Face" w:hAnsi="Baskerville Old Face"/>
          <w:sz w:val="28"/>
          <w:szCs w:val="28"/>
        </w:rPr>
        <w:t xml:space="preserve"> y seleccionamos esa, después nos pedía los códigos para dar de alta la página web.</w:t>
      </w:r>
    </w:p>
    <w:p w:rsidR="0093356D" w:rsidRDefault="0093356D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0109CB">
      <w:pPr>
        <w:pStyle w:val="Prrafodelista"/>
        <w:rPr>
          <w:rFonts w:ascii="Baskerville Old Face" w:hAnsi="Baskerville Old Face"/>
          <w:sz w:val="28"/>
          <w:szCs w:val="28"/>
        </w:rPr>
      </w:pPr>
      <w:r>
        <w:rPr>
          <w:noProof/>
        </w:rPr>
        <w:drawing>
          <wp:inline distT="0" distB="0" distL="0" distR="0" wp14:anchorId="7862B1F6" wp14:editId="172F9B1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6D" w:rsidRDefault="0093356D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0109CB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93356D">
      <w:pPr>
        <w:pStyle w:val="Prrafodelista"/>
        <w:numPr>
          <w:ilvl w:val="0"/>
          <w:numId w:val="1"/>
        </w:numPr>
        <w:rPr>
          <w:rFonts w:ascii="Baskerville Old Face" w:hAnsi="Baskerville Old Face"/>
          <w:b/>
          <w:bCs/>
          <w:sz w:val="32"/>
          <w:szCs w:val="32"/>
        </w:rPr>
      </w:pPr>
      <w:r>
        <w:rPr>
          <w:rFonts w:ascii="Baskerville Old Face" w:hAnsi="Baskerville Old Face"/>
          <w:b/>
          <w:bCs/>
          <w:sz w:val="32"/>
          <w:szCs w:val="32"/>
        </w:rPr>
        <w:lastRenderedPageBreak/>
        <w:t>Verificar la</w:t>
      </w:r>
      <w:bookmarkStart w:id="0" w:name="_GoBack"/>
      <w:bookmarkEnd w:id="0"/>
      <w:r>
        <w:rPr>
          <w:rFonts w:ascii="Baskerville Old Face" w:hAnsi="Baskerville Old Face"/>
          <w:b/>
          <w:bCs/>
          <w:sz w:val="32"/>
          <w:szCs w:val="32"/>
        </w:rPr>
        <w:t xml:space="preserve"> página web.</w:t>
      </w:r>
    </w:p>
    <w:p w:rsidR="0093356D" w:rsidRDefault="0093356D" w:rsidP="0093356D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93356D">
      <w:pPr>
        <w:pStyle w:val="Prrafodelista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Al terminar de subir los archivos dimos de alta la página y ya está disponible en la internet, además de darnos cuenta que podíamos modificarla en cualquier momento sin tener que suspenderla.</w:t>
      </w:r>
    </w:p>
    <w:p w:rsidR="0093356D" w:rsidRDefault="0093356D" w:rsidP="0093356D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93356D">
      <w:pPr>
        <w:pStyle w:val="Prrafodelista"/>
        <w:rPr>
          <w:rFonts w:ascii="Baskerville Old Face" w:hAnsi="Baskerville Old Face"/>
          <w:sz w:val="28"/>
          <w:szCs w:val="28"/>
        </w:rPr>
      </w:pPr>
      <w:r>
        <w:rPr>
          <w:noProof/>
        </w:rPr>
        <w:drawing>
          <wp:inline distT="0" distB="0" distL="0" distR="0" wp14:anchorId="33E29758" wp14:editId="190007B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6D" w:rsidRDefault="0093356D" w:rsidP="0093356D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93356D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93356D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93356D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93356D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93356D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93356D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93356D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93356D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93356D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93356D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93356D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93356D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93356D">
      <w:pPr>
        <w:pStyle w:val="Prrafodelista"/>
        <w:rPr>
          <w:rFonts w:ascii="Baskerville Old Face" w:hAnsi="Baskerville Old Face"/>
          <w:sz w:val="28"/>
          <w:szCs w:val="28"/>
        </w:rPr>
      </w:pPr>
    </w:p>
    <w:p w:rsidR="0093356D" w:rsidRDefault="0093356D" w:rsidP="0093356D">
      <w:pPr>
        <w:rPr>
          <w:rFonts w:ascii="Baskerville Old Face" w:hAnsi="Baskerville Old Face"/>
          <w:sz w:val="28"/>
          <w:szCs w:val="28"/>
        </w:rPr>
      </w:pPr>
    </w:p>
    <w:p w:rsidR="0093356D" w:rsidRPr="0093356D" w:rsidRDefault="0093356D" w:rsidP="0093356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Link de la página web: </w:t>
      </w:r>
      <w:hyperlink r:id="rId12" w:history="1">
        <w:r w:rsidRPr="0093356D">
          <w:rPr>
            <w:rStyle w:val="Hipervnculo"/>
            <w:rFonts w:ascii="Baskerville Old Face" w:hAnsi="Baskerville Old Face"/>
            <w:sz w:val="28"/>
            <w:szCs w:val="28"/>
          </w:rPr>
          <w:t>https://animeencasa.000webhostapp.com/</w:t>
        </w:r>
      </w:hyperlink>
    </w:p>
    <w:sectPr w:rsidR="0093356D" w:rsidRPr="0093356D" w:rsidSect="008E0FF4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E02" w:rsidRDefault="00E73E02" w:rsidP="008E0FF4">
      <w:pPr>
        <w:spacing w:after="0" w:line="240" w:lineRule="auto"/>
      </w:pPr>
      <w:r>
        <w:separator/>
      </w:r>
    </w:p>
  </w:endnote>
  <w:endnote w:type="continuationSeparator" w:id="0">
    <w:p w:rsidR="00E73E02" w:rsidRDefault="00E73E02" w:rsidP="008E0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3625673"/>
      <w:docPartObj>
        <w:docPartGallery w:val="Page Numbers (Bottom of Page)"/>
        <w:docPartUnique/>
      </w:docPartObj>
    </w:sdtPr>
    <w:sdtContent>
      <w:p w:rsidR="00F64153" w:rsidRDefault="00F64153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5" name="Cinta: curvada e inclinada hacia abaj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64153" w:rsidRDefault="00F64153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5" o:spid="_x0000_s1030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" filled="f" fillcolor="#17365d" strokecolor="#71a0dc">
                  <v:textbox>
                    <w:txbxContent>
                      <w:p w:rsidR="00F64153" w:rsidRDefault="00F64153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E02" w:rsidRDefault="00E73E02" w:rsidP="008E0FF4">
      <w:pPr>
        <w:spacing w:after="0" w:line="240" w:lineRule="auto"/>
      </w:pPr>
      <w:r>
        <w:separator/>
      </w:r>
    </w:p>
  </w:footnote>
  <w:footnote w:type="continuationSeparator" w:id="0">
    <w:p w:rsidR="00E73E02" w:rsidRDefault="00E73E02" w:rsidP="008E0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FF4" w:rsidRDefault="00F64153" w:rsidP="008E0FF4">
    <w:pPr>
      <w:pStyle w:val="Encabezado"/>
      <w:jc w:val="right"/>
      <w:rPr>
        <w:rFonts w:ascii="Baskerville Old Face" w:hAnsi="Baskerville Old Face"/>
      </w:rPr>
    </w:pPr>
    <w:r>
      <w:rPr>
        <w:rFonts w:ascii="Baskerville Old Face" w:hAnsi="Baskerville Old Face"/>
      </w:rPr>
      <w:t xml:space="preserve">Fernando Ruiz Vidal &amp; </w:t>
    </w:r>
    <w:r w:rsidR="008E0FF4">
      <w:rPr>
        <w:rFonts w:ascii="Baskerville Old Face" w:hAnsi="Baskerville Old Face"/>
      </w:rPr>
      <w:t xml:space="preserve">Oscar </w:t>
    </w:r>
    <w:proofErr w:type="spellStart"/>
    <w:r w:rsidR="008E0FF4">
      <w:rPr>
        <w:rFonts w:ascii="Baskerville Old Face" w:hAnsi="Baskerville Old Face"/>
      </w:rPr>
      <w:t>Moises</w:t>
    </w:r>
    <w:proofErr w:type="spellEnd"/>
    <w:r w:rsidR="008E0FF4">
      <w:rPr>
        <w:rFonts w:ascii="Baskerville Old Face" w:hAnsi="Baskerville Old Face"/>
      </w:rPr>
      <w:t xml:space="preserve"> </w:t>
    </w:r>
    <w:proofErr w:type="spellStart"/>
    <w:r w:rsidR="008E0FF4">
      <w:rPr>
        <w:rFonts w:ascii="Baskerville Old Face" w:hAnsi="Baskerville Old Face"/>
      </w:rPr>
      <w:t>Gonzalez</w:t>
    </w:r>
    <w:proofErr w:type="spellEnd"/>
    <w:r w:rsidR="008E0FF4">
      <w:rPr>
        <w:rFonts w:ascii="Baskerville Old Face" w:hAnsi="Baskerville Old Face"/>
      </w:rPr>
      <w:t xml:space="preserve"> Bravo.</w:t>
    </w:r>
  </w:p>
  <w:p w:rsidR="008E0FF4" w:rsidRPr="008E0FF4" w:rsidRDefault="008E0FF4" w:rsidP="008E0FF4">
    <w:pPr>
      <w:pStyle w:val="Encabezado"/>
      <w:jc w:val="right"/>
      <w:rPr>
        <w:rFonts w:ascii="Baskerville Old Face" w:hAnsi="Baskerville Old Face"/>
      </w:rPr>
    </w:pPr>
    <w:r>
      <w:rPr>
        <w:rFonts w:ascii="Baskerville Old Face" w:hAnsi="Baskerville Old Face"/>
      </w:rPr>
      <w:t>2°do semestre: Ing. Sistemas computacionales.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83D59"/>
    <w:multiLevelType w:val="hybridMultilevel"/>
    <w:tmpl w:val="466CF4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F4"/>
    <w:rsid w:val="000109CB"/>
    <w:rsid w:val="008E0FF4"/>
    <w:rsid w:val="0093356D"/>
    <w:rsid w:val="00E73E02"/>
    <w:rsid w:val="00F6415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B8EEB5"/>
  <w15:chartTrackingRefBased/>
  <w15:docId w15:val="{21987FFD-6EB7-41FB-8BBA-90C58FC3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0FF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0FF4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8E0F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0FF4"/>
  </w:style>
  <w:style w:type="paragraph" w:styleId="Piedepgina">
    <w:name w:val="footer"/>
    <w:basedOn w:val="Normal"/>
    <w:link w:val="PiedepginaCar"/>
    <w:uiPriority w:val="99"/>
    <w:unhideWhenUsed/>
    <w:rsid w:val="008E0F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FF4"/>
  </w:style>
  <w:style w:type="paragraph" w:styleId="Prrafodelista">
    <w:name w:val="List Paragraph"/>
    <w:basedOn w:val="Normal"/>
    <w:uiPriority w:val="34"/>
    <w:qFormat/>
    <w:rsid w:val="008E0F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35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356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35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imeencasa.000webhostapp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Ing. Sistemas computacionales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tecnologico de la zona olmeca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sobre como hostear una pagina web</dc:title>
  <dc:subject/>
  <dc:creator>Oscar Moises Gonzalez Bravo   &amp;  Fernando Ruiz Vidal</dc:creator>
  <cp:keywords/>
  <dc:description/>
  <cp:lastModifiedBy>Sanada Yukimura</cp:lastModifiedBy>
  <cp:revision>2</cp:revision>
  <dcterms:created xsi:type="dcterms:W3CDTF">2020-05-02T17:24:00Z</dcterms:created>
  <dcterms:modified xsi:type="dcterms:W3CDTF">2020-05-02T19:07:00Z</dcterms:modified>
</cp:coreProperties>
</file>