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5522034"/>
        <w:docPartObj>
          <w:docPartGallery w:val="Cover Pages"/>
          <w:docPartUnique/>
        </w:docPartObj>
      </w:sdtPr>
      <w:sdtEndPr/>
      <w:sdtContent>
        <w:p w:rsidR="00F449D1" w:rsidRDefault="00F449D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F9FE0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D1" w:rsidRDefault="00F449D1">
                                <w:pPr>
                                  <w:pStyle w:val="Sinespaciado"/>
                                  <w:jc w:val="right"/>
                                  <w:rPr>
                                    <w:color w:val="595959" w:themeColor="text1" w:themeTint="A6"/>
                                    <w:sz w:val="28"/>
                                    <w:szCs w:val="28"/>
                                  </w:rPr>
                                </w:pPr>
                                <w:r>
                                  <w:rPr>
                                    <w:color w:val="595959" w:themeColor="text1" w:themeTint="A6"/>
                                    <w:sz w:val="28"/>
                                    <w:szCs w:val="28"/>
                                  </w:rPr>
                                  <w:t xml:space="preserve">Fernando Ruiz Vidal -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Sanada Yukimura</w:t>
                                    </w:r>
                                  </w:sdtContent>
                                </w:sdt>
                              </w:p>
                              <w:p w:rsidR="00F449D1" w:rsidRDefault="0058349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F449D1">
                                      <w:rPr>
                                        <w:color w:val="595959" w:themeColor="text1" w:themeTint="A6"/>
                                        <w:sz w:val="18"/>
                                        <w:szCs w:val="18"/>
                                      </w:rPr>
                                      <w:t>fernandoruizvidal2001@gmail.com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F449D1" w:rsidRDefault="00F449D1">
                          <w:pPr>
                            <w:pStyle w:val="Sinespaciado"/>
                            <w:jc w:val="right"/>
                            <w:rPr>
                              <w:color w:val="595959" w:themeColor="text1" w:themeTint="A6"/>
                              <w:sz w:val="28"/>
                              <w:szCs w:val="28"/>
                            </w:rPr>
                          </w:pPr>
                          <w:r>
                            <w:rPr>
                              <w:color w:val="595959" w:themeColor="text1" w:themeTint="A6"/>
                              <w:sz w:val="28"/>
                              <w:szCs w:val="28"/>
                            </w:rPr>
                            <w:t xml:space="preserve">Fernando Ruiz Vidal -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Sanada Yukimura</w:t>
                              </w:r>
                            </w:sdtContent>
                          </w:sdt>
                        </w:p>
                        <w:p w:rsidR="00F449D1" w:rsidRDefault="0058349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F449D1">
                                <w:rPr>
                                  <w:color w:val="595959" w:themeColor="text1" w:themeTint="A6"/>
                                  <w:sz w:val="18"/>
                                  <w:szCs w:val="18"/>
                                </w:rPr>
                                <w:t>fernandoruizvidal2001@gmail.com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4E3D" w:rsidRDefault="00114E3D">
                                <w:pPr>
                                  <w:pStyle w:val="Sinespaciado"/>
                                  <w:jc w:val="right"/>
                                  <w:rPr>
                                    <w:color w:val="4472C4" w:themeColor="accent1"/>
                                    <w:sz w:val="28"/>
                                    <w:szCs w:val="28"/>
                                    <w:lang w:val="es-ES"/>
                                  </w:rPr>
                                </w:pPr>
                                <w:r w:rsidRPr="00114E3D">
                                  <w:rPr>
                                    <w:color w:val="4472C4" w:themeColor="accent1"/>
                                    <w:sz w:val="28"/>
                                    <w:szCs w:val="28"/>
                                    <w:lang w:val="es-ES"/>
                                  </w:rPr>
                                  <w:t>Bootstrap (Framework de CSS).</w:t>
                                </w:r>
                              </w:p>
                              <w:p w:rsidR="00F449D1" w:rsidRDefault="00583498">
                                <w:pPr>
                                  <w:pStyle w:val="Sinespaciado"/>
                                  <w:jc w:val="right"/>
                                  <w:rPr>
                                    <w:color w:val="595959" w:themeColor="text1" w:themeTint="A6"/>
                                    <w:sz w:val="20"/>
                                    <w:szCs w:val="20"/>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sidR="00114E3D">
                                      <w:rPr>
                                        <w:color w:val="595959" w:themeColor="text1" w:themeTint="A6"/>
                                        <w:sz w:val="20"/>
                                        <w:szCs w:val="20"/>
                                      </w:rPr>
                                      <w:t>INVESTIGACION DE RETROALIMENTACION.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114E3D" w:rsidRDefault="00114E3D">
                          <w:pPr>
                            <w:pStyle w:val="Sinespaciado"/>
                            <w:jc w:val="right"/>
                            <w:rPr>
                              <w:color w:val="4472C4" w:themeColor="accent1"/>
                              <w:sz w:val="28"/>
                              <w:szCs w:val="28"/>
                              <w:lang w:val="es-ES"/>
                            </w:rPr>
                          </w:pPr>
                          <w:r w:rsidRPr="00114E3D">
                            <w:rPr>
                              <w:color w:val="4472C4" w:themeColor="accent1"/>
                              <w:sz w:val="28"/>
                              <w:szCs w:val="28"/>
                              <w:lang w:val="es-ES"/>
                            </w:rPr>
                            <w:t>Bootstrap (Framework de CSS).</w:t>
                          </w:r>
                        </w:p>
                        <w:p w:rsidR="00F449D1" w:rsidRDefault="00583498">
                          <w:pPr>
                            <w:pStyle w:val="Sinespaciado"/>
                            <w:jc w:val="right"/>
                            <w:rPr>
                              <w:color w:val="595959" w:themeColor="text1" w:themeTint="A6"/>
                              <w:sz w:val="20"/>
                              <w:szCs w:val="20"/>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sidR="00114E3D">
                                <w:rPr>
                                  <w:color w:val="595959" w:themeColor="text1" w:themeTint="A6"/>
                                  <w:sz w:val="20"/>
                                  <w:szCs w:val="20"/>
                                </w:rPr>
                                <w:t>INVESTIGACION DE RETROALIMENTACION.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D1" w:rsidRDefault="0058349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49D1">
                                      <w:rPr>
                                        <w:caps/>
                                        <w:color w:val="4472C4" w:themeColor="accent1"/>
                                        <w:sz w:val="64"/>
                                        <w:szCs w:val="64"/>
                                      </w:rPr>
                                      <w:t>Instituto tecnologico nacional de mexico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449D1" w:rsidRDefault="00F449D1">
                                    <w:pPr>
                                      <w:jc w:val="right"/>
                                      <w:rPr>
                                        <w:smallCaps/>
                                        <w:color w:val="404040" w:themeColor="text1" w:themeTint="BF"/>
                                        <w:sz w:val="36"/>
                                        <w:szCs w:val="36"/>
                                      </w:rPr>
                                    </w:pPr>
                                    <w:r>
                                      <w:rPr>
                                        <w:color w:val="404040" w:themeColor="text1" w:themeTint="BF"/>
                                        <w:sz w:val="36"/>
                                        <w:szCs w:val="36"/>
                                      </w:rPr>
                                      <w:t>Instituto Tecnológico De La Zona Olmeca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449D1" w:rsidRDefault="0058349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49D1">
                                <w:rPr>
                                  <w:caps/>
                                  <w:color w:val="4472C4" w:themeColor="accent1"/>
                                  <w:sz w:val="64"/>
                                  <w:szCs w:val="64"/>
                                </w:rPr>
                                <w:t>Instituto tecnologico nacional de mexico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449D1" w:rsidRDefault="00F449D1">
                              <w:pPr>
                                <w:jc w:val="right"/>
                                <w:rPr>
                                  <w:smallCaps/>
                                  <w:color w:val="404040" w:themeColor="text1" w:themeTint="BF"/>
                                  <w:sz w:val="36"/>
                                  <w:szCs w:val="36"/>
                                </w:rPr>
                              </w:pPr>
                              <w:r>
                                <w:rPr>
                                  <w:color w:val="404040" w:themeColor="text1" w:themeTint="BF"/>
                                  <w:sz w:val="36"/>
                                  <w:szCs w:val="36"/>
                                </w:rPr>
                                <w:t>Instituto Tecnológico De La Zona Olmeca</w:t>
                              </w:r>
                            </w:p>
                          </w:sdtContent>
                        </w:sdt>
                      </w:txbxContent>
                    </v:textbox>
                    <w10:wrap type="square" anchorx="page" anchory="page"/>
                  </v:shape>
                </w:pict>
              </mc:Fallback>
            </mc:AlternateContent>
          </w:r>
        </w:p>
        <w:p w:rsidR="00F449D1" w:rsidRDefault="00F449D1">
          <w:r>
            <w:br w:type="page"/>
          </w:r>
        </w:p>
      </w:sdtContent>
    </w:sdt>
    <w:p w:rsidR="00583498" w:rsidRDefault="00583498" w:rsidP="00F449D1">
      <w:pPr>
        <w:pStyle w:val="Ttulo1"/>
      </w:pPr>
      <w:r>
        <w:lastRenderedPageBreak/>
        <w:t>Historia.</w:t>
      </w:r>
    </w:p>
    <w:p w:rsidR="00583498" w:rsidRDefault="00583498" w:rsidP="00583498">
      <w:r>
        <w:t>Hace años ya considerábamos que tener una página web era imprescindible para casi cualquier tipo de negocio y muchas empresas invirtieron tiempo y dinero en crear su propio sitio en Internet. Poco después aparecieron los smartphones y las tarifas de datos se hicieron imprescindibles para todos nosotros en nuestros teléfonos. De hecho, actualmente nuestro teléfono móvil es casi tan potente como un ordenador. Bien, pues estos cambios modificaron por completo nuestra forma de navegar por la Red.</w:t>
      </w:r>
    </w:p>
    <w:p w:rsidR="00583498" w:rsidRDefault="00583498" w:rsidP="00583498">
      <w:r>
        <w:t xml:space="preserve">Ahora si ya no tienes una web </w:t>
      </w:r>
      <w:proofErr w:type="spellStart"/>
      <w:r>
        <w:t>responsive</w:t>
      </w:r>
      <w:proofErr w:type="spellEnd"/>
      <w:r>
        <w:t xml:space="preserve"> y tus clientes no pueden comprar o hacer una reserva online a través de su teléfono, ya no eres nadie.</w:t>
      </w:r>
    </w:p>
    <w:p w:rsidR="00583498" w:rsidRDefault="00583498" w:rsidP="00583498">
      <w:r>
        <w:t xml:space="preserve">Pese a todo ello, como dice el refrán tenemos que ver siempre el vaso medio lleno. Todos estos avances en el mundo 2.0 han ayudado al desarrollo de nuevas herramientas de código abierto para el diseño de sitios y aplicaciones web (o </w:t>
      </w:r>
      <w:proofErr w:type="spellStart"/>
      <w:r>
        <w:t>frameworks</w:t>
      </w:r>
      <w:proofErr w:type="spellEnd"/>
      <w:r>
        <w:t xml:space="preserve">), como es el caso de Bootstrap. </w:t>
      </w:r>
      <w:bookmarkStart w:id="0" w:name="_GoBack"/>
      <w:bookmarkEnd w:id="0"/>
    </w:p>
    <w:p w:rsidR="00583498" w:rsidRDefault="00583498" w:rsidP="00583498">
      <w:r>
        <w:t>Y como no queremos dejar ningún cabo suelto, antes de entrar en materia y ver qué es Bootstrap, recordaremos también qué es un framework.</w:t>
      </w:r>
    </w:p>
    <w:p w:rsidR="005F02CD" w:rsidRDefault="00114E3D" w:rsidP="00F449D1">
      <w:pPr>
        <w:pStyle w:val="Ttulo1"/>
      </w:pPr>
      <w:r w:rsidRPr="00114E3D">
        <w:t>Bootstrap (</w:t>
      </w:r>
      <w:r>
        <w:t>Concepto</w:t>
      </w:r>
      <w:r w:rsidRPr="00114E3D">
        <w:t>).</w:t>
      </w:r>
    </w:p>
    <w:p w:rsidR="00B559A2" w:rsidRDefault="00B559A2" w:rsidP="00F449D1">
      <w:r>
        <w:t>E</w:t>
      </w:r>
      <w:r w:rsidRPr="00B559A2">
        <w:t xml:space="preserve">s un framework CSS y </w:t>
      </w:r>
      <w:proofErr w:type="spellStart"/>
      <w:r w:rsidRPr="00B559A2">
        <w:t>Javascript</w:t>
      </w:r>
      <w:proofErr w:type="spellEnd"/>
      <w:r w:rsidRPr="00B559A2">
        <w:t xml:space="preserve"> diseñado para la creación de interfaces limpias y con un diseño </w:t>
      </w:r>
      <w:proofErr w:type="spellStart"/>
      <w:r w:rsidRPr="00B559A2">
        <w:t>responsive</w:t>
      </w:r>
      <w:proofErr w:type="spellEnd"/>
      <w:r w:rsidRPr="00B559A2">
        <w:t>. Además, ofrece un amplio abanico de herramientas y funciones, de manera que los usuarios pueden crear prácticamente cualquier tipo de sitio web haciendo uso de los mismos.</w:t>
      </w:r>
    </w:p>
    <w:p w:rsidR="00B559A2" w:rsidRDefault="00B559A2" w:rsidP="00F449D1">
      <w:r>
        <w:t>E</w:t>
      </w:r>
      <w:r w:rsidRPr="00B559A2">
        <w:t>s una de las alternativas más populares a la hora de desarrollar tanto sitios webs como aplicaciones. Una de las principales ventajas que ofrece es que permite la creación de sitios y apps 100% adaptables a cualquier tipo de dispositivo. Una cuestión de suma importancia teniendo en cuenta que a día de hoy son cada vez más los usuarios que acceden a Internet a través de sus teléfonos y tabletas. Veamos un poco más en profundidad</w:t>
      </w:r>
      <w:r>
        <w:t>.</w:t>
      </w:r>
    </w:p>
    <w:p w:rsidR="00F449D1" w:rsidRDefault="00B559A2" w:rsidP="00F449D1">
      <w:pPr>
        <w:pStyle w:val="Ttulo1"/>
      </w:pPr>
      <w:r>
        <w:t>Ventajas</w:t>
      </w:r>
    </w:p>
    <w:p w:rsidR="00583498" w:rsidRPr="00583498" w:rsidRDefault="00583498" w:rsidP="00583498">
      <w:pPr>
        <w:numPr>
          <w:ilvl w:val="0"/>
          <w:numId w:val="1"/>
        </w:numPr>
      </w:pPr>
      <w:r w:rsidRPr="00583498">
        <w:rPr>
          <w:b/>
          <w:bCs/>
        </w:rPr>
        <w:t>Soporte:</w:t>
      </w:r>
      <w:r w:rsidRPr="00583498">
        <w:t> Es una de las características más destacadas desde framework. Existe muchísima documentación en la red sobre su manejo y muchos blogs especializados en ello.</w:t>
      </w:r>
    </w:p>
    <w:p w:rsidR="00583498" w:rsidRPr="00583498" w:rsidRDefault="00583498" w:rsidP="00583498">
      <w:pPr>
        <w:numPr>
          <w:ilvl w:val="0"/>
          <w:numId w:val="1"/>
        </w:numPr>
      </w:pPr>
      <w:r w:rsidRPr="00583498">
        <w:rPr>
          <w:b/>
          <w:bCs/>
        </w:rPr>
        <w:t>Framework de código abierto:</w:t>
      </w:r>
      <w:r w:rsidRPr="00583498">
        <w:t> Esto quiere decir que todo su código está disponible y accesible a través de GitHub.</w:t>
      </w:r>
    </w:p>
    <w:p w:rsidR="00583498" w:rsidRPr="00583498" w:rsidRDefault="00583498" w:rsidP="00583498">
      <w:pPr>
        <w:numPr>
          <w:ilvl w:val="0"/>
          <w:numId w:val="1"/>
        </w:numPr>
      </w:pPr>
      <w:r w:rsidRPr="00583498">
        <w:rPr>
          <w:b/>
          <w:bCs/>
        </w:rPr>
        <w:t>Compatibilidad:</w:t>
      </w:r>
      <w:r w:rsidRPr="00583498">
        <w:t> No vas a tener problemas de incompatibilidad con los principales navegadores (Firefox, Google Chrome, Internet Explorer, Opera o Internet Explorer).</w:t>
      </w:r>
    </w:p>
    <w:p w:rsidR="00583498" w:rsidRPr="00583498" w:rsidRDefault="00583498" w:rsidP="00583498">
      <w:pPr>
        <w:numPr>
          <w:ilvl w:val="0"/>
          <w:numId w:val="1"/>
        </w:numPr>
      </w:pPr>
      <w:r w:rsidRPr="00583498">
        <w:rPr>
          <w:b/>
          <w:bCs/>
        </w:rPr>
        <w:t>Integración con librerías JavaScript:</w:t>
      </w:r>
      <w:r w:rsidRPr="00583498">
        <w:t> Tipografías, botones, cuadros…</w:t>
      </w:r>
    </w:p>
    <w:p w:rsidR="00583498" w:rsidRPr="00583498" w:rsidRDefault="00583498" w:rsidP="00583498">
      <w:pPr>
        <w:numPr>
          <w:ilvl w:val="0"/>
          <w:numId w:val="1"/>
        </w:numPr>
      </w:pPr>
      <w:r w:rsidRPr="00583498">
        <w:rPr>
          <w:b/>
          <w:bCs/>
        </w:rPr>
        <w:t>Facilidad de uso:</w:t>
      </w:r>
      <w:r w:rsidRPr="00583498">
        <w:t> Tanto a la hora de crear contenido como en el momento de subir archivos como imágenes o vídeos.</w:t>
      </w:r>
    </w:p>
    <w:p w:rsidR="00583498" w:rsidRDefault="00583498" w:rsidP="00583498">
      <w:pPr>
        <w:numPr>
          <w:ilvl w:val="0"/>
          <w:numId w:val="1"/>
        </w:numPr>
      </w:pPr>
      <w:r w:rsidRPr="00583498">
        <w:rPr>
          <w:b/>
          <w:bCs/>
        </w:rPr>
        <w:lastRenderedPageBreak/>
        <w:t xml:space="preserve">Utiliza un sistema </w:t>
      </w:r>
      <w:proofErr w:type="spellStart"/>
      <w:r w:rsidRPr="00583498">
        <w:rPr>
          <w:b/>
          <w:bCs/>
        </w:rPr>
        <w:t>grid</w:t>
      </w:r>
      <w:proofErr w:type="spellEnd"/>
      <w:r w:rsidRPr="00583498">
        <w:rPr>
          <w:b/>
          <w:bCs/>
        </w:rPr>
        <w:t>:</w:t>
      </w:r>
      <w:r w:rsidRPr="00583498">
        <w:t> Es decir, un sistema de cuadrículas (rejillas) que te permite crear el diseño de una web insertando el contenido en bloques o columnas.</w:t>
      </w:r>
    </w:p>
    <w:sectPr w:rsidR="00583498" w:rsidSect="00F449D1">
      <w:pgSz w:w="12240" w:h="15840" w:code="1"/>
      <w:pgMar w:top="1134" w:right="1134" w:bottom="1134"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37DE4"/>
    <w:multiLevelType w:val="multilevel"/>
    <w:tmpl w:val="C850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B7"/>
    <w:rsid w:val="00084362"/>
    <w:rsid w:val="00114E3D"/>
    <w:rsid w:val="001F75B7"/>
    <w:rsid w:val="00583498"/>
    <w:rsid w:val="005F02CD"/>
    <w:rsid w:val="00B559A2"/>
    <w:rsid w:val="00BB05EA"/>
    <w:rsid w:val="00F449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CA29"/>
  <w15:chartTrackingRefBased/>
  <w15:docId w15:val="{14C51FBC-39BD-40F8-B36C-6527C3A0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05EA"/>
    <w:rPr>
      <w:rFonts w:ascii="Times New Roman" w:hAnsi="Times New Roman"/>
      <w:sz w:val="24"/>
    </w:rPr>
  </w:style>
  <w:style w:type="paragraph" w:styleId="Ttulo1">
    <w:name w:val="heading 1"/>
    <w:basedOn w:val="Normal"/>
    <w:link w:val="Ttulo1Car"/>
    <w:autoRedefine/>
    <w:uiPriority w:val="9"/>
    <w:qFormat/>
    <w:rsid w:val="00BB05EA"/>
    <w:pPr>
      <w:spacing w:before="100" w:beforeAutospacing="1" w:after="100" w:afterAutospacing="1" w:line="240" w:lineRule="auto"/>
      <w:jc w:val="center"/>
      <w:outlineLvl w:val="0"/>
    </w:pPr>
    <w:rPr>
      <w:rFonts w:eastAsia="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5EA"/>
    <w:rPr>
      <w:rFonts w:ascii="Times New Roman" w:eastAsia="Times New Roman" w:hAnsi="Times New Roman" w:cs="Times New Roman"/>
      <w:b/>
      <w:bCs/>
      <w:kern w:val="36"/>
      <w:sz w:val="48"/>
      <w:szCs w:val="48"/>
      <w:lang w:eastAsia="es-MX"/>
    </w:rPr>
  </w:style>
  <w:style w:type="paragraph" w:styleId="Sinespaciado">
    <w:name w:val="No Spacing"/>
    <w:link w:val="SinespaciadoCar"/>
    <w:uiPriority w:val="1"/>
    <w:qFormat/>
    <w:rsid w:val="001F75B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F75B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09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INVESTIGACION DE RETROALIMENTACION.</Abstract>
  <CompanyAddress/>
  <CompanyPhone/>
  <CompanyFax/>
  <CompanyEmail>fernandoruizvidal2001@gmail.com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401</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Instituto tecnologico nacional de mexico</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tecnologico nacional de mexico</dc:title>
  <dc:subject>Instituto Tecnológico De La Zona Olmeca</dc:subject>
  <dc:creator>Sanada Yukimura</dc:creator>
  <cp:keywords/>
  <dc:description/>
  <cp:lastModifiedBy>Sanada Yukimura</cp:lastModifiedBy>
  <cp:revision>4</cp:revision>
  <dcterms:created xsi:type="dcterms:W3CDTF">2020-05-20T20:21:00Z</dcterms:created>
  <dcterms:modified xsi:type="dcterms:W3CDTF">2020-06-08T22:39:00Z</dcterms:modified>
</cp:coreProperties>
</file>