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as seguintes classes: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91175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Escreva uma classe que represente um país. Um país tem como atributos o seu nome, o nome da capital, sua dimensão em Km2 e uma lista de países com os quais ele faz fronteira. Crie os seguintes métodos: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também um método que permita verificar se dois países são iguais. Dois países são iguais se tiverem o mesmo nome e a mesma capital.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método que receba um outro país como parâmetro e retorne uma lista de vizinhos comuns aos dois países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uma classe para representar um jogo da velha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