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AB995" w14:textId="77777777" w:rsidR="00C95991" w:rsidRDefault="00F22174">
      <w:pPr>
        <w:pStyle w:val="Title"/>
        <w:spacing w:line="288" w:lineRule="auto"/>
        <w:rPr>
          <w:rFonts w:ascii="Helvetica Neue UltraLight" w:eastAsia="Helvetica Neue UltraLight" w:hAnsi="Helvetica Neue UltraLight" w:cs="Helvetica Neue UltraLight"/>
          <w:b w:val="0"/>
          <w:bCs w:val="0"/>
          <w:spacing w:val="16"/>
          <w:sz w:val="56"/>
          <w:szCs w:val="56"/>
        </w:rPr>
      </w:pPr>
      <w:r>
        <w:rPr>
          <w:rFonts w:ascii="Helvetica Neue UltraLight" w:hAnsi="Helvetica Neue UltraLight"/>
          <w:b w:val="0"/>
          <w:bCs w:val="0"/>
          <w:spacing w:val="16"/>
          <w:sz w:val="56"/>
          <w:szCs w:val="56"/>
        </w:rPr>
        <w:t>Project Proposal</w:t>
      </w:r>
    </w:p>
    <w:p w14:paraId="795E6510" w14:textId="77777777" w:rsidR="00C95991" w:rsidRDefault="00F22174">
      <w:pPr>
        <w:pStyle w:val="Body"/>
        <w:spacing w:line="312" w:lineRule="auto"/>
        <w:rPr>
          <w:rFonts w:ascii="Helvetica Neue Light" w:eastAsia="Helvetica Neue Light" w:hAnsi="Helvetica Neue Light" w:cs="Helvetica Neue Light"/>
          <w:sz w:val="20"/>
          <w:szCs w:val="20"/>
        </w:rPr>
      </w:pPr>
      <w:r>
        <w:rPr>
          <w:rFonts w:ascii="Helvetica Neue Light" w:hAnsi="Helvetica Neue Light"/>
          <w:sz w:val="20"/>
          <w:szCs w:val="20"/>
        </w:rPr>
        <w:t xml:space="preserve">Prepared for: Applied Technology Project 2019, </w:t>
      </w:r>
      <w:r>
        <w:rPr>
          <w:noProof/>
        </w:rPr>
        <w:drawing>
          <wp:anchor distT="215900" distB="215900" distL="215900" distR="215900" simplePos="0" relativeHeight="251660288" behindDoc="0" locked="0" layoutInCell="1" allowOverlap="1" wp14:anchorId="66D28024" wp14:editId="348AC0A4">
            <wp:simplePos x="0" y="0"/>
            <wp:positionH relativeFrom="page">
              <wp:posOffset>835927</wp:posOffset>
            </wp:positionH>
            <wp:positionV relativeFrom="page">
              <wp:posOffset>1253087</wp:posOffset>
            </wp:positionV>
            <wp:extent cx="5803821" cy="4756468"/>
            <wp:effectExtent l="0" t="0" r="0" b="0"/>
            <wp:wrapTopAndBottom distT="215900" distB="2159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urple and Yellow Daycare Logo-2.png"/>
                    <pic:cNvPicPr>
                      <a:picLocks noChangeAspect="1"/>
                    </pic:cNvPicPr>
                  </pic:nvPicPr>
                  <pic:blipFill>
                    <a:blip r:embed="rId7">
                      <a:alphaModFix amt="96082"/>
                    </a:blip>
                    <a:srcRect l="1895" t="9684" r="1895" b="11468"/>
                    <a:stretch>
                      <a:fillRect/>
                    </a:stretch>
                  </pic:blipFill>
                  <pic:spPr>
                    <a:xfrm>
                      <a:off x="0" y="0"/>
                      <a:ext cx="5803821" cy="4756468"/>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1312" behindDoc="0" locked="0" layoutInCell="1" allowOverlap="1" wp14:anchorId="4A0D2C11" wp14:editId="766075DE">
                <wp:simplePos x="0" y="0"/>
                <wp:positionH relativeFrom="page">
                  <wp:posOffset>764856</wp:posOffset>
                </wp:positionH>
                <wp:positionV relativeFrom="page">
                  <wp:posOffset>984800</wp:posOffset>
                </wp:positionV>
                <wp:extent cx="6032500" cy="2667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BD95E13" w14:textId="77777777" w:rsidR="00C95991" w:rsidRDefault="00F22174">
                            <w:pPr>
                              <w:pStyle w:val="Default"/>
                              <w:spacing w:line="288" w:lineRule="auto"/>
                              <w:outlineLvl w:val="0"/>
                            </w:pPr>
                            <w:r>
                              <w:rPr>
                                <w:b/>
                                <w:bCs/>
                                <w:caps/>
                                <w:color w:val="367DA2"/>
                                <w:lang w:val="en-US"/>
                              </w:rPr>
                              <w:t>Worthy Smile</w:t>
                            </w:r>
                          </w:p>
                        </w:txbxContent>
                      </wps:txbx>
                      <wps:bodyPr wrap="square" lIns="0" tIns="0" rIns="0" bIns="0" numCol="1" anchor="t">
                        <a:noAutofit/>
                      </wps:bodyPr>
                    </wps:wsp>
                  </a:graphicData>
                </a:graphic>
              </wp:anchor>
            </w:drawing>
          </mc:Choice>
          <mc:Fallback>
            <w:pict>
              <v:shape id="_x0000_s1026" type="#_x0000_t202" style="visibility:visible;position:absolute;margin-left:60.2pt;margin-top:77.5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spacing w:line="288" w:lineRule="auto"/>
                        <w:outlineLvl w:val="0"/>
                      </w:pPr>
                      <w:r>
                        <w:rPr>
                          <w:b w:val="1"/>
                          <w:bCs w:val="1"/>
                          <w:caps w:val="1"/>
                          <w:outline w:val="0"/>
                          <w:color w:val="357ca2"/>
                          <w:spacing w:val="0"/>
                          <w:rtl w:val="0"/>
                          <w:lang w:val="en-US"/>
                          <w14:textFill>
                            <w14:solidFill>
                              <w14:srgbClr w14:val="367DA2"/>
                            </w14:solidFill>
                          </w14:textFill>
                        </w:rPr>
                        <w:t>Worthy Smile</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2336" behindDoc="0" locked="0" layoutInCell="1" allowOverlap="1" wp14:anchorId="6D96C2DA" wp14:editId="4BBE131D">
                <wp:simplePos x="0" y="0"/>
                <wp:positionH relativeFrom="page">
                  <wp:posOffset>764856</wp:posOffset>
                </wp:positionH>
                <wp:positionV relativeFrom="page">
                  <wp:posOffset>984800</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5BDE7F46" w14:textId="77777777" w:rsidR="00C95991" w:rsidRDefault="00F22174">
                            <w:pPr>
                              <w:pStyle w:val="Default"/>
                              <w:spacing w:line="288" w:lineRule="auto"/>
                              <w:outlineLvl w:val="0"/>
                            </w:pPr>
                            <w:r>
                              <w:rPr>
                                <w:b/>
                                <w:bCs/>
                                <w:caps/>
                                <w:color w:val="367DA2"/>
                                <w:lang w:val="en-US"/>
                              </w:rPr>
                              <w:t>Worthy Smile</w:t>
                            </w:r>
                          </w:p>
                        </w:txbxContent>
                      </wps:txbx>
                      <wps:bodyPr wrap="square" lIns="0" tIns="0" rIns="0" bIns="0" numCol="1" anchor="t">
                        <a:noAutofit/>
                      </wps:bodyPr>
                    </wps:wsp>
                  </a:graphicData>
                </a:graphic>
              </wp:anchor>
            </w:drawing>
          </mc:Choice>
          <mc:Fallback>
            <w:pict>
              <v:shape id="_x0000_s1027" type="#_x0000_t202" style="visibility:visible;position:absolute;margin-left:60.2pt;margin-top:77.5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spacing w:line="288" w:lineRule="auto"/>
                        <w:outlineLvl w:val="0"/>
                      </w:pPr>
                      <w:r>
                        <w:rPr>
                          <w:b w:val="1"/>
                          <w:bCs w:val="1"/>
                          <w:caps w:val="1"/>
                          <w:outline w:val="0"/>
                          <w:color w:val="357ca2"/>
                          <w:spacing w:val="0"/>
                          <w:rtl w:val="0"/>
                          <w:lang w:val="en-US"/>
                          <w14:textFill>
                            <w14:solidFill>
                              <w14:srgbClr w14:val="367DA2"/>
                            </w14:solidFill>
                          </w14:textFill>
                        </w:rPr>
                        <w:t>Worthy Smile</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14:anchorId="55F02B5B" wp14:editId="79BC2A81">
                <wp:simplePos x="0" y="0"/>
                <wp:positionH relativeFrom="page">
                  <wp:posOffset>764856</wp:posOffset>
                </wp:positionH>
                <wp:positionV relativeFrom="page">
                  <wp:posOffset>984800</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60.2pt;margin-top:77.5pt;width:475.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Fonts w:ascii="Helvetica Neue Light" w:hAnsi="Helvetica Neue Light"/>
          <w:sz w:val="20"/>
          <w:szCs w:val="20"/>
        </w:rPr>
        <w:t>Worthy Smile</w:t>
      </w:r>
    </w:p>
    <w:p w14:paraId="35581225" w14:textId="77777777" w:rsidR="00C95991" w:rsidRDefault="00F22174">
      <w:pPr>
        <w:pStyle w:val="Body"/>
        <w:spacing w:line="312" w:lineRule="auto"/>
        <w:rPr>
          <w:rFonts w:ascii="Helvetica Neue Light" w:eastAsia="Helvetica Neue Light" w:hAnsi="Helvetica Neue Light" w:cs="Helvetica Neue Light"/>
          <w:sz w:val="20"/>
          <w:szCs w:val="20"/>
        </w:rPr>
      </w:pPr>
      <w:r>
        <w:rPr>
          <w:rFonts w:ascii="Helvetica Neue Light" w:hAnsi="Helvetica Neue Light"/>
          <w:sz w:val="20"/>
          <w:szCs w:val="20"/>
        </w:rPr>
        <w:t>Prepared by</w:t>
      </w:r>
      <w:r>
        <w:rPr>
          <w:rFonts w:ascii="Helvetica Neue Light" w:hAnsi="Helvetica Neue Light"/>
          <w:sz w:val="20"/>
          <w:szCs w:val="20"/>
        </w:rPr>
        <w:t xml:space="preserve">: </w:t>
      </w:r>
      <w:r>
        <w:rPr>
          <w:rFonts w:ascii="Helvetica Neue Light" w:hAnsi="Helvetica Neue Light"/>
          <w:sz w:val="20"/>
          <w:szCs w:val="20"/>
        </w:rPr>
        <w:t>Fernando Santos Tenorio, N. 2016198</w:t>
      </w:r>
    </w:p>
    <w:p w14:paraId="0EBCEEAF" w14:textId="77777777" w:rsidR="00C95991" w:rsidRDefault="00F22174">
      <w:pPr>
        <w:pStyle w:val="Body"/>
        <w:spacing w:line="312"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fldChar w:fldCharType="begin" w:fldLock="1"/>
      </w:r>
      <w:r>
        <w:rPr>
          <w:rFonts w:ascii="Helvetica Neue Light" w:eastAsia="Helvetica Neue Light" w:hAnsi="Helvetica Neue Light" w:cs="Helvetica Neue Light"/>
          <w:sz w:val="20"/>
          <w:szCs w:val="20"/>
        </w:rPr>
        <w:instrText xml:space="preserve"> DATE \@ "d MMMM y" </w:instrText>
      </w:r>
      <w:r>
        <w:rPr>
          <w:rFonts w:ascii="Helvetica Neue Light" w:eastAsia="Helvetica Neue Light" w:hAnsi="Helvetica Neue Light" w:cs="Helvetica Neue Light"/>
          <w:sz w:val="20"/>
          <w:szCs w:val="20"/>
        </w:rPr>
        <w:fldChar w:fldCharType="separate"/>
      </w:r>
      <w:r>
        <w:rPr>
          <w:rFonts w:ascii="Helvetica Neue Light" w:hAnsi="Helvetica Neue Light"/>
          <w:sz w:val="20"/>
          <w:szCs w:val="20"/>
        </w:rPr>
        <w:t>10 December 2019</w:t>
      </w:r>
      <w:r>
        <w:rPr>
          <w:rFonts w:ascii="Helvetica Neue Light" w:eastAsia="Helvetica Neue Light" w:hAnsi="Helvetica Neue Light" w:cs="Helvetica Neue Light"/>
          <w:sz w:val="20"/>
          <w:szCs w:val="20"/>
        </w:rPr>
        <w:fldChar w:fldCharType="end"/>
      </w:r>
    </w:p>
    <w:p w14:paraId="011D6FDE" w14:textId="77777777" w:rsidR="00C95991" w:rsidRDefault="00C95991">
      <w:pPr>
        <w:pStyle w:val="Body"/>
        <w:spacing w:line="312" w:lineRule="auto"/>
        <w:rPr>
          <w:rFonts w:ascii="Helvetica Neue Light" w:eastAsia="Helvetica Neue Light" w:hAnsi="Helvetica Neue Light" w:cs="Helvetica Neue Light"/>
          <w:sz w:val="20"/>
          <w:szCs w:val="20"/>
        </w:rPr>
      </w:pPr>
    </w:p>
    <w:p w14:paraId="61594547" w14:textId="77777777" w:rsidR="00C95991" w:rsidRDefault="00F22174">
      <w:pPr>
        <w:pStyle w:val="Default"/>
      </w:pPr>
      <w:r>
        <w:rPr>
          <w:rFonts w:ascii="Arial Unicode MS" w:eastAsia="Arial Unicode MS" w:hAnsi="Arial Unicode MS" w:cs="Arial Unicode MS"/>
          <w:sz w:val="20"/>
          <w:szCs w:val="20"/>
        </w:rPr>
        <w:br w:type="page"/>
      </w:r>
    </w:p>
    <w:p w14:paraId="38C3A663" w14:textId="77777777" w:rsidR="00C95991" w:rsidRDefault="00F22174">
      <w:pPr>
        <w:pStyle w:val="Subtitle"/>
        <w:rPr>
          <w:color w:val="0096FF"/>
        </w:rPr>
      </w:pPr>
      <w:r>
        <w:rPr>
          <w:color w:val="0096FF"/>
        </w:rPr>
        <w:lastRenderedPageBreak/>
        <w:t>Overview</w:t>
      </w:r>
    </w:p>
    <w:p w14:paraId="44D2F0FE" w14:textId="77777777" w:rsidR="00C95991" w:rsidRDefault="00C95991">
      <w:pPr>
        <w:pStyle w:val="Body"/>
      </w:pPr>
    </w:p>
    <w:p w14:paraId="6B740F9F" w14:textId="77777777" w:rsidR="00C95991" w:rsidRDefault="00F22174" w:rsidP="00BD7E6D">
      <w:pPr>
        <w:pStyle w:val="Body"/>
        <w:spacing w:line="276" w:lineRule="auto"/>
        <w:jc w:val="both"/>
        <w:rPr>
          <w:rFonts w:ascii="Avenir Book" w:eastAsia="Avenir Book" w:hAnsi="Avenir Book" w:cs="Avenir Book"/>
          <w:sz w:val="24"/>
          <w:szCs w:val="24"/>
        </w:rPr>
      </w:pPr>
      <w:r>
        <w:tab/>
      </w:r>
      <w:r>
        <w:rPr>
          <w:rFonts w:ascii="Avenir Book" w:hAnsi="Avenir Book"/>
          <w:sz w:val="24"/>
          <w:szCs w:val="24"/>
        </w:rPr>
        <w:t xml:space="preserve">Last year project has shown how </w:t>
      </w:r>
      <w:r>
        <w:rPr>
          <w:rFonts w:ascii="Avenir Book" w:hAnsi="Avenir Book"/>
          <w:sz w:val="24"/>
          <w:szCs w:val="24"/>
        </w:rPr>
        <w:t xml:space="preserve">Volunteer work can be hard, </w:t>
      </w:r>
      <w:proofErr w:type="spellStart"/>
      <w:r>
        <w:rPr>
          <w:rFonts w:ascii="Avenir Book" w:hAnsi="Avenir Book"/>
          <w:sz w:val="24"/>
          <w:szCs w:val="24"/>
        </w:rPr>
        <w:t>specially</w:t>
      </w:r>
      <w:proofErr w:type="spellEnd"/>
      <w:r>
        <w:rPr>
          <w:rFonts w:ascii="Avenir Book" w:hAnsi="Avenir Book"/>
          <w:sz w:val="24"/>
          <w:szCs w:val="24"/>
        </w:rPr>
        <w:t xml:space="preserve"> when you are a full time student and still have to work to pay bills, but still many students want to participate on community activities, help on taking care of people with special needs but they are not able to commi</w:t>
      </w:r>
      <w:r>
        <w:rPr>
          <w:rFonts w:ascii="Avenir Book" w:hAnsi="Avenir Book"/>
          <w:sz w:val="24"/>
          <w:szCs w:val="24"/>
        </w:rPr>
        <w:t>t to institutions that provide open vacancies/roles to people willing to help, it because time management and applications policies make it hard for people(specially students to commit themselves to a bureaucratic work).</w:t>
      </w:r>
    </w:p>
    <w:p w14:paraId="5E882E50"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After working on this project, I w</w:t>
      </w:r>
      <w:r>
        <w:rPr>
          <w:rFonts w:ascii="Avenir Book" w:eastAsia="Avenir Book" w:hAnsi="Avenir Book" w:cs="Avenir Book"/>
          <w:sz w:val="24"/>
          <w:szCs w:val="24"/>
        </w:rPr>
        <w:t xml:space="preserve">as able to </w:t>
      </w:r>
      <w:proofErr w:type="spellStart"/>
      <w:r>
        <w:rPr>
          <w:rFonts w:ascii="Avenir Book" w:eastAsia="Avenir Book" w:hAnsi="Avenir Book" w:cs="Avenir Book"/>
          <w:sz w:val="24"/>
          <w:szCs w:val="24"/>
        </w:rPr>
        <w:t>analyse</w:t>
      </w:r>
      <w:proofErr w:type="spellEnd"/>
      <w:r>
        <w:rPr>
          <w:rFonts w:ascii="Avenir Book" w:eastAsia="Avenir Book" w:hAnsi="Avenir Book" w:cs="Avenir Book"/>
          <w:sz w:val="24"/>
          <w:szCs w:val="24"/>
        </w:rPr>
        <w:t xml:space="preserve"> the main problem and developed an Android app that would work as a Blog where people would be able to share their activities related to volunteer commute. Institutions were able to post upcoming events and interested to apply would fill </w:t>
      </w:r>
      <w:r>
        <w:rPr>
          <w:rFonts w:ascii="Avenir Book" w:eastAsia="Avenir Book" w:hAnsi="Avenir Book" w:cs="Avenir Book"/>
          <w:sz w:val="24"/>
          <w:szCs w:val="24"/>
        </w:rPr>
        <w:t xml:space="preserve">a form and an email with the form will be sent to the institution with the applicant information. Unfortunately, the app was not completed. </w:t>
      </w:r>
      <w:proofErr w:type="gramStart"/>
      <w:r>
        <w:rPr>
          <w:rFonts w:ascii="Avenir Book" w:eastAsia="Avenir Book" w:hAnsi="Avenir Book" w:cs="Avenir Book"/>
          <w:sz w:val="24"/>
          <w:szCs w:val="24"/>
        </w:rPr>
        <w:t>Also</w:t>
      </w:r>
      <w:proofErr w:type="gramEnd"/>
      <w:r>
        <w:rPr>
          <w:rFonts w:ascii="Avenir Book" w:eastAsia="Avenir Book" w:hAnsi="Avenir Book" w:cs="Avenir Book"/>
          <w:sz w:val="24"/>
          <w:szCs w:val="24"/>
        </w:rPr>
        <w:t xml:space="preserve"> we had the policies when applying to a volunteer work, where applicants must have Gard Vetting - which may take</w:t>
      </w:r>
      <w:r>
        <w:rPr>
          <w:rFonts w:ascii="Avenir Book" w:eastAsia="Avenir Book" w:hAnsi="Avenir Book" w:cs="Avenir Book"/>
          <w:sz w:val="24"/>
          <w:szCs w:val="24"/>
        </w:rPr>
        <w:t xml:space="preserve"> while to acquire - to be able to do any type of work in any institution.</w:t>
      </w:r>
    </w:p>
    <w:p w14:paraId="29658E1A"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 xml:space="preserve">So, seeing these barriers, I decided to create a Social media, where the idea is to get users to interact and show their activities, so that others interested in the same idea will </w:t>
      </w:r>
      <w:r>
        <w:rPr>
          <w:rFonts w:ascii="Avenir Book" w:eastAsia="Avenir Book" w:hAnsi="Avenir Book" w:cs="Avenir Book"/>
          <w:sz w:val="24"/>
          <w:szCs w:val="24"/>
        </w:rPr>
        <w:t>be able to check other opportunities for similar events or activities and participate. Institution will be able to post their upcoming events, but now instead of people click to apply to these events and having to fill out a form, they will only see when a</w:t>
      </w:r>
      <w:r>
        <w:rPr>
          <w:rFonts w:ascii="Avenir Book" w:eastAsia="Avenir Book" w:hAnsi="Avenir Book" w:cs="Avenir Book"/>
          <w:sz w:val="24"/>
          <w:szCs w:val="24"/>
        </w:rPr>
        <w:t xml:space="preserve">nd where the events will occur, so they may be able to apply to participate if the event is free, or payed. </w:t>
      </w:r>
    </w:p>
    <w:p w14:paraId="38094985"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The applicants are mainly students who do not have much free time to practice others activities, and end up giving up on the volunteer and commute</w:t>
      </w:r>
      <w:r>
        <w:rPr>
          <w:rFonts w:ascii="Avenir Book" w:eastAsia="Avenir Book" w:hAnsi="Avenir Book" w:cs="Avenir Book"/>
          <w:sz w:val="24"/>
          <w:szCs w:val="24"/>
        </w:rPr>
        <w:t xml:space="preserve"> activities. The idea is to bring them to get involved with the community, and be aware of contents that might be helpful for their health and self-esteem.</w:t>
      </w:r>
    </w:p>
    <w:p w14:paraId="5756577F"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 xml:space="preserve">On the other side, the </w:t>
      </w:r>
      <w:proofErr w:type="spellStart"/>
      <w:r>
        <w:rPr>
          <w:rFonts w:ascii="Avenir Book" w:eastAsia="Avenir Book" w:hAnsi="Avenir Book" w:cs="Avenir Book"/>
          <w:sz w:val="24"/>
          <w:szCs w:val="24"/>
        </w:rPr>
        <w:t>organisations</w:t>
      </w:r>
      <w:proofErr w:type="spellEnd"/>
      <w:r>
        <w:rPr>
          <w:rFonts w:ascii="Avenir Book" w:eastAsia="Avenir Book" w:hAnsi="Avenir Book" w:cs="Avenir Book"/>
          <w:sz w:val="24"/>
          <w:szCs w:val="24"/>
        </w:rPr>
        <w:t xml:space="preserve"> will be able to promote any type of events and activities on a</w:t>
      </w:r>
      <w:r>
        <w:rPr>
          <w:rFonts w:ascii="Avenir Book" w:eastAsia="Avenir Book" w:hAnsi="Avenir Book" w:cs="Avenir Book"/>
          <w:sz w:val="24"/>
          <w:szCs w:val="24"/>
        </w:rPr>
        <w:t xml:space="preserve"> dedicated section, where they can share with others users how they can do to participate, providing information such as cost, type of event, location, how other users can help, and more, so that interested to it will choose the event that most match to th</w:t>
      </w:r>
      <w:r>
        <w:rPr>
          <w:rFonts w:ascii="Avenir Book" w:eastAsia="Avenir Book" w:hAnsi="Avenir Book" w:cs="Avenir Book"/>
          <w:sz w:val="24"/>
          <w:szCs w:val="24"/>
        </w:rPr>
        <w:t>eir personality.</w:t>
      </w:r>
    </w:p>
    <w:p w14:paraId="2667775C" w14:textId="77777777" w:rsidR="00C95991" w:rsidRDefault="00F22174">
      <w:pPr>
        <w:pStyle w:val="Body"/>
        <w:jc w:val="both"/>
      </w:pPr>
      <w:r>
        <w:tab/>
        <w:t xml:space="preserve">  </w:t>
      </w:r>
    </w:p>
    <w:p w14:paraId="6A5ABE30" w14:textId="77777777" w:rsidR="00C95991" w:rsidRDefault="00C95991">
      <w:pPr>
        <w:pStyle w:val="Body"/>
      </w:pPr>
    </w:p>
    <w:p w14:paraId="363F395D" w14:textId="77777777" w:rsidR="00C95991" w:rsidRDefault="00C95991">
      <w:pPr>
        <w:pStyle w:val="Body"/>
      </w:pPr>
    </w:p>
    <w:p w14:paraId="32887D47" w14:textId="77777777" w:rsidR="00C95991" w:rsidRDefault="00C95991">
      <w:pPr>
        <w:pStyle w:val="Body"/>
      </w:pPr>
    </w:p>
    <w:p w14:paraId="393AD420" w14:textId="77777777" w:rsidR="00C95991" w:rsidRDefault="00C95991">
      <w:pPr>
        <w:pStyle w:val="Body"/>
      </w:pPr>
    </w:p>
    <w:p w14:paraId="20E8A678" w14:textId="77777777" w:rsidR="00C95991" w:rsidRDefault="00C95991">
      <w:pPr>
        <w:pStyle w:val="Body"/>
      </w:pPr>
    </w:p>
    <w:p w14:paraId="18471114" w14:textId="77777777" w:rsidR="00C95991" w:rsidRDefault="00C95991">
      <w:pPr>
        <w:pStyle w:val="Body"/>
      </w:pPr>
    </w:p>
    <w:p w14:paraId="7966EAAD" w14:textId="77777777" w:rsidR="00C95991" w:rsidRDefault="00F22174">
      <w:pPr>
        <w:pStyle w:val="Subtitle"/>
        <w:rPr>
          <w:color w:val="0096FF"/>
        </w:rPr>
      </w:pPr>
      <w:r>
        <w:rPr>
          <w:color w:val="0096FF"/>
        </w:rPr>
        <w:t>The Problem</w:t>
      </w:r>
      <w:r>
        <w:rPr>
          <w:noProof/>
          <w:color w:val="0096FF"/>
        </w:rPr>
        <w:drawing>
          <wp:anchor distT="152400" distB="152400" distL="152400" distR="152400" simplePos="0" relativeHeight="251659264" behindDoc="0" locked="0" layoutInCell="1" allowOverlap="1" wp14:anchorId="42B79F02" wp14:editId="195BEB37">
            <wp:simplePos x="0" y="0"/>
            <wp:positionH relativeFrom="margin">
              <wp:posOffset>-6350</wp:posOffset>
            </wp:positionH>
            <wp:positionV relativeFrom="line">
              <wp:posOffset>364659</wp:posOffset>
            </wp:positionV>
            <wp:extent cx="2473158" cy="165006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ranstornos-mentais_27560_l.jpg"/>
                    <pic:cNvPicPr>
                      <a:picLocks noChangeAspect="1"/>
                    </pic:cNvPicPr>
                  </pic:nvPicPr>
                  <pic:blipFill>
                    <a:blip r:embed="rId8"/>
                    <a:stretch>
                      <a:fillRect/>
                    </a:stretch>
                  </pic:blipFill>
                  <pic:spPr>
                    <a:xfrm>
                      <a:off x="0" y="0"/>
                      <a:ext cx="2473158" cy="1650060"/>
                    </a:xfrm>
                    <a:prstGeom prst="rect">
                      <a:avLst/>
                    </a:prstGeom>
                    <a:ln w="12700" cap="flat">
                      <a:noFill/>
                      <a:miter lim="400000"/>
                    </a:ln>
                    <a:effectLst/>
                  </pic:spPr>
                </pic:pic>
              </a:graphicData>
            </a:graphic>
          </wp:anchor>
        </w:drawing>
      </w:r>
    </w:p>
    <w:p w14:paraId="7C45FACF" w14:textId="77777777" w:rsidR="00C95991" w:rsidRDefault="00C95991">
      <w:pPr>
        <w:pStyle w:val="Body"/>
        <w:rPr>
          <w:rFonts w:ascii="Impact" w:eastAsia="Impact" w:hAnsi="Impact" w:cs="Impact"/>
          <w:color w:val="56C1FF"/>
          <w:sz w:val="34"/>
          <w:szCs w:val="34"/>
        </w:rPr>
      </w:pPr>
    </w:p>
    <w:p w14:paraId="23B3E318"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hAnsi="Avenir Book"/>
          <w:sz w:val="24"/>
          <w:szCs w:val="24"/>
        </w:rPr>
        <w:t>People now-a-days are more likely to suffer from depression, social isolation, a</w:t>
      </w:r>
      <w:r>
        <w:rPr>
          <w:rFonts w:ascii="Avenir Book" w:hAnsi="Avenir Book"/>
          <w:sz w:val="24"/>
          <w:szCs w:val="24"/>
        </w:rPr>
        <w:t>nxiety</w:t>
      </w:r>
      <w:r>
        <w:rPr>
          <w:rFonts w:ascii="Avenir Book" w:hAnsi="Avenir Book"/>
          <w:sz w:val="24"/>
          <w:szCs w:val="24"/>
        </w:rPr>
        <w:t xml:space="preserve"> and others cause by mental disorders. </w:t>
      </w:r>
    </w:p>
    <w:p w14:paraId="471BC7FD"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hAnsi="Avenir Book"/>
          <w:sz w:val="24"/>
          <w:szCs w:val="24"/>
        </w:rPr>
        <w:t xml:space="preserve">As most of us tend to live busy lives being occupied whether at work, </w:t>
      </w:r>
      <w:r>
        <w:rPr>
          <w:rFonts w:ascii="Avenir Book" w:hAnsi="Avenir Book"/>
          <w:sz w:val="24"/>
          <w:szCs w:val="24"/>
        </w:rPr>
        <w:t xml:space="preserve">university of in our  personal lives, the idea of volunteering seems to be a very hard idea to be committed at, it because for us, allowing a new activities that would take more of our time seems not suitable for our life style, </w:t>
      </w:r>
      <w:proofErr w:type="spellStart"/>
      <w:r>
        <w:rPr>
          <w:rFonts w:ascii="Avenir Book" w:hAnsi="Avenir Book"/>
          <w:sz w:val="24"/>
          <w:szCs w:val="24"/>
        </w:rPr>
        <w:t>specially</w:t>
      </w:r>
      <w:proofErr w:type="spellEnd"/>
      <w:r>
        <w:rPr>
          <w:rFonts w:ascii="Avenir Book" w:hAnsi="Avenir Book"/>
          <w:sz w:val="24"/>
          <w:szCs w:val="24"/>
        </w:rPr>
        <w:t xml:space="preserve"> when not getting </w:t>
      </w:r>
      <w:r>
        <w:rPr>
          <w:rFonts w:ascii="Avenir Book" w:hAnsi="Avenir Book"/>
          <w:sz w:val="24"/>
          <w:szCs w:val="24"/>
        </w:rPr>
        <w:t xml:space="preserve">monetary reward from it. But why would I volunteer myself for a new job without financial reward? What benefits can I take from it, other </w:t>
      </w:r>
      <w:proofErr w:type="spellStart"/>
      <w:r>
        <w:rPr>
          <w:rFonts w:ascii="Avenir Book" w:hAnsi="Avenir Book"/>
          <w:sz w:val="24"/>
          <w:szCs w:val="24"/>
        </w:rPr>
        <w:t>then</w:t>
      </w:r>
      <w:proofErr w:type="spellEnd"/>
      <w:r>
        <w:rPr>
          <w:rFonts w:ascii="Avenir Book" w:hAnsi="Avenir Book"/>
          <w:sz w:val="24"/>
          <w:szCs w:val="24"/>
        </w:rPr>
        <w:t xml:space="preserve"> exhaust myself, and getting nothing in return?</w:t>
      </w:r>
    </w:p>
    <w:p w14:paraId="0FD41E90"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Those are some questions that you may get when mentioning the wor</w:t>
      </w:r>
      <w:r>
        <w:rPr>
          <w:rFonts w:ascii="Avenir Book" w:eastAsia="Avenir Book" w:hAnsi="Avenir Book" w:cs="Avenir Book"/>
          <w:sz w:val="24"/>
          <w:szCs w:val="24"/>
        </w:rPr>
        <w:t xml:space="preserve">ld </w:t>
      </w:r>
      <w:r>
        <w:rPr>
          <w:rFonts w:ascii="Avenir Book" w:hAnsi="Avenir Book"/>
          <w:sz w:val="24"/>
          <w:szCs w:val="24"/>
        </w:rPr>
        <w:t>“</w:t>
      </w:r>
      <w:proofErr w:type="gramStart"/>
      <w:r>
        <w:rPr>
          <w:rFonts w:ascii="Avenir Book" w:hAnsi="Avenir Book"/>
          <w:sz w:val="24"/>
          <w:szCs w:val="24"/>
        </w:rPr>
        <w:t xml:space="preserve">Volunteer </w:t>
      </w:r>
      <w:r>
        <w:rPr>
          <w:rFonts w:ascii="Avenir Book" w:hAnsi="Avenir Book"/>
          <w:sz w:val="24"/>
          <w:szCs w:val="24"/>
        </w:rPr>
        <w:t>”</w:t>
      </w:r>
      <w:proofErr w:type="gramEnd"/>
      <w:r>
        <w:rPr>
          <w:rFonts w:ascii="Avenir Book" w:hAnsi="Avenir Book"/>
          <w:sz w:val="24"/>
          <w:szCs w:val="24"/>
        </w:rPr>
        <w:t xml:space="preserve"> </w:t>
      </w:r>
      <w:r>
        <w:rPr>
          <w:rFonts w:ascii="Avenir Book" w:hAnsi="Avenir Book"/>
          <w:sz w:val="24"/>
          <w:szCs w:val="24"/>
        </w:rPr>
        <w:t xml:space="preserve">to someone for the first time. But then answer to </w:t>
      </w:r>
      <w:proofErr w:type="gramStart"/>
      <w:r>
        <w:rPr>
          <w:rFonts w:ascii="Avenir Book" w:hAnsi="Avenir Book"/>
          <w:sz w:val="24"/>
          <w:szCs w:val="24"/>
        </w:rPr>
        <w:t>this questions</w:t>
      </w:r>
      <w:proofErr w:type="gramEnd"/>
      <w:r>
        <w:rPr>
          <w:rFonts w:ascii="Avenir Book" w:hAnsi="Avenir Book"/>
          <w:sz w:val="24"/>
          <w:szCs w:val="24"/>
        </w:rPr>
        <w:t xml:space="preserve"> can be very simple, and straight forward. Moreover, it can be shown with actions. Volunteering is more than just giving you time for a cause and commit yourself to something, </w:t>
      </w:r>
      <w:r>
        <w:rPr>
          <w:rFonts w:ascii="Avenir Book" w:hAnsi="Avenir Book"/>
          <w:sz w:val="24"/>
          <w:szCs w:val="24"/>
        </w:rPr>
        <w:t>it is helping people, worthwhile causes, the community and help on your self-confidence, open doors to new cultures, help on your loneliness or simply for the willing to help.</w:t>
      </w:r>
    </w:p>
    <w:p w14:paraId="57A53222"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r>
    </w:p>
    <w:p w14:paraId="7781288D" w14:textId="77777777" w:rsidR="00C95991" w:rsidRDefault="00F22174" w:rsidP="00BD7E6D">
      <w:pPr>
        <w:pStyle w:val="Heading2"/>
        <w:spacing w:line="276" w:lineRule="auto"/>
        <w:rPr>
          <w:color w:val="945200"/>
        </w:rPr>
      </w:pPr>
      <w:r>
        <w:tab/>
      </w:r>
      <w:r>
        <w:rPr>
          <w:rFonts w:eastAsia="Arial Unicode MS" w:cs="Arial Unicode MS"/>
          <w:color w:val="945200"/>
          <w:lang w:val="en-US"/>
        </w:rPr>
        <w:t xml:space="preserve">What are the benefits of </w:t>
      </w:r>
      <w:proofErr w:type="gramStart"/>
      <w:r>
        <w:rPr>
          <w:rFonts w:eastAsia="Arial Unicode MS" w:cs="Arial Unicode MS"/>
          <w:color w:val="945200"/>
          <w:lang w:val="en-US"/>
        </w:rPr>
        <w:t>Volunteering ?</w:t>
      </w:r>
      <w:proofErr w:type="gramEnd"/>
    </w:p>
    <w:p w14:paraId="30FDA023" w14:textId="77777777" w:rsidR="00C95991" w:rsidRDefault="00C95991" w:rsidP="00BD7E6D">
      <w:pPr>
        <w:pStyle w:val="Body"/>
        <w:spacing w:line="276" w:lineRule="auto"/>
        <w:rPr>
          <w:color w:val="945200"/>
        </w:rPr>
      </w:pPr>
    </w:p>
    <w:p w14:paraId="0CF51C62" w14:textId="77777777" w:rsidR="00C95991" w:rsidRDefault="00F22174" w:rsidP="00BD7E6D">
      <w:pPr>
        <w:pStyle w:val="Body"/>
        <w:spacing w:line="276" w:lineRule="auto"/>
        <w:jc w:val="both"/>
        <w:rPr>
          <w:rFonts w:ascii="Avenir Book" w:eastAsia="Avenir Book" w:hAnsi="Avenir Book" w:cs="Avenir Book"/>
          <w:sz w:val="24"/>
          <w:szCs w:val="24"/>
        </w:rPr>
      </w:pPr>
      <w:r>
        <w:rPr>
          <w:color w:val="945200"/>
        </w:rPr>
        <w:tab/>
      </w:r>
      <w:r>
        <w:rPr>
          <w:rFonts w:ascii="Avenir Book" w:hAnsi="Avenir Book"/>
          <w:sz w:val="24"/>
          <w:szCs w:val="24"/>
        </w:rPr>
        <w:t xml:space="preserve">Early this year, 2019, the </w:t>
      </w:r>
      <w:hyperlink r:id="rId9" w:history="1">
        <w:r>
          <w:rPr>
            <w:rStyle w:val="Hyperlink0"/>
          </w:rPr>
          <w:t>Time Well Spent</w:t>
        </w:r>
      </w:hyperlink>
      <w:r>
        <w:rPr>
          <w:rFonts w:ascii="Avenir Book" w:hAnsi="Avenir Book"/>
          <w:sz w:val="24"/>
          <w:szCs w:val="24"/>
        </w:rPr>
        <w:t xml:space="preserve"> survey conducted by the authors Amy McGarvey, </w:t>
      </w:r>
      <w:proofErr w:type="spellStart"/>
      <w:r>
        <w:rPr>
          <w:rFonts w:ascii="Avenir Book" w:hAnsi="Avenir Book"/>
          <w:sz w:val="24"/>
          <w:szCs w:val="24"/>
        </w:rPr>
        <w:t>Ve</w:t>
      </w:r>
      <w:proofErr w:type="spellEnd"/>
      <w:r>
        <w:rPr>
          <w:rFonts w:ascii="Arial Unicode MS" w:hAnsi="Arial Unicode MS"/>
          <w:sz w:val="24"/>
          <w:szCs w:val="24"/>
        </w:rPr>
        <w:t>́</w:t>
      </w:r>
      <w:proofErr w:type="spellStart"/>
      <w:r>
        <w:rPr>
          <w:rFonts w:ascii="Avenir Book" w:hAnsi="Avenir Book"/>
          <w:sz w:val="24"/>
          <w:szCs w:val="24"/>
          <w:lang w:val="de-DE"/>
        </w:rPr>
        <w:t>ronique</w:t>
      </w:r>
      <w:proofErr w:type="spellEnd"/>
      <w:r>
        <w:rPr>
          <w:rFonts w:ascii="Avenir Book" w:hAnsi="Avenir Book"/>
          <w:sz w:val="24"/>
          <w:szCs w:val="24"/>
          <w:lang w:val="de-DE"/>
        </w:rPr>
        <w:t xml:space="preserve"> Jochum, John Davies, Joy </w:t>
      </w:r>
      <w:proofErr w:type="spellStart"/>
      <w:r>
        <w:rPr>
          <w:rFonts w:ascii="Avenir Book" w:hAnsi="Avenir Book"/>
          <w:sz w:val="24"/>
          <w:szCs w:val="24"/>
          <w:lang w:val="de-DE"/>
        </w:rPr>
        <w:t>Dobbs</w:t>
      </w:r>
      <w:proofErr w:type="spellEnd"/>
      <w:r>
        <w:rPr>
          <w:rFonts w:ascii="Avenir Book" w:hAnsi="Avenir Book"/>
          <w:sz w:val="24"/>
          <w:szCs w:val="24"/>
          <w:lang w:val="de-DE"/>
        </w:rPr>
        <w:t xml:space="preserve"> </w:t>
      </w:r>
      <w:proofErr w:type="spellStart"/>
      <w:r>
        <w:rPr>
          <w:rFonts w:ascii="Avenir Book" w:hAnsi="Avenir Book"/>
          <w:sz w:val="24"/>
          <w:szCs w:val="24"/>
          <w:lang w:val="de-DE"/>
        </w:rPr>
        <w:t>and</w:t>
      </w:r>
      <w:proofErr w:type="spellEnd"/>
      <w:r>
        <w:rPr>
          <w:rFonts w:ascii="Avenir Book" w:hAnsi="Avenir Book"/>
          <w:sz w:val="24"/>
          <w:szCs w:val="24"/>
          <w:lang w:val="de-DE"/>
        </w:rPr>
        <w:t xml:space="preserve"> Lisa Hornung</w:t>
      </w:r>
      <w:r>
        <w:rPr>
          <w:rFonts w:ascii="Avenir Book" w:hAnsi="Avenir Book"/>
          <w:sz w:val="24"/>
          <w:szCs w:val="24"/>
        </w:rPr>
        <w:t xml:space="preserve"> shows a promising results on how the volunteer is affecting everyone involved into it. In Britain alone, two in five adults have taken volunteering work, in which according to </w:t>
      </w:r>
      <w:hyperlink r:id="rId10" w:history="1">
        <w:r>
          <w:rPr>
            <w:rStyle w:val="Hyperlink0"/>
          </w:rPr>
          <w:t>Time Well Spent</w:t>
        </w:r>
      </w:hyperlink>
      <w:r>
        <w:rPr>
          <w:rFonts w:ascii="Avenir Book" w:hAnsi="Avenir Book"/>
          <w:sz w:val="24"/>
          <w:szCs w:val="24"/>
        </w:rPr>
        <w:t xml:space="preserve">  96% were happy with the results and their experience. </w:t>
      </w:r>
    </w:p>
    <w:p w14:paraId="324EA1E3"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Researches have proven that participating on community activities and being part of volunteer commute brings benefits f</w:t>
      </w:r>
      <w:r>
        <w:rPr>
          <w:rFonts w:ascii="Avenir Book" w:eastAsia="Avenir Book" w:hAnsi="Avenir Book" w:cs="Avenir Book"/>
          <w:sz w:val="24"/>
          <w:szCs w:val="24"/>
        </w:rPr>
        <w:t>rom spiritual enrichment to reducing anxiety and stress, such as:</w:t>
      </w:r>
    </w:p>
    <w:p w14:paraId="0DA5437B" w14:textId="77777777" w:rsidR="00C95991" w:rsidRDefault="00F22174" w:rsidP="00BD7E6D">
      <w:pPr>
        <w:pStyle w:val="Body"/>
        <w:numPr>
          <w:ilvl w:val="5"/>
          <w:numId w:val="2"/>
        </w:numPr>
        <w:spacing w:line="276" w:lineRule="auto"/>
        <w:jc w:val="both"/>
        <w:rPr>
          <w:sz w:val="24"/>
          <w:szCs w:val="24"/>
        </w:rPr>
      </w:pPr>
      <w:r>
        <w:rPr>
          <w:rFonts w:ascii="Avenir Book" w:hAnsi="Avenir Book"/>
          <w:sz w:val="24"/>
          <w:szCs w:val="24"/>
        </w:rPr>
        <w:t>Opportunities to learn from others;</w:t>
      </w:r>
    </w:p>
    <w:p w14:paraId="181A7A23" w14:textId="77777777" w:rsidR="00C95991" w:rsidRDefault="00F22174" w:rsidP="00BD7E6D">
      <w:pPr>
        <w:pStyle w:val="Body"/>
        <w:numPr>
          <w:ilvl w:val="5"/>
          <w:numId w:val="2"/>
        </w:numPr>
        <w:spacing w:line="276" w:lineRule="auto"/>
        <w:jc w:val="both"/>
        <w:rPr>
          <w:sz w:val="24"/>
          <w:szCs w:val="24"/>
        </w:rPr>
      </w:pPr>
      <w:r>
        <w:rPr>
          <w:rFonts w:ascii="Avenir Book" w:hAnsi="Avenir Book"/>
          <w:sz w:val="24"/>
          <w:szCs w:val="24"/>
        </w:rPr>
        <w:t>Greater welfare;</w:t>
      </w:r>
    </w:p>
    <w:p w14:paraId="4ACC49E3" w14:textId="77777777" w:rsidR="00C95991" w:rsidRDefault="00F22174" w:rsidP="00BD7E6D">
      <w:pPr>
        <w:pStyle w:val="Body"/>
        <w:numPr>
          <w:ilvl w:val="5"/>
          <w:numId w:val="2"/>
        </w:numPr>
        <w:spacing w:line="276" w:lineRule="auto"/>
        <w:jc w:val="both"/>
        <w:rPr>
          <w:sz w:val="24"/>
          <w:szCs w:val="24"/>
        </w:rPr>
      </w:pPr>
      <w:r>
        <w:rPr>
          <w:rFonts w:ascii="Avenir Book" w:hAnsi="Avenir Book"/>
          <w:sz w:val="24"/>
          <w:szCs w:val="24"/>
        </w:rPr>
        <w:t>Get you away from boredom;</w:t>
      </w:r>
    </w:p>
    <w:p w14:paraId="1A3B53A6" w14:textId="77777777" w:rsidR="00C95991" w:rsidRDefault="00F22174" w:rsidP="00BD7E6D">
      <w:pPr>
        <w:pStyle w:val="Body"/>
        <w:numPr>
          <w:ilvl w:val="5"/>
          <w:numId w:val="2"/>
        </w:numPr>
        <w:spacing w:line="276" w:lineRule="auto"/>
        <w:jc w:val="both"/>
        <w:rPr>
          <w:sz w:val="24"/>
          <w:szCs w:val="24"/>
        </w:rPr>
      </w:pPr>
      <w:r>
        <w:rPr>
          <w:rFonts w:ascii="Avenir Book" w:hAnsi="Avenir Book"/>
          <w:sz w:val="24"/>
          <w:szCs w:val="24"/>
        </w:rPr>
        <w:t>Improve networking;</w:t>
      </w:r>
    </w:p>
    <w:p w14:paraId="7104B409" w14:textId="77777777" w:rsidR="00C95991" w:rsidRDefault="00F22174" w:rsidP="00BD7E6D">
      <w:pPr>
        <w:pStyle w:val="Body"/>
        <w:numPr>
          <w:ilvl w:val="5"/>
          <w:numId w:val="2"/>
        </w:numPr>
        <w:spacing w:line="276" w:lineRule="auto"/>
        <w:jc w:val="both"/>
        <w:rPr>
          <w:sz w:val="24"/>
          <w:szCs w:val="24"/>
        </w:rPr>
      </w:pPr>
      <w:r>
        <w:rPr>
          <w:rFonts w:ascii="Avenir Book" w:hAnsi="Avenir Book"/>
          <w:sz w:val="24"/>
          <w:szCs w:val="24"/>
        </w:rPr>
        <w:t>Improve sensitivity and empathy;</w:t>
      </w:r>
    </w:p>
    <w:p w14:paraId="5C7BA7F7" w14:textId="77777777" w:rsidR="00C95991" w:rsidRDefault="00C95991">
      <w:pPr>
        <w:pStyle w:val="Body"/>
        <w:spacing w:line="312" w:lineRule="auto"/>
        <w:jc w:val="both"/>
        <w:rPr>
          <w:rFonts w:ascii="Avenir Book" w:eastAsia="Avenir Book" w:hAnsi="Avenir Book" w:cs="Avenir Book"/>
          <w:sz w:val="24"/>
          <w:szCs w:val="24"/>
        </w:rPr>
      </w:pPr>
    </w:p>
    <w:p w14:paraId="0EE7A1C0" w14:textId="77777777" w:rsidR="00C95991" w:rsidRDefault="00C95991">
      <w:pPr>
        <w:pStyle w:val="Body"/>
        <w:spacing w:line="312" w:lineRule="auto"/>
        <w:jc w:val="both"/>
        <w:rPr>
          <w:rFonts w:ascii="Avenir Book" w:eastAsia="Avenir Book" w:hAnsi="Avenir Book" w:cs="Avenir Book"/>
          <w:sz w:val="24"/>
          <w:szCs w:val="24"/>
        </w:rPr>
      </w:pPr>
    </w:p>
    <w:p w14:paraId="6734EF41" w14:textId="77777777" w:rsidR="00C95991" w:rsidRDefault="00C95991">
      <w:pPr>
        <w:pStyle w:val="Body"/>
        <w:spacing w:line="312" w:lineRule="auto"/>
        <w:jc w:val="both"/>
        <w:rPr>
          <w:rFonts w:ascii="Avenir Book" w:eastAsia="Avenir Book" w:hAnsi="Avenir Book" w:cs="Avenir Book"/>
          <w:sz w:val="24"/>
          <w:szCs w:val="24"/>
        </w:rPr>
      </w:pPr>
    </w:p>
    <w:p w14:paraId="74CB8CC4" w14:textId="77777777" w:rsidR="00C95991" w:rsidRDefault="00F22174">
      <w:pPr>
        <w:pStyle w:val="Heading2"/>
        <w:rPr>
          <w:rFonts w:ascii="Avenir Heavy" w:eastAsia="Avenir Heavy" w:hAnsi="Avenir Heavy" w:cs="Avenir Heavy"/>
          <w:b w:val="0"/>
          <w:bCs w:val="0"/>
          <w:sz w:val="24"/>
          <w:szCs w:val="24"/>
        </w:rPr>
      </w:pPr>
      <w:r>
        <w:rPr>
          <w:rFonts w:ascii="Avenir Heavy" w:eastAsia="Avenir Heavy" w:hAnsi="Avenir Heavy" w:cs="Avenir Heavy"/>
          <w:b w:val="0"/>
          <w:bCs w:val="0"/>
          <w:sz w:val="24"/>
          <w:szCs w:val="24"/>
        </w:rPr>
        <w:tab/>
      </w:r>
    </w:p>
    <w:p w14:paraId="3FE43A95" w14:textId="77777777" w:rsidR="00C95991" w:rsidRDefault="00C95991">
      <w:pPr>
        <w:pStyle w:val="Heading2"/>
        <w:rPr>
          <w:rFonts w:ascii="Avenir Heavy" w:eastAsia="Avenir Heavy" w:hAnsi="Avenir Heavy" w:cs="Avenir Heavy"/>
          <w:b w:val="0"/>
          <w:bCs w:val="0"/>
          <w:sz w:val="24"/>
          <w:szCs w:val="24"/>
        </w:rPr>
      </w:pPr>
    </w:p>
    <w:p w14:paraId="31A837E0" w14:textId="77777777" w:rsidR="00C95991" w:rsidRDefault="00C95991">
      <w:pPr>
        <w:pStyle w:val="Heading2"/>
        <w:rPr>
          <w:rFonts w:ascii="Avenir Heavy" w:eastAsia="Avenir Heavy" w:hAnsi="Avenir Heavy" w:cs="Avenir Heavy"/>
          <w:b w:val="0"/>
          <w:bCs w:val="0"/>
          <w:sz w:val="24"/>
          <w:szCs w:val="24"/>
        </w:rPr>
      </w:pPr>
    </w:p>
    <w:p w14:paraId="1D746CBC" w14:textId="77777777" w:rsidR="00C95991" w:rsidRDefault="00C95991">
      <w:pPr>
        <w:pStyle w:val="Heading2"/>
        <w:rPr>
          <w:rFonts w:ascii="Avenir Heavy" w:eastAsia="Avenir Heavy" w:hAnsi="Avenir Heavy" w:cs="Avenir Heavy"/>
          <w:b w:val="0"/>
          <w:bCs w:val="0"/>
          <w:sz w:val="24"/>
          <w:szCs w:val="24"/>
        </w:rPr>
      </w:pPr>
    </w:p>
    <w:p w14:paraId="167C3267" w14:textId="77777777" w:rsidR="00C95991" w:rsidRDefault="00C95991">
      <w:pPr>
        <w:pStyle w:val="Heading2"/>
        <w:rPr>
          <w:rFonts w:ascii="Avenir Heavy" w:eastAsia="Avenir Heavy" w:hAnsi="Avenir Heavy" w:cs="Avenir Heavy"/>
          <w:b w:val="0"/>
          <w:bCs w:val="0"/>
          <w:sz w:val="24"/>
          <w:szCs w:val="24"/>
        </w:rPr>
      </w:pPr>
    </w:p>
    <w:p w14:paraId="35A6658C" w14:textId="77777777" w:rsidR="00C95991" w:rsidRDefault="00C95991">
      <w:pPr>
        <w:pStyle w:val="Heading2"/>
        <w:rPr>
          <w:rFonts w:ascii="Avenir Heavy" w:eastAsia="Avenir Heavy" w:hAnsi="Avenir Heavy" w:cs="Avenir Heavy"/>
          <w:b w:val="0"/>
          <w:bCs w:val="0"/>
          <w:sz w:val="24"/>
          <w:szCs w:val="24"/>
        </w:rPr>
      </w:pPr>
    </w:p>
    <w:p w14:paraId="4B927451" w14:textId="77777777" w:rsidR="00C95991" w:rsidRDefault="00C95991">
      <w:pPr>
        <w:pStyle w:val="Heading2"/>
        <w:rPr>
          <w:rFonts w:ascii="Avenir Heavy" w:eastAsia="Avenir Heavy" w:hAnsi="Avenir Heavy" w:cs="Avenir Heavy"/>
          <w:b w:val="0"/>
          <w:bCs w:val="0"/>
          <w:sz w:val="24"/>
          <w:szCs w:val="24"/>
        </w:rPr>
      </w:pPr>
    </w:p>
    <w:p w14:paraId="4C8513B4" w14:textId="77777777" w:rsidR="00C95991" w:rsidRDefault="00C95991">
      <w:pPr>
        <w:pStyle w:val="Heading2"/>
        <w:rPr>
          <w:rFonts w:ascii="Avenir Heavy" w:eastAsia="Avenir Heavy" w:hAnsi="Avenir Heavy" w:cs="Avenir Heavy"/>
          <w:b w:val="0"/>
          <w:bCs w:val="0"/>
          <w:sz w:val="24"/>
          <w:szCs w:val="24"/>
        </w:rPr>
      </w:pPr>
    </w:p>
    <w:p w14:paraId="2851B6C9" w14:textId="77777777" w:rsidR="00C95991" w:rsidRDefault="00C95991">
      <w:pPr>
        <w:pStyle w:val="Heading2"/>
        <w:rPr>
          <w:rFonts w:ascii="Avenir Heavy" w:eastAsia="Avenir Heavy" w:hAnsi="Avenir Heavy" w:cs="Avenir Heavy"/>
          <w:b w:val="0"/>
          <w:bCs w:val="0"/>
          <w:sz w:val="24"/>
          <w:szCs w:val="24"/>
        </w:rPr>
      </w:pPr>
    </w:p>
    <w:p w14:paraId="61DE010D" w14:textId="77777777" w:rsidR="00C95991" w:rsidRDefault="00C95991">
      <w:pPr>
        <w:pStyle w:val="Heading2"/>
        <w:rPr>
          <w:rFonts w:ascii="Avenir Heavy" w:eastAsia="Avenir Heavy" w:hAnsi="Avenir Heavy" w:cs="Avenir Heavy"/>
          <w:b w:val="0"/>
          <w:bCs w:val="0"/>
          <w:sz w:val="24"/>
          <w:szCs w:val="24"/>
        </w:rPr>
      </w:pPr>
    </w:p>
    <w:p w14:paraId="1CDB4D3B" w14:textId="77777777" w:rsidR="00C95991" w:rsidRDefault="00F22174">
      <w:pPr>
        <w:pStyle w:val="Heading2"/>
        <w:rPr>
          <w:rFonts w:ascii="Avenir Heavy" w:eastAsia="Avenir Heavy" w:hAnsi="Avenir Heavy" w:cs="Avenir Heavy"/>
          <w:b w:val="0"/>
          <w:bCs w:val="0"/>
          <w:sz w:val="24"/>
          <w:szCs w:val="24"/>
        </w:rPr>
      </w:pPr>
      <w:r>
        <w:rPr>
          <w:rFonts w:ascii="Avenir Heavy" w:eastAsia="Avenir Heavy" w:hAnsi="Avenir Heavy" w:cs="Avenir Heavy"/>
          <w:b w:val="0"/>
          <w:bCs w:val="0"/>
          <w:sz w:val="24"/>
          <w:szCs w:val="24"/>
        </w:rPr>
        <w:tab/>
      </w:r>
      <w:r>
        <w:rPr>
          <w:noProof/>
        </w:rPr>
        <w:drawing>
          <wp:anchor distT="152400" distB="152400" distL="152400" distR="152400" simplePos="0" relativeHeight="251664384" behindDoc="0" locked="0" layoutInCell="1" allowOverlap="1" wp14:anchorId="765B6E80" wp14:editId="2CAB1651">
            <wp:simplePos x="0" y="0"/>
            <wp:positionH relativeFrom="page">
              <wp:posOffset>1367023</wp:posOffset>
            </wp:positionH>
            <wp:positionV relativeFrom="page">
              <wp:posOffset>986660</wp:posOffset>
            </wp:positionV>
            <wp:extent cx="4826054" cy="5838378"/>
            <wp:effectExtent l="0" t="0" r="0" b="0"/>
            <wp:wrapSquare wrapText="bothSides" distT="152400" distB="152400" distL="152400" distR="152400"/>
            <wp:docPr id="1073741830" name="officeArt object" descr="&#10;Figure 1. Represents"/>
            <wp:cNvGraphicFramePr/>
            <a:graphic xmlns:a="http://schemas.openxmlformats.org/drawingml/2006/main">
              <a:graphicData uri="http://schemas.openxmlformats.org/drawingml/2006/picture">
                <pic:pic xmlns:pic="http://schemas.openxmlformats.org/drawingml/2006/picture">
                  <pic:nvPicPr>
                    <pic:cNvPr id="1073741830" name="&#10;Figure 1. Represents" descr="Figure 1. Represents"/>
                    <pic:cNvPicPr>
                      <a:picLocks noChangeAspect="1"/>
                    </pic:cNvPicPr>
                  </pic:nvPicPr>
                  <pic:blipFill>
                    <a:blip r:embed="rId11"/>
                    <a:srcRect t="4132"/>
                    <a:stretch>
                      <a:fillRect/>
                    </a:stretch>
                  </pic:blipFill>
                  <pic:spPr>
                    <a:xfrm>
                      <a:off x="0" y="0"/>
                      <a:ext cx="4826054" cy="5838378"/>
                    </a:xfrm>
                    <a:prstGeom prst="rect">
                      <a:avLst/>
                    </a:prstGeom>
                    <a:ln w="12700" cap="flat">
                      <a:noFill/>
                      <a:miter lim="400000"/>
                    </a:ln>
                    <a:effectLst/>
                  </pic:spPr>
                </pic:pic>
              </a:graphicData>
            </a:graphic>
          </wp:anchor>
        </w:drawing>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p>
    <w:p w14:paraId="242E8D6D" w14:textId="77777777" w:rsidR="00C95991" w:rsidRDefault="00C95991">
      <w:pPr>
        <w:pStyle w:val="Heading2"/>
        <w:rPr>
          <w:rFonts w:ascii="Avenir Heavy" w:eastAsia="Avenir Heavy" w:hAnsi="Avenir Heavy" w:cs="Avenir Heavy"/>
          <w:b w:val="0"/>
          <w:bCs w:val="0"/>
          <w:sz w:val="24"/>
          <w:szCs w:val="24"/>
        </w:rPr>
      </w:pPr>
    </w:p>
    <w:p w14:paraId="28F462E5" w14:textId="77777777" w:rsidR="00C95991" w:rsidRDefault="00C95991">
      <w:pPr>
        <w:pStyle w:val="Heading2"/>
        <w:rPr>
          <w:rFonts w:ascii="Avenir Heavy" w:eastAsia="Avenir Heavy" w:hAnsi="Avenir Heavy" w:cs="Avenir Heavy"/>
          <w:b w:val="0"/>
          <w:bCs w:val="0"/>
          <w:sz w:val="24"/>
          <w:szCs w:val="24"/>
        </w:rPr>
      </w:pPr>
    </w:p>
    <w:p w14:paraId="4282ABEE" w14:textId="77777777" w:rsidR="00C95991" w:rsidRDefault="00C95991">
      <w:pPr>
        <w:pStyle w:val="Heading2"/>
        <w:rPr>
          <w:rFonts w:ascii="Avenir Heavy" w:eastAsia="Avenir Heavy" w:hAnsi="Avenir Heavy" w:cs="Avenir Heavy"/>
          <w:b w:val="0"/>
          <w:bCs w:val="0"/>
          <w:sz w:val="24"/>
          <w:szCs w:val="24"/>
        </w:rPr>
      </w:pPr>
    </w:p>
    <w:p w14:paraId="2A0AA0E7" w14:textId="77777777" w:rsidR="00C95991" w:rsidRDefault="00C95991">
      <w:pPr>
        <w:pStyle w:val="Heading2"/>
        <w:rPr>
          <w:rFonts w:ascii="Avenir Heavy" w:eastAsia="Avenir Heavy" w:hAnsi="Avenir Heavy" w:cs="Avenir Heavy"/>
          <w:b w:val="0"/>
          <w:bCs w:val="0"/>
          <w:sz w:val="24"/>
          <w:szCs w:val="24"/>
        </w:rPr>
      </w:pPr>
    </w:p>
    <w:p w14:paraId="74CB96C8" w14:textId="77777777" w:rsidR="00C95991" w:rsidRDefault="00C95991">
      <w:pPr>
        <w:pStyle w:val="Heading2"/>
        <w:rPr>
          <w:rFonts w:ascii="Avenir Heavy" w:eastAsia="Avenir Heavy" w:hAnsi="Avenir Heavy" w:cs="Avenir Heavy"/>
          <w:b w:val="0"/>
          <w:bCs w:val="0"/>
          <w:sz w:val="24"/>
          <w:szCs w:val="24"/>
        </w:rPr>
      </w:pPr>
    </w:p>
    <w:p w14:paraId="416460D4" w14:textId="77777777" w:rsidR="00C95991" w:rsidRDefault="00C95991">
      <w:pPr>
        <w:pStyle w:val="Heading2"/>
        <w:rPr>
          <w:rFonts w:ascii="Avenir Heavy" w:eastAsia="Avenir Heavy" w:hAnsi="Avenir Heavy" w:cs="Avenir Heavy"/>
          <w:b w:val="0"/>
          <w:bCs w:val="0"/>
          <w:sz w:val="24"/>
          <w:szCs w:val="24"/>
        </w:rPr>
      </w:pPr>
    </w:p>
    <w:p w14:paraId="42E38DB1" w14:textId="77777777" w:rsidR="00C95991" w:rsidRDefault="00C95991">
      <w:pPr>
        <w:pStyle w:val="Heading2"/>
        <w:rPr>
          <w:rFonts w:ascii="Avenir Heavy" w:eastAsia="Avenir Heavy" w:hAnsi="Avenir Heavy" w:cs="Avenir Heavy"/>
          <w:b w:val="0"/>
          <w:bCs w:val="0"/>
          <w:sz w:val="24"/>
          <w:szCs w:val="24"/>
        </w:rPr>
      </w:pPr>
    </w:p>
    <w:p w14:paraId="2EBF8FA0" w14:textId="77777777" w:rsidR="00C95991" w:rsidRDefault="00C95991">
      <w:pPr>
        <w:pStyle w:val="Heading2"/>
        <w:rPr>
          <w:rFonts w:ascii="Avenir Heavy" w:eastAsia="Avenir Heavy" w:hAnsi="Avenir Heavy" w:cs="Avenir Heavy"/>
          <w:b w:val="0"/>
          <w:bCs w:val="0"/>
          <w:sz w:val="24"/>
          <w:szCs w:val="24"/>
        </w:rPr>
      </w:pPr>
    </w:p>
    <w:p w14:paraId="05F5BC2E" w14:textId="77777777" w:rsidR="00C95991" w:rsidRDefault="00C95991">
      <w:pPr>
        <w:pStyle w:val="Body"/>
        <w:rPr>
          <w:rFonts w:ascii="Avenir Book" w:eastAsia="Avenir Book" w:hAnsi="Avenir Book" w:cs="Avenir Book"/>
          <w:sz w:val="24"/>
          <w:szCs w:val="24"/>
        </w:rPr>
      </w:pPr>
    </w:p>
    <w:p w14:paraId="3F40D607" w14:textId="77777777" w:rsidR="00C95991" w:rsidRDefault="00C95991">
      <w:pPr>
        <w:pStyle w:val="Body"/>
        <w:rPr>
          <w:rFonts w:ascii="Avenir Book" w:eastAsia="Avenir Book" w:hAnsi="Avenir Book" w:cs="Avenir Book"/>
          <w:sz w:val="24"/>
          <w:szCs w:val="24"/>
        </w:rPr>
      </w:pPr>
    </w:p>
    <w:p w14:paraId="355F8F8E" w14:textId="77777777" w:rsidR="00C95991" w:rsidRDefault="00C95991">
      <w:pPr>
        <w:pStyle w:val="Body"/>
        <w:rPr>
          <w:rFonts w:ascii="Avenir Book" w:eastAsia="Avenir Book" w:hAnsi="Avenir Book" w:cs="Avenir Book"/>
          <w:sz w:val="24"/>
          <w:szCs w:val="24"/>
        </w:rPr>
      </w:pPr>
    </w:p>
    <w:p w14:paraId="2E12F93A" w14:textId="77777777" w:rsidR="00C95991" w:rsidRDefault="00C95991">
      <w:pPr>
        <w:pStyle w:val="Heading2"/>
        <w:rPr>
          <w:rFonts w:ascii="Avenir Heavy" w:eastAsia="Avenir Heavy" w:hAnsi="Avenir Heavy" w:cs="Avenir Heavy"/>
          <w:b w:val="0"/>
          <w:bCs w:val="0"/>
          <w:sz w:val="24"/>
          <w:szCs w:val="24"/>
        </w:rPr>
      </w:pPr>
    </w:p>
    <w:p w14:paraId="5E5E248E" w14:textId="77777777" w:rsidR="00BD7E6D" w:rsidRDefault="00BD7E6D">
      <w:pPr>
        <w:pStyle w:val="Heading2"/>
        <w:rPr>
          <w:rFonts w:ascii="Avenir Heavy" w:hAnsi="Avenir Heavy"/>
          <w:b w:val="0"/>
          <w:bCs w:val="0"/>
          <w:color w:val="945200"/>
          <w:lang w:val="en-US"/>
        </w:rPr>
      </w:pPr>
    </w:p>
    <w:p w14:paraId="7D9F347B" w14:textId="77777777" w:rsidR="00BD7E6D" w:rsidRDefault="00BD7E6D">
      <w:pPr>
        <w:pStyle w:val="Heading2"/>
        <w:rPr>
          <w:rFonts w:ascii="Avenir Heavy" w:hAnsi="Avenir Heavy"/>
          <w:b w:val="0"/>
          <w:bCs w:val="0"/>
          <w:color w:val="945200"/>
          <w:lang w:val="en-US"/>
        </w:rPr>
      </w:pPr>
    </w:p>
    <w:p w14:paraId="14BF5DE8" w14:textId="77777777" w:rsidR="00BD7E6D" w:rsidRDefault="00BD7E6D">
      <w:pPr>
        <w:pStyle w:val="Heading2"/>
        <w:rPr>
          <w:rFonts w:ascii="Avenir Heavy" w:hAnsi="Avenir Heavy"/>
          <w:b w:val="0"/>
          <w:bCs w:val="0"/>
          <w:color w:val="945200"/>
          <w:lang w:val="en-US"/>
        </w:rPr>
      </w:pPr>
    </w:p>
    <w:p w14:paraId="7BB34761" w14:textId="77777777" w:rsidR="00BD7E6D" w:rsidRDefault="00BD7E6D">
      <w:pPr>
        <w:pStyle w:val="Heading2"/>
        <w:rPr>
          <w:rFonts w:ascii="Avenir Heavy" w:hAnsi="Avenir Heavy"/>
          <w:b w:val="0"/>
          <w:bCs w:val="0"/>
          <w:color w:val="945200"/>
          <w:lang w:val="en-US"/>
        </w:rPr>
      </w:pPr>
    </w:p>
    <w:p w14:paraId="7CC23A51" w14:textId="77777777" w:rsidR="00BD7E6D" w:rsidRDefault="00BD7E6D">
      <w:pPr>
        <w:pStyle w:val="Heading2"/>
        <w:rPr>
          <w:rFonts w:ascii="Avenir Heavy" w:hAnsi="Avenir Heavy"/>
          <w:b w:val="0"/>
          <w:bCs w:val="0"/>
          <w:color w:val="945200"/>
          <w:lang w:val="en-US"/>
        </w:rPr>
      </w:pPr>
    </w:p>
    <w:p w14:paraId="4D5FD818" w14:textId="77777777" w:rsidR="00BD7E6D" w:rsidRDefault="00BD7E6D">
      <w:pPr>
        <w:pStyle w:val="Heading2"/>
        <w:rPr>
          <w:rFonts w:ascii="Avenir Heavy" w:hAnsi="Avenir Heavy"/>
          <w:b w:val="0"/>
          <w:bCs w:val="0"/>
          <w:color w:val="945200"/>
          <w:lang w:val="en-US"/>
        </w:rPr>
      </w:pPr>
    </w:p>
    <w:p w14:paraId="0DA04C07" w14:textId="77777777" w:rsidR="00BD7E6D" w:rsidRDefault="00BD7E6D">
      <w:pPr>
        <w:pStyle w:val="Heading2"/>
        <w:rPr>
          <w:rFonts w:ascii="Avenir Heavy" w:hAnsi="Avenir Heavy"/>
          <w:b w:val="0"/>
          <w:bCs w:val="0"/>
          <w:color w:val="945200"/>
          <w:lang w:val="en-US"/>
        </w:rPr>
      </w:pPr>
    </w:p>
    <w:p w14:paraId="38CEBA20" w14:textId="77777777" w:rsidR="00BD7E6D" w:rsidRDefault="00BD7E6D">
      <w:pPr>
        <w:pStyle w:val="Heading2"/>
        <w:rPr>
          <w:rFonts w:ascii="Avenir Heavy" w:hAnsi="Avenir Heavy"/>
          <w:b w:val="0"/>
          <w:bCs w:val="0"/>
          <w:color w:val="945200"/>
          <w:lang w:val="en-US"/>
        </w:rPr>
      </w:pPr>
    </w:p>
    <w:p w14:paraId="0FC714F9" w14:textId="77777777" w:rsidR="00BD7E6D" w:rsidRDefault="00BD7E6D">
      <w:pPr>
        <w:pStyle w:val="Heading2"/>
        <w:rPr>
          <w:rFonts w:ascii="Avenir Heavy" w:hAnsi="Avenir Heavy"/>
          <w:b w:val="0"/>
          <w:bCs w:val="0"/>
          <w:color w:val="945200"/>
          <w:lang w:val="en-US"/>
        </w:rPr>
      </w:pPr>
    </w:p>
    <w:p w14:paraId="33505CF2" w14:textId="0787E10E" w:rsidR="00BD7E6D" w:rsidRDefault="00BD7E6D">
      <w:pPr>
        <w:pStyle w:val="Heading2"/>
        <w:rPr>
          <w:rFonts w:ascii="Avenir Heavy" w:hAnsi="Avenir Heavy"/>
          <w:b w:val="0"/>
          <w:bCs w:val="0"/>
          <w:color w:val="945200"/>
          <w:lang w:val="en-US"/>
        </w:rPr>
      </w:pPr>
    </w:p>
    <w:p w14:paraId="02D1854B" w14:textId="3AF3525B" w:rsidR="00BD7E6D" w:rsidRDefault="00BD7E6D" w:rsidP="00BD7E6D">
      <w:pPr>
        <w:pStyle w:val="Body"/>
      </w:pPr>
    </w:p>
    <w:p w14:paraId="23AB4B2C" w14:textId="77777777" w:rsidR="00BD7E6D" w:rsidRPr="00BD7E6D" w:rsidRDefault="00BD7E6D" w:rsidP="00BD7E6D">
      <w:pPr>
        <w:pStyle w:val="Body"/>
      </w:pPr>
    </w:p>
    <w:p w14:paraId="28EFFA37" w14:textId="2D0A6C88" w:rsidR="00C95991" w:rsidRDefault="00F22174">
      <w:pPr>
        <w:pStyle w:val="Heading2"/>
        <w:rPr>
          <w:rFonts w:ascii="Avenir Heavy" w:eastAsia="Avenir Heavy" w:hAnsi="Avenir Heavy" w:cs="Avenir Heavy"/>
          <w:b w:val="0"/>
          <w:bCs w:val="0"/>
          <w:color w:val="945200"/>
        </w:rPr>
      </w:pPr>
      <w:r>
        <w:rPr>
          <w:rFonts w:ascii="Avenir Heavy" w:hAnsi="Avenir Heavy"/>
          <w:b w:val="0"/>
          <w:bCs w:val="0"/>
          <w:color w:val="945200"/>
          <w:lang w:val="en-US"/>
        </w:rPr>
        <w:t>Students</w:t>
      </w:r>
      <w:r>
        <w:rPr>
          <w:rFonts w:ascii="Avenir Heavy" w:hAnsi="Avenir Heavy"/>
          <w:b w:val="0"/>
          <w:bCs w:val="0"/>
          <w:color w:val="945200"/>
          <w:sz w:val="24"/>
          <w:szCs w:val="24"/>
          <w:lang w:val="en-US"/>
        </w:rPr>
        <w:t xml:space="preserve"> </w:t>
      </w:r>
      <w:r>
        <w:rPr>
          <w:rFonts w:ascii="Avenir Heavy" w:hAnsi="Avenir Heavy"/>
          <w:b w:val="0"/>
          <w:bCs w:val="0"/>
          <w:color w:val="945200"/>
          <w:lang w:val="en-US"/>
        </w:rPr>
        <w:t xml:space="preserve">doing </w:t>
      </w:r>
      <w:r>
        <w:rPr>
          <w:rFonts w:ascii="Avenir Heavy" w:hAnsi="Avenir Heavy"/>
          <w:b w:val="0"/>
          <w:bCs w:val="0"/>
          <w:color w:val="945200"/>
          <w:lang w:val="en-US"/>
        </w:rPr>
        <w:t>Volunteer Work</w:t>
      </w:r>
    </w:p>
    <w:p w14:paraId="195EE926" w14:textId="77777777" w:rsidR="00C95991" w:rsidRDefault="00C95991">
      <w:pPr>
        <w:pStyle w:val="Body"/>
        <w:rPr>
          <w:rFonts w:ascii="Avenir Book" w:eastAsia="Avenir Book" w:hAnsi="Avenir Book" w:cs="Avenir Book"/>
          <w:color w:val="945200"/>
        </w:rPr>
      </w:pPr>
    </w:p>
    <w:p w14:paraId="6923101F"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color w:val="945200"/>
        </w:rPr>
        <w:tab/>
      </w:r>
      <w:r>
        <w:rPr>
          <w:rFonts w:ascii="Avenir Book" w:hAnsi="Avenir Book"/>
          <w:sz w:val="24"/>
          <w:szCs w:val="24"/>
        </w:rPr>
        <w:t xml:space="preserve">A </w:t>
      </w:r>
      <w:proofErr w:type="spellStart"/>
      <w:r>
        <w:rPr>
          <w:rFonts w:ascii="Avenir Book" w:hAnsi="Avenir Book"/>
          <w:sz w:val="24"/>
          <w:szCs w:val="24"/>
        </w:rPr>
        <w:t>recents</w:t>
      </w:r>
      <w:proofErr w:type="spellEnd"/>
      <w:r>
        <w:rPr>
          <w:rFonts w:ascii="Avenir Book" w:hAnsi="Avenir Book"/>
          <w:sz w:val="24"/>
          <w:szCs w:val="24"/>
        </w:rPr>
        <w:t xml:space="preserve"> study made by </w:t>
      </w:r>
      <w:hyperlink r:id="rId12" w:history="1">
        <w:r>
          <w:rPr>
            <w:rStyle w:val="Link"/>
          </w:rPr>
          <w:t>The National Youth Agency</w:t>
        </w:r>
      </w:hyperlink>
      <w:r>
        <w:rPr>
          <w:rFonts w:ascii="Avenir Book" w:hAnsi="Avenir Book"/>
          <w:sz w:val="24"/>
          <w:szCs w:val="24"/>
        </w:rPr>
        <w:t xml:space="preserve">, shows that young people are getting more into to practice volunteer activities. It proves how volunteering can be beneficial for their mental and physical health, but not only, it makes them to believe that </w:t>
      </w:r>
      <w:proofErr w:type="spellStart"/>
      <w:proofErr w:type="gramStart"/>
      <w:r>
        <w:rPr>
          <w:rFonts w:ascii="Avenir Book" w:hAnsi="Avenir Book"/>
          <w:sz w:val="24"/>
          <w:szCs w:val="24"/>
        </w:rPr>
        <w:t>their</w:t>
      </w:r>
      <w:proofErr w:type="gramEnd"/>
      <w:r>
        <w:rPr>
          <w:rFonts w:ascii="Avenir Book" w:hAnsi="Avenir Book"/>
          <w:sz w:val="24"/>
          <w:szCs w:val="24"/>
        </w:rPr>
        <w:t xml:space="preserve"> are</w:t>
      </w:r>
      <w:proofErr w:type="spellEnd"/>
      <w:r>
        <w:rPr>
          <w:rFonts w:ascii="Avenir Book" w:hAnsi="Avenir Book"/>
          <w:sz w:val="24"/>
          <w:szCs w:val="24"/>
        </w:rPr>
        <w:t xml:space="preserve"> doing some good for their community, </w:t>
      </w:r>
      <w:r>
        <w:rPr>
          <w:rFonts w:ascii="Avenir Book" w:hAnsi="Avenir Book"/>
          <w:sz w:val="24"/>
          <w:szCs w:val="24"/>
        </w:rPr>
        <w:t xml:space="preserve">and having a </w:t>
      </w:r>
      <w:r>
        <w:rPr>
          <w:rFonts w:ascii="Avenir Book" w:hAnsi="Avenir Book"/>
          <w:sz w:val="24"/>
          <w:szCs w:val="24"/>
        </w:rPr>
        <w:t>“</w:t>
      </w:r>
      <w:r>
        <w:rPr>
          <w:rFonts w:ascii="Avenir Book" w:hAnsi="Avenir Book"/>
          <w:sz w:val="24"/>
          <w:szCs w:val="24"/>
        </w:rPr>
        <w:t>sense of purpose</w:t>
      </w:r>
      <w:r>
        <w:rPr>
          <w:rFonts w:ascii="Avenir Book" w:hAnsi="Avenir Book"/>
          <w:sz w:val="24"/>
          <w:szCs w:val="24"/>
        </w:rPr>
        <w:t>”</w:t>
      </w:r>
      <w:r>
        <w:rPr>
          <w:rFonts w:ascii="Avenir Book" w:hAnsi="Avenir Book"/>
          <w:sz w:val="24"/>
          <w:szCs w:val="24"/>
        </w:rPr>
        <w:t>.</w:t>
      </w:r>
    </w:p>
    <w:p w14:paraId="012E73BF"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Although students nowadays are very busy, when it comes to work, and study at all the same time, it feels hard for them to be committed to and extra activity that might take some time to complete. Well, that</w:t>
      </w:r>
      <w:r>
        <w:rPr>
          <w:rFonts w:ascii="Avenir Book" w:hAnsi="Avenir Book"/>
          <w:sz w:val="24"/>
          <w:szCs w:val="24"/>
        </w:rPr>
        <w:t>’</w:t>
      </w:r>
      <w:r>
        <w:rPr>
          <w:rFonts w:ascii="Avenir Book" w:hAnsi="Avenir Book"/>
          <w:sz w:val="24"/>
          <w:szCs w:val="24"/>
        </w:rPr>
        <w:t>s true</w:t>
      </w:r>
      <w:r>
        <w:rPr>
          <w:rFonts w:ascii="Avenir Book" w:hAnsi="Avenir Book"/>
          <w:sz w:val="24"/>
          <w:szCs w:val="24"/>
        </w:rPr>
        <w:t>…</w:t>
      </w:r>
    </w:p>
    <w:p w14:paraId="6E1B0AE0"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Volun</w:t>
      </w:r>
      <w:r>
        <w:rPr>
          <w:rFonts w:ascii="Avenir Book" w:eastAsia="Avenir Book" w:hAnsi="Avenir Book" w:cs="Avenir Book"/>
          <w:sz w:val="24"/>
          <w:szCs w:val="24"/>
        </w:rPr>
        <w:t xml:space="preserve">teering has proven over the years, that its practice has helped students to find themselves into a new world. But how? </w:t>
      </w:r>
    </w:p>
    <w:p w14:paraId="1E7D1ED3"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It simply helps them to feel confident, it because many students now are sometime getting frustrated with their job search, many projec</w:t>
      </w:r>
      <w:r>
        <w:rPr>
          <w:rFonts w:ascii="Avenir Book" w:eastAsia="Avenir Book" w:hAnsi="Avenir Book" w:cs="Avenir Book"/>
          <w:sz w:val="24"/>
          <w:szCs w:val="24"/>
        </w:rPr>
        <w:t xml:space="preserve">ts to complete, and moreover, living their life style. Which sometimes can get students into a really hard time, and leading them to develop problems such as depression, anxiety, social isolation and more. </w:t>
      </w:r>
    </w:p>
    <w:p w14:paraId="411455CD"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It has also proved that volunteering helps to st</w:t>
      </w:r>
      <w:r>
        <w:rPr>
          <w:rFonts w:ascii="Avenir Book" w:eastAsia="Avenir Book" w:hAnsi="Avenir Book" w:cs="Avenir Book"/>
          <w:sz w:val="24"/>
          <w:szCs w:val="24"/>
        </w:rPr>
        <w:t xml:space="preserve">and up into your career. It because many companies are always looking for someone able to help other members of the team, and with students it is not different. Volunteering helps students to practice skills needed into the work environment, and it can be </w:t>
      </w:r>
      <w:r>
        <w:rPr>
          <w:rFonts w:ascii="Avenir Book" w:eastAsia="Avenir Book" w:hAnsi="Avenir Book" w:cs="Avenir Book"/>
          <w:sz w:val="24"/>
          <w:szCs w:val="24"/>
        </w:rPr>
        <w:t>very beneficial for both companies and applicants.</w:t>
      </w:r>
    </w:p>
    <w:p w14:paraId="442C6872"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r>
      <w:r>
        <w:rPr>
          <w:rFonts w:ascii="Avenir Book" w:hAnsi="Avenir Book"/>
          <w:sz w:val="24"/>
          <w:szCs w:val="24"/>
        </w:rPr>
        <w:t>Basically, it is possible to understand how we deal with more complicated situations, what our attitude looks like, and why it goes - especially when we are young and have little experience. So never unde</w:t>
      </w:r>
      <w:r>
        <w:rPr>
          <w:rFonts w:ascii="Avenir Book" w:hAnsi="Avenir Book"/>
          <w:sz w:val="24"/>
          <w:szCs w:val="24"/>
        </w:rPr>
        <w:t>restimate the importance that volunteer work can have on your personal growth and development.</w:t>
      </w:r>
    </w:p>
    <w:p w14:paraId="76AFC87C"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r>
    </w:p>
    <w:p w14:paraId="50AB2C8A" w14:textId="77777777" w:rsidR="00C95991" w:rsidRDefault="00F22174" w:rsidP="00BD7E6D">
      <w:pPr>
        <w:pStyle w:val="Body"/>
        <w:spacing w:line="276" w:lineRule="auto"/>
        <w:jc w:val="both"/>
      </w:pPr>
      <w:r>
        <w:rPr>
          <w:rFonts w:ascii="Avenir Book" w:eastAsia="Avenir Book" w:hAnsi="Avenir Book" w:cs="Avenir Book"/>
          <w:sz w:val="24"/>
          <w:szCs w:val="24"/>
        </w:rPr>
        <w:tab/>
      </w:r>
    </w:p>
    <w:p w14:paraId="51D88EC3" w14:textId="77777777" w:rsidR="00C95991" w:rsidRDefault="00C95991" w:rsidP="00BD7E6D">
      <w:pPr>
        <w:pStyle w:val="Body"/>
        <w:spacing w:line="276" w:lineRule="auto"/>
      </w:pPr>
    </w:p>
    <w:p w14:paraId="7BE9A681" w14:textId="77777777" w:rsidR="00C95991" w:rsidRDefault="00C95991" w:rsidP="00BD7E6D">
      <w:pPr>
        <w:pStyle w:val="Body"/>
        <w:spacing w:line="276" w:lineRule="auto"/>
      </w:pPr>
    </w:p>
    <w:p w14:paraId="4DA590A2" w14:textId="77777777" w:rsidR="00C95991" w:rsidRDefault="00C95991" w:rsidP="00BD7E6D">
      <w:pPr>
        <w:pStyle w:val="Body"/>
        <w:spacing w:line="276" w:lineRule="auto"/>
      </w:pPr>
    </w:p>
    <w:p w14:paraId="63AA74BC" w14:textId="77777777" w:rsidR="00C95991" w:rsidRDefault="00C95991" w:rsidP="00BD7E6D">
      <w:pPr>
        <w:pStyle w:val="Body"/>
        <w:spacing w:line="276" w:lineRule="auto"/>
      </w:pPr>
    </w:p>
    <w:p w14:paraId="1D4D40FE" w14:textId="77777777" w:rsidR="00C95991" w:rsidRDefault="00C95991" w:rsidP="00BD7E6D">
      <w:pPr>
        <w:pStyle w:val="Body"/>
        <w:spacing w:line="276" w:lineRule="auto"/>
      </w:pPr>
    </w:p>
    <w:p w14:paraId="37C30AF1" w14:textId="77777777" w:rsidR="00C95991" w:rsidRDefault="00C95991" w:rsidP="00BD7E6D">
      <w:pPr>
        <w:pStyle w:val="Body"/>
        <w:spacing w:line="276" w:lineRule="auto"/>
      </w:pPr>
    </w:p>
    <w:p w14:paraId="5087A202" w14:textId="77777777" w:rsidR="00C95991" w:rsidRDefault="00C95991" w:rsidP="00BD7E6D">
      <w:pPr>
        <w:pStyle w:val="Body"/>
        <w:spacing w:line="276" w:lineRule="auto"/>
      </w:pPr>
    </w:p>
    <w:p w14:paraId="7E5EF420" w14:textId="77777777" w:rsidR="00C95991" w:rsidRDefault="00C95991" w:rsidP="00BD7E6D">
      <w:pPr>
        <w:pStyle w:val="Body"/>
        <w:spacing w:line="276" w:lineRule="auto"/>
      </w:pPr>
    </w:p>
    <w:p w14:paraId="1BC861D1" w14:textId="77777777" w:rsidR="00C95991" w:rsidRDefault="00C95991" w:rsidP="00BD7E6D">
      <w:pPr>
        <w:pStyle w:val="Body"/>
        <w:spacing w:line="276" w:lineRule="auto"/>
      </w:pPr>
    </w:p>
    <w:p w14:paraId="715D61DE" w14:textId="77777777" w:rsidR="00C95991" w:rsidRDefault="00C95991" w:rsidP="00BD7E6D">
      <w:pPr>
        <w:pStyle w:val="Body"/>
        <w:spacing w:line="276" w:lineRule="auto"/>
      </w:pPr>
    </w:p>
    <w:p w14:paraId="268084C6" w14:textId="77777777" w:rsidR="00C95991" w:rsidRDefault="00C95991" w:rsidP="00BD7E6D">
      <w:pPr>
        <w:pStyle w:val="Body"/>
        <w:spacing w:line="276" w:lineRule="auto"/>
      </w:pPr>
    </w:p>
    <w:p w14:paraId="2B7274FA" w14:textId="77777777" w:rsidR="00C95991" w:rsidRDefault="00C95991" w:rsidP="00BD7E6D">
      <w:pPr>
        <w:pStyle w:val="Body"/>
        <w:spacing w:line="276" w:lineRule="auto"/>
      </w:pPr>
    </w:p>
    <w:p w14:paraId="60FE5483" w14:textId="77777777" w:rsidR="00C95991" w:rsidRDefault="00C95991" w:rsidP="00BD7E6D">
      <w:pPr>
        <w:pStyle w:val="Body"/>
        <w:spacing w:line="276" w:lineRule="auto"/>
      </w:pPr>
    </w:p>
    <w:p w14:paraId="17FD208D" w14:textId="77777777" w:rsidR="00C95991" w:rsidRDefault="00C95991" w:rsidP="00BD7E6D">
      <w:pPr>
        <w:pStyle w:val="Body"/>
        <w:spacing w:line="276" w:lineRule="auto"/>
      </w:pPr>
    </w:p>
    <w:p w14:paraId="64D67778" w14:textId="77777777" w:rsidR="00C95991" w:rsidRDefault="00C95991" w:rsidP="00BD7E6D">
      <w:pPr>
        <w:pStyle w:val="Body"/>
        <w:spacing w:line="276" w:lineRule="auto"/>
      </w:pPr>
    </w:p>
    <w:p w14:paraId="12B223EB" w14:textId="77777777" w:rsidR="00C95991" w:rsidRDefault="00C95991" w:rsidP="00BD7E6D">
      <w:pPr>
        <w:pStyle w:val="Body"/>
        <w:spacing w:line="276" w:lineRule="auto"/>
      </w:pPr>
    </w:p>
    <w:p w14:paraId="5718A25F" w14:textId="77777777" w:rsidR="00C95991" w:rsidRDefault="00F22174" w:rsidP="00BD7E6D">
      <w:pPr>
        <w:pStyle w:val="Subtitle"/>
        <w:spacing w:line="276" w:lineRule="auto"/>
        <w:rPr>
          <w:color w:val="0096FF"/>
        </w:rPr>
      </w:pPr>
      <w:r>
        <w:rPr>
          <w:color w:val="0096FF"/>
        </w:rPr>
        <w:t>Worthy Smile</w:t>
      </w:r>
    </w:p>
    <w:p w14:paraId="6719F299" w14:textId="77777777" w:rsidR="00C95991" w:rsidRDefault="00C95991" w:rsidP="00BD7E6D">
      <w:pPr>
        <w:pStyle w:val="Body"/>
        <w:spacing w:line="276" w:lineRule="auto"/>
      </w:pPr>
    </w:p>
    <w:p w14:paraId="697CBA7C" w14:textId="77777777" w:rsidR="00C95991" w:rsidRDefault="00F22174" w:rsidP="00BD7E6D">
      <w:pPr>
        <w:pStyle w:val="Body"/>
        <w:spacing w:line="276" w:lineRule="auto"/>
        <w:jc w:val="both"/>
        <w:rPr>
          <w:rFonts w:ascii="Avenir Book" w:eastAsia="Avenir Book" w:hAnsi="Avenir Book" w:cs="Avenir Book"/>
          <w:sz w:val="24"/>
          <w:szCs w:val="24"/>
        </w:rPr>
      </w:pPr>
      <w:r>
        <w:tab/>
      </w:r>
      <w:r>
        <w:rPr>
          <w:rFonts w:ascii="Avenir Book" w:hAnsi="Avenir Book"/>
          <w:sz w:val="24"/>
          <w:szCs w:val="24"/>
        </w:rPr>
        <w:t>What Worthy Smile?</w:t>
      </w:r>
    </w:p>
    <w:p w14:paraId="710B1E41"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 xml:space="preserve">Worthy Smile is a Hybrid application, that will be used as a tool to bring new ideas to the </w:t>
      </w:r>
      <w:r>
        <w:rPr>
          <w:rFonts w:ascii="Avenir Book" w:eastAsia="Avenir Book" w:hAnsi="Avenir Book" w:cs="Avenir Book"/>
          <w:sz w:val="24"/>
          <w:szCs w:val="24"/>
        </w:rPr>
        <w:t xml:space="preserve">volunteer world. It main idea is to create connectivity between </w:t>
      </w:r>
      <w:proofErr w:type="spellStart"/>
      <w:r>
        <w:rPr>
          <w:rFonts w:ascii="Avenir Book" w:eastAsia="Avenir Book" w:hAnsi="Avenir Book" w:cs="Avenir Book"/>
          <w:sz w:val="24"/>
          <w:szCs w:val="24"/>
        </w:rPr>
        <w:t>Organisations</w:t>
      </w:r>
      <w:proofErr w:type="spellEnd"/>
      <w:r>
        <w:rPr>
          <w:rFonts w:ascii="Avenir Book" w:eastAsia="Avenir Book" w:hAnsi="Avenir Book" w:cs="Avenir Book"/>
          <w:sz w:val="24"/>
          <w:szCs w:val="24"/>
        </w:rPr>
        <w:t xml:space="preserve"> that provide </w:t>
      </w:r>
      <w:proofErr w:type="spellStart"/>
      <w:r>
        <w:rPr>
          <w:rFonts w:ascii="Avenir Book" w:eastAsia="Avenir Book" w:hAnsi="Avenir Book" w:cs="Avenir Book"/>
          <w:sz w:val="24"/>
          <w:szCs w:val="24"/>
        </w:rPr>
        <w:t>theses</w:t>
      </w:r>
      <w:proofErr w:type="spellEnd"/>
      <w:r>
        <w:rPr>
          <w:rFonts w:ascii="Avenir Book" w:eastAsia="Avenir Book" w:hAnsi="Avenir Book" w:cs="Avenir Book"/>
          <w:sz w:val="24"/>
          <w:szCs w:val="24"/>
        </w:rPr>
        <w:t xml:space="preserve"> activities, such as - Nursing Home, Care House and other Institutions that provide Volunteer Abroad Programs - and applicants - people who are willing to part</w:t>
      </w:r>
      <w:r>
        <w:rPr>
          <w:rFonts w:ascii="Avenir Book" w:eastAsia="Avenir Book" w:hAnsi="Avenir Book" w:cs="Avenir Book"/>
          <w:sz w:val="24"/>
          <w:szCs w:val="24"/>
        </w:rPr>
        <w:t>icipate of these programs/activities - and with that, share their experiences in a blog feed app, all into one single app.</w:t>
      </w:r>
    </w:p>
    <w:p w14:paraId="5294A371"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But how will it work?</w:t>
      </w:r>
    </w:p>
    <w:p w14:paraId="2B4EFB65"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r>
      <w:proofErr w:type="spellStart"/>
      <w:r>
        <w:rPr>
          <w:rFonts w:ascii="Avenir Book" w:eastAsia="Avenir Book" w:hAnsi="Avenir Book" w:cs="Avenir Book"/>
          <w:sz w:val="24"/>
          <w:szCs w:val="24"/>
        </w:rPr>
        <w:t>Organisations</w:t>
      </w:r>
      <w:proofErr w:type="spellEnd"/>
      <w:r>
        <w:rPr>
          <w:rFonts w:ascii="Avenir Book" w:eastAsia="Avenir Book" w:hAnsi="Avenir Book" w:cs="Avenir Book"/>
          <w:sz w:val="24"/>
          <w:szCs w:val="24"/>
        </w:rPr>
        <w:t xml:space="preserve"> and Institutions will be able to post upcoming events, and make it visible for users the read m</w:t>
      </w:r>
      <w:r>
        <w:rPr>
          <w:rFonts w:ascii="Avenir Book" w:eastAsia="Avenir Book" w:hAnsi="Avenir Book" w:cs="Avenir Book"/>
          <w:sz w:val="24"/>
          <w:szCs w:val="24"/>
        </w:rPr>
        <w:t xml:space="preserve">ore about, and participate, if interested. Also, with it, there will be a section where all users will be able to post their recent participated events on a Blog Feed, allowing others to </w:t>
      </w:r>
      <w:proofErr w:type="spellStart"/>
      <w:r>
        <w:rPr>
          <w:rFonts w:ascii="Avenir Book" w:eastAsia="Avenir Book" w:hAnsi="Avenir Book" w:cs="Avenir Book"/>
          <w:sz w:val="24"/>
          <w:szCs w:val="24"/>
        </w:rPr>
        <w:t>visualise</w:t>
      </w:r>
      <w:proofErr w:type="spellEnd"/>
      <w:r>
        <w:rPr>
          <w:rFonts w:ascii="Avenir Book" w:eastAsia="Avenir Book" w:hAnsi="Avenir Book" w:cs="Avenir Book"/>
          <w:sz w:val="24"/>
          <w:szCs w:val="24"/>
        </w:rPr>
        <w:t xml:space="preserve">, comment and like it, </w:t>
      </w:r>
      <w:proofErr w:type="spellStart"/>
      <w:r>
        <w:rPr>
          <w:rFonts w:ascii="Avenir Book" w:eastAsia="Avenir Book" w:hAnsi="Avenir Book" w:cs="Avenir Book"/>
          <w:sz w:val="24"/>
          <w:szCs w:val="24"/>
        </w:rPr>
        <w:t>juts</w:t>
      </w:r>
      <w:proofErr w:type="spellEnd"/>
      <w:r>
        <w:rPr>
          <w:rFonts w:ascii="Avenir Book" w:eastAsia="Avenir Book" w:hAnsi="Avenir Book" w:cs="Avenir Book"/>
          <w:sz w:val="24"/>
          <w:szCs w:val="24"/>
        </w:rPr>
        <w:t xml:space="preserve"> like most social media nowadays.</w:t>
      </w:r>
      <w:r>
        <w:rPr>
          <w:rFonts w:ascii="Avenir Book" w:eastAsia="Avenir Book" w:hAnsi="Avenir Book" w:cs="Avenir Book"/>
          <w:sz w:val="24"/>
          <w:szCs w:val="24"/>
        </w:rPr>
        <w:t xml:space="preserve"> This will create new connections between all of our users, and engage them into a new life style.</w:t>
      </w:r>
    </w:p>
    <w:p w14:paraId="100F2743" w14:textId="77777777" w:rsidR="00C95991" w:rsidRDefault="00F22174"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t>The idea of having this app, is to get those who are looking for new challenges, and help others to see that volunteering is a fun activity in most cases, a</w:t>
      </w:r>
      <w:r>
        <w:rPr>
          <w:rFonts w:ascii="Avenir Book" w:eastAsia="Avenir Book" w:hAnsi="Avenir Book" w:cs="Avenir Book"/>
          <w:sz w:val="24"/>
          <w:szCs w:val="24"/>
        </w:rPr>
        <w:t>nd it can be shared in a app created to promote these events and show others that it do not take a huge a commitment to participate of community activities and get involved with what is happening around.</w:t>
      </w:r>
    </w:p>
    <w:p w14:paraId="3061F973" w14:textId="77777777" w:rsidR="00C95991" w:rsidRDefault="00C95991">
      <w:pPr>
        <w:pStyle w:val="Body"/>
        <w:spacing w:line="312" w:lineRule="auto"/>
        <w:jc w:val="both"/>
        <w:rPr>
          <w:rFonts w:ascii="Avenir Book" w:eastAsia="Avenir Book" w:hAnsi="Avenir Book" w:cs="Avenir Book"/>
          <w:sz w:val="24"/>
          <w:szCs w:val="24"/>
        </w:rPr>
      </w:pPr>
    </w:p>
    <w:p w14:paraId="39AB8EE3" w14:textId="77777777" w:rsidR="00C95991" w:rsidRDefault="00F22174">
      <w:pPr>
        <w:pStyle w:val="Heading2"/>
      </w:pPr>
      <w:r>
        <w:rPr>
          <w:rFonts w:ascii="Avenir Heavy" w:eastAsia="Avenir Heavy" w:hAnsi="Avenir Heavy" w:cs="Avenir Heavy"/>
          <w:b w:val="0"/>
          <w:bCs w:val="0"/>
          <w:sz w:val="24"/>
          <w:szCs w:val="24"/>
        </w:rPr>
        <w:tab/>
      </w:r>
      <w:r>
        <w:rPr>
          <w:rFonts w:ascii="Avenir Heavy" w:hAnsi="Avenir Heavy"/>
          <w:b w:val="0"/>
          <w:bCs w:val="0"/>
          <w:color w:val="945200"/>
          <w:lang w:val="en-US"/>
        </w:rPr>
        <w:t>Expected Tools for development</w:t>
      </w:r>
      <w:r>
        <w:rPr>
          <w:rFonts w:ascii="Avenir Heavy" w:hAnsi="Avenir Heavy"/>
          <w:b w:val="0"/>
          <w:bCs w:val="0"/>
          <w:lang w:val="en-US"/>
        </w:rPr>
        <w:t xml:space="preserve"> </w:t>
      </w:r>
    </w:p>
    <w:p w14:paraId="059579B4" w14:textId="77777777" w:rsidR="00C95991" w:rsidRDefault="00C95991">
      <w:pPr>
        <w:pStyle w:val="Body"/>
      </w:pPr>
    </w:p>
    <w:p w14:paraId="526A9CB2" w14:textId="77777777" w:rsidR="00C95991" w:rsidRDefault="00C95991">
      <w:pPr>
        <w:pStyle w:val="Body"/>
      </w:pPr>
    </w:p>
    <w:p w14:paraId="5F0A3C3E" w14:textId="77777777" w:rsidR="00C95991" w:rsidRDefault="00F22174" w:rsidP="00BD7E6D">
      <w:pPr>
        <w:pStyle w:val="Body"/>
        <w:spacing w:line="276" w:lineRule="auto"/>
        <w:jc w:val="both"/>
      </w:pPr>
      <w:r>
        <w:tab/>
      </w:r>
      <w:r>
        <w:rPr>
          <w:rFonts w:ascii="Avenir Book" w:hAnsi="Avenir Book"/>
          <w:sz w:val="24"/>
          <w:szCs w:val="24"/>
        </w:rPr>
        <w:t>To create the a</w:t>
      </w:r>
      <w:r>
        <w:rPr>
          <w:rFonts w:ascii="Avenir Book" w:hAnsi="Avenir Book"/>
          <w:sz w:val="24"/>
          <w:szCs w:val="24"/>
        </w:rPr>
        <w:t>pp, I have taken a course on Udemy which I learned how to use React-Native, which is a platform where I can develop a Hybrid App able to run in both Android and iPhone Devices. This library uses JavaScript code, and to store the user data and to perform re</w:t>
      </w:r>
      <w:r>
        <w:rPr>
          <w:rFonts w:ascii="Avenir Book" w:hAnsi="Avenir Book"/>
          <w:sz w:val="24"/>
          <w:szCs w:val="24"/>
        </w:rPr>
        <w:t>al-time responses, I will be using Firebase.</w:t>
      </w:r>
    </w:p>
    <w:p w14:paraId="26B5FFBA" w14:textId="77777777" w:rsidR="00C95991" w:rsidRDefault="00C95991">
      <w:pPr>
        <w:pStyle w:val="Body"/>
      </w:pPr>
    </w:p>
    <w:p w14:paraId="2F2036F2" w14:textId="77777777" w:rsidR="00C95991" w:rsidRDefault="00C95991">
      <w:pPr>
        <w:pStyle w:val="Body"/>
      </w:pPr>
    </w:p>
    <w:p w14:paraId="01E8BA7C" w14:textId="77777777" w:rsidR="00C95991" w:rsidRDefault="00C95991">
      <w:pPr>
        <w:pStyle w:val="Body"/>
      </w:pPr>
    </w:p>
    <w:p w14:paraId="5846CEFC" w14:textId="09EA262A" w:rsidR="00C95991" w:rsidRDefault="00C95991">
      <w:pPr>
        <w:pStyle w:val="Body"/>
      </w:pPr>
    </w:p>
    <w:p w14:paraId="76C6BC9F" w14:textId="77777777" w:rsidR="00BD7E6D" w:rsidRDefault="00BD7E6D">
      <w:pPr>
        <w:pStyle w:val="Body"/>
      </w:pPr>
    </w:p>
    <w:p w14:paraId="2F7F6C45" w14:textId="77777777" w:rsidR="00C95991" w:rsidRDefault="00C95991">
      <w:pPr>
        <w:pStyle w:val="Body"/>
      </w:pPr>
    </w:p>
    <w:p w14:paraId="466971ED" w14:textId="7D6FA6DB" w:rsidR="00C95991" w:rsidRDefault="00C95991">
      <w:pPr>
        <w:pStyle w:val="Body"/>
      </w:pPr>
    </w:p>
    <w:p w14:paraId="3F611186" w14:textId="77777777" w:rsidR="00BD7E6D" w:rsidRDefault="00BD7E6D">
      <w:pPr>
        <w:pStyle w:val="Body"/>
      </w:pPr>
    </w:p>
    <w:p w14:paraId="5644694A" w14:textId="77777777" w:rsidR="00C95991" w:rsidRDefault="00C95991">
      <w:pPr>
        <w:pStyle w:val="Body"/>
      </w:pPr>
    </w:p>
    <w:p w14:paraId="19880DB5" w14:textId="77777777" w:rsidR="00C95991" w:rsidRDefault="00C95991">
      <w:pPr>
        <w:pStyle w:val="Body"/>
      </w:pPr>
    </w:p>
    <w:p w14:paraId="138299B8" w14:textId="77777777" w:rsidR="00C95991" w:rsidRDefault="00C95991">
      <w:pPr>
        <w:pStyle w:val="Body"/>
      </w:pPr>
    </w:p>
    <w:p w14:paraId="144FEDD4" w14:textId="77777777" w:rsidR="00C95991" w:rsidRDefault="00C95991">
      <w:pPr>
        <w:pStyle w:val="Body"/>
      </w:pPr>
    </w:p>
    <w:p w14:paraId="5963AA84" w14:textId="77777777" w:rsidR="00C95991" w:rsidRDefault="00F22174">
      <w:pPr>
        <w:pStyle w:val="Subtitle"/>
        <w:rPr>
          <w:color w:val="0096FF"/>
        </w:rPr>
      </w:pPr>
      <w:r>
        <w:rPr>
          <w:color w:val="0096FF"/>
        </w:rPr>
        <w:t>References</w:t>
      </w:r>
    </w:p>
    <w:p w14:paraId="5F917540" w14:textId="77777777" w:rsidR="00C95991" w:rsidRDefault="00C95991">
      <w:pPr>
        <w:pStyle w:val="Body"/>
      </w:pPr>
    </w:p>
    <w:p w14:paraId="6A4BF648" w14:textId="77777777" w:rsidR="00C95991" w:rsidRDefault="00F22174" w:rsidP="00BD7E6D">
      <w:pPr>
        <w:pStyle w:val="Default"/>
        <w:spacing w:line="276" w:lineRule="auto"/>
        <w:jc w:val="both"/>
        <w:rPr>
          <w:rFonts w:ascii="Avenir Book" w:eastAsia="Avenir Book" w:hAnsi="Avenir Book" w:cs="Avenir Book"/>
          <w:sz w:val="24"/>
          <w:szCs w:val="24"/>
          <w:shd w:val="clear" w:color="auto" w:fill="FFFFFF"/>
        </w:rPr>
      </w:pPr>
      <w:r>
        <w:rPr>
          <w:rFonts w:ascii="Avenir Book" w:hAnsi="Avenir Book"/>
          <w:sz w:val="24"/>
          <w:szCs w:val="24"/>
          <w:shd w:val="clear" w:color="auto" w:fill="FFFFFF"/>
          <w:lang w:val="en-US"/>
        </w:rPr>
        <w:t xml:space="preserve">Ncvo.org.uk. (2019). [online] Available at: </w:t>
      </w:r>
      <w:r>
        <w:rPr>
          <w:rFonts w:ascii="Avenir Book" w:hAnsi="Avenir Book"/>
          <w:sz w:val="24"/>
          <w:szCs w:val="24"/>
          <w:shd w:val="clear" w:color="auto" w:fill="FFFFFF"/>
          <w:lang w:val="en-US"/>
        </w:rPr>
        <w:t>https://www.ncvo.org.uk/images/documents/policy_and_research/volunteering/Volunteer-experience_Full-Report.pdf [Accessed 9 Dec. 2019].</w:t>
      </w:r>
    </w:p>
    <w:p w14:paraId="7F3426C8" w14:textId="77777777" w:rsidR="00C95991" w:rsidRDefault="00C95991" w:rsidP="00BD7E6D">
      <w:pPr>
        <w:pStyle w:val="Default"/>
        <w:spacing w:line="276" w:lineRule="auto"/>
        <w:jc w:val="both"/>
        <w:rPr>
          <w:rFonts w:ascii="Avenir Book" w:eastAsia="Avenir Book" w:hAnsi="Avenir Book" w:cs="Avenir Book"/>
          <w:sz w:val="24"/>
          <w:szCs w:val="24"/>
          <w:shd w:val="clear" w:color="auto" w:fill="FFFFFF"/>
        </w:rPr>
      </w:pPr>
    </w:p>
    <w:p w14:paraId="0EC0C5D0" w14:textId="77777777" w:rsidR="00C95991" w:rsidRDefault="00F22174" w:rsidP="00BD7E6D">
      <w:pPr>
        <w:pStyle w:val="Default"/>
        <w:spacing w:line="276" w:lineRule="auto"/>
        <w:jc w:val="both"/>
        <w:rPr>
          <w:rFonts w:ascii="Avenir Book" w:eastAsia="Avenir Book" w:hAnsi="Avenir Book" w:cs="Avenir Book"/>
          <w:sz w:val="24"/>
          <w:szCs w:val="24"/>
          <w:shd w:val="clear" w:color="auto" w:fill="FFFFFF"/>
        </w:rPr>
      </w:pPr>
      <w:r>
        <w:rPr>
          <w:rFonts w:ascii="Avenir Book" w:hAnsi="Avenir Book"/>
          <w:sz w:val="24"/>
          <w:szCs w:val="24"/>
          <w:shd w:val="clear" w:color="auto" w:fill="FFFFFF"/>
          <w:lang w:val="en-US"/>
        </w:rPr>
        <w:t xml:space="preserve">Dera.ioe.ac.uk. (2019). </w:t>
      </w:r>
      <w:r>
        <w:rPr>
          <w:rFonts w:ascii="Avenir Book Oblique" w:hAnsi="Avenir Book Oblique"/>
          <w:sz w:val="24"/>
          <w:szCs w:val="24"/>
          <w:shd w:val="clear" w:color="auto" w:fill="FFFFFF"/>
          <w:lang w:val="en-US"/>
        </w:rPr>
        <w:t>The National Youth Agency</w:t>
      </w:r>
      <w:r>
        <w:rPr>
          <w:rFonts w:ascii="Avenir Book" w:hAnsi="Avenir Book"/>
          <w:sz w:val="24"/>
          <w:szCs w:val="24"/>
          <w:shd w:val="clear" w:color="auto" w:fill="FFFFFF"/>
          <w:lang w:val="en-US"/>
        </w:rPr>
        <w:t>. [online] Available at: https://dera.ioe.ac.uk/6643/1/RW103.pdf [Acces</w:t>
      </w:r>
      <w:r>
        <w:rPr>
          <w:rFonts w:ascii="Avenir Book" w:hAnsi="Avenir Book"/>
          <w:sz w:val="24"/>
          <w:szCs w:val="24"/>
          <w:shd w:val="clear" w:color="auto" w:fill="FFFFFF"/>
          <w:lang w:val="en-US"/>
        </w:rPr>
        <w:t>sed 10 Dec. 2019].</w:t>
      </w:r>
    </w:p>
    <w:p w14:paraId="1471797B" w14:textId="77777777" w:rsidR="00C95991" w:rsidRDefault="00C95991" w:rsidP="00BD7E6D">
      <w:pPr>
        <w:pStyle w:val="Default"/>
        <w:spacing w:line="276" w:lineRule="auto"/>
        <w:jc w:val="both"/>
        <w:rPr>
          <w:rFonts w:ascii="Avenir Book" w:eastAsia="Avenir Book" w:hAnsi="Avenir Book" w:cs="Avenir Book"/>
          <w:sz w:val="24"/>
          <w:szCs w:val="24"/>
          <w:shd w:val="clear" w:color="auto" w:fill="FFFFFF"/>
        </w:rPr>
      </w:pPr>
    </w:p>
    <w:p w14:paraId="604E3102" w14:textId="77777777" w:rsidR="00C95991" w:rsidRDefault="00F22174" w:rsidP="00BD7E6D">
      <w:pPr>
        <w:pStyle w:val="Default"/>
        <w:spacing w:line="276" w:lineRule="auto"/>
        <w:jc w:val="both"/>
        <w:rPr>
          <w:rFonts w:ascii="Avenir Book" w:eastAsia="Avenir Book" w:hAnsi="Avenir Book" w:cs="Avenir Book"/>
          <w:sz w:val="24"/>
          <w:szCs w:val="24"/>
          <w:shd w:val="clear" w:color="auto" w:fill="FFFFFF"/>
        </w:rPr>
      </w:pPr>
      <w:r>
        <w:rPr>
          <w:rFonts w:ascii="Avenir Book" w:hAnsi="Avenir Book"/>
          <w:sz w:val="24"/>
          <w:szCs w:val="24"/>
          <w:shd w:val="clear" w:color="auto" w:fill="FFFFFF"/>
          <w:lang w:val="en-US"/>
        </w:rPr>
        <w:t xml:space="preserve">No Isolation. (2017). </w:t>
      </w:r>
      <w:r>
        <w:rPr>
          <w:rFonts w:ascii="Avenir Book Oblique" w:hAnsi="Avenir Book Oblique"/>
          <w:sz w:val="24"/>
          <w:szCs w:val="24"/>
          <w:shd w:val="clear" w:color="auto" w:fill="FFFFFF"/>
          <w:lang w:val="en-US"/>
        </w:rPr>
        <w:t xml:space="preserve">What </w:t>
      </w:r>
      <w:bookmarkStart w:id="0" w:name="_GoBack"/>
      <w:bookmarkEnd w:id="0"/>
      <w:r>
        <w:rPr>
          <w:rFonts w:ascii="Avenir Book Oblique" w:hAnsi="Avenir Book Oblique"/>
          <w:sz w:val="24"/>
          <w:szCs w:val="24"/>
          <w:shd w:val="clear" w:color="auto" w:fill="FFFFFF"/>
          <w:lang w:val="en-US"/>
        </w:rPr>
        <w:t xml:space="preserve">is social </w:t>
      </w:r>
      <w:proofErr w:type="gramStart"/>
      <w:r>
        <w:rPr>
          <w:rFonts w:ascii="Avenir Book Oblique" w:hAnsi="Avenir Book Oblique"/>
          <w:sz w:val="24"/>
          <w:szCs w:val="24"/>
          <w:shd w:val="clear" w:color="auto" w:fill="FFFFFF"/>
          <w:lang w:val="en-US"/>
        </w:rPr>
        <w:t>isolation?</w:t>
      </w:r>
      <w:r>
        <w:rPr>
          <w:rFonts w:ascii="Avenir Book" w:hAnsi="Avenir Book"/>
          <w:sz w:val="24"/>
          <w:szCs w:val="24"/>
          <w:shd w:val="clear" w:color="auto" w:fill="FFFFFF"/>
          <w:lang w:val="en-US"/>
        </w:rPr>
        <w:t>.</w:t>
      </w:r>
      <w:proofErr w:type="gramEnd"/>
      <w:r>
        <w:rPr>
          <w:rFonts w:ascii="Avenir Book" w:hAnsi="Avenir Book"/>
          <w:sz w:val="24"/>
          <w:szCs w:val="24"/>
          <w:shd w:val="clear" w:color="auto" w:fill="FFFFFF"/>
          <w:lang w:val="en-US"/>
        </w:rPr>
        <w:t xml:space="preserve"> [online] Available at: https://www.noisolation.com/global/research/what-is-social-isolation/ [Accessed 10 Dec. 2019].</w:t>
      </w:r>
    </w:p>
    <w:p w14:paraId="32BB04F3" w14:textId="77777777" w:rsidR="00C95991" w:rsidRDefault="00C95991" w:rsidP="00BD7E6D">
      <w:pPr>
        <w:pStyle w:val="Default"/>
        <w:spacing w:line="276" w:lineRule="auto"/>
        <w:jc w:val="both"/>
        <w:rPr>
          <w:rFonts w:ascii="Avenir Book" w:eastAsia="Avenir Book" w:hAnsi="Avenir Book" w:cs="Avenir Book"/>
          <w:sz w:val="24"/>
          <w:szCs w:val="24"/>
          <w:shd w:val="clear" w:color="auto" w:fill="FFFFFF"/>
        </w:rPr>
      </w:pPr>
    </w:p>
    <w:p w14:paraId="4BB9B558" w14:textId="77777777" w:rsidR="00C95991" w:rsidRDefault="00F22174" w:rsidP="00BD7E6D">
      <w:pPr>
        <w:pStyle w:val="Default"/>
        <w:spacing w:line="276" w:lineRule="auto"/>
        <w:jc w:val="both"/>
        <w:rPr>
          <w:rFonts w:ascii="Avenir Book" w:eastAsia="Avenir Book" w:hAnsi="Avenir Book" w:cs="Avenir Book"/>
          <w:sz w:val="24"/>
          <w:szCs w:val="24"/>
          <w:shd w:val="clear" w:color="auto" w:fill="FFFFFF"/>
        </w:rPr>
      </w:pPr>
      <w:proofErr w:type="spellStart"/>
      <w:r>
        <w:rPr>
          <w:rFonts w:ascii="Avenir Book" w:hAnsi="Avenir Book"/>
          <w:sz w:val="24"/>
          <w:szCs w:val="24"/>
          <w:shd w:val="clear" w:color="auto" w:fill="FFFFFF"/>
          <w:lang w:val="en-US"/>
        </w:rPr>
        <w:t>ncvo</w:t>
      </w:r>
      <w:proofErr w:type="spellEnd"/>
      <w:r>
        <w:rPr>
          <w:rFonts w:ascii="Avenir Book" w:hAnsi="Avenir Book"/>
          <w:sz w:val="24"/>
          <w:szCs w:val="24"/>
          <w:shd w:val="clear" w:color="auto" w:fill="FFFFFF"/>
          <w:lang w:val="en-US"/>
        </w:rPr>
        <w:t xml:space="preserve">. (2019). </w:t>
      </w:r>
      <w:r>
        <w:rPr>
          <w:rFonts w:ascii="Avenir Book Oblique" w:hAnsi="Avenir Book Oblique"/>
          <w:sz w:val="24"/>
          <w:szCs w:val="24"/>
          <w:shd w:val="clear" w:color="auto" w:fill="FFFFFF"/>
          <w:lang w:val="en-US"/>
        </w:rPr>
        <w:t>Volunteering</w:t>
      </w:r>
      <w:r>
        <w:rPr>
          <w:rFonts w:ascii="Avenir Book" w:hAnsi="Avenir Book"/>
          <w:sz w:val="24"/>
          <w:szCs w:val="24"/>
          <w:shd w:val="clear" w:color="auto" w:fill="FFFFFF"/>
          <w:lang w:val="en-US"/>
        </w:rPr>
        <w:t>. [online] Available at: https://data.ncvo</w:t>
      </w:r>
      <w:r>
        <w:rPr>
          <w:rFonts w:ascii="Avenir Book" w:hAnsi="Avenir Book"/>
          <w:sz w:val="24"/>
          <w:szCs w:val="24"/>
          <w:shd w:val="clear" w:color="auto" w:fill="FFFFFF"/>
          <w:lang w:val="en-US"/>
        </w:rPr>
        <w:t>.org.uk/volunteering/ [Accessed 10 Dec. 2019].</w:t>
      </w:r>
    </w:p>
    <w:p w14:paraId="2E6ECD5B" w14:textId="77777777" w:rsidR="00C95991" w:rsidRDefault="00C95991">
      <w:pPr>
        <w:pStyle w:val="Body"/>
      </w:pPr>
    </w:p>
    <w:p w14:paraId="6BC8F479" w14:textId="77777777" w:rsidR="00C95991" w:rsidRDefault="00C95991">
      <w:pPr>
        <w:pStyle w:val="Body"/>
      </w:pPr>
    </w:p>
    <w:p w14:paraId="1757ACB0" w14:textId="77777777" w:rsidR="00C95991" w:rsidRDefault="00C95991">
      <w:pPr>
        <w:pStyle w:val="Body"/>
      </w:pPr>
    </w:p>
    <w:p w14:paraId="1988909D" w14:textId="77777777" w:rsidR="00C95991" w:rsidRDefault="00C95991">
      <w:pPr>
        <w:pStyle w:val="Body"/>
      </w:pPr>
    </w:p>
    <w:p w14:paraId="2720A51D" w14:textId="77777777" w:rsidR="00C95991" w:rsidRDefault="00C95991">
      <w:pPr>
        <w:pStyle w:val="Body"/>
      </w:pPr>
    </w:p>
    <w:p w14:paraId="2A6B075A" w14:textId="77777777" w:rsidR="00C95991" w:rsidRDefault="00C95991">
      <w:pPr>
        <w:pStyle w:val="Body"/>
      </w:pPr>
    </w:p>
    <w:p w14:paraId="6705DBEA" w14:textId="77777777" w:rsidR="00C95991" w:rsidRDefault="00C95991">
      <w:pPr>
        <w:pStyle w:val="Body"/>
      </w:pPr>
    </w:p>
    <w:sectPr w:rsidR="00C95991">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C3727" w14:textId="77777777" w:rsidR="00F22174" w:rsidRDefault="00F22174">
      <w:r>
        <w:separator/>
      </w:r>
    </w:p>
  </w:endnote>
  <w:endnote w:type="continuationSeparator" w:id="0">
    <w:p w14:paraId="607A56E2" w14:textId="77777777" w:rsidR="00F22174" w:rsidRDefault="00F2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Helvetica Neue">
    <w:panose1 w:val="02000503000000020004"/>
    <w:charset w:val="00"/>
    <w:family w:val="auto"/>
    <w:pitch w:val="variable"/>
    <w:sig w:usb0="00000003" w:usb1="00000000" w:usb2="00000000" w:usb3="00000000" w:csb0="00000001" w:csb1="00000000"/>
  </w:font>
  <w:font w:name="Avenir Book">
    <w:panose1 w:val="02000503020000020003"/>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Impact">
    <w:panose1 w:val="020B0806030902050204"/>
    <w:charset w:val="00"/>
    <w:family w:val="swiss"/>
    <w:pitch w:val="variable"/>
    <w:sig w:usb0="00000003" w:usb1="00000000" w:usb2="00000000" w:usb3="00000000" w:csb0="00000001" w:csb1="00000000"/>
  </w:font>
  <w:font w:name="Avenir Heavy">
    <w:panose1 w:val="020B0703020203020204"/>
    <w:charset w:val="4D"/>
    <w:family w:val="swiss"/>
    <w:pitch w:val="variable"/>
    <w:sig w:usb0="00000003" w:usb1="00000000" w:usb2="00000000" w:usb3="00000000" w:csb0="00000001" w:csb1="00000000"/>
  </w:font>
  <w:font w:name="Avenir Book Oblique">
    <w:panose1 w:val="020005030200000200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E6CA" w14:textId="77777777" w:rsidR="00C95991" w:rsidRDefault="00F22174">
    <w:pPr>
      <w:pStyle w:val="HeaderFooter"/>
      <w:tabs>
        <w:tab w:val="clear" w:pos="9020"/>
        <w:tab w:val="center" w:pos="4819"/>
        <w:tab w:val="right" w:pos="9638"/>
      </w:tabs>
    </w:pPr>
    <w:r>
      <w:tab/>
    </w:r>
    <w:r>
      <w:tab/>
    </w:r>
    <w:r>
      <w:fldChar w:fldCharType="begin"/>
    </w:r>
    <w:r>
      <w:instrText xml:space="preserve"> PAGE </w:instrText>
    </w:r>
    <w:r w:rsidR="00BD7E6D">
      <w:fldChar w:fldCharType="separate"/>
    </w:r>
    <w:r w:rsidR="00BD7E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90558" w14:textId="77777777" w:rsidR="00F22174" w:rsidRDefault="00F22174">
      <w:r>
        <w:separator/>
      </w:r>
    </w:p>
  </w:footnote>
  <w:footnote w:type="continuationSeparator" w:id="0">
    <w:p w14:paraId="07914914" w14:textId="77777777" w:rsidR="00F22174" w:rsidRDefault="00F2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ADBC" w14:textId="77777777" w:rsidR="00C95991" w:rsidRDefault="00C959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1F6E"/>
    <w:multiLevelType w:val="hybridMultilevel"/>
    <w:tmpl w:val="00C24D16"/>
    <w:styleLink w:val="BulletBig"/>
    <w:lvl w:ilvl="0" w:tplc="C0EE0B6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55643D2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8744B5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BA5A8D6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91D657E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02836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E7121B0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16C6046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06D0B83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28143FEF"/>
    <w:multiLevelType w:val="hybridMultilevel"/>
    <w:tmpl w:val="00C24D16"/>
    <w:numStyleLink w:val="BulletBi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991"/>
    <w:rsid w:val="00BD7E6D"/>
    <w:rsid w:val="00C95991"/>
    <w:rsid w:val="00F221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79E7994"/>
  <w15:docId w15:val="{CEA915F8-7246-FF42-BD36-31345525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rFonts w:ascii="Avenir Book" w:eastAsia="Avenir Book" w:hAnsi="Avenir Book" w:cs="Avenir Book"/>
      <w:sz w:val="24"/>
      <w:szCs w:val="24"/>
      <w:u w:val="single"/>
    </w:rPr>
  </w:style>
  <w:style w:type="numbering" w:customStyle="1" w:styleId="BulletBig">
    <w:name w:val="Bullet Big"/>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ra.ioe.ac.uk/6643/1/RW10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vo.org.uk/images/documents/policy_and_research/volunteering/Volunteer-experience_Full-Report.pdf" TargetMode="External"/><Relationship Id="rId4" Type="http://schemas.openxmlformats.org/officeDocument/2006/relationships/webSettings" Target="webSettings.xml"/><Relationship Id="rId9" Type="http://schemas.openxmlformats.org/officeDocument/2006/relationships/hyperlink" Target="https://www.ncvo.org.uk/images/documents/policy_and_research/volunteering/Volunteer-experience_Full-Report.pdf"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Santos Tenorio</cp:lastModifiedBy>
  <cp:revision>2</cp:revision>
  <dcterms:created xsi:type="dcterms:W3CDTF">2019-12-10T23:28:00Z</dcterms:created>
  <dcterms:modified xsi:type="dcterms:W3CDTF">2019-12-10T23:31:00Z</dcterms:modified>
</cp:coreProperties>
</file>