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612" w:rsidRDefault="00477612">
      <w:r>
        <w:rPr>
          <w:noProof/>
          <w:lang w:val="es-MX" w:eastAsia="es-MX"/>
        </w:rPr>
        <w:drawing>
          <wp:anchor distT="0" distB="0" distL="114300" distR="114300" simplePos="0" relativeHeight="251659264" behindDoc="0" locked="0" layoutInCell="1" allowOverlap="1">
            <wp:simplePos x="0" y="0"/>
            <wp:positionH relativeFrom="column">
              <wp:posOffset>4081780</wp:posOffset>
            </wp:positionH>
            <wp:positionV relativeFrom="paragraph">
              <wp:posOffset>0</wp:posOffset>
            </wp:positionV>
            <wp:extent cx="1187450" cy="128016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7450" cy="1280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8240" behindDoc="0" locked="0" layoutInCell="1" allowOverlap="1">
            <wp:simplePos x="0" y="0"/>
            <wp:positionH relativeFrom="margin">
              <wp:posOffset>-294873</wp:posOffset>
            </wp:positionH>
            <wp:positionV relativeFrom="paragraph">
              <wp:posOffset>5474</wp:posOffset>
            </wp:positionV>
            <wp:extent cx="1429385" cy="12096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9385"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7612" w:rsidRDefault="00477612"/>
    <w:p w:rsidR="00477612" w:rsidRDefault="00477612"/>
    <w:p w:rsidR="00477612" w:rsidRDefault="00477612"/>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r>
        <w:rPr>
          <w:rFonts w:ascii="Arial" w:hAnsi="Arial" w:cs="Arial"/>
          <w:sz w:val="28"/>
        </w:rPr>
        <w:t>U</w:t>
      </w:r>
      <w:r w:rsidRPr="00477612">
        <w:rPr>
          <w:rFonts w:ascii="Arial" w:hAnsi="Arial" w:cs="Arial"/>
          <w:sz w:val="28"/>
        </w:rPr>
        <w:t xml:space="preserve">niversidad </w:t>
      </w:r>
      <w:r>
        <w:rPr>
          <w:rFonts w:ascii="Arial" w:hAnsi="Arial" w:cs="Arial"/>
          <w:sz w:val="28"/>
        </w:rPr>
        <w:t>A</w:t>
      </w:r>
      <w:r w:rsidRPr="00477612">
        <w:rPr>
          <w:rFonts w:ascii="Arial" w:hAnsi="Arial" w:cs="Arial"/>
          <w:sz w:val="28"/>
        </w:rPr>
        <w:t xml:space="preserve">utónoma del </w:t>
      </w:r>
      <w:r>
        <w:rPr>
          <w:rFonts w:ascii="Arial" w:hAnsi="Arial" w:cs="Arial"/>
          <w:sz w:val="28"/>
        </w:rPr>
        <w:t>E</w:t>
      </w:r>
      <w:r w:rsidRPr="00477612">
        <w:rPr>
          <w:rFonts w:ascii="Arial" w:hAnsi="Arial" w:cs="Arial"/>
          <w:sz w:val="28"/>
        </w:rPr>
        <w:t>stado de México</w:t>
      </w:r>
    </w:p>
    <w:p w:rsidR="00477612" w:rsidRDefault="00477612" w:rsidP="00477612">
      <w:pPr>
        <w:jc w:val="center"/>
        <w:rPr>
          <w:rFonts w:ascii="Arial" w:hAnsi="Arial" w:cs="Arial"/>
          <w:sz w:val="28"/>
        </w:rPr>
      </w:pPr>
    </w:p>
    <w:p w:rsidR="00816167" w:rsidRDefault="00477612" w:rsidP="00477612">
      <w:pPr>
        <w:jc w:val="center"/>
        <w:rPr>
          <w:rFonts w:ascii="Arial" w:hAnsi="Arial" w:cs="Arial"/>
          <w:sz w:val="28"/>
        </w:rPr>
      </w:pPr>
      <w:r w:rsidRPr="00477612">
        <w:rPr>
          <w:rFonts w:ascii="Arial" w:hAnsi="Arial" w:cs="Arial"/>
          <w:sz w:val="28"/>
        </w:rPr>
        <w:t>Unidad de aprendizaje:</w:t>
      </w:r>
      <w:r>
        <w:rPr>
          <w:rFonts w:ascii="Arial" w:hAnsi="Arial" w:cs="Arial"/>
          <w:sz w:val="28"/>
        </w:rPr>
        <w:t xml:space="preserve"> </w:t>
      </w:r>
      <w:r w:rsidRPr="00477612">
        <w:rPr>
          <w:rFonts w:ascii="Arial" w:hAnsi="Arial" w:cs="Arial"/>
          <w:sz w:val="28"/>
        </w:rPr>
        <w:t>Programación Avanzada</w:t>
      </w:r>
    </w:p>
    <w:p w:rsidR="00477612" w:rsidRP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r w:rsidRPr="00477612">
        <w:rPr>
          <w:rFonts w:ascii="Arial" w:hAnsi="Arial" w:cs="Arial"/>
          <w:sz w:val="28"/>
        </w:rPr>
        <w:t>Nombre alumno: Luis Fernando Santiago Juárez</w:t>
      </w:r>
    </w:p>
    <w:p w:rsidR="00477612" w:rsidRDefault="00914486" w:rsidP="00477612">
      <w:pPr>
        <w:jc w:val="center"/>
        <w:rPr>
          <w:rFonts w:ascii="Arial" w:hAnsi="Arial" w:cs="Arial"/>
          <w:sz w:val="28"/>
        </w:rPr>
      </w:pPr>
      <w:r>
        <w:rPr>
          <w:rFonts w:ascii="Arial" w:hAnsi="Arial" w:cs="Arial"/>
          <w:sz w:val="28"/>
        </w:rPr>
        <w:t>Numero Cuenta: 1425076</w:t>
      </w:r>
    </w:p>
    <w:p w:rsidR="00914486" w:rsidRPr="00477612" w:rsidRDefault="00914486" w:rsidP="00477612">
      <w:pPr>
        <w:jc w:val="center"/>
        <w:rPr>
          <w:rFonts w:ascii="Arial" w:hAnsi="Arial" w:cs="Arial"/>
          <w:sz w:val="28"/>
        </w:rPr>
      </w:pPr>
      <w:r>
        <w:rPr>
          <w:rFonts w:ascii="Arial" w:hAnsi="Arial" w:cs="Arial"/>
          <w:sz w:val="28"/>
        </w:rPr>
        <w:t>Semestre: 5ª</w:t>
      </w:r>
    </w:p>
    <w:p w:rsidR="00477612" w:rsidRDefault="00477612" w:rsidP="00477612">
      <w:pPr>
        <w:jc w:val="center"/>
        <w:rPr>
          <w:rFonts w:ascii="Arial" w:hAnsi="Arial" w:cs="Arial"/>
          <w:sz w:val="28"/>
        </w:rPr>
      </w:pPr>
      <w:r w:rsidRPr="00477612">
        <w:rPr>
          <w:rFonts w:ascii="Arial" w:hAnsi="Arial" w:cs="Arial"/>
          <w:sz w:val="28"/>
        </w:rPr>
        <w:t>Nombre docente: Asdrúbal López Chau</w:t>
      </w:r>
    </w:p>
    <w:p w:rsidR="00477612" w:rsidRP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r w:rsidRPr="00477612">
        <w:rPr>
          <w:rFonts w:ascii="Arial" w:hAnsi="Arial" w:cs="Arial"/>
          <w:sz w:val="28"/>
        </w:rPr>
        <w:t>Fecha:</w:t>
      </w:r>
      <w:r w:rsidR="00914486">
        <w:rPr>
          <w:rFonts w:ascii="Arial" w:hAnsi="Arial" w:cs="Arial"/>
          <w:sz w:val="28"/>
        </w:rPr>
        <w:t xml:space="preserve"> 3</w:t>
      </w:r>
      <w:r w:rsidR="002D0D8F">
        <w:rPr>
          <w:rFonts w:ascii="Arial" w:hAnsi="Arial" w:cs="Arial"/>
          <w:sz w:val="28"/>
        </w:rPr>
        <w:t xml:space="preserve"> </w:t>
      </w:r>
      <w:r w:rsidRPr="00477612">
        <w:rPr>
          <w:rFonts w:ascii="Arial" w:hAnsi="Arial" w:cs="Arial"/>
          <w:sz w:val="28"/>
        </w:rPr>
        <w:t>-</w:t>
      </w:r>
      <w:r w:rsidR="002D0D8F">
        <w:rPr>
          <w:rFonts w:ascii="Arial" w:hAnsi="Arial" w:cs="Arial"/>
          <w:sz w:val="28"/>
        </w:rPr>
        <w:t xml:space="preserve"> </w:t>
      </w:r>
      <w:proofErr w:type="gramStart"/>
      <w:r w:rsidR="002D0D8F">
        <w:rPr>
          <w:rFonts w:ascii="Arial" w:hAnsi="Arial" w:cs="Arial"/>
          <w:sz w:val="28"/>
        </w:rPr>
        <w:t>Octubre</w:t>
      </w:r>
      <w:proofErr w:type="gramEnd"/>
      <w:r w:rsidR="002D0D8F">
        <w:rPr>
          <w:rFonts w:ascii="Arial" w:hAnsi="Arial" w:cs="Arial"/>
          <w:sz w:val="28"/>
        </w:rPr>
        <w:t xml:space="preserve"> </w:t>
      </w:r>
      <w:r w:rsidRPr="00477612">
        <w:rPr>
          <w:rFonts w:ascii="Arial" w:hAnsi="Arial" w:cs="Arial"/>
          <w:sz w:val="28"/>
        </w:rPr>
        <w:t>-</w:t>
      </w:r>
      <w:r w:rsidR="002D0D8F">
        <w:rPr>
          <w:rFonts w:ascii="Arial" w:hAnsi="Arial" w:cs="Arial"/>
          <w:sz w:val="28"/>
        </w:rPr>
        <w:t xml:space="preserve"> </w:t>
      </w:r>
      <w:r w:rsidRPr="00477612">
        <w:rPr>
          <w:rFonts w:ascii="Arial" w:hAnsi="Arial" w:cs="Arial"/>
          <w:sz w:val="28"/>
        </w:rPr>
        <w:t>2018</w:t>
      </w:r>
    </w:p>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p>
    <w:p w:rsidR="00477612" w:rsidRDefault="00477612" w:rsidP="00477612">
      <w:pPr>
        <w:jc w:val="center"/>
        <w:rPr>
          <w:rFonts w:ascii="Arial" w:hAnsi="Arial" w:cs="Arial"/>
          <w:sz w:val="28"/>
        </w:rPr>
      </w:pPr>
    </w:p>
    <w:sdt>
      <w:sdtPr>
        <w:rPr>
          <w:rFonts w:asciiTheme="minorHAnsi" w:eastAsiaTheme="minorHAnsi" w:hAnsiTheme="minorHAnsi" w:cstheme="minorBidi"/>
          <w:color w:val="auto"/>
          <w:sz w:val="22"/>
          <w:szCs w:val="22"/>
          <w:lang w:val="es-ES" w:eastAsia="en-US"/>
        </w:rPr>
        <w:id w:val="-1730759012"/>
        <w:docPartObj>
          <w:docPartGallery w:val="Table of Contents"/>
          <w:docPartUnique/>
        </w:docPartObj>
      </w:sdtPr>
      <w:sdtEndPr>
        <w:rPr>
          <w:b/>
          <w:bCs/>
        </w:rPr>
      </w:sdtEndPr>
      <w:sdtContent>
        <w:p w:rsidR="00BE5F4A" w:rsidRDefault="00BE5F4A">
          <w:pPr>
            <w:pStyle w:val="TtuloTDC"/>
          </w:pPr>
          <w:r>
            <w:rPr>
              <w:lang w:val="es-ES"/>
            </w:rPr>
            <w:t>Contenido</w:t>
          </w:r>
        </w:p>
        <w:p w:rsidR="00A16B22" w:rsidRDefault="00BE5F4A">
          <w:pPr>
            <w:pStyle w:val="TDC1"/>
            <w:tabs>
              <w:tab w:val="right" w:leader="dot" w:pos="8494"/>
            </w:tabs>
            <w:rPr>
              <w:rFonts w:cstheme="minorBidi"/>
              <w:noProof/>
            </w:rPr>
          </w:pPr>
          <w:r>
            <w:rPr>
              <w:b/>
              <w:bCs/>
              <w:lang w:val="es-ES"/>
            </w:rPr>
            <w:fldChar w:fldCharType="begin"/>
          </w:r>
          <w:r>
            <w:rPr>
              <w:b/>
              <w:bCs/>
              <w:lang w:val="es-ES"/>
            </w:rPr>
            <w:instrText xml:space="preserve"> TOC \o \h \z \u </w:instrText>
          </w:r>
          <w:r>
            <w:rPr>
              <w:b/>
              <w:bCs/>
              <w:lang w:val="es-ES"/>
            </w:rPr>
            <w:fldChar w:fldCharType="separate"/>
          </w:r>
          <w:hyperlink w:anchor="_Toc529035266" w:history="1">
            <w:r w:rsidR="00A16B22" w:rsidRPr="006309F4">
              <w:rPr>
                <w:rStyle w:val="Hipervnculo"/>
                <w:noProof/>
              </w:rPr>
              <w:t>Introducción.</w:t>
            </w:r>
            <w:r w:rsidR="00A16B22">
              <w:rPr>
                <w:noProof/>
                <w:webHidden/>
              </w:rPr>
              <w:tab/>
            </w:r>
            <w:r w:rsidR="00A16B22">
              <w:rPr>
                <w:noProof/>
                <w:webHidden/>
              </w:rPr>
              <w:fldChar w:fldCharType="begin"/>
            </w:r>
            <w:r w:rsidR="00A16B22">
              <w:rPr>
                <w:noProof/>
                <w:webHidden/>
              </w:rPr>
              <w:instrText xml:space="preserve"> PAGEREF _Toc529035266 \h </w:instrText>
            </w:r>
            <w:r w:rsidR="00A16B22">
              <w:rPr>
                <w:noProof/>
                <w:webHidden/>
              </w:rPr>
            </w:r>
            <w:r w:rsidR="00A16B22">
              <w:rPr>
                <w:noProof/>
                <w:webHidden/>
              </w:rPr>
              <w:fldChar w:fldCharType="separate"/>
            </w:r>
            <w:r w:rsidR="00A16B22">
              <w:rPr>
                <w:noProof/>
                <w:webHidden/>
              </w:rPr>
              <w:t>3</w:t>
            </w:r>
            <w:r w:rsidR="00A16B22">
              <w:rPr>
                <w:noProof/>
                <w:webHidden/>
              </w:rPr>
              <w:fldChar w:fldCharType="end"/>
            </w:r>
          </w:hyperlink>
        </w:p>
        <w:p w:rsidR="00A16B22" w:rsidRDefault="00A16B22">
          <w:pPr>
            <w:pStyle w:val="TDC2"/>
            <w:tabs>
              <w:tab w:val="right" w:leader="dot" w:pos="8494"/>
            </w:tabs>
            <w:rPr>
              <w:rFonts w:cstheme="minorBidi"/>
              <w:noProof/>
            </w:rPr>
          </w:pPr>
          <w:hyperlink w:anchor="_Toc529035267" w:history="1">
            <w:r w:rsidRPr="006309F4">
              <w:rPr>
                <w:rStyle w:val="Hipervnculo"/>
                <w:noProof/>
              </w:rPr>
              <w:t>Desarrollo</w:t>
            </w:r>
            <w:r>
              <w:rPr>
                <w:noProof/>
                <w:webHidden/>
              </w:rPr>
              <w:tab/>
            </w:r>
            <w:r>
              <w:rPr>
                <w:noProof/>
                <w:webHidden/>
              </w:rPr>
              <w:fldChar w:fldCharType="begin"/>
            </w:r>
            <w:r>
              <w:rPr>
                <w:noProof/>
                <w:webHidden/>
              </w:rPr>
              <w:instrText xml:space="preserve"> PAGEREF _Toc529035267 \h </w:instrText>
            </w:r>
            <w:r>
              <w:rPr>
                <w:noProof/>
                <w:webHidden/>
              </w:rPr>
            </w:r>
            <w:r>
              <w:rPr>
                <w:noProof/>
                <w:webHidden/>
              </w:rPr>
              <w:fldChar w:fldCharType="separate"/>
            </w:r>
            <w:r>
              <w:rPr>
                <w:noProof/>
                <w:webHidden/>
              </w:rPr>
              <w:t>4</w:t>
            </w:r>
            <w:r>
              <w:rPr>
                <w:noProof/>
                <w:webHidden/>
              </w:rPr>
              <w:fldChar w:fldCharType="end"/>
            </w:r>
          </w:hyperlink>
        </w:p>
        <w:p w:rsidR="00A16B22" w:rsidRDefault="00A16B22">
          <w:pPr>
            <w:pStyle w:val="TDC3"/>
            <w:tabs>
              <w:tab w:val="right" w:leader="dot" w:pos="8494"/>
            </w:tabs>
            <w:rPr>
              <w:rFonts w:cstheme="minorBidi"/>
              <w:noProof/>
            </w:rPr>
          </w:pPr>
          <w:hyperlink w:anchor="_Toc529035268" w:history="1">
            <w:r w:rsidRPr="006309F4">
              <w:rPr>
                <w:rStyle w:val="Hipervnculo"/>
                <w:noProof/>
              </w:rPr>
              <w:t>Conclusiones.</w:t>
            </w:r>
            <w:r>
              <w:rPr>
                <w:noProof/>
                <w:webHidden/>
              </w:rPr>
              <w:tab/>
            </w:r>
            <w:r>
              <w:rPr>
                <w:noProof/>
                <w:webHidden/>
              </w:rPr>
              <w:fldChar w:fldCharType="begin"/>
            </w:r>
            <w:r>
              <w:rPr>
                <w:noProof/>
                <w:webHidden/>
              </w:rPr>
              <w:instrText xml:space="preserve"> PAGEREF _Toc529035268 \h </w:instrText>
            </w:r>
            <w:r>
              <w:rPr>
                <w:noProof/>
                <w:webHidden/>
              </w:rPr>
            </w:r>
            <w:r>
              <w:rPr>
                <w:noProof/>
                <w:webHidden/>
              </w:rPr>
              <w:fldChar w:fldCharType="separate"/>
            </w:r>
            <w:r>
              <w:rPr>
                <w:noProof/>
                <w:webHidden/>
              </w:rPr>
              <w:t>5</w:t>
            </w:r>
            <w:r>
              <w:rPr>
                <w:noProof/>
                <w:webHidden/>
              </w:rPr>
              <w:fldChar w:fldCharType="end"/>
            </w:r>
          </w:hyperlink>
        </w:p>
        <w:p w:rsidR="00A16B22" w:rsidRDefault="00A16B22">
          <w:pPr>
            <w:pStyle w:val="TDC4"/>
            <w:tabs>
              <w:tab w:val="right" w:leader="dot" w:pos="8494"/>
            </w:tabs>
            <w:rPr>
              <w:rFonts w:eastAsiaTheme="minorEastAsia"/>
              <w:noProof/>
              <w:lang w:eastAsia="es-419"/>
            </w:rPr>
          </w:pPr>
          <w:hyperlink w:anchor="_Toc529035269" w:history="1">
            <w:r w:rsidRPr="006309F4">
              <w:rPr>
                <w:rStyle w:val="Hipervnculo"/>
                <w:noProof/>
              </w:rPr>
              <w:t>Referencias.</w:t>
            </w:r>
            <w:r>
              <w:rPr>
                <w:noProof/>
                <w:webHidden/>
              </w:rPr>
              <w:tab/>
            </w:r>
            <w:r>
              <w:rPr>
                <w:noProof/>
                <w:webHidden/>
              </w:rPr>
              <w:fldChar w:fldCharType="begin"/>
            </w:r>
            <w:r>
              <w:rPr>
                <w:noProof/>
                <w:webHidden/>
              </w:rPr>
              <w:instrText xml:space="preserve"> PAGEREF _Toc529035269 \h </w:instrText>
            </w:r>
            <w:r>
              <w:rPr>
                <w:noProof/>
                <w:webHidden/>
              </w:rPr>
            </w:r>
            <w:r>
              <w:rPr>
                <w:noProof/>
                <w:webHidden/>
              </w:rPr>
              <w:fldChar w:fldCharType="separate"/>
            </w:r>
            <w:r>
              <w:rPr>
                <w:noProof/>
                <w:webHidden/>
              </w:rPr>
              <w:t>5</w:t>
            </w:r>
            <w:r>
              <w:rPr>
                <w:noProof/>
                <w:webHidden/>
              </w:rPr>
              <w:fldChar w:fldCharType="end"/>
            </w:r>
          </w:hyperlink>
        </w:p>
        <w:p w:rsidR="00BE5F4A" w:rsidRDefault="00BE5F4A">
          <w:r>
            <w:rPr>
              <w:rFonts w:eastAsiaTheme="minorEastAsia" w:cs="Times New Roman"/>
              <w:b/>
              <w:bCs/>
              <w:lang w:val="es-ES" w:eastAsia="es-419"/>
            </w:rPr>
            <w:fldChar w:fldCharType="end"/>
          </w:r>
        </w:p>
      </w:sdtContent>
    </w:sdt>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477612" w:rsidRDefault="00477612" w:rsidP="00477612">
      <w:pPr>
        <w:rPr>
          <w:rFonts w:ascii="Arial" w:hAnsi="Arial" w:cs="Arial"/>
          <w:sz w:val="28"/>
        </w:rPr>
      </w:pPr>
    </w:p>
    <w:p w:rsidR="00BE5F4A" w:rsidRDefault="00BE5F4A" w:rsidP="00E418AF">
      <w:pPr>
        <w:pStyle w:val="Ttulo1"/>
        <w:rPr>
          <w:rFonts w:ascii="Arial" w:eastAsiaTheme="minorHAnsi" w:hAnsi="Arial" w:cs="Arial"/>
          <w:color w:val="auto"/>
          <w:sz w:val="28"/>
          <w:szCs w:val="22"/>
        </w:rPr>
      </w:pPr>
    </w:p>
    <w:p w:rsidR="00DD1E53" w:rsidRDefault="00DD1E53" w:rsidP="00DD1E53"/>
    <w:p w:rsidR="00DD1E53" w:rsidRDefault="00DD1E53" w:rsidP="00DD1E53"/>
    <w:p w:rsidR="00DD1E53" w:rsidRDefault="00DD1E53" w:rsidP="00DD1E53"/>
    <w:p w:rsidR="00DD1E53" w:rsidRDefault="00DD1E53" w:rsidP="00DD1E53"/>
    <w:p w:rsidR="00DD1E53" w:rsidRDefault="00DD1E53" w:rsidP="00DD1E53"/>
    <w:p w:rsidR="00DD1E53" w:rsidRPr="00DD1E53" w:rsidRDefault="00DD1E53" w:rsidP="00DD1E53"/>
    <w:p w:rsidR="00BE5F4A" w:rsidRPr="00BE5F4A" w:rsidRDefault="00BE5F4A" w:rsidP="00BE5F4A"/>
    <w:p w:rsidR="00477612" w:rsidRDefault="00477612" w:rsidP="00E418AF">
      <w:pPr>
        <w:pStyle w:val="Ttulo1"/>
      </w:pPr>
      <w:bookmarkStart w:id="0" w:name="_Toc529035266"/>
      <w:r>
        <w:t>Introducción.</w:t>
      </w:r>
      <w:bookmarkEnd w:id="0"/>
    </w:p>
    <w:p w:rsidR="006A3D4C" w:rsidRPr="006A3D4C" w:rsidRDefault="006A3D4C" w:rsidP="006A3D4C">
      <w:pPr>
        <w:spacing w:after="0" w:line="240" w:lineRule="auto"/>
        <w:jc w:val="both"/>
        <w:rPr>
          <w:rFonts w:ascii="Trebuchet MS" w:eastAsia="Times New Roman" w:hAnsi="Trebuchet MS" w:cs="Times New Roman"/>
          <w:color w:val="111311"/>
          <w:sz w:val="27"/>
          <w:szCs w:val="27"/>
          <w:lang w:val="es-MX" w:eastAsia="es-MX"/>
        </w:rPr>
      </w:pPr>
      <w:r w:rsidRPr="006A3D4C">
        <w:rPr>
          <w:rFonts w:ascii="Times New Roman" w:eastAsia="Times New Roman" w:hAnsi="Times New Roman" w:cs="Times New Roman"/>
          <w:color w:val="000000"/>
          <w:sz w:val="24"/>
          <w:szCs w:val="24"/>
          <w:lang w:val="es-MX" w:eastAsia="es-MX"/>
        </w:rPr>
        <w:t>Un hilo es un proceso que se está ejecutando en un momento determinado en nuestro sistema operativo, como cualquier otra tarea, esto se realiza directamente en el procesador. Existen los llamados </w:t>
      </w:r>
      <w:r w:rsidRPr="006A3D4C">
        <w:rPr>
          <w:rFonts w:ascii="Times New Roman" w:eastAsia="Times New Roman" w:hAnsi="Times New Roman" w:cs="Times New Roman"/>
          <w:b/>
          <w:bCs/>
          <w:color w:val="000000"/>
          <w:sz w:val="24"/>
          <w:szCs w:val="24"/>
          <w:lang w:val="es-MX" w:eastAsia="es-MX"/>
        </w:rPr>
        <w:t>'demonios'</w:t>
      </w:r>
      <w:r w:rsidRPr="006A3D4C">
        <w:rPr>
          <w:rFonts w:ascii="Times New Roman" w:eastAsia="Times New Roman" w:hAnsi="Times New Roman" w:cs="Times New Roman"/>
          <w:color w:val="000000"/>
          <w:sz w:val="24"/>
          <w:szCs w:val="24"/>
          <w:lang w:val="es-MX" w:eastAsia="es-MX"/>
        </w:rPr>
        <w:t> que son los procesos que define el sistema en sí para poder funcionar y otros que llamaremos los hilos definidos por el usuario o por el programador, estos últimos son procesos a los que el programador define un comportamiento e inicia en un momento específico.</w:t>
      </w:r>
    </w:p>
    <w:p w:rsidR="006A3D4C" w:rsidRPr="006A3D4C" w:rsidRDefault="006A3D4C" w:rsidP="006A3D4C">
      <w:pPr>
        <w:spacing w:after="0" w:line="240" w:lineRule="auto"/>
        <w:rPr>
          <w:rFonts w:ascii="Trebuchet MS" w:eastAsia="Times New Roman" w:hAnsi="Trebuchet MS" w:cs="Times New Roman"/>
          <w:color w:val="111311"/>
          <w:sz w:val="27"/>
          <w:szCs w:val="27"/>
          <w:lang w:val="es-MX" w:eastAsia="es-MX"/>
        </w:rPr>
      </w:pPr>
      <w:r w:rsidRPr="006A3D4C">
        <w:rPr>
          <w:rFonts w:ascii="Times New Roman" w:eastAsia="Times New Roman" w:hAnsi="Times New Roman" w:cs="Times New Roman"/>
          <w:color w:val="000000"/>
          <w:sz w:val="24"/>
          <w:szCs w:val="24"/>
          <w:lang w:val="es-MX" w:eastAsia="es-MX"/>
        </w:rPr>
        <w:t> </w:t>
      </w:r>
    </w:p>
    <w:p w:rsidR="006A3D4C" w:rsidRPr="006A3D4C" w:rsidRDefault="006A3D4C" w:rsidP="006A3D4C">
      <w:pPr>
        <w:spacing w:after="0" w:line="240" w:lineRule="auto"/>
        <w:jc w:val="both"/>
        <w:rPr>
          <w:rFonts w:ascii="Trebuchet MS" w:eastAsia="Times New Roman" w:hAnsi="Trebuchet MS" w:cs="Times New Roman"/>
          <w:color w:val="111311"/>
          <w:sz w:val="27"/>
          <w:szCs w:val="27"/>
          <w:lang w:val="es-MX" w:eastAsia="es-MX"/>
        </w:rPr>
      </w:pPr>
      <w:r w:rsidRPr="006A3D4C">
        <w:rPr>
          <w:rFonts w:ascii="Times New Roman" w:eastAsia="Times New Roman" w:hAnsi="Times New Roman" w:cs="Times New Roman"/>
          <w:color w:val="000000"/>
          <w:sz w:val="24"/>
          <w:szCs w:val="24"/>
          <w:lang w:val="es-MX" w:eastAsia="es-MX"/>
        </w:rPr>
        <w:t>En Java, el proceso que siempre se ejecuta es el llamado </w:t>
      </w:r>
      <w:proofErr w:type="spellStart"/>
      <w:r w:rsidRPr="006A3D4C">
        <w:rPr>
          <w:rFonts w:ascii="Times New Roman" w:eastAsia="Times New Roman" w:hAnsi="Times New Roman" w:cs="Times New Roman"/>
          <w:b/>
          <w:bCs/>
          <w:i/>
          <w:iCs/>
          <w:color w:val="000000"/>
          <w:sz w:val="24"/>
          <w:szCs w:val="24"/>
          <w:lang w:val="es-MX" w:eastAsia="es-MX"/>
        </w:rPr>
        <w:t>main</w:t>
      </w:r>
      <w:proofErr w:type="spellEnd"/>
      <w:r w:rsidRPr="006A3D4C">
        <w:rPr>
          <w:rFonts w:ascii="Times New Roman" w:eastAsia="Times New Roman" w:hAnsi="Times New Roman" w:cs="Times New Roman"/>
          <w:b/>
          <w:bCs/>
          <w:i/>
          <w:iCs/>
          <w:color w:val="000000"/>
          <w:sz w:val="24"/>
          <w:szCs w:val="24"/>
          <w:lang w:val="es-MX" w:eastAsia="es-MX"/>
        </w:rPr>
        <w:t> </w:t>
      </w:r>
      <w:r w:rsidRPr="006A3D4C">
        <w:rPr>
          <w:rFonts w:ascii="Times New Roman" w:eastAsia="Times New Roman" w:hAnsi="Times New Roman" w:cs="Times New Roman"/>
          <w:color w:val="000000"/>
          <w:sz w:val="24"/>
          <w:szCs w:val="24"/>
          <w:lang w:val="es-MX" w:eastAsia="es-MX"/>
        </w:rPr>
        <w:t>que es a partir del cual se inicia prácticamente todo el comportamiento de nuestra aplicación, y en ocasiones a la aplicación le basta con este solo proceso para funcionar de manera adecuada, sin embargo, existen algunas aplicaciones que requieren más de un proceso (o hilo) ejecutándose al mismo tiempo (</w:t>
      </w:r>
      <w:proofErr w:type="spellStart"/>
      <w:r w:rsidRPr="006A3D4C">
        <w:rPr>
          <w:rFonts w:ascii="Times New Roman" w:eastAsia="Times New Roman" w:hAnsi="Times New Roman" w:cs="Times New Roman"/>
          <w:color w:val="000000"/>
          <w:sz w:val="24"/>
          <w:szCs w:val="24"/>
          <w:lang w:val="es-MX" w:eastAsia="es-MX"/>
        </w:rPr>
        <w:t>multithreading</w:t>
      </w:r>
      <w:proofErr w:type="spellEnd"/>
      <w:r w:rsidRPr="006A3D4C">
        <w:rPr>
          <w:rFonts w:ascii="Times New Roman" w:eastAsia="Times New Roman" w:hAnsi="Times New Roman" w:cs="Times New Roman"/>
          <w:color w:val="000000"/>
          <w:sz w:val="24"/>
          <w:szCs w:val="24"/>
          <w:lang w:val="es-MX" w:eastAsia="es-MX"/>
        </w:rPr>
        <w:t xml:space="preserve">), por ejemplo, se tiene una aplicación de una tienda departamental de la cual se actualizan los precios y mercancías varias veces al día a través de la red, se </w:t>
      </w:r>
      <w:proofErr w:type="spellStart"/>
      <w:r w:rsidRPr="006A3D4C">
        <w:rPr>
          <w:rFonts w:ascii="Times New Roman" w:eastAsia="Times New Roman" w:hAnsi="Times New Roman" w:cs="Times New Roman"/>
          <w:color w:val="000000"/>
          <w:sz w:val="24"/>
          <w:szCs w:val="24"/>
          <w:lang w:val="es-MX" w:eastAsia="es-MX"/>
        </w:rPr>
        <w:t>verifícan</w:t>
      </w:r>
      <w:proofErr w:type="spellEnd"/>
      <w:r w:rsidRPr="006A3D4C">
        <w:rPr>
          <w:rFonts w:ascii="Times New Roman" w:eastAsia="Times New Roman" w:hAnsi="Times New Roman" w:cs="Times New Roman"/>
          <w:color w:val="000000"/>
          <w:sz w:val="24"/>
          <w:szCs w:val="24"/>
          <w:lang w:val="es-MX" w:eastAsia="es-MX"/>
        </w:rPr>
        <w:t xml:space="preserve"> los nuevos descuentos y demás pero que a su vez es la encargada de registrar las compras y todos movimientos que se realice con la mercancía dentro de la tienda, si se decide que dicha aplicación trabajará de la manera simple y con un solo proceso (o hilo), el trabajo de la actualización de precios y mercancías debe de finalizar antes de que alguien pueda hacer algún movimiento con un producto dentro de la tienda, o viceversa, ya que la aplicación no es capaz de mantener el proceso de actualización en segundo plano mientras se registra un movimiento. Si se toma este modelo mono-hilo el tiempo y dinero que se perderá dentro de la tienda será muchísimo mayor comparando con un modelo </w:t>
      </w:r>
      <w:proofErr w:type="spellStart"/>
      <w:r w:rsidRPr="006A3D4C">
        <w:rPr>
          <w:rFonts w:ascii="Times New Roman" w:eastAsia="Times New Roman" w:hAnsi="Times New Roman" w:cs="Times New Roman"/>
          <w:color w:val="000000"/>
          <w:sz w:val="24"/>
          <w:szCs w:val="24"/>
          <w:lang w:val="es-MX" w:eastAsia="es-MX"/>
        </w:rPr>
        <w:t>multi-hilo</w:t>
      </w:r>
      <w:proofErr w:type="spellEnd"/>
      <w:r w:rsidRPr="006A3D4C">
        <w:rPr>
          <w:rFonts w:ascii="Times New Roman" w:eastAsia="Times New Roman" w:hAnsi="Times New Roman" w:cs="Times New Roman"/>
          <w:color w:val="000000"/>
          <w:sz w:val="24"/>
          <w:szCs w:val="24"/>
          <w:lang w:val="es-MX" w:eastAsia="es-MX"/>
        </w:rPr>
        <w:t>.</w:t>
      </w:r>
    </w:p>
    <w:p w:rsidR="00175DB8" w:rsidRDefault="006A3D4C" w:rsidP="00387EA9">
      <w:pPr>
        <w:rPr>
          <w:rFonts w:ascii="Arial" w:hAnsi="Arial" w:cs="Arial"/>
          <w:sz w:val="20"/>
          <w:szCs w:val="20"/>
        </w:rPr>
      </w:pPr>
      <w:r>
        <w:rPr>
          <w:noProof/>
          <w:lang w:val="es-MX" w:eastAsia="es-MX"/>
        </w:rPr>
        <w:drawing>
          <wp:inline distT="0" distB="0" distL="0" distR="0" wp14:anchorId="7147B717" wp14:editId="02D60E5D">
            <wp:extent cx="3869690" cy="2638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346" t="67451" r="69132" b="15616"/>
                    <a:stretch/>
                  </pic:blipFill>
                  <pic:spPr bwMode="auto">
                    <a:xfrm>
                      <a:off x="0" y="0"/>
                      <a:ext cx="3883621" cy="2647923"/>
                    </a:xfrm>
                    <a:prstGeom prst="rect">
                      <a:avLst/>
                    </a:prstGeom>
                    <a:ln>
                      <a:noFill/>
                    </a:ln>
                    <a:extLst>
                      <a:ext uri="{53640926-AAD7-44D8-BBD7-CCE9431645EC}">
                        <a14:shadowObscured xmlns:a14="http://schemas.microsoft.com/office/drawing/2010/main"/>
                      </a:ext>
                    </a:extLst>
                  </pic:spPr>
                </pic:pic>
              </a:graphicData>
            </a:graphic>
          </wp:inline>
        </w:drawing>
      </w:r>
    </w:p>
    <w:p w:rsidR="000B4EAA" w:rsidRDefault="000B4EAA" w:rsidP="00387EA9">
      <w:pPr>
        <w:rPr>
          <w:rFonts w:ascii="Arial" w:hAnsi="Arial" w:cs="Arial"/>
          <w:sz w:val="20"/>
          <w:szCs w:val="20"/>
        </w:rPr>
      </w:pPr>
    </w:p>
    <w:p w:rsidR="000B4EAA" w:rsidRDefault="000B4EAA" w:rsidP="00387EA9">
      <w:pPr>
        <w:rPr>
          <w:rFonts w:ascii="Arial" w:hAnsi="Arial" w:cs="Arial"/>
          <w:sz w:val="20"/>
          <w:szCs w:val="20"/>
        </w:rPr>
      </w:pPr>
    </w:p>
    <w:p w:rsidR="000B4EAA" w:rsidRDefault="000B4EAA" w:rsidP="00387EA9">
      <w:pPr>
        <w:rPr>
          <w:rFonts w:ascii="Arial" w:hAnsi="Arial" w:cs="Arial"/>
          <w:sz w:val="20"/>
          <w:szCs w:val="20"/>
        </w:rPr>
      </w:pPr>
    </w:p>
    <w:p w:rsidR="000B4EAA" w:rsidRDefault="000B4EAA" w:rsidP="00387EA9">
      <w:pPr>
        <w:rPr>
          <w:rFonts w:ascii="Arial" w:hAnsi="Arial" w:cs="Arial"/>
          <w:sz w:val="20"/>
          <w:szCs w:val="20"/>
        </w:rPr>
      </w:pPr>
    </w:p>
    <w:p w:rsidR="000B4EAA" w:rsidRDefault="000B4EAA" w:rsidP="00387EA9">
      <w:pPr>
        <w:rPr>
          <w:rFonts w:ascii="Arial" w:hAnsi="Arial" w:cs="Arial"/>
          <w:sz w:val="20"/>
          <w:szCs w:val="20"/>
        </w:rPr>
      </w:pPr>
    </w:p>
    <w:p w:rsidR="000B4EAA" w:rsidRDefault="000B4EAA" w:rsidP="00387EA9">
      <w:pPr>
        <w:rPr>
          <w:rFonts w:ascii="Arial" w:hAnsi="Arial" w:cs="Arial"/>
          <w:sz w:val="20"/>
          <w:szCs w:val="20"/>
        </w:rPr>
      </w:pPr>
    </w:p>
    <w:p w:rsidR="000B4EAA" w:rsidRDefault="000B4EAA" w:rsidP="00387EA9">
      <w:pPr>
        <w:rPr>
          <w:rFonts w:ascii="Arial" w:hAnsi="Arial" w:cs="Arial"/>
          <w:sz w:val="20"/>
          <w:szCs w:val="20"/>
        </w:rPr>
      </w:pPr>
    </w:p>
    <w:p w:rsidR="000B4EAA" w:rsidRDefault="000B4EAA" w:rsidP="00387EA9">
      <w:pPr>
        <w:rPr>
          <w:rFonts w:ascii="Arial" w:hAnsi="Arial" w:cs="Arial"/>
          <w:sz w:val="20"/>
          <w:szCs w:val="20"/>
        </w:rPr>
      </w:pPr>
    </w:p>
    <w:p w:rsidR="000B4EAA" w:rsidRDefault="000B4EAA" w:rsidP="000B4EAA">
      <w:pPr>
        <w:pStyle w:val="Ttulo2"/>
      </w:pPr>
      <w:bookmarkStart w:id="1" w:name="_Toc529035267"/>
      <w:r>
        <w:t>Desarrollo</w:t>
      </w:r>
      <w:bookmarkEnd w:id="1"/>
    </w:p>
    <w:p w:rsidR="00663787" w:rsidRDefault="000B4EAA" w:rsidP="000B4EAA">
      <w:r>
        <w:t>El fin del programa era ver las funciones que se pueden hacer con multi hilos, en este caso tuvimos que crear como tipo juego de carrera de caballos autos, para ver qué proceso era el que llegaba más rápido</w:t>
      </w:r>
      <w:r w:rsidR="003770BC">
        <w:t xml:space="preserve"> ejemplo de unas imágenes.</w:t>
      </w:r>
    </w:p>
    <w:p w:rsidR="000B4EAA" w:rsidRDefault="003770BC" w:rsidP="000B4EAA">
      <w:r>
        <w:br/>
      </w:r>
      <w:r w:rsidR="00663787">
        <w:rPr>
          <w:noProof/>
          <w:lang w:val="es-MX" w:eastAsia="es-MX"/>
        </w:rPr>
        <w:drawing>
          <wp:inline distT="0" distB="0" distL="0" distR="0" wp14:anchorId="50A8CF6E" wp14:editId="651F353C">
            <wp:extent cx="4362450" cy="2546056"/>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753" t="29069" r="24683" b="24648"/>
                    <a:stretch/>
                  </pic:blipFill>
                  <pic:spPr bwMode="auto">
                    <a:xfrm>
                      <a:off x="0" y="0"/>
                      <a:ext cx="4373839" cy="2552703"/>
                    </a:xfrm>
                    <a:prstGeom prst="rect">
                      <a:avLst/>
                    </a:prstGeom>
                    <a:ln>
                      <a:noFill/>
                    </a:ln>
                    <a:extLst>
                      <a:ext uri="{53640926-AAD7-44D8-BBD7-CCE9431645EC}">
                        <a14:shadowObscured xmlns:a14="http://schemas.microsoft.com/office/drawing/2010/main"/>
                      </a:ext>
                    </a:extLst>
                  </pic:spPr>
                </pic:pic>
              </a:graphicData>
            </a:graphic>
          </wp:inline>
        </w:drawing>
      </w:r>
    </w:p>
    <w:p w:rsidR="00663787" w:rsidRDefault="00663787" w:rsidP="000B4EAA"/>
    <w:p w:rsidR="00663787" w:rsidRDefault="00663787" w:rsidP="000B4EAA">
      <w:r>
        <w:t>Se abre la aplicación y ahí podemos seleccionar cuantos corredores queremos en esta carrera, para esta ocasión seleccionaremos 2.</w:t>
      </w:r>
    </w:p>
    <w:p w:rsidR="00663787" w:rsidRDefault="00663787" w:rsidP="000B4EAA"/>
    <w:p w:rsidR="00663787" w:rsidRDefault="00663787" w:rsidP="000B4EAA">
      <w:r>
        <w:rPr>
          <w:noProof/>
          <w:lang w:val="es-MX" w:eastAsia="es-MX"/>
        </w:rPr>
        <w:drawing>
          <wp:inline distT="0" distB="0" distL="0" distR="0" wp14:anchorId="38DC50BD" wp14:editId="30691DD6">
            <wp:extent cx="3349625" cy="2002869"/>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513" t="39511" r="32267" b="27751"/>
                    <a:stretch/>
                  </pic:blipFill>
                  <pic:spPr bwMode="auto">
                    <a:xfrm>
                      <a:off x="0" y="0"/>
                      <a:ext cx="3356338" cy="2006883"/>
                    </a:xfrm>
                    <a:prstGeom prst="rect">
                      <a:avLst/>
                    </a:prstGeom>
                    <a:ln>
                      <a:noFill/>
                    </a:ln>
                    <a:extLst>
                      <a:ext uri="{53640926-AAD7-44D8-BBD7-CCE9431645EC}">
                        <a14:shadowObscured xmlns:a14="http://schemas.microsoft.com/office/drawing/2010/main"/>
                      </a:ext>
                    </a:extLst>
                  </pic:spPr>
                </pic:pic>
              </a:graphicData>
            </a:graphic>
          </wp:inline>
        </w:drawing>
      </w:r>
    </w:p>
    <w:p w:rsidR="00663787" w:rsidRDefault="00663787" w:rsidP="000B4EAA"/>
    <w:p w:rsidR="00663787" w:rsidRDefault="00663787" w:rsidP="000B4EAA">
      <w:r>
        <w:t xml:space="preserve">Como se observa salieron dos caballos, y uno tiene que </w:t>
      </w:r>
      <w:proofErr w:type="spellStart"/>
      <w:r>
        <w:t>ganal</w:t>
      </w:r>
      <w:proofErr w:type="spellEnd"/>
      <w:r>
        <w:t xml:space="preserve"> al final saldrá el mensaje de quien fue el ganador</w:t>
      </w:r>
    </w:p>
    <w:p w:rsidR="00663787" w:rsidRDefault="00663787" w:rsidP="000B4EAA">
      <w:r>
        <w:rPr>
          <w:noProof/>
          <w:lang w:val="es-MX" w:eastAsia="es-MX"/>
        </w:rPr>
        <w:lastRenderedPageBreak/>
        <w:drawing>
          <wp:inline distT="0" distB="0" distL="0" distR="0" wp14:anchorId="0F5B93C0" wp14:editId="105084E5">
            <wp:extent cx="4352813" cy="1581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8574" t="52492" r="30151" b="23519"/>
                    <a:stretch/>
                  </pic:blipFill>
                  <pic:spPr bwMode="auto">
                    <a:xfrm>
                      <a:off x="0" y="0"/>
                      <a:ext cx="4370580" cy="1587604"/>
                    </a:xfrm>
                    <a:prstGeom prst="rect">
                      <a:avLst/>
                    </a:prstGeom>
                    <a:ln>
                      <a:noFill/>
                    </a:ln>
                    <a:extLst>
                      <a:ext uri="{53640926-AAD7-44D8-BBD7-CCE9431645EC}">
                        <a14:shadowObscured xmlns:a14="http://schemas.microsoft.com/office/drawing/2010/main"/>
                      </a:ext>
                    </a:extLst>
                  </pic:spPr>
                </pic:pic>
              </a:graphicData>
            </a:graphic>
          </wp:inline>
        </w:drawing>
      </w:r>
    </w:p>
    <w:p w:rsidR="00663787" w:rsidRDefault="00140201" w:rsidP="000B4EAA">
      <w:r>
        <w:t xml:space="preserve">Para poder poner mas debemos usar barrera cíclica, esto nos servirá para que cuando los </w:t>
      </w:r>
      <w:r w:rsidR="003F2780">
        <w:t>hilos</w:t>
      </w:r>
      <w:r>
        <w:t xml:space="preserve"> lleguen a unas </w:t>
      </w:r>
      <w:r w:rsidR="003F2780">
        <w:t>coordenadas</w:t>
      </w:r>
      <w:r>
        <w:t xml:space="preserve"> los otros, elementos tengan que avanzar </w:t>
      </w:r>
      <w:r w:rsidR="003F2780">
        <w:t>llegando un caballo donde está el otro, así empezaría avanzar.</w:t>
      </w:r>
    </w:p>
    <w:p w:rsidR="003F2780" w:rsidRDefault="003F2780" w:rsidP="000B4EAA"/>
    <w:p w:rsidR="000B4EAA" w:rsidRDefault="000B4EAA" w:rsidP="000B4EAA"/>
    <w:p w:rsidR="000B4EAA" w:rsidRDefault="000B4EAA" w:rsidP="000B4EAA">
      <w:pPr>
        <w:pStyle w:val="Ttulo3"/>
      </w:pPr>
      <w:bookmarkStart w:id="2" w:name="_Toc529035268"/>
      <w:r>
        <w:t>Conclusiones.</w:t>
      </w:r>
      <w:bookmarkEnd w:id="2"/>
    </w:p>
    <w:p w:rsidR="000B4EAA" w:rsidRDefault="003F2780" w:rsidP="000B4EAA">
      <w:r>
        <w:t xml:space="preserve">El proyecto no trato de enseñar como son las funciones de hilos, pero </w:t>
      </w:r>
      <w:r w:rsidR="00737C87">
        <w:t>esta vez</w:t>
      </w:r>
      <w:r w:rsidR="00DD11E7">
        <w:t xml:space="preserve"> </w:t>
      </w:r>
      <w:r>
        <w:t xml:space="preserve">usando varios para ver como podíamos crear un pequeño juego </w:t>
      </w:r>
      <w:r w:rsidR="00DD11E7">
        <w:t xml:space="preserve">de carreras con relevo, usando hilos y barrera cíclica, </w:t>
      </w:r>
      <w:r w:rsidR="00FE21DD">
        <w:t xml:space="preserve">ya que nos </w:t>
      </w:r>
      <w:r w:rsidR="009E4AFB">
        <w:t>enseña cómo</w:t>
      </w:r>
      <w:r w:rsidR="00FE21DD">
        <w:t xml:space="preserve"> se ejecutan los procesos y es </w:t>
      </w:r>
      <w:r w:rsidR="009E4AFB" w:rsidRPr="009E4AFB">
        <w:t>imprescindible</w:t>
      </w:r>
      <w:r w:rsidR="009E4AFB">
        <w:t xml:space="preserve"> </w:t>
      </w:r>
      <w:r w:rsidR="00FE21DD">
        <w:t>quien ganara</w:t>
      </w:r>
      <w:r w:rsidR="00FD2366">
        <w:t>.</w:t>
      </w:r>
    </w:p>
    <w:p w:rsidR="0017045E" w:rsidRDefault="0017045E" w:rsidP="000B4EAA">
      <w:r>
        <w:t>Al igual que usar nuevos métodos como la barrera cíclica, poner los resultados en una tabla o mensaje de quien gano en orden.</w:t>
      </w:r>
      <w:bookmarkStart w:id="3" w:name="_GoBack"/>
      <w:bookmarkEnd w:id="3"/>
    </w:p>
    <w:p w:rsidR="000B4EAA" w:rsidRDefault="000B4EAA" w:rsidP="000B4EAA">
      <w:pPr>
        <w:pStyle w:val="Ttulo4"/>
      </w:pPr>
      <w:bookmarkStart w:id="4" w:name="_Toc529035269"/>
      <w:r>
        <w:t>Referencias.</w:t>
      </w:r>
      <w:bookmarkEnd w:id="4"/>
    </w:p>
    <w:p w:rsidR="000B4EAA" w:rsidRDefault="0017045E" w:rsidP="000B4EAA">
      <w:hyperlink r:id="rId14" w:history="1">
        <w:r w:rsidR="000B4EAA" w:rsidRPr="00FA56E4">
          <w:rPr>
            <w:rStyle w:val="Hipervnculo"/>
          </w:rPr>
          <w:t>http://questgarden.com/97/28/1/100226080235/</w:t>
        </w:r>
      </w:hyperlink>
    </w:p>
    <w:p w:rsidR="000B4EAA" w:rsidRPr="000B4EAA" w:rsidRDefault="000B4EAA" w:rsidP="000B4EAA"/>
    <w:sectPr w:rsidR="000B4EAA" w:rsidRPr="000B4EAA">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8F3" w:rsidRDefault="00E978F3" w:rsidP="00477612">
      <w:pPr>
        <w:spacing w:after="0" w:line="240" w:lineRule="auto"/>
      </w:pPr>
      <w:r>
        <w:separator/>
      </w:r>
    </w:p>
  </w:endnote>
  <w:endnote w:type="continuationSeparator" w:id="0">
    <w:p w:rsidR="00E978F3" w:rsidRDefault="00E978F3" w:rsidP="00477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976591"/>
      <w:docPartObj>
        <w:docPartGallery w:val="Page Numbers (Bottom of Page)"/>
        <w:docPartUnique/>
      </w:docPartObj>
    </w:sdtPr>
    <w:sdtEndPr/>
    <w:sdtContent>
      <w:p w:rsidR="00477612" w:rsidRDefault="00477612">
        <w:pPr>
          <w:pStyle w:val="Piedepgina"/>
        </w:pPr>
        <w:r>
          <w:rPr>
            <w:rFonts w:asciiTheme="majorHAnsi" w:eastAsiaTheme="majorEastAsia" w:hAnsiTheme="majorHAnsi" w:cstheme="majorBidi"/>
            <w:noProof/>
            <w:sz w:val="28"/>
            <w:szCs w:val="28"/>
            <w:lang w:val="es-MX"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4" name="Cinta: curvada e inclinada hacia abaj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477612" w:rsidRDefault="00477612">
                              <w:pPr>
                                <w:jc w:val="center"/>
                                <w:rPr>
                                  <w:color w:val="4472C4" w:themeColor="accent1"/>
                                </w:rPr>
                              </w:pPr>
                              <w:r>
                                <w:fldChar w:fldCharType="begin"/>
                              </w:r>
                              <w:r>
                                <w:instrText>PAGE    \* MERGEFORMAT</w:instrText>
                              </w:r>
                              <w:r>
                                <w:fldChar w:fldCharType="separate"/>
                              </w:r>
                              <w:r w:rsidR="00663787" w:rsidRPr="00663787">
                                <w:rPr>
                                  <w:noProof/>
                                  <w:color w:val="4472C4" w:themeColor="accent1"/>
                                  <w:lang w:val="es-ES"/>
                                </w:rPr>
                                <w:t>5</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4"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" filled="f" fillcolor="#17365d" strokecolor="#71a0dc">
                  <v:textbox>
                    <w:txbxContent>
                      <w:p w:rsidR="00477612" w:rsidRDefault="00477612">
                        <w:pPr>
                          <w:jc w:val="center"/>
                          <w:rPr>
                            <w:color w:val="4472C4" w:themeColor="accent1"/>
                          </w:rPr>
                        </w:pPr>
                        <w:r>
                          <w:fldChar w:fldCharType="begin"/>
                        </w:r>
                        <w:r>
                          <w:instrText>PAGE    \* MERGEFORMAT</w:instrText>
                        </w:r>
                        <w:r>
                          <w:fldChar w:fldCharType="separate"/>
                        </w:r>
                        <w:r w:rsidR="00663787" w:rsidRPr="00663787">
                          <w:rPr>
                            <w:noProof/>
                            <w:color w:val="4472C4" w:themeColor="accent1"/>
                            <w:lang w:val="es-ES"/>
                          </w:rPr>
                          <w:t>5</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8F3" w:rsidRDefault="00E978F3" w:rsidP="00477612">
      <w:pPr>
        <w:spacing w:after="0" w:line="240" w:lineRule="auto"/>
      </w:pPr>
      <w:r>
        <w:separator/>
      </w:r>
    </w:p>
  </w:footnote>
  <w:footnote w:type="continuationSeparator" w:id="0">
    <w:p w:rsidR="00E978F3" w:rsidRDefault="00E978F3" w:rsidP="00477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7B9A"/>
    <w:multiLevelType w:val="multilevel"/>
    <w:tmpl w:val="217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7B66FD"/>
    <w:multiLevelType w:val="multilevel"/>
    <w:tmpl w:val="849C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activeWritingStyle w:appName="MSWord" w:lang="es-419" w:vendorID="64" w:dllVersion="6" w:nlCheck="1" w:checkStyle="0"/>
  <w:activeWritingStyle w:appName="MSWord" w:lang="es-ES" w:vendorID="64" w:dllVersion="6" w:nlCheck="1" w:checkStyle="0"/>
  <w:activeWritingStyle w:appName="MSWord" w:lang="es-MX" w:vendorID="64" w:dllVersion="6" w:nlCheck="1" w:checkStyle="0"/>
  <w:activeWritingStyle w:appName="MSWord" w:lang="es-419" w:vendorID="64" w:dllVersion="0" w:nlCheck="1" w:checkStyle="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612"/>
    <w:rsid w:val="000246F2"/>
    <w:rsid w:val="000B4EAA"/>
    <w:rsid w:val="00132259"/>
    <w:rsid w:val="00140201"/>
    <w:rsid w:val="0017045E"/>
    <w:rsid w:val="00175DB8"/>
    <w:rsid w:val="002D0D8F"/>
    <w:rsid w:val="003770BC"/>
    <w:rsid w:val="00387EA9"/>
    <w:rsid w:val="003A7CC1"/>
    <w:rsid w:val="003F2780"/>
    <w:rsid w:val="00477612"/>
    <w:rsid w:val="00663787"/>
    <w:rsid w:val="006A3D4C"/>
    <w:rsid w:val="00737C87"/>
    <w:rsid w:val="00816167"/>
    <w:rsid w:val="00914486"/>
    <w:rsid w:val="00966BEC"/>
    <w:rsid w:val="009E4AFB"/>
    <w:rsid w:val="00A16B22"/>
    <w:rsid w:val="00AF59A7"/>
    <w:rsid w:val="00AF600C"/>
    <w:rsid w:val="00BB55ED"/>
    <w:rsid w:val="00BE5F4A"/>
    <w:rsid w:val="00DD11E7"/>
    <w:rsid w:val="00DD1E53"/>
    <w:rsid w:val="00E418AF"/>
    <w:rsid w:val="00E978F3"/>
    <w:rsid w:val="00F24266"/>
    <w:rsid w:val="00F5206F"/>
    <w:rsid w:val="00F70070"/>
    <w:rsid w:val="00FD2366"/>
    <w:rsid w:val="00FE21D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E3D1434"/>
  <w15:chartTrackingRefBased/>
  <w15:docId w15:val="{1E362EF8-1945-47AB-A880-A602C376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7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41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700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7007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70070"/>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F70070"/>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AF600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AF59A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BE5F4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76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7612"/>
  </w:style>
  <w:style w:type="paragraph" w:styleId="Piedepgina">
    <w:name w:val="footer"/>
    <w:basedOn w:val="Normal"/>
    <w:link w:val="PiedepginaCar"/>
    <w:uiPriority w:val="99"/>
    <w:unhideWhenUsed/>
    <w:rsid w:val="004776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7612"/>
  </w:style>
  <w:style w:type="character" w:customStyle="1" w:styleId="Ttulo1Car">
    <w:name w:val="Título 1 Car"/>
    <w:basedOn w:val="Fuentedeprrafopredeter"/>
    <w:link w:val="Ttulo1"/>
    <w:uiPriority w:val="9"/>
    <w:rsid w:val="0047761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77612"/>
    <w:pPr>
      <w:outlineLvl w:val="9"/>
    </w:pPr>
    <w:rPr>
      <w:lang w:eastAsia="es-419"/>
    </w:rPr>
  </w:style>
  <w:style w:type="paragraph" w:styleId="TDC2">
    <w:name w:val="toc 2"/>
    <w:basedOn w:val="Normal"/>
    <w:next w:val="Normal"/>
    <w:autoRedefine/>
    <w:uiPriority w:val="39"/>
    <w:unhideWhenUsed/>
    <w:rsid w:val="00477612"/>
    <w:pPr>
      <w:spacing w:after="100"/>
      <w:ind w:left="220"/>
    </w:pPr>
    <w:rPr>
      <w:rFonts w:eastAsiaTheme="minorEastAsia" w:cs="Times New Roman"/>
      <w:lang w:eastAsia="es-419"/>
    </w:rPr>
  </w:style>
  <w:style w:type="paragraph" w:styleId="TDC1">
    <w:name w:val="toc 1"/>
    <w:basedOn w:val="Normal"/>
    <w:next w:val="Normal"/>
    <w:autoRedefine/>
    <w:uiPriority w:val="39"/>
    <w:unhideWhenUsed/>
    <w:rsid w:val="00477612"/>
    <w:pPr>
      <w:spacing w:after="100"/>
    </w:pPr>
    <w:rPr>
      <w:rFonts w:eastAsiaTheme="minorEastAsia" w:cs="Times New Roman"/>
      <w:lang w:eastAsia="es-419"/>
    </w:rPr>
  </w:style>
  <w:style w:type="paragraph" w:styleId="TDC3">
    <w:name w:val="toc 3"/>
    <w:basedOn w:val="Normal"/>
    <w:next w:val="Normal"/>
    <w:autoRedefine/>
    <w:uiPriority w:val="39"/>
    <w:unhideWhenUsed/>
    <w:rsid w:val="00477612"/>
    <w:pPr>
      <w:spacing w:after="100"/>
      <w:ind w:left="440"/>
    </w:pPr>
    <w:rPr>
      <w:rFonts w:eastAsiaTheme="minorEastAsia" w:cs="Times New Roman"/>
      <w:lang w:eastAsia="es-419"/>
    </w:rPr>
  </w:style>
  <w:style w:type="character" w:customStyle="1" w:styleId="Ttulo2Car">
    <w:name w:val="Título 2 Car"/>
    <w:basedOn w:val="Fuentedeprrafopredeter"/>
    <w:link w:val="Ttulo2"/>
    <w:uiPriority w:val="9"/>
    <w:rsid w:val="00E418AF"/>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E418AF"/>
    <w:rPr>
      <w:color w:val="0563C1" w:themeColor="hyperlink"/>
      <w:u w:val="single"/>
    </w:rPr>
  </w:style>
  <w:style w:type="paragraph" w:styleId="NormalWeb">
    <w:name w:val="Normal (Web)"/>
    <w:basedOn w:val="Normal"/>
    <w:uiPriority w:val="99"/>
    <w:semiHidden/>
    <w:unhideWhenUsed/>
    <w:rsid w:val="00E418AF"/>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E418AF"/>
    <w:rPr>
      <w:b/>
      <w:bCs/>
    </w:rPr>
  </w:style>
  <w:style w:type="character" w:styleId="CdigoHTML">
    <w:name w:val="HTML Code"/>
    <w:basedOn w:val="Fuentedeprrafopredeter"/>
    <w:uiPriority w:val="99"/>
    <w:semiHidden/>
    <w:unhideWhenUsed/>
    <w:rsid w:val="00E418AF"/>
    <w:rPr>
      <w:rFonts w:ascii="Courier New" w:eastAsia="Times New Roman" w:hAnsi="Courier New" w:cs="Courier New"/>
      <w:sz w:val="20"/>
      <w:szCs w:val="20"/>
    </w:rPr>
  </w:style>
  <w:style w:type="paragraph" w:styleId="Subttulo">
    <w:name w:val="Subtitle"/>
    <w:basedOn w:val="Normal"/>
    <w:next w:val="Normal"/>
    <w:link w:val="SubttuloCar"/>
    <w:uiPriority w:val="11"/>
    <w:qFormat/>
    <w:rsid w:val="00E418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418AF"/>
    <w:rPr>
      <w:rFonts w:eastAsiaTheme="minorEastAsia"/>
      <w:color w:val="5A5A5A" w:themeColor="text1" w:themeTint="A5"/>
      <w:spacing w:val="15"/>
    </w:rPr>
  </w:style>
  <w:style w:type="paragraph" w:styleId="Ttulo">
    <w:name w:val="Title"/>
    <w:basedOn w:val="Normal"/>
    <w:next w:val="Normal"/>
    <w:link w:val="TtuloCar"/>
    <w:uiPriority w:val="10"/>
    <w:qFormat/>
    <w:rsid w:val="00F700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0070"/>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F7007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F70070"/>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F70070"/>
    <w:rPr>
      <w:color w:val="954F72" w:themeColor="followedHyperlink"/>
      <w:u w:val="single"/>
    </w:rPr>
  </w:style>
  <w:style w:type="character" w:customStyle="1" w:styleId="spelle">
    <w:name w:val="spelle"/>
    <w:basedOn w:val="Fuentedeprrafopredeter"/>
    <w:rsid w:val="00F70070"/>
  </w:style>
  <w:style w:type="character" w:customStyle="1" w:styleId="Ttulo5Car">
    <w:name w:val="Título 5 Car"/>
    <w:basedOn w:val="Fuentedeprrafopredeter"/>
    <w:link w:val="Ttulo5"/>
    <w:uiPriority w:val="9"/>
    <w:rsid w:val="00F70070"/>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F70070"/>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AF600C"/>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AF59A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BE5F4A"/>
    <w:rPr>
      <w:rFonts w:asciiTheme="majorHAnsi" w:eastAsiaTheme="majorEastAsia" w:hAnsiTheme="majorHAnsi" w:cstheme="majorBidi"/>
      <w:i/>
      <w:iCs/>
      <w:color w:val="272727" w:themeColor="text1" w:themeTint="D8"/>
      <w:sz w:val="21"/>
      <w:szCs w:val="21"/>
    </w:rPr>
  </w:style>
  <w:style w:type="paragraph" w:styleId="TDC4">
    <w:name w:val="toc 4"/>
    <w:basedOn w:val="Normal"/>
    <w:next w:val="Normal"/>
    <w:autoRedefine/>
    <w:uiPriority w:val="39"/>
    <w:unhideWhenUsed/>
    <w:rsid w:val="00BE5F4A"/>
    <w:pPr>
      <w:spacing w:after="100"/>
      <w:ind w:left="660"/>
    </w:pPr>
  </w:style>
  <w:style w:type="paragraph" w:styleId="TDC5">
    <w:name w:val="toc 5"/>
    <w:basedOn w:val="Normal"/>
    <w:next w:val="Normal"/>
    <w:autoRedefine/>
    <w:uiPriority w:val="39"/>
    <w:unhideWhenUsed/>
    <w:rsid w:val="00BE5F4A"/>
    <w:pPr>
      <w:spacing w:after="100"/>
      <w:ind w:left="880"/>
    </w:pPr>
  </w:style>
  <w:style w:type="paragraph" w:styleId="TDC6">
    <w:name w:val="toc 6"/>
    <w:basedOn w:val="Normal"/>
    <w:next w:val="Normal"/>
    <w:autoRedefine/>
    <w:uiPriority w:val="39"/>
    <w:unhideWhenUsed/>
    <w:rsid w:val="00BE5F4A"/>
    <w:pPr>
      <w:spacing w:after="100"/>
      <w:ind w:left="1100"/>
    </w:pPr>
  </w:style>
  <w:style w:type="paragraph" w:styleId="TDC7">
    <w:name w:val="toc 7"/>
    <w:basedOn w:val="Normal"/>
    <w:next w:val="Normal"/>
    <w:autoRedefine/>
    <w:uiPriority w:val="39"/>
    <w:unhideWhenUsed/>
    <w:rsid w:val="00BE5F4A"/>
    <w:pPr>
      <w:spacing w:after="100"/>
      <w:ind w:left="1320"/>
    </w:pPr>
  </w:style>
  <w:style w:type="paragraph" w:styleId="TDC8">
    <w:name w:val="toc 8"/>
    <w:basedOn w:val="Normal"/>
    <w:next w:val="Normal"/>
    <w:autoRedefine/>
    <w:uiPriority w:val="39"/>
    <w:unhideWhenUsed/>
    <w:rsid w:val="00BE5F4A"/>
    <w:pPr>
      <w:spacing w:after="100"/>
      <w:ind w:left="1540"/>
    </w:pPr>
  </w:style>
  <w:style w:type="paragraph" w:styleId="TDC9">
    <w:name w:val="toc 9"/>
    <w:basedOn w:val="Normal"/>
    <w:next w:val="Normal"/>
    <w:autoRedefine/>
    <w:uiPriority w:val="39"/>
    <w:unhideWhenUsed/>
    <w:rsid w:val="00BE5F4A"/>
    <w:pPr>
      <w:spacing w:after="100"/>
      <w:ind w:left="1760"/>
    </w:pPr>
  </w:style>
  <w:style w:type="character" w:customStyle="1" w:styleId="Mencinsinresolver1">
    <w:name w:val="Mención sin resolver1"/>
    <w:basedOn w:val="Fuentedeprrafopredeter"/>
    <w:uiPriority w:val="99"/>
    <w:semiHidden/>
    <w:unhideWhenUsed/>
    <w:rsid w:val="00387EA9"/>
    <w:rPr>
      <w:color w:val="605E5C"/>
      <w:shd w:val="clear" w:color="auto" w:fill="E1DFDD"/>
    </w:rPr>
  </w:style>
  <w:style w:type="paragraph" w:styleId="Textoindependiente">
    <w:name w:val="Body Text"/>
    <w:basedOn w:val="Normal"/>
    <w:link w:val="TextoindependienteCar"/>
    <w:uiPriority w:val="99"/>
    <w:semiHidden/>
    <w:unhideWhenUsed/>
    <w:rsid w:val="006A3D4C"/>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extoindependienteCar">
    <w:name w:val="Texto independiente Car"/>
    <w:basedOn w:val="Fuentedeprrafopredeter"/>
    <w:link w:val="Textoindependiente"/>
    <w:uiPriority w:val="99"/>
    <w:semiHidden/>
    <w:rsid w:val="006A3D4C"/>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6A3D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2509">
      <w:bodyDiv w:val="1"/>
      <w:marLeft w:val="0"/>
      <w:marRight w:val="0"/>
      <w:marTop w:val="0"/>
      <w:marBottom w:val="0"/>
      <w:divBdr>
        <w:top w:val="none" w:sz="0" w:space="0" w:color="auto"/>
        <w:left w:val="none" w:sz="0" w:space="0" w:color="auto"/>
        <w:bottom w:val="none" w:sz="0" w:space="0" w:color="auto"/>
        <w:right w:val="none" w:sz="0" w:space="0" w:color="auto"/>
      </w:divBdr>
    </w:div>
    <w:div w:id="239489820">
      <w:bodyDiv w:val="1"/>
      <w:marLeft w:val="0"/>
      <w:marRight w:val="0"/>
      <w:marTop w:val="0"/>
      <w:marBottom w:val="0"/>
      <w:divBdr>
        <w:top w:val="none" w:sz="0" w:space="0" w:color="auto"/>
        <w:left w:val="none" w:sz="0" w:space="0" w:color="auto"/>
        <w:bottom w:val="none" w:sz="0" w:space="0" w:color="auto"/>
        <w:right w:val="none" w:sz="0" w:space="0" w:color="auto"/>
      </w:divBdr>
    </w:div>
    <w:div w:id="399789483">
      <w:bodyDiv w:val="1"/>
      <w:marLeft w:val="0"/>
      <w:marRight w:val="0"/>
      <w:marTop w:val="0"/>
      <w:marBottom w:val="0"/>
      <w:divBdr>
        <w:top w:val="none" w:sz="0" w:space="0" w:color="auto"/>
        <w:left w:val="none" w:sz="0" w:space="0" w:color="auto"/>
        <w:bottom w:val="none" w:sz="0" w:space="0" w:color="auto"/>
        <w:right w:val="none" w:sz="0" w:space="0" w:color="auto"/>
      </w:divBdr>
    </w:div>
    <w:div w:id="440535207">
      <w:bodyDiv w:val="1"/>
      <w:marLeft w:val="0"/>
      <w:marRight w:val="0"/>
      <w:marTop w:val="0"/>
      <w:marBottom w:val="0"/>
      <w:divBdr>
        <w:top w:val="none" w:sz="0" w:space="0" w:color="auto"/>
        <w:left w:val="none" w:sz="0" w:space="0" w:color="auto"/>
        <w:bottom w:val="none" w:sz="0" w:space="0" w:color="auto"/>
        <w:right w:val="none" w:sz="0" w:space="0" w:color="auto"/>
      </w:divBdr>
    </w:div>
    <w:div w:id="871502491">
      <w:bodyDiv w:val="1"/>
      <w:marLeft w:val="0"/>
      <w:marRight w:val="0"/>
      <w:marTop w:val="0"/>
      <w:marBottom w:val="0"/>
      <w:divBdr>
        <w:top w:val="none" w:sz="0" w:space="0" w:color="auto"/>
        <w:left w:val="none" w:sz="0" w:space="0" w:color="auto"/>
        <w:bottom w:val="none" w:sz="0" w:space="0" w:color="auto"/>
        <w:right w:val="none" w:sz="0" w:space="0" w:color="auto"/>
      </w:divBdr>
    </w:div>
    <w:div w:id="1043595405">
      <w:bodyDiv w:val="1"/>
      <w:marLeft w:val="0"/>
      <w:marRight w:val="0"/>
      <w:marTop w:val="0"/>
      <w:marBottom w:val="0"/>
      <w:divBdr>
        <w:top w:val="none" w:sz="0" w:space="0" w:color="auto"/>
        <w:left w:val="none" w:sz="0" w:space="0" w:color="auto"/>
        <w:bottom w:val="none" w:sz="0" w:space="0" w:color="auto"/>
        <w:right w:val="none" w:sz="0" w:space="0" w:color="auto"/>
      </w:divBdr>
    </w:div>
    <w:div w:id="1101994528">
      <w:bodyDiv w:val="1"/>
      <w:marLeft w:val="0"/>
      <w:marRight w:val="0"/>
      <w:marTop w:val="0"/>
      <w:marBottom w:val="0"/>
      <w:divBdr>
        <w:top w:val="none" w:sz="0" w:space="0" w:color="auto"/>
        <w:left w:val="none" w:sz="0" w:space="0" w:color="auto"/>
        <w:bottom w:val="none" w:sz="0" w:space="0" w:color="auto"/>
        <w:right w:val="none" w:sz="0" w:space="0" w:color="auto"/>
      </w:divBdr>
    </w:div>
    <w:div w:id="1320499517">
      <w:bodyDiv w:val="1"/>
      <w:marLeft w:val="0"/>
      <w:marRight w:val="0"/>
      <w:marTop w:val="0"/>
      <w:marBottom w:val="0"/>
      <w:divBdr>
        <w:top w:val="none" w:sz="0" w:space="0" w:color="auto"/>
        <w:left w:val="none" w:sz="0" w:space="0" w:color="auto"/>
        <w:bottom w:val="none" w:sz="0" w:space="0" w:color="auto"/>
        <w:right w:val="none" w:sz="0" w:space="0" w:color="auto"/>
      </w:divBdr>
    </w:div>
    <w:div w:id="208588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questgarden.com/97/28/1/10022608023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A2658-6018-43DC-8BEA-67B966CA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5</Pages>
  <Words>559</Words>
  <Characters>3076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Fernando</dc:creator>
  <cp:keywords/>
  <dc:description/>
  <cp:lastModifiedBy>Angel Fernando</cp:lastModifiedBy>
  <cp:revision>18</cp:revision>
  <dcterms:created xsi:type="dcterms:W3CDTF">2018-09-27T01:33:00Z</dcterms:created>
  <dcterms:modified xsi:type="dcterms:W3CDTF">2018-11-04T01:06:00Z</dcterms:modified>
</cp:coreProperties>
</file>