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59EF8208" w:rsidR="00B70F74" w:rsidRPr="002979C1" w:rsidRDefault="002979C1" w:rsidP="002979C1">
      <w:pPr>
        <w:pStyle w:val="Ttulo"/>
        <w:jc w:val="center"/>
        <w:rPr>
          <w:sz w:val="72"/>
          <w:szCs w:val="72"/>
        </w:rPr>
      </w:pPr>
      <w:r w:rsidRPr="002979C1">
        <w:rPr>
          <w:sz w:val="72"/>
          <w:szCs w:val="72"/>
        </w:rPr>
        <w:t>INFORME DE TESTING INDIVIDUAL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7D9F103C" w:rsidR="002979C1" w:rsidRPr="009861DA" w:rsidRDefault="009861DA" w:rsidP="002979C1">
      <w:r>
        <w:rPr>
          <w:i/>
          <w:iCs/>
        </w:rPr>
        <w:t>Repositorio</w:t>
      </w:r>
      <w:r>
        <w:t xml:space="preserve">: </w:t>
      </w:r>
      <w:hyperlink r:id="rId9" w:history="1">
        <w:r w:rsidR="006C6A75">
          <w:rPr>
            <w:rStyle w:val="Hipervnculo"/>
          </w:rPr>
          <w:t>Acme-ANS-C2</w:t>
        </w:r>
      </w:hyperlink>
      <w:r>
        <w:t xml:space="preserve"> (</w:t>
      </w:r>
      <w:r w:rsidRPr="009861DA">
        <w:t>https://github.com/FernandoTC18/Acme-ANS-</w:t>
      </w:r>
      <w:r w:rsidR="006C6A75">
        <w:t>C2</w:t>
      </w:r>
      <w:r>
        <w:t>)</w:t>
      </w:r>
    </w:p>
    <w:p w14:paraId="69514E4C" w14:textId="77777777" w:rsidR="002979C1" w:rsidRDefault="002979C1" w:rsidP="002979C1"/>
    <w:p w14:paraId="7B20727D" w14:textId="1C0DB269" w:rsidR="002979C1" w:rsidRDefault="002979C1" w:rsidP="002979C1">
      <w:pPr>
        <w:rPr>
          <w:b/>
          <w:bCs/>
        </w:rPr>
      </w:pPr>
      <w:r w:rsidRPr="002979C1">
        <w:rPr>
          <w:i/>
          <w:iCs/>
        </w:rPr>
        <w:t>Grupo</w:t>
      </w:r>
      <w:r>
        <w:rPr>
          <w:i/>
          <w:iCs/>
        </w:rPr>
        <w:t xml:space="preserve">: </w:t>
      </w:r>
      <w:r w:rsidRPr="002979C1">
        <w:rPr>
          <w:b/>
          <w:bCs/>
        </w:rPr>
        <w:t>C</w:t>
      </w:r>
      <w:r w:rsidR="006C6A75">
        <w:rPr>
          <w:b/>
          <w:bCs/>
        </w:rPr>
        <w:t>2</w:t>
      </w:r>
      <w:r w:rsidRPr="002979C1">
        <w:rPr>
          <w:b/>
          <w:bCs/>
        </w:rPr>
        <w:t>.007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11E86B76" w14:textId="38091E17" w:rsidR="006C6A75" w:rsidRDefault="001F3D71">
      <w:pPr>
        <w:pStyle w:val="TDC1"/>
        <w:tabs>
          <w:tab w:val="left" w:pos="480"/>
          <w:tab w:val="right" w:leader="underscore" w:pos="8494"/>
        </w:tabs>
        <w:rPr>
          <w:rFonts w:eastAsiaTheme="minorEastAsia"/>
          <w:b w:val="0"/>
          <w:bCs w:val="0"/>
          <w:i w:val="0"/>
          <w:iCs w:val="0"/>
          <w:noProof/>
          <w:lang w:val="es-ES" w:eastAsia="es-ES_tradnl"/>
        </w:rPr>
      </w:pPr>
      <w:r>
        <w:fldChar w:fldCharType="begin"/>
      </w:r>
      <w:r>
        <w:instrText xml:space="preserve"> TOC \o "1-3" \h \z \u </w:instrText>
      </w:r>
      <w:r>
        <w:fldChar w:fldCharType="separate"/>
      </w:r>
      <w:hyperlink w:anchor="_Toc202460793" w:history="1">
        <w:r w:rsidR="006C6A75" w:rsidRPr="00F15CEC">
          <w:rPr>
            <w:rStyle w:val="Hipervnculo"/>
            <w:noProof/>
          </w:rPr>
          <w:t>1.</w:t>
        </w:r>
        <w:r w:rsidR="006C6A75">
          <w:rPr>
            <w:rFonts w:eastAsiaTheme="minorEastAsia"/>
            <w:b w:val="0"/>
            <w:bCs w:val="0"/>
            <w:i w:val="0"/>
            <w:iCs w:val="0"/>
            <w:noProof/>
            <w:lang w:val="es-ES" w:eastAsia="es-ES_tradnl"/>
          </w:rPr>
          <w:tab/>
        </w:r>
        <w:r w:rsidR="006C6A75" w:rsidRPr="00F15CEC">
          <w:rPr>
            <w:rStyle w:val="Hipervnculo"/>
            <w:noProof/>
          </w:rPr>
          <w:t>Historial de versiones</w:t>
        </w:r>
        <w:r w:rsidR="006C6A75">
          <w:rPr>
            <w:noProof/>
            <w:webHidden/>
          </w:rPr>
          <w:tab/>
        </w:r>
        <w:r w:rsidR="006C6A75">
          <w:rPr>
            <w:noProof/>
            <w:webHidden/>
          </w:rPr>
          <w:fldChar w:fldCharType="begin"/>
        </w:r>
        <w:r w:rsidR="006C6A75">
          <w:rPr>
            <w:noProof/>
            <w:webHidden/>
          </w:rPr>
          <w:instrText xml:space="preserve"> PAGEREF _Toc202460793 \h </w:instrText>
        </w:r>
        <w:r w:rsidR="006C6A75">
          <w:rPr>
            <w:noProof/>
            <w:webHidden/>
          </w:rPr>
        </w:r>
        <w:r w:rsidR="006C6A75">
          <w:rPr>
            <w:noProof/>
            <w:webHidden/>
          </w:rPr>
          <w:fldChar w:fldCharType="separate"/>
        </w:r>
        <w:r w:rsidR="006C6A75">
          <w:rPr>
            <w:noProof/>
            <w:webHidden/>
          </w:rPr>
          <w:t>3</w:t>
        </w:r>
        <w:r w:rsidR="006C6A75">
          <w:rPr>
            <w:noProof/>
            <w:webHidden/>
          </w:rPr>
          <w:fldChar w:fldCharType="end"/>
        </w:r>
      </w:hyperlink>
    </w:p>
    <w:p w14:paraId="1C6F58DF" w14:textId="744F1F99"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4" w:history="1">
        <w:r w:rsidRPr="00F15CEC">
          <w:rPr>
            <w:rStyle w:val="Hipervnculo"/>
            <w:noProof/>
          </w:rPr>
          <w:t>2.</w:t>
        </w:r>
        <w:r>
          <w:rPr>
            <w:rFonts w:eastAsiaTheme="minorEastAsia"/>
            <w:b w:val="0"/>
            <w:bCs w:val="0"/>
            <w:i w:val="0"/>
            <w:iCs w:val="0"/>
            <w:noProof/>
            <w:lang w:val="es-ES" w:eastAsia="es-ES_tradnl"/>
          </w:rPr>
          <w:tab/>
        </w:r>
        <w:r w:rsidRPr="00F15CEC">
          <w:rPr>
            <w:rStyle w:val="Hipervnculo"/>
            <w:noProof/>
          </w:rPr>
          <w:t>Resumen ejecutivo</w:t>
        </w:r>
        <w:r>
          <w:rPr>
            <w:noProof/>
            <w:webHidden/>
          </w:rPr>
          <w:tab/>
        </w:r>
        <w:r>
          <w:rPr>
            <w:noProof/>
            <w:webHidden/>
          </w:rPr>
          <w:fldChar w:fldCharType="begin"/>
        </w:r>
        <w:r>
          <w:rPr>
            <w:noProof/>
            <w:webHidden/>
          </w:rPr>
          <w:instrText xml:space="preserve"> PAGEREF _Toc202460794 \h </w:instrText>
        </w:r>
        <w:r>
          <w:rPr>
            <w:noProof/>
            <w:webHidden/>
          </w:rPr>
        </w:r>
        <w:r>
          <w:rPr>
            <w:noProof/>
            <w:webHidden/>
          </w:rPr>
          <w:fldChar w:fldCharType="separate"/>
        </w:r>
        <w:r>
          <w:rPr>
            <w:noProof/>
            <w:webHidden/>
          </w:rPr>
          <w:t>4</w:t>
        </w:r>
        <w:r>
          <w:rPr>
            <w:noProof/>
            <w:webHidden/>
          </w:rPr>
          <w:fldChar w:fldCharType="end"/>
        </w:r>
      </w:hyperlink>
    </w:p>
    <w:p w14:paraId="76B13607" w14:textId="25B3CB7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5" w:history="1">
        <w:r w:rsidRPr="00F15CEC">
          <w:rPr>
            <w:rStyle w:val="Hipervnculo"/>
            <w:noProof/>
          </w:rPr>
          <w:t>3.</w:t>
        </w:r>
        <w:r>
          <w:rPr>
            <w:rFonts w:eastAsiaTheme="minorEastAsia"/>
            <w:b w:val="0"/>
            <w:bCs w:val="0"/>
            <w:i w:val="0"/>
            <w:iCs w:val="0"/>
            <w:noProof/>
            <w:lang w:val="es-ES" w:eastAsia="es-ES_tradnl"/>
          </w:rPr>
          <w:tab/>
        </w:r>
        <w:r w:rsidRPr="00F15CEC">
          <w:rPr>
            <w:rStyle w:val="Hipervnculo"/>
            <w:noProof/>
          </w:rPr>
          <w:t>Introducción</w:t>
        </w:r>
        <w:r>
          <w:rPr>
            <w:noProof/>
            <w:webHidden/>
          </w:rPr>
          <w:tab/>
        </w:r>
        <w:r>
          <w:rPr>
            <w:noProof/>
            <w:webHidden/>
          </w:rPr>
          <w:fldChar w:fldCharType="begin"/>
        </w:r>
        <w:r>
          <w:rPr>
            <w:noProof/>
            <w:webHidden/>
          </w:rPr>
          <w:instrText xml:space="preserve"> PAGEREF _Toc202460795 \h </w:instrText>
        </w:r>
        <w:r>
          <w:rPr>
            <w:noProof/>
            <w:webHidden/>
          </w:rPr>
        </w:r>
        <w:r>
          <w:rPr>
            <w:noProof/>
            <w:webHidden/>
          </w:rPr>
          <w:fldChar w:fldCharType="separate"/>
        </w:r>
        <w:r>
          <w:rPr>
            <w:noProof/>
            <w:webHidden/>
          </w:rPr>
          <w:t>5</w:t>
        </w:r>
        <w:r>
          <w:rPr>
            <w:noProof/>
            <w:webHidden/>
          </w:rPr>
          <w:fldChar w:fldCharType="end"/>
        </w:r>
      </w:hyperlink>
    </w:p>
    <w:p w14:paraId="0772B4A4" w14:textId="30493E81"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6" w:history="1">
        <w:r w:rsidRPr="00F15CEC">
          <w:rPr>
            <w:rStyle w:val="Hipervnculo"/>
            <w:noProof/>
          </w:rPr>
          <w:t>4.</w:t>
        </w:r>
        <w:r>
          <w:rPr>
            <w:rFonts w:eastAsiaTheme="minorEastAsia"/>
            <w:b w:val="0"/>
            <w:bCs w:val="0"/>
            <w:i w:val="0"/>
            <w:iCs w:val="0"/>
            <w:noProof/>
            <w:lang w:val="es-ES" w:eastAsia="es-ES_tradnl"/>
          </w:rPr>
          <w:tab/>
        </w:r>
        <w:r w:rsidRPr="00F15CEC">
          <w:rPr>
            <w:rStyle w:val="Hipervnculo"/>
            <w:noProof/>
          </w:rPr>
          <w:t>Contenido del informe</w:t>
        </w:r>
        <w:r>
          <w:rPr>
            <w:noProof/>
            <w:webHidden/>
          </w:rPr>
          <w:tab/>
        </w:r>
        <w:r>
          <w:rPr>
            <w:noProof/>
            <w:webHidden/>
          </w:rPr>
          <w:fldChar w:fldCharType="begin"/>
        </w:r>
        <w:r>
          <w:rPr>
            <w:noProof/>
            <w:webHidden/>
          </w:rPr>
          <w:instrText xml:space="preserve"> PAGEREF _Toc202460796 \h </w:instrText>
        </w:r>
        <w:r>
          <w:rPr>
            <w:noProof/>
            <w:webHidden/>
          </w:rPr>
        </w:r>
        <w:r>
          <w:rPr>
            <w:noProof/>
            <w:webHidden/>
          </w:rPr>
          <w:fldChar w:fldCharType="separate"/>
        </w:r>
        <w:r>
          <w:rPr>
            <w:noProof/>
            <w:webHidden/>
          </w:rPr>
          <w:t>6</w:t>
        </w:r>
        <w:r>
          <w:rPr>
            <w:noProof/>
            <w:webHidden/>
          </w:rPr>
          <w:fldChar w:fldCharType="end"/>
        </w:r>
      </w:hyperlink>
    </w:p>
    <w:p w14:paraId="5688A210" w14:textId="7A98333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797" w:history="1">
        <w:r w:rsidRPr="00F15CEC">
          <w:rPr>
            <w:rStyle w:val="Hipervnculo"/>
            <w:noProof/>
          </w:rPr>
          <w:t>a.</w:t>
        </w:r>
        <w:r>
          <w:rPr>
            <w:rFonts w:eastAsiaTheme="minorEastAsia"/>
            <w:b w:val="0"/>
            <w:bCs w:val="0"/>
            <w:noProof/>
            <w:sz w:val="24"/>
            <w:szCs w:val="24"/>
            <w:lang w:val="es-ES" w:eastAsia="es-ES_tradnl"/>
          </w:rPr>
          <w:tab/>
        </w:r>
        <w:r w:rsidRPr="00F15CEC">
          <w:rPr>
            <w:rStyle w:val="Hipervnculo"/>
            <w:noProof/>
          </w:rPr>
          <w:t>Testing funcional</w:t>
        </w:r>
        <w:r>
          <w:rPr>
            <w:noProof/>
            <w:webHidden/>
          </w:rPr>
          <w:tab/>
        </w:r>
        <w:r>
          <w:rPr>
            <w:noProof/>
            <w:webHidden/>
          </w:rPr>
          <w:fldChar w:fldCharType="begin"/>
        </w:r>
        <w:r>
          <w:rPr>
            <w:noProof/>
            <w:webHidden/>
          </w:rPr>
          <w:instrText xml:space="preserve"> PAGEREF _Toc202460797 \h </w:instrText>
        </w:r>
        <w:r>
          <w:rPr>
            <w:noProof/>
            <w:webHidden/>
          </w:rPr>
        </w:r>
        <w:r>
          <w:rPr>
            <w:noProof/>
            <w:webHidden/>
          </w:rPr>
          <w:fldChar w:fldCharType="separate"/>
        </w:r>
        <w:r>
          <w:rPr>
            <w:noProof/>
            <w:webHidden/>
          </w:rPr>
          <w:t>6</w:t>
        </w:r>
        <w:r>
          <w:rPr>
            <w:noProof/>
            <w:webHidden/>
          </w:rPr>
          <w:fldChar w:fldCharType="end"/>
        </w:r>
      </w:hyperlink>
    </w:p>
    <w:p w14:paraId="52BE1947" w14:textId="2ADA5CB4"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8" w:history="1">
        <w:r w:rsidRPr="00F15CEC">
          <w:rPr>
            <w:rStyle w:val="Hipervnculo"/>
            <w:noProof/>
          </w:rPr>
          <w:t>i.</w:t>
        </w:r>
        <w:r>
          <w:rPr>
            <w:rFonts w:eastAsiaTheme="minorEastAsia"/>
            <w:noProof/>
            <w:sz w:val="24"/>
            <w:szCs w:val="24"/>
            <w:lang w:val="es-ES" w:eastAsia="es-ES_tradnl"/>
          </w:rPr>
          <w:tab/>
        </w:r>
        <w:r w:rsidRPr="00F15CEC">
          <w:rPr>
            <w:rStyle w:val="Hipervnculo"/>
            <w:noProof/>
          </w:rPr>
          <w:t>Casos de prueba para FlightAssignment</w:t>
        </w:r>
        <w:r>
          <w:rPr>
            <w:noProof/>
            <w:webHidden/>
          </w:rPr>
          <w:tab/>
        </w:r>
        <w:r>
          <w:rPr>
            <w:noProof/>
            <w:webHidden/>
          </w:rPr>
          <w:fldChar w:fldCharType="begin"/>
        </w:r>
        <w:r>
          <w:rPr>
            <w:noProof/>
            <w:webHidden/>
          </w:rPr>
          <w:instrText xml:space="preserve"> PAGEREF _Toc202460798 \h </w:instrText>
        </w:r>
        <w:r>
          <w:rPr>
            <w:noProof/>
            <w:webHidden/>
          </w:rPr>
        </w:r>
        <w:r>
          <w:rPr>
            <w:noProof/>
            <w:webHidden/>
          </w:rPr>
          <w:fldChar w:fldCharType="separate"/>
        </w:r>
        <w:r>
          <w:rPr>
            <w:noProof/>
            <w:webHidden/>
          </w:rPr>
          <w:t>6</w:t>
        </w:r>
        <w:r>
          <w:rPr>
            <w:noProof/>
            <w:webHidden/>
          </w:rPr>
          <w:fldChar w:fldCharType="end"/>
        </w:r>
      </w:hyperlink>
    </w:p>
    <w:p w14:paraId="61DC8DFC" w14:textId="5FD07C8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9" w:history="1">
        <w:r w:rsidRPr="00F15CEC">
          <w:rPr>
            <w:rStyle w:val="Hipervnculo"/>
            <w:noProof/>
          </w:rPr>
          <w:t>ii.</w:t>
        </w:r>
        <w:r>
          <w:rPr>
            <w:rFonts w:eastAsiaTheme="minorEastAsia"/>
            <w:noProof/>
            <w:sz w:val="24"/>
            <w:szCs w:val="24"/>
            <w:lang w:val="es-ES" w:eastAsia="es-ES_tradnl"/>
          </w:rPr>
          <w:tab/>
        </w:r>
        <w:r w:rsidRPr="00F15CEC">
          <w:rPr>
            <w:rStyle w:val="Hipervnculo"/>
            <w:noProof/>
          </w:rPr>
          <w:t>Casos de prueba para Activity Log</w:t>
        </w:r>
        <w:r>
          <w:rPr>
            <w:noProof/>
            <w:webHidden/>
          </w:rPr>
          <w:tab/>
        </w:r>
        <w:r>
          <w:rPr>
            <w:noProof/>
            <w:webHidden/>
          </w:rPr>
          <w:fldChar w:fldCharType="begin"/>
        </w:r>
        <w:r>
          <w:rPr>
            <w:noProof/>
            <w:webHidden/>
          </w:rPr>
          <w:instrText xml:space="preserve"> PAGEREF _Toc202460799 \h </w:instrText>
        </w:r>
        <w:r>
          <w:rPr>
            <w:noProof/>
            <w:webHidden/>
          </w:rPr>
        </w:r>
        <w:r>
          <w:rPr>
            <w:noProof/>
            <w:webHidden/>
          </w:rPr>
          <w:fldChar w:fldCharType="separate"/>
        </w:r>
        <w:r>
          <w:rPr>
            <w:noProof/>
            <w:webHidden/>
          </w:rPr>
          <w:t>8</w:t>
        </w:r>
        <w:r>
          <w:rPr>
            <w:noProof/>
            <w:webHidden/>
          </w:rPr>
          <w:fldChar w:fldCharType="end"/>
        </w:r>
      </w:hyperlink>
    </w:p>
    <w:p w14:paraId="653FEA8A" w14:textId="0D08C601"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0" w:history="1">
        <w:r w:rsidRPr="00F15CEC">
          <w:rPr>
            <w:rStyle w:val="Hipervnculo"/>
            <w:noProof/>
          </w:rPr>
          <w:t>iii.</w:t>
        </w:r>
        <w:r>
          <w:rPr>
            <w:rFonts w:eastAsiaTheme="minorEastAsia"/>
            <w:noProof/>
            <w:sz w:val="24"/>
            <w:szCs w:val="24"/>
            <w:lang w:val="es-ES" w:eastAsia="es-ES_tradnl"/>
          </w:rPr>
          <w:tab/>
        </w:r>
        <w:r w:rsidRPr="00F15CEC">
          <w:rPr>
            <w:rStyle w:val="Hipervnculo"/>
            <w:noProof/>
          </w:rPr>
          <w:t>Casos de prueba para Leg</w:t>
        </w:r>
        <w:r>
          <w:rPr>
            <w:noProof/>
            <w:webHidden/>
          </w:rPr>
          <w:tab/>
        </w:r>
        <w:r>
          <w:rPr>
            <w:noProof/>
            <w:webHidden/>
          </w:rPr>
          <w:fldChar w:fldCharType="begin"/>
        </w:r>
        <w:r>
          <w:rPr>
            <w:noProof/>
            <w:webHidden/>
          </w:rPr>
          <w:instrText xml:space="preserve"> PAGEREF _Toc202460800 \h </w:instrText>
        </w:r>
        <w:r>
          <w:rPr>
            <w:noProof/>
            <w:webHidden/>
          </w:rPr>
        </w:r>
        <w:r>
          <w:rPr>
            <w:noProof/>
            <w:webHidden/>
          </w:rPr>
          <w:fldChar w:fldCharType="separate"/>
        </w:r>
        <w:r>
          <w:rPr>
            <w:noProof/>
            <w:webHidden/>
          </w:rPr>
          <w:t>10</w:t>
        </w:r>
        <w:r>
          <w:rPr>
            <w:noProof/>
            <w:webHidden/>
          </w:rPr>
          <w:fldChar w:fldCharType="end"/>
        </w:r>
      </w:hyperlink>
    </w:p>
    <w:p w14:paraId="6015A2D9" w14:textId="48CBA182"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1" w:history="1">
        <w:r w:rsidRPr="00F15CEC">
          <w:rPr>
            <w:rStyle w:val="Hipervnculo"/>
            <w:noProof/>
          </w:rPr>
          <w:t>iv.</w:t>
        </w:r>
        <w:r>
          <w:rPr>
            <w:rFonts w:eastAsiaTheme="minorEastAsia"/>
            <w:noProof/>
            <w:sz w:val="24"/>
            <w:szCs w:val="24"/>
            <w:lang w:val="es-ES" w:eastAsia="es-ES_tradnl"/>
          </w:rPr>
          <w:tab/>
        </w:r>
        <w:r w:rsidRPr="00F15CEC">
          <w:rPr>
            <w:rStyle w:val="Hipervnculo"/>
            <w:noProof/>
          </w:rPr>
          <w:t>Casos de prueba para Member</w:t>
        </w:r>
        <w:r>
          <w:rPr>
            <w:noProof/>
            <w:webHidden/>
          </w:rPr>
          <w:tab/>
        </w:r>
        <w:r>
          <w:rPr>
            <w:noProof/>
            <w:webHidden/>
          </w:rPr>
          <w:fldChar w:fldCharType="begin"/>
        </w:r>
        <w:r>
          <w:rPr>
            <w:noProof/>
            <w:webHidden/>
          </w:rPr>
          <w:instrText xml:space="preserve"> PAGEREF _Toc202460801 \h </w:instrText>
        </w:r>
        <w:r>
          <w:rPr>
            <w:noProof/>
            <w:webHidden/>
          </w:rPr>
        </w:r>
        <w:r>
          <w:rPr>
            <w:noProof/>
            <w:webHidden/>
          </w:rPr>
          <w:fldChar w:fldCharType="separate"/>
        </w:r>
        <w:r>
          <w:rPr>
            <w:noProof/>
            <w:webHidden/>
          </w:rPr>
          <w:t>10</w:t>
        </w:r>
        <w:r>
          <w:rPr>
            <w:noProof/>
            <w:webHidden/>
          </w:rPr>
          <w:fldChar w:fldCharType="end"/>
        </w:r>
      </w:hyperlink>
    </w:p>
    <w:p w14:paraId="39153C32" w14:textId="5F10C90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802" w:history="1">
        <w:r w:rsidRPr="00F15CEC">
          <w:rPr>
            <w:rStyle w:val="Hipervnculo"/>
            <w:noProof/>
          </w:rPr>
          <w:t>b.</w:t>
        </w:r>
        <w:r>
          <w:rPr>
            <w:rFonts w:eastAsiaTheme="minorEastAsia"/>
            <w:b w:val="0"/>
            <w:bCs w:val="0"/>
            <w:noProof/>
            <w:sz w:val="24"/>
            <w:szCs w:val="24"/>
            <w:lang w:val="es-ES" w:eastAsia="es-ES_tradnl"/>
          </w:rPr>
          <w:tab/>
        </w:r>
        <w:r w:rsidRPr="00F15CEC">
          <w:rPr>
            <w:rStyle w:val="Hipervnculo"/>
            <w:noProof/>
          </w:rPr>
          <w:t>Pruebas de rendimiento (Performance testing)</w:t>
        </w:r>
        <w:r>
          <w:rPr>
            <w:noProof/>
            <w:webHidden/>
          </w:rPr>
          <w:tab/>
        </w:r>
        <w:r>
          <w:rPr>
            <w:noProof/>
            <w:webHidden/>
          </w:rPr>
          <w:fldChar w:fldCharType="begin"/>
        </w:r>
        <w:r>
          <w:rPr>
            <w:noProof/>
            <w:webHidden/>
          </w:rPr>
          <w:instrText xml:space="preserve"> PAGEREF _Toc202460802 \h </w:instrText>
        </w:r>
        <w:r>
          <w:rPr>
            <w:noProof/>
            <w:webHidden/>
          </w:rPr>
        </w:r>
        <w:r>
          <w:rPr>
            <w:noProof/>
            <w:webHidden/>
          </w:rPr>
          <w:fldChar w:fldCharType="separate"/>
        </w:r>
        <w:r>
          <w:rPr>
            <w:noProof/>
            <w:webHidden/>
          </w:rPr>
          <w:t>11</w:t>
        </w:r>
        <w:r>
          <w:rPr>
            <w:noProof/>
            <w:webHidden/>
          </w:rPr>
          <w:fldChar w:fldCharType="end"/>
        </w:r>
      </w:hyperlink>
    </w:p>
    <w:p w14:paraId="7EB30A13" w14:textId="679DCC1B"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3" w:history="1">
        <w:r w:rsidRPr="00F15CEC">
          <w:rPr>
            <w:rStyle w:val="Hipervnculo"/>
            <w:noProof/>
          </w:rPr>
          <w:t>i.</w:t>
        </w:r>
        <w:r>
          <w:rPr>
            <w:rFonts w:eastAsiaTheme="minorEastAsia"/>
            <w:noProof/>
            <w:sz w:val="24"/>
            <w:szCs w:val="24"/>
            <w:lang w:val="es-ES" w:eastAsia="es-ES_tradnl"/>
          </w:rPr>
          <w:tab/>
        </w:r>
        <w:r w:rsidRPr="00F15CEC">
          <w:rPr>
            <w:rStyle w:val="Hipervnculo"/>
            <w:noProof/>
          </w:rPr>
          <w:t>Resultados en el p</w:t>
        </w:r>
        <w:r w:rsidRPr="00F15CEC">
          <w:rPr>
            <w:rStyle w:val="Hipervnculo"/>
            <w:noProof/>
          </w:rPr>
          <w:t>r</w:t>
        </w:r>
        <w:r w:rsidRPr="00F15CEC">
          <w:rPr>
            <w:rStyle w:val="Hipervnculo"/>
            <w:noProof/>
          </w:rPr>
          <w:t>imer ordenador</w:t>
        </w:r>
        <w:r>
          <w:rPr>
            <w:noProof/>
            <w:webHidden/>
          </w:rPr>
          <w:tab/>
        </w:r>
        <w:r>
          <w:rPr>
            <w:noProof/>
            <w:webHidden/>
          </w:rPr>
          <w:fldChar w:fldCharType="begin"/>
        </w:r>
        <w:r>
          <w:rPr>
            <w:noProof/>
            <w:webHidden/>
          </w:rPr>
          <w:instrText xml:space="preserve"> PAGEREF _Toc202460803 \h </w:instrText>
        </w:r>
        <w:r>
          <w:rPr>
            <w:noProof/>
            <w:webHidden/>
          </w:rPr>
        </w:r>
        <w:r>
          <w:rPr>
            <w:noProof/>
            <w:webHidden/>
          </w:rPr>
          <w:fldChar w:fldCharType="separate"/>
        </w:r>
        <w:r>
          <w:rPr>
            <w:noProof/>
            <w:webHidden/>
          </w:rPr>
          <w:t>11</w:t>
        </w:r>
        <w:r>
          <w:rPr>
            <w:noProof/>
            <w:webHidden/>
          </w:rPr>
          <w:fldChar w:fldCharType="end"/>
        </w:r>
      </w:hyperlink>
    </w:p>
    <w:p w14:paraId="359678C8" w14:textId="036B909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4" w:history="1">
        <w:r w:rsidRPr="00F15CEC">
          <w:rPr>
            <w:rStyle w:val="Hipervnculo"/>
            <w:noProof/>
          </w:rPr>
          <w:t>ii.</w:t>
        </w:r>
        <w:r>
          <w:rPr>
            <w:rFonts w:eastAsiaTheme="minorEastAsia"/>
            <w:noProof/>
            <w:sz w:val="24"/>
            <w:szCs w:val="24"/>
            <w:lang w:val="es-ES" w:eastAsia="es-ES_tradnl"/>
          </w:rPr>
          <w:tab/>
        </w:r>
        <w:r w:rsidRPr="00F15CEC">
          <w:rPr>
            <w:rStyle w:val="Hipervnculo"/>
            <w:noProof/>
          </w:rPr>
          <w:t>Resultado en el segundo ordenador</w:t>
        </w:r>
        <w:r>
          <w:rPr>
            <w:noProof/>
            <w:webHidden/>
          </w:rPr>
          <w:tab/>
        </w:r>
        <w:r>
          <w:rPr>
            <w:noProof/>
            <w:webHidden/>
          </w:rPr>
          <w:fldChar w:fldCharType="begin"/>
        </w:r>
        <w:r>
          <w:rPr>
            <w:noProof/>
            <w:webHidden/>
          </w:rPr>
          <w:instrText xml:space="preserve"> PAGEREF _Toc202460804 \h </w:instrText>
        </w:r>
        <w:r>
          <w:rPr>
            <w:noProof/>
            <w:webHidden/>
          </w:rPr>
        </w:r>
        <w:r>
          <w:rPr>
            <w:noProof/>
            <w:webHidden/>
          </w:rPr>
          <w:fldChar w:fldCharType="separate"/>
        </w:r>
        <w:r>
          <w:rPr>
            <w:noProof/>
            <w:webHidden/>
          </w:rPr>
          <w:t>14</w:t>
        </w:r>
        <w:r>
          <w:rPr>
            <w:noProof/>
            <w:webHidden/>
          </w:rPr>
          <w:fldChar w:fldCharType="end"/>
        </w:r>
      </w:hyperlink>
    </w:p>
    <w:p w14:paraId="68A4707D" w14:textId="3CB2937E"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5" w:history="1">
        <w:r w:rsidRPr="00F15CEC">
          <w:rPr>
            <w:rStyle w:val="Hipervnculo"/>
            <w:noProof/>
          </w:rPr>
          <w:t>iii.</w:t>
        </w:r>
        <w:r>
          <w:rPr>
            <w:rFonts w:eastAsiaTheme="minorEastAsia"/>
            <w:noProof/>
            <w:sz w:val="24"/>
            <w:szCs w:val="24"/>
            <w:lang w:val="es-ES" w:eastAsia="es-ES_tradnl"/>
          </w:rPr>
          <w:tab/>
        </w:r>
        <w:r w:rsidRPr="00F15CEC">
          <w:rPr>
            <w:rStyle w:val="Hipervnculo"/>
            <w:noProof/>
          </w:rPr>
          <w:t>Comparación entre los datos de los dos ordenadores</w:t>
        </w:r>
        <w:r>
          <w:rPr>
            <w:noProof/>
            <w:webHidden/>
          </w:rPr>
          <w:tab/>
        </w:r>
        <w:r>
          <w:rPr>
            <w:noProof/>
            <w:webHidden/>
          </w:rPr>
          <w:fldChar w:fldCharType="begin"/>
        </w:r>
        <w:r>
          <w:rPr>
            <w:noProof/>
            <w:webHidden/>
          </w:rPr>
          <w:instrText xml:space="preserve"> PAGEREF _Toc202460805 \h </w:instrText>
        </w:r>
        <w:r>
          <w:rPr>
            <w:noProof/>
            <w:webHidden/>
          </w:rPr>
        </w:r>
        <w:r>
          <w:rPr>
            <w:noProof/>
            <w:webHidden/>
          </w:rPr>
          <w:fldChar w:fldCharType="separate"/>
        </w:r>
        <w:r>
          <w:rPr>
            <w:noProof/>
            <w:webHidden/>
          </w:rPr>
          <w:t>17</w:t>
        </w:r>
        <w:r>
          <w:rPr>
            <w:noProof/>
            <w:webHidden/>
          </w:rPr>
          <w:fldChar w:fldCharType="end"/>
        </w:r>
      </w:hyperlink>
    </w:p>
    <w:p w14:paraId="077C5177" w14:textId="5782CEB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6" w:history="1">
        <w:r w:rsidRPr="00F15CEC">
          <w:rPr>
            <w:rStyle w:val="Hipervnculo"/>
            <w:noProof/>
          </w:rPr>
          <w:t>5.</w:t>
        </w:r>
        <w:r>
          <w:rPr>
            <w:rFonts w:eastAsiaTheme="minorEastAsia"/>
            <w:b w:val="0"/>
            <w:bCs w:val="0"/>
            <w:i w:val="0"/>
            <w:iCs w:val="0"/>
            <w:noProof/>
            <w:lang w:val="es-ES" w:eastAsia="es-ES_tradnl"/>
          </w:rPr>
          <w:tab/>
        </w:r>
        <w:r w:rsidRPr="00F15CEC">
          <w:rPr>
            <w:rStyle w:val="Hipervnculo"/>
            <w:noProof/>
          </w:rPr>
          <w:t>Conclusión</w:t>
        </w:r>
        <w:r>
          <w:rPr>
            <w:noProof/>
            <w:webHidden/>
          </w:rPr>
          <w:tab/>
        </w:r>
        <w:r>
          <w:rPr>
            <w:noProof/>
            <w:webHidden/>
          </w:rPr>
          <w:fldChar w:fldCharType="begin"/>
        </w:r>
        <w:r>
          <w:rPr>
            <w:noProof/>
            <w:webHidden/>
          </w:rPr>
          <w:instrText xml:space="preserve"> PAGEREF _Toc202460806 \h </w:instrText>
        </w:r>
        <w:r>
          <w:rPr>
            <w:noProof/>
            <w:webHidden/>
          </w:rPr>
        </w:r>
        <w:r>
          <w:rPr>
            <w:noProof/>
            <w:webHidden/>
          </w:rPr>
          <w:fldChar w:fldCharType="separate"/>
        </w:r>
        <w:r>
          <w:rPr>
            <w:noProof/>
            <w:webHidden/>
          </w:rPr>
          <w:t>18</w:t>
        </w:r>
        <w:r>
          <w:rPr>
            <w:noProof/>
            <w:webHidden/>
          </w:rPr>
          <w:fldChar w:fldCharType="end"/>
        </w:r>
      </w:hyperlink>
    </w:p>
    <w:p w14:paraId="474E04D7" w14:textId="53F246F4"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7" w:history="1">
        <w:r w:rsidRPr="00F15CEC">
          <w:rPr>
            <w:rStyle w:val="Hipervnculo"/>
            <w:noProof/>
          </w:rPr>
          <w:t>6.</w:t>
        </w:r>
        <w:r>
          <w:rPr>
            <w:rFonts w:eastAsiaTheme="minorEastAsia"/>
            <w:b w:val="0"/>
            <w:bCs w:val="0"/>
            <w:i w:val="0"/>
            <w:iCs w:val="0"/>
            <w:noProof/>
            <w:lang w:val="es-ES" w:eastAsia="es-ES_tradnl"/>
          </w:rPr>
          <w:tab/>
        </w:r>
        <w:r w:rsidRPr="00F15CEC">
          <w:rPr>
            <w:rStyle w:val="Hipervnculo"/>
            <w:noProof/>
          </w:rPr>
          <w:t>Bibliografía</w:t>
        </w:r>
        <w:r>
          <w:rPr>
            <w:noProof/>
            <w:webHidden/>
          </w:rPr>
          <w:tab/>
        </w:r>
        <w:r>
          <w:rPr>
            <w:noProof/>
            <w:webHidden/>
          </w:rPr>
          <w:fldChar w:fldCharType="begin"/>
        </w:r>
        <w:r>
          <w:rPr>
            <w:noProof/>
            <w:webHidden/>
          </w:rPr>
          <w:instrText xml:space="preserve"> PAGEREF _Toc202460807 \h </w:instrText>
        </w:r>
        <w:r>
          <w:rPr>
            <w:noProof/>
            <w:webHidden/>
          </w:rPr>
        </w:r>
        <w:r>
          <w:rPr>
            <w:noProof/>
            <w:webHidden/>
          </w:rPr>
          <w:fldChar w:fldCharType="separate"/>
        </w:r>
        <w:r>
          <w:rPr>
            <w:noProof/>
            <w:webHidden/>
          </w:rPr>
          <w:t>19</w:t>
        </w:r>
        <w:r>
          <w:rPr>
            <w:noProof/>
            <w:webHidden/>
          </w:rPr>
          <w:fldChar w:fldCharType="end"/>
        </w:r>
      </w:hyperlink>
    </w:p>
    <w:p w14:paraId="30154930" w14:textId="171C984E"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0" w:name="_Toc202460793"/>
      <w:r w:rsidRPr="006F116F">
        <w:lastRenderedPageBreak/>
        <w:t>Historial de versiones</w:t>
      </w:r>
      <w:bookmarkEnd w:id="0"/>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r w:rsidR="006C6A75" w14:paraId="64381367" w14:textId="77777777" w:rsidTr="002979C1">
        <w:trPr>
          <w:jc w:val="center"/>
        </w:trPr>
        <w:tc>
          <w:tcPr>
            <w:tcW w:w="2831" w:type="dxa"/>
          </w:tcPr>
          <w:p w14:paraId="7E617973" w14:textId="36250037" w:rsidR="006C6A75" w:rsidRDefault="006C6A75" w:rsidP="002979C1">
            <w:pPr>
              <w:jc w:val="center"/>
            </w:pPr>
            <w:r>
              <w:t>03-07-25</w:t>
            </w:r>
          </w:p>
        </w:tc>
        <w:tc>
          <w:tcPr>
            <w:tcW w:w="2831" w:type="dxa"/>
          </w:tcPr>
          <w:p w14:paraId="7C7D2044" w14:textId="554C8D1C" w:rsidR="006C6A75" w:rsidRDefault="006C6A75" w:rsidP="002979C1">
            <w:pPr>
              <w:jc w:val="center"/>
            </w:pPr>
            <w:r>
              <w:t>1.1</w:t>
            </w:r>
          </w:p>
        </w:tc>
        <w:tc>
          <w:tcPr>
            <w:tcW w:w="2832" w:type="dxa"/>
          </w:tcPr>
          <w:p w14:paraId="674BDBB1" w14:textId="3FD16705" w:rsidR="006C6A75" w:rsidRDefault="006C6A75" w:rsidP="002979C1">
            <w:pPr>
              <w:jc w:val="center"/>
            </w:pPr>
            <w:r>
              <w:t>Cambios correspondientes a la C2</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1" w:name="_Toc202460794"/>
      <w:r>
        <w:lastRenderedPageBreak/>
        <w:t>Resumen ejecutivo</w:t>
      </w:r>
      <w:bookmarkEnd w:id="1"/>
    </w:p>
    <w:p w14:paraId="3D2A9978" w14:textId="77777777" w:rsidR="006F6CDE" w:rsidRPr="006F6CDE" w:rsidRDefault="006F6CDE" w:rsidP="006F6CDE"/>
    <w:p w14:paraId="6EC2F864" w14:textId="77777777" w:rsidR="009861DA" w:rsidRDefault="009861DA" w:rsidP="009861DA">
      <w:r>
        <w:t xml:space="preserve">Este informe detalla los resultados de las pruebas funcionales y de rendimiento realizadas al proyecto. </w:t>
      </w:r>
    </w:p>
    <w:p w14:paraId="08E0F99D" w14:textId="77777777" w:rsidR="009861DA" w:rsidRDefault="009861DA" w:rsidP="009861DA"/>
    <w:p w14:paraId="298A1236" w14:textId="48C00086" w:rsidR="009861DA"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74CC4510" w14:textId="77777777" w:rsidR="009861DA" w:rsidRDefault="009861DA" w:rsidP="009861DA"/>
    <w:p w14:paraId="36C38A23" w14:textId="77777777" w:rsidR="009861DA" w:rsidRDefault="009861DA" w:rsidP="009861DA"/>
    <w:p w14:paraId="22B33EE8" w14:textId="3C71B44B" w:rsidR="004E3017" w:rsidRDefault="009861DA" w:rsidP="009861DA">
      <w:r>
        <w:t xml:space="preserve">Respecto a las pruebas de rendimiento, se analizan los datos obtenidos en </w:t>
      </w:r>
      <w:r w:rsidR="004E3017">
        <w:t>los siguientes</w:t>
      </w:r>
      <w:r>
        <w:t xml:space="preserve"> ordenadores</w:t>
      </w:r>
      <w:r w:rsidR="004E3017">
        <w:t xml:space="preserve">: </w:t>
      </w:r>
    </w:p>
    <w:p w14:paraId="618D33DB" w14:textId="77777777" w:rsidR="004E3017" w:rsidRDefault="004E3017" w:rsidP="009861DA"/>
    <w:p w14:paraId="10F32CAA" w14:textId="53E6D4D0" w:rsidR="004E3017" w:rsidRDefault="004E3017" w:rsidP="004E3017">
      <w:pPr>
        <w:pStyle w:val="Prrafodelista"/>
        <w:numPr>
          <w:ilvl w:val="0"/>
          <w:numId w:val="1"/>
        </w:numPr>
      </w:pPr>
      <w:r>
        <w:t>MacBook Air M1 2020, 8GB RAM,</w:t>
      </w:r>
      <w:r w:rsidR="006F6CDE">
        <w:t xml:space="preserve"> 8 núcleos CPU,</w:t>
      </w:r>
      <w:r>
        <w:t xml:space="preserve"> MacOS Sequoia 15.5</w:t>
      </w:r>
    </w:p>
    <w:p w14:paraId="5C3E55D4" w14:textId="5E6F7D75" w:rsidR="003D6239" w:rsidRDefault="003D6239" w:rsidP="004E3017">
      <w:pPr>
        <w:pStyle w:val="Prrafodelista"/>
        <w:numPr>
          <w:ilvl w:val="0"/>
          <w:numId w:val="1"/>
        </w:numPr>
      </w:pPr>
      <w:r>
        <w:t>AMD Ryzen 7 5800x, 32GB RAM, 8 núcleos CPU, Windows 11 24H2</w:t>
      </w:r>
    </w:p>
    <w:p w14:paraId="27E68A37" w14:textId="77777777" w:rsidR="004E3017" w:rsidRDefault="004E3017" w:rsidP="009861DA"/>
    <w:p w14:paraId="30E96D72" w14:textId="00112C82" w:rsidR="009861DA" w:rsidRDefault="009861DA" w:rsidP="009861DA">
      <w:r>
        <w:t xml:space="preserve">Para cada equipo, se incluyen gráficas ilustrativas acompañadas de intervalos de confianza del 95%, asegurando la validez estadística de los resultados. Adicionalmente, en </w:t>
      </w:r>
      <w:r w:rsidR="004E3017">
        <w:t>el primero de los</w:t>
      </w:r>
      <w:r>
        <w:t xml:space="preserve"> ordenadores</w:t>
      </w:r>
      <w:r w:rsidR="004E3017">
        <w:t xml:space="preserve"> mencionados</w:t>
      </w:r>
      <w:r>
        <w:t xml:space="preserve"> se lleva a cabo una comparativa detallada del </w:t>
      </w:r>
      <w:r w:rsidR="0023683D">
        <w:t xml:space="preserve">rendimiento de ambos ordenadores. </w:t>
      </w:r>
      <w:r>
        <w:t>Esta comparación</w:t>
      </w:r>
      <w:r w:rsidR="004E3017">
        <w:t xml:space="preserve"> nos</w:t>
      </w:r>
      <w:r>
        <w:t xml:space="preserve"> permit</w:t>
      </w:r>
      <w:r w:rsidR="004E3017">
        <w:t>irá contrastar el rendimiento de ambas</w:t>
      </w:r>
      <w:r w:rsidR="0023683D">
        <w:t xml:space="preserve"> configuraciones</w:t>
      </w:r>
      <w:r w:rsidR="004E3017">
        <w:t xml:space="preserve">, y analizar, si las hubiera, las </w:t>
      </w:r>
      <w:r w:rsidR="0023683D">
        <w:t>diferencias</w:t>
      </w:r>
      <w:r w:rsidR="004E3017">
        <w:t xml:space="preserve"> </w:t>
      </w:r>
      <w:r w:rsidR="0023683D">
        <w:t>entre cada uno.</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2" w:name="_Toc202460795"/>
      <w:r>
        <w:lastRenderedPageBreak/>
        <w:t>Introducción</w:t>
      </w:r>
      <w:bookmarkEnd w:id="2"/>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0A8FF1B5" w14:textId="77777777" w:rsidR="006F6CDE" w:rsidRDefault="006F6CDE" w:rsidP="006F6CDE"/>
    <w:p w14:paraId="04D33CA7" w14:textId="52875157" w:rsidR="006F6CDE" w:rsidRDefault="006F6CDE" w:rsidP="006F6CDE">
      <w:pPr>
        <w:pStyle w:val="Prrafodelista"/>
        <w:numPr>
          <w:ilvl w:val="0"/>
          <w:numId w:val="1"/>
        </w:numPr>
      </w:pPr>
      <w:r>
        <w:t>MacBook Air M1 2020, con 8 GB de RAM y 8 núcleos de CPU con frecuencia base de 3.2 GHz ejecutando macOS Sequoia 15.5.</w:t>
      </w:r>
    </w:p>
    <w:p w14:paraId="5E7E4764" w14:textId="77777777" w:rsidR="006F6CDE" w:rsidRDefault="006F6CDE" w:rsidP="006F6CDE"/>
    <w:p w14:paraId="7ADD5C70" w14:textId="4F2F9AC8" w:rsidR="006F6CDE" w:rsidRDefault="003D6239" w:rsidP="006D0311">
      <w:pPr>
        <w:pStyle w:val="Prrafodelista"/>
        <w:numPr>
          <w:ilvl w:val="0"/>
          <w:numId w:val="1"/>
        </w:numPr>
      </w:pPr>
      <w:r>
        <w:t>AMD Ryzen 7 5800x, 32GB RAM, 8 núcleos CPU, Windows 11 24H2</w:t>
      </w:r>
    </w:p>
    <w:p w14:paraId="71B3DE57" w14:textId="2DE51CD8" w:rsidR="006F6CDE" w:rsidRDefault="006F6CDE" w:rsidP="006F6CDE">
      <w:r>
        <w:t>En ambos casos, se han recogido datos significativos acerca del comportamiento del sistema bajo diversas condiciones de carga y uso, generando gráficas representativas que facilitan la visualización y comprensión de los resultados. Para garantizar la fiabilidad estadística del análisis, se añadirán a las gráficas intervalos de confianza del 95%.</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3" w:name="_Toc202460796"/>
      <w:r>
        <w:lastRenderedPageBreak/>
        <w:t>Contenido del informe</w:t>
      </w:r>
      <w:bookmarkEnd w:id="3"/>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4" w:name="_Toc202460797"/>
      <w:proofErr w:type="spellStart"/>
      <w:r w:rsidRPr="006F116F">
        <w:t>Testing</w:t>
      </w:r>
      <w:proofErr w:type="spellEnd"/>
      <w:r w:rsidRPr="006F116F">
        <w:t xml:space="preserve"> funcional</w:t>
      </w:r>
      <w:bookmarkEnd w:id="4"/>
    </w:p>
    <w:p w14:paraId="6EF54161" w14:textId="77777777" w:rsidR="009A6BAB" w:rsidRPr="009A6BAB" w:rsidRDefault="009A6BAB" w:rsidP="009A6BAB"/>
    <w:p w14:paraId="1CC1651D" w14:textId="616658B0" w:rsidR="002979C1" w:rsidRPr="006F116F" w:rsidRDefault="009A6BAB" w:rsidP="006F116F">
      <w:pPr>
        <w:pStyle w:val="Ttulo3"/>
        <w:ind w:hanging="1734"/>
      </w:pPr>
      <w:bookmarkStart w:id="5" w:name="_Toc202460798"/>
      <w:r w:rsidRPr="006F116F">
        <w:t xml:space="preserve">Casos de prueba para </w:t>
      </w:r>
      <w:proofErr w:type="spellStart"/>
      <w:r w:rsidRPr="006F116F">
        <w:t>FlightAssignment</w:t>
      </w:r>
      <w:bookmarkEnd w:id="5"/>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280D3458" w:rsidR="009C35FD" w:rsidRDefault="009C35FD" w:rsidP="009C35FD">
            <w:pPr>
              <w:jc w:val="center"/>
            </w:pPr>
            <w:proofErr w:type="spellStart"/>
            <w:r>
              <w:t>Completed</w:t>
            </w:r>
            <w:proofErr w:type="spellEnd"/>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0DD3A92B" w:rsidR="009C35FD" w:rsidRDefault="009C35FD" w:rsidP="009C35FD">
            <w:pPr>
              <w:jc w:val="center"/>
            </w:pPr>
            <w:r>
              <w:t xml:space="preserve">Muestra la información correcta cuando los </w:t>
            </w:r>
            <w:proofErr w:type="spellStart"/>
            <w:r>
              <w:t>flightAssignment</w:t>
            </w:r>
            <w:proofErr w:type="spellEnd"/>
            <w:r>
              <w:t xml:space="preserve"> están en pasado</w:t>
            </w:r>
          </w:p>
        </w:tc>
      </w:tr>
      <w:tr w:rsidR="009C35FD" w14:paraId="693B167B" w14:textId="77777777" w:rsidTr="009C35FD">
        <w:tc>
          <w:tcPr>
            <w:tcW w:w="2831" w:type="dxa"/>
            <w:vAlign w:val="center"/>
          </w:tcPr>
          <w:p w14:paraId="78D747A9" w14:textId="38043DAB" w:rsidR="009C35FD" w:rsidRDefault="009C35FD" w:rsidP="009C35FD">
            <w:pPr>
              <w:jc w:val="center"/>
            </w:pPr>
            <w:proofErr w:type="spellStart"/>
            <w:r>
              <w:t>Uncompleted</w:t>
            </w:r>
            <w:proofErr w:type="spellEnd"/>
            <w:r>
              <w:t>-List</w:t>
            </w:r>
          </w:p>
        </w:tc>
        <w:tc>
          <w:tcPr>
            <w:tcW w:w="2831" w:type="dxa"/>
            <w:vAlign w:val="center"/>
          </w:tcPr>
          <w:p w14:paraId="75E52257" w14:textId="333704F8" w:rsidR="009C35FD" w:rsidRDefault="009C35FD" w:rsidP="009C35FD">
            <w:pPr>
              <w:jc w:val="center"/>
            </w:pPr>
            <w:r>
              <w:t>Misma situación que en el caso anterior</w:t>
            </w:r>
          </w:p>
        </w:tc>
        <w:tc>
          <w:tcPr>
            <w:tcW w:w="2832" w:type="dxa"/>
            <w:vAlign w:val="center"/>
          </w:tcPr>
          <w:p w14:paraId="72635EDC" w14:textId="7F723E79" w:rsidR="009C35FD" w:rsidRDefault="009C35FD" w:rsidP="009C35FD">
            <w:pPr>
              <w:jc w:val="center"/>
            </w:pPr>
            <w:r>
              <w:t xml:space="preserve">Muestra la información correcta cuando los </w:t>
            </w:r>
            <w:proofErr w:type="spellStart"/>
            <w:r>
              <w:t>flightAssignment</w:t>
            </w:r>
            <w:proofErr w:type="spellEnd"/>
            <w:r>
              <w:t xml:space="preserve"> están en futuro</w:t>
            </w:r>
          </w:p>
        </w:tc>
      </w:tr>
      <w:tr w:rsidR="009C35FD" w14:paraId="05ED4764" w14:textId="77777777" w:rsidTr="009C35FD">
        <w:tc>
          <w:tcPr>
            <w:tcW w:w="2831" w:type="dxa"/>
            <w:vAlign w:val="center"/>
          </w:tcPr>
          <w:p w14:paraId="1ADA5091" w14:textId="1AA0848B" w:rsidR="009C35FD" w:rsidRDefault="009C35FD" w:rsidP="009C35FD">
            <w:pPr>
              <w:jc w:val="center"/>
            </w:pPr>
            <w:proofErr w:type="spellStart"/>
            <w:r>
              <w:t>Create</w:t>
            </w:r>
            <w:proofErr w:type="spellEnd"/>
          </w:p>
        </w:tc>
        <w:tc>
          <w:tcPr>
            <w:tcW w:w="2831" w:type="dxa"/>
            <w:vAlign w:val="center"/>
          </w:tcPr>
          <w:p w14:paraId="44518306" w14:textId="53580D8C" w:rsidR="009C35FD" w:rsidRDefault="009C35FD" w:rsidP="009C35FD">
            <w:pPr>
              <w:jc w:val="center"/>
            </w:pPr>
            <w:r>
              <w:t>Se han probado casos de prueba positivos y negativos: fechas correctas e incorrectas, caracteres de distintos tipos, inyecciones y valores de enumerados inexistentes</w:t>
            </w:r>
          </w:p>
        </w:tc>
        <w:tc>
          <w:tcPr>
            <w:tcW w:w="2832" w:type="dxa"/>
            <w:vAlign w:val="center"/>
          </w:tcPr>
          <w:p w14:paraId="061C4770" w14:textId="28C059F1"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11A82712"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CEB6006" w14:textId="3E90AC7D"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lastRenderedPageBreak/>
              <w:t>Delete</w:t>
            </w:r>
            <w:proofErr w:type="spellEnd"/>
          </w:p>
        </w:tc>
        <w:tc>
          <w:tcPr>
            <w:tcW w:w="2831" w:type="dxa"/>
            <w:vAlign w:val="center"/>
          </w:tcPr>
          <w:p w14:paraId="6BE15BE2" w14:textId="4DA064E3"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F8EE091" w14:textId="32DAC7CE"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36AF577E" w14:textId="77777777" w:rsidTr="009C35FD">
        <w:tc>
          <w:tcPr>
            <w:tcW w:w="2831" w:type="dxa"/>
            <w:vAlign w:val="center"/>
          </w:tcPr>
          <w:p w14:paraId="1AB20394" w14:textId="6458CE92" w:rsidR="009C35FD" w:rsidRDefault="009C35FD" w:rsidP="009C35FD">
            <w:pPr>
              <w:jc w:val="center"/>
            </w:pPr>
            <w:proofErr w:type="spellStart"/>
            <w:r>
              <w:t>Publish</w:t>
            </w:r>
            <w:proofErr w:type="spellEnd"/>
          </w:p>
        </w:tc>
        <w:tc>
          <w:tcPr>
            <w:tcW w:w="2831" w:type="dxa"/>
            <w:vAlign w:val="center"/>
          </w:tcPr>
          <w:p w14:paraId="3A3FF58B" w14:textId="3188CC4E"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42BBB8DA" w14:textId="2E6B25D4"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1A785768" w14:textId="77777777" w:rsidTr="009C35FD">
        <w:tc>
          <w:tcPr>
            <w:tcW w:w="2831" w:type="dxa"/>
            <w:vAlign w:val="center"/>
          </w:tcPr>
          <w:p w14:paraId="79AE0C53" w14:textId="66177EDF" w:rsidR="009C35FD" w:rsidRDefault="009C35FD" w:rsidP="009C35FD">
            <w:pPr>
              <w:jc w:val="center"/>
            </w:pPr>
            <w:proofErr w:type="gramStart"/>
            <w:r>
              <w:t>Show</w:t>
            </w:r>
            <w:proofErr w:type="gramEnd"/>
          </w:p>
        </w:tc>
        <w:tc>
          <w:tcPr>
            <w:tcW w:w="2831" w:type="dxa"/>
            <w:vAlign w:val="center"/>
          </w:tcPr>
          <w:p w14:paraId="251BB906" w14:textId="7D607B3F" w:rsidR="009C35FD" w:rsidRPr="009C35FD" w:rsidRDefault="009C35FD" w:rsidP="009C35FD">
            <w:pPr>
              <w:jc w:val="center"/>
              <w:rPr>
                <w:b/>
                <w:bCs/>
              </w:rPr>
            </w:pPr>
            <w:r>
              <w:t xml:space="preserve">Se han probado con </w:t>
            </w:r>
            <w:proofErr w:type="spellStart"/>
            <w:r>
              <w:t>ids</w:t>
            </w:r>
            <w:proofErr w:type="spellEnd"/>
            <w:r w:rsidR="001F3D71">
              <w:t xml:space="preserve"> correctos,</w:t>
            </w:r>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395F22C" w14:textId="7D76DD97"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bl>
    <w:p w14:paraId="6445265D" w14:textId="77777777" w:rsidR="00B83014" w:rsidRPr="00B83014" w:rsidRDefault="00B83014" w:rsidP="00B83014"/>
    <w:p w14:paraId="7805AD08" w14:textId="77777777" w:rsidR="009A6BAB" w:rsidRDefault="009A6BAB" w:rsidP="009A6BAB"/>
    <w:p w14:paraId="0AE260F5" w14:textId="1B066C1C" w:rsidR="00261376" w:rsidRDefault="00261376" w:rsidP="009A6BAB"/>
    <w:p w14:paraId="5171E93B" w14:textId="77777777" w:rsidR="001F3D71" w:rsidRDefault="00261376" w:rsidP="006F116F">
      <w:pPr>
        <w:pStyle w:val="Ttulo3"/>
        <w:ind w:hanging="1734"/>
      </w:pPr>
      <w:r>
        <w:br w:type="page"/>
      </w:r>
      <w:bookmarkStart w:id="6" w:name="_Toc202460799"/>
      <w:r w:rsidR="001F3D71">
        <w:lastRenderedPageBreak/>
        <w:t xml:space="preserve">Casos de prueba para </w:t>
      </w:r>
      <w:proofErr w:type="spellStart"/>
      <w:r w:rsidR="001F3D71">
        <w:t>Activity</w:t>
      </w:r>
      <w:proofErr w:type="spellEnd"/>
      <w:r w:rsidR="001F3D71">
        <w:t xml:space="preserve"> Log</w:t>
      </w:r>
      <w:bookmarkEnd w:id="6"/>
    </w:p>
    <w:p w14:paraId="606E1C40" w14:textId="00FDC709" w:rsidR="009C35FD" w:rsidRDefault="009C35FD"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7FC460CD" w14:textId="77777777" w:rsidTr="00E74336">
        <w:tc>
          <w:tcPr>
            <w:tcW w:w="2831" w:type="dxa"/>
            <w:vAlign w:val="center"/>
          </w:tcPr>
          <w:p w14:paraId="31B798D2" w14:textId="77777777" w:rsidR="001F3D71" w:rsidRDefault="001F3D71" w:rsidP="00E74336">
            <w:pPr>
              <w:jc w:val="center"/>
            </w:pPr>
            <w:r>
              <w:t>Método</w:t>
            </w:r>
          </w:p>
        </w:tc>
        <w:tc>
          <w:tcPr>
            <w:tcW w:w="2831" w:type="dxa"/>
            <w:vAlign w:val="center"/>
          </w:tcPr>
          <w:p w14:paraId="6B6E7436" w14:textId="77777777" w:rsidR="001F3D71" w:rsidRDefault="001F3D71" w:rsidP="00E74336">
            <w:pPr>
              <w:jc w:val="center"/>
            </w:pPr>
            <w:r>
              <w:t>Valores utilizados</w:t>
            </w:r>
          </w:p>
        </w:tc>
        <w:tc>
          <w:tcPr>
            <w:tcW w:w="2832" w:type="dxa"/>
            <w:vAlign w:val="center"/>
          </w:tcPr>
          <w:p w14:paraId="076D1B7E" w14:textId="77777777" w:rsidR="001F3D71" w:rsidRDefault="001F3D71" w:rsidP="00E74336">
            <w:pPr>
              <w:jc w:val="center"/>
            </w:pPr>
            <w:r>
              <w:t>Resultado</w:t>
            </w:r>
          </w:p>
        </w:tc>
      </w:tr>
      <w:tr w:rsidR="001F3D71" w14:paraId="6B1933F9" w14:textId="77777777" w:rsidTr="00E74336">
        <w:tc>
          <w:tcPr>
            <w:tcW w:w="2831" w:type="dxa"/>
            <w:vAlign w:val="center"/>
          </w:tcPr>
          <w:p w14:paraId="2BC282DF" w14:textId="0799D6FA" w:rsidR="001F3D71" w:rsidRDefault="001F3D71" w:rsidP="00E74336">
            <w:pPr>
              <w:jc w:val="center"/>
            </w:pPr>
            <w:r>
              <w:t>List</w:t>
            </w:r>
          </w:p>
        </w:tc>
        <w:tc>
          <w:tcPr>
            <w:tcW w:w="2831" w:type="dxa"/>
            <w:vAlign w:val="center"/>
          </w:tcPr>
          <w:p w14:paraId="60237C27" w14:textId="763640F1" w:rsidR="001F3D71" w:rsidRDefault="001F3D71" w:rsidP="00E74336">
            <w:pPr>
              <w:jc w:val="center"/>
            </w:pPr>
            <w:r>
              <w:t xml:space="preserve">Se ha probado con </w:t>
            </w:r>
            <w:proofErr w:type="spellStart"/>
            <w:r>
              <w:t>ids</w:t>
            </w:r>
            <w:proofErr w:type="spellEnd"/>
            <w:r>
              <w:t xml:space="preserve"> correctos, no existentes, y pertenecientes a otros </w:t>
            </w:r>
            <w:proofErr w:type="spellStart"/>
            <w:r>
              <w:t>flightAssignment</w:t>
            </w:r>
            <w:proofErr w:type="spellEnd"/>
          </w:p>
        </w:tc>
        <w:tc>
          <w:tcPr>
            <w:tcW w:w="2832" w:type="dxa"/>
            <w:vAlign w:val="center"/>
          </w:tcPr>
          <w:p w14:paraId="4C5EC786" w14:textId="3C7437EC" w:rsidR="001F3D71" w:rsidRDefault="001F3D71" w:rsidP="00E74336">
            <w:pPr>
              <w:jc w:val="center"/>
            </w:pPr>
            <w:r>
              <w:t>Muestra la información correcta cuando el id es correcto, y un pánico cuando la acción no está autorizada</w:t>
            </w:r>
          </w:p>
        </w:tc>
      </w:tr>
      <w:tr w:rsidR="001F3D71" w14:paraId="20D59BE7" w14:textId="77777777" w:rsidTr="00E74336">
        <w:tc>
          <w:tcPr>
            <w:tcW w:w="2831" w:type="dxa"/>
            <w:vAlign w:val="center"/>
          </w:tcPr>
          <w:p w14:paraId="79CA8A0E" w14:textId="77777777" w:rsidR="001F3D71" w:rsidRDefault="001F3D71" w:rsidP="00E74336">
            <w:pPr>
              <w:jc w:val="center"/>
            </w:pPr>
            <w:proofErr w:type="spellStart"/>
            <w:r>
              <w:t>Create</w:t>
            </w:r>
            <w:proofErr w:type="spellEnd"/>
          </w:p>
        </w:tc>
        <w:tc>
          <w:tcPr>
            <w:tcW w:w="2831" w:type="dxa"/>
            <w:vAlign w:val="center"/>
          </w:tcPr>
          <w:p w14:paraId="6A1F2ACD" w14:textId="515F4052"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8B9F415"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310F1366" w14:textId="77777777" w:rsidTr="00E74336">
        <w:tc>
          <w:tcPr>
            <w:tcW w:w="2831" w:type="dxa"/>
            <w:vAlign w:val="center"/>
          </w:tcPr>
          <w:p w14:paraId="3DCAB154" w14:textId="77777777" w:rsidR="001F3D71" w:rsidRDefault="001F3D71" w:rsidP="00E74336">
            <w:pPr>
              <w:jc w:val="center"/>
            </w:pPr>
            <w:proofErr w:type="spellStart"/>
            <w:r>
              <w:t>Update</w:t>
            </w:r>
            <w:proofErr w:type="spellEnd"/>
          </w:p>
        </w:tc>
        <w:tc>
          <w:tcPr>
            <w:tcW w:w="2831" w:type="dxa"/>
            <w:vAlign w:val="center"/>
          </w:tcPr>
          <w:p w14:paraId="2401B723" w14:textId="2017C13B"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70DB8876"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6652964" w14:textId="77777777" w:rsidTr="00E74336">
        <w:tc>
          <w:tcPr>
            <w:tcW w:w="2831" w:type="dxa"/>
            <w:vAlign w:val="center"/>
          </w:tcPr>
          <w:p w14:paraId="2A68058D" w14:textId="77777777" w:rsidR="001F3D71" w:rsidRDefault="001F3D71" w:rsidP="00E74336">
            <w:pPr>
              <w:jc w:val="center"/>
            </w:pPr>
            <w:proofErr w:type="spellStart"/>
            <w:r>
              <w:t>Delete</w:t>
            </w:r>
            <w:proofErr w:type="spellEnd"/>
          </w:p>
        </w:tc>
        <w:tc>
          <w:tcPr>
            <w:tcW w:w="2831" w:type="dxa"/>
            <w:vAlign w:val="center"/>
          </w:tcPr>
          <w:p w14:paraId="73A9AF5C" w14:textId="097C3A70"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FB9650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41A5206" w14:textId="77777777" w:rsidTr="00E74336">
        <w:tc>
          <w:tcPr>
            <w:tcW w:w="2831" w:type="dxa"/>
            <w:vAlign w:val="center"/>
          </w:tcPr>
          <w:p w14:paraId="41F19A20" w14:textId="77777777" w:rsidR="001F3D71" w:rsidRDefault="001F3D71" w:rsidP="00E74336">
            <w:pPr>
              <w:jc w:val="center"/>
            </w:pPr>
            <w:proofErr w:type="spellStart"/>
            <w:r>
              <w:t>Publish</w:t>
            </w:r>
            <w:proofErr w:type="spellEnd"/>
          </w:p>
        </w:tc>
        <w:tc>
          <w:tcPr>
            <w:tcW w:w="2831" w:type="dxa"/>
            <w:vAlign w:val="center"/>
          </w:tcPr>
          <w:p w14:paraId="6CB28B53" w14:textId="67F3E53E"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1897D6DB"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0605E9D9" w14:textId="77777777" w:rsidTr="00E74336">
        <w:tc>
          <w:tcPr>
            <w:tcW w:w="2831" w:type="dxa"/>
            <w:vAlign w:val="center"/>
          </w:tcPr>
          <w:p w14:paraId="50C96813" w14:textId="77777777" w:rsidR="001F3D71" w:rsidRDefault="001F3D71" w:rsidP="00E74336">
            <w:pPr>
              <w:jc w:val="center"/>
            </w:pPr>
            <w:proofErr w:type="gramStart"/>
            <w:r>
              <w:lastRenderedPageBreak/>
              <w:t>Show</w:t>
            </w:r>
            <w:proofErr w:type="gramEnd"/>
          </w:p>
        </w:tc>
        <w:tc>
          <w:tcPr>
            <w:tcW w:w="2831" w:type="dxa"/>
            <w:vAlign w:val="center"/>
          </w:tcPr>
          <w:p w14:paraId="59AA8E12" w14:textId="57C66AE2" w:rsidR="001F3D71" w:rsidRPr="009C35FD" w:rsidRDefault="001F3D71" w:rsidP="00E74336">
            <w:pPr>
              <w:jc w:val="center"/>
              <w:rPr>
                <w:b/>
                <w:bCs/>
              </w:rP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F193B53"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bl>
    <w:p w14:paraId="1F5241EB" w14:textId="77777777" w:rsidR="001F3D71" w:rsidRPr="001F3D71" w:rsidRDefault="001F3D71" w:rsidP="001F3D71"/>
    <w:p w14:paraId="05B1A187" w14:textId="77777777" w:rsidR="001F3D71" w:rsidRDefault="001F3D71">
      <w:pPr>
        <w:tabs>
          <w:tab w:val="clear" w:pos="520"/>
        </w:tabs>
      </w:pPr>
      <w:r>
        <w:br w:type="page"/>
      </w:r>
    </w:p>
    <w:p w14:paraId="1847EEE8" w14:textId="77777777" w:rsidR="001F3D71" w:rsidRDefault="001F3D71" w:rsidP="006F116F">
      <w:pPr>
        <w:pStyle w:val="Ttulo3"/>
        <w:ind w:hanging="1734"/>
      </w:pPr>
      <w:bookmarkStart w:id="7" w:name="_Toc202460800"/>
      <w:r>
        <w:lastRenderedPageBreak/>
        <w:t xml:space="preserve">Casos de prueba para </w:t>
      </w:r>
      <w:proofErr w:type="spellStart"/>
      <w:r>
        <w:t>Leg</w:t>
      </w:r>
      <w:bookmarkEnd w:id="7"/>
      <w:proofErr w:type="spellEnd"/>
    </w:p>
    <w:p w14:paraId="48BFC96B" w14:textId="77777777" w:rsidR="001F3D71" w:rsidRDefault="001F3D71"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0894F997" w14:textId="77777777" w:rsidTr="001F3D71">
        <w:tc>
          <w:tcPr>
            <w:tcW w:w="2831" w:type="dxa"/>
            <w:vAlign w:val="center"/>
          </w:tcPr>
          <w:p w14:paraId="224B1FA6" w14:textId="49F18B25" w:rsidR="001F3D71" w:rsidRDefault="001F3D71" w:rsidP="001F3D71">
            <w:pPr>
              <w:jc w:val="center"/>
            </w:pPr>
            <w:r>
              <w:t>Método</w:t>
            </w:r>
          </w:p>
        </w:tc>
        <w:tc>
          <w:tcPr>
            <w:tcW w:w="2831" w:type="dxa"/>
            <w:vAlign w:val="center"/>
          </w:tcPr>
          <w:p w14:paraId="3709EA30" w14:textId="7C85E60A" w:rsidR="001F3D71" w:rsidRDefault="001F3D71" w:rsidP="001F3D71">
            <w:pPr>
              <w:jc w:val="center"/>
            </w:pPr>
            <w:r>
              <w:t>Valores utilizados</w:t>
            </w:r>
          </w:p>
        </w:tc>
        <w:tc>
          <w:tcPr>
            <w:tcW w:w="2832" w:type="dxa"/>
            <w:vAlign w:val="center"/>
          </w:tcPr>
          <w:p w14:paraId="126A06D6" w14:textId="01590A53" w:rsidR="001F3D71" w:rsidRDefault="001F3D71" w:rsidP="001F3D71">
            <w:pPr>
              <w:jc w:val="center"/>
            </w:pPr>
            <w:r>
              <w:t>Resultado</w:t>
            </w:r>
          </w:p>
        </w:tc>
      </w:tr>
      <w:tr w:rsidR="001F3D71" w14:paraId="0631E9C9" w14:textId="77777777" w:rsidTr="001F3D71">
        <w:tc>
          <w:tcPr>
            <w:tcW w:w="2831" w:type="dxa"/>
            <w:vAlign w:val="center"/>
          </w:tcPr>
          <w:p w14:paraId="5637D206" w14:textId="60C4B17F" w:rsidR="001F3D71" w:rsidRDefault="001F3D71" w:rsidP="001F3D71">
            <w:pPr>
              <w:jc w:val="center"/>
            </w:pPr>
            <w:r>
              <w:t>List</w:t>
            </w:r>
          </w:p>
        </w:tc>
        <w:tc>
          <w:tcPr>
            <w:tcW w:w="2831" w:type="dxa"/>
            <w:vAlign w:val="center"/>
          </w:tcPr>
          <w:p w14:paraId="3681048D" w14:textId="3FAB4B5C"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E985CEF" w14:textId="1F1A3AC3"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6E3F4775" w14:textId="77777777" w:rsidTr="001F3D71">
        <w:tc>
          <w:tcPr>
            <w:tcW w:w="2831" w:type="dxa"/>
            <w:vAlign w:val="center"/>
          </w:tcPr>
          <w:p w14:paraId="43E276E5" w14:textId="1E0BD74C" w:rsidR="001F3D71" w:rsidRDefault="001F3D71" w:rsidP="001F3D71">
            <w:pPr>
              <w:jc w:val="center"/>
            </w:pPr>
            <w:proofErr w:type="gramStart"/>
            <w:r>
              <w:t>Show</w:t>
            </w:r>
            <w:proofErr w:type="gramEnd"/>
          </w:p>
        </w:tc>
        <w:tc>
          <w:tcPr>
            <w:tcW w:w="2831" w:type="dxa"/>
            <w:vAlign w:val="center"/>
          </w:tcPr>
          <w:p w14:paraId="61F815D7" w14:textId="64706853"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56AD378" w14:textId="0E98DA85"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bl>
    <w:p w14:paraId="4BAC8520" w14:textId="77777777" w:rsidR="001F3D71" w:rsidRDefault="001F3D71" w:rsidP="006F116F">
      <w:pPr>
        <w:pStyle w:val="Ttulo2"/>
        <w:numPr>
          <w:ilvl w:val="0"/>
          <w:numId w:val="0"/>
        </w:numPr>
        <w:ind w:left="1440"/>
      </w:pPr>
    </w:p>
    <w:p w14:paraId="12ADE4C7" w14:textId="76461F42" w:rsidR="001F3D71" w:rsidRDefault="001F3D71" w:rsidP="006F116F">
      <w:pPr>
        <w:pStyle w:val="Ttulo3"/>
        <w:ind w:hanging="1734"/>
      </w:pPr>
      <w:bookmarkStart w:id="8" w:name="_Toc202460801"/>
      <w:r>
        <w:t xml:space="preserve">Casos de prueba para </w:t>
      </w:r>
      <w:proofErr w:type="spellStart"/>
      <w:r>
        <w:t>Member</w:t>
      </w:r>
      <w:bookmarkEnd w:id="8"/>
      <w:proofErr w:type="spellEnd"/>
    </w:p>
    <w:p w14:paraId="52A1C278" w14:textId="77777777" w:rsidR="001F3D71" w:rsidRDefault="001F3D71" w:rsidP="001F3D71"/>
    <w:tbl>
      <w:tblPr>
        <w:tblStyle w:val="Tablaconcuadrcula"/>
        <w:tblW w:w="0" w:type="auto"/>
        <w:tblLook w:val="04A0" w:firstRow="1" w:lastRow="0" w:firstColumn="1" w:lastColumn="0" w:noHBand="0" w:noVBand="1"/>
      </w:tblPr>
      <w:tblGrid>
        <w:gridCol w:w="2831"/>
        <w:gridCol w:w="2831"/>
        <w:gridCol w:w="2832"/>
      </w:tblGrid>
      <w:tr w:rsidR="001F3D71" w14:paraId="6910F6FB" w14:textId="77777777" w:rsidTr="00E74336">
        <w:tc>
          <w:tcPr>
            <w:tcW w:w="2831" w:type="dxa"/>
            <w:vAlign w:val="center"/>
          </w:tcPr>
          <w:p w14:paraId="5F419CD7" w14:textId="77777777" w:rsidR="001F3D71" w:rsidRDefault="001F3D71" w:rsidP="00E74336">
            <w:pPr>
              <w:jc w:val="center"/>
            </w:pPr>
            <w:r>
              <w:t>Método</w:t>
            </w:r>
          </w:p>
        </w:tc>
        <w:tc>
          <w:tcPr>
            <w:tcW w:w="2831" w:type="dxa"/>
            <w:vAlign w:val="center"/>
          </w:tcPr>
          <w:p w14:paraId="732AD1CC" w14:textId="77777777" w:rsidR="001F3D71" w:rsidRDefault="001F3D71" w:rsidP="00E74336">
            <w:pPr>
              <w:jc w:val="center"/>
            </w:pPr>
            <w:r>
              <w:t>Valores utilizados</w:t>
            </w:r>
          </w:p>
        </w:tc>
        <w:tc>
          <w:tcPr>
            <w:tcW w:w="2832" w:type="dxa"/>
            <w:vAlign w:val="center"/>
          </w:tcPr>
          <w:p w14:paraId="4CBF7C50" w14:textId="77777777" w:rsidR="001F3D71" w:rsidRDefault="001F3D71" w:rsidP="00E74336">
            <w:pPr>
              <w:jc w:val="center"/>
            </w:pPr>
            <w:r>
              <w:t>Resultado</w:t>
            </w:r>
          </w:p>
        </w:tc>
      </w:tr>
      <w:tr w:rsidR="001F3D71" w14:paraId="1B29F52E" w14:textId="77777777" w:rsidTr="00E74336">
        <w:tc>
          <w:tcPr>
            <w:tcW w:w="2831" w:type="dxa"/>
            <w:vAlign w:val="center"/>
          </w:tcPr>
          <w:p w14:paraId="4ADFE6EE" w14:textId="77777777" w:rsidR="001F3D71" w:rsidRDefault="001F3D71" w:rsidP="00E74336">
            <w:pPr>
              <w:jc w:val="center"/>
            </w:pPr>
            <w:r>
              <w:t>List</w:t>
            </w:r>
          </w:p>
        </w:tc>
        <w:tc>
          <w:tcPr>
            <w:tcW w:w="2831" w:type="dxa"/>
            <w:vAlign w:val="center"/>
          </w:tcPr>
          <w:p w14:paraId="0AAB19F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610F187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DABF186" w14:textId="77777777" w:rsidTr="00E74336">
        <w:tc>
          <w:tcPr>
            <w:tcW w:w="2831" w:type="dxa"/>
            <w:vAlign w:val="center"/>
          </w:tcPr>
          <w:p w14:paraId="33AFB3CA" w14:textId="77777777" w:rsidR="001F3D71" w:rsidRDefault="001F3D71" w:rsidP="00E74336">
            <w:pPr>
              <w:jc w:val="center"/>
            </w:pPr>
            <w:proofErr w:type="gramStart"/>
            <w:r>
              <w:t>Show</w:t>
            </w:r>
            <w:proofErr w:type="gramEnd"/>
          </w:p>
        </w:tc>
        <w:tc>
          <w:tcPr>
            <w:tcW w:w="2831" w:type="dxa"/>
            <w:vAlign w:val="center"/>
          </w:tcPr>
          <w:p w14:paraId="76910A3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5411ABF" w14:textId="77777777" w:rsidR="001F3D71" w:rsidRDefault="001F3D71" w:rsidP="00E74336">
            <w:pPr>
              <w:jc w:val="center"/>
            </w:pPr>
            <w:r>
              <w:t xml:space="preserve">Aparecen mensajes de error cuando se trata de errores respecto a los datos del formulario, y pánico cuando se realiza una acción no </w:t>
            </w:r>
            <w:r>
              <w:lastRenderedPageBreak/>
              <w:t>autorizada. Funciona como se espera cuando todos los datos son correctos</w:t>
            </w:r>
          </w:p>
        </w:tc>
      </w:tr>
    </w:tbl>
    <w:p w14:paraId="08FAD612" w14:textId="733D45D7" w:rsidR="00261376" w:rsidRDefault="00261376" w:rsidP="006F116F">
      <w:pPr>
        <w:pStyle w:val="Ttulo2"/>
        <w:numPr>
          <w:ilvl w:val="0"/>
          <w:numId w:val="0"/>
        </w:numPr>
      </w:pPr>
    </w:p>
    <w:p w14:paraId="78C790AE" w14:textId="70CA8C85" w:rsidR="009A6BAB" w:rsidRDefault="00261376" w:rsidP="006F116F">
      <w:pPr>
        <w:pStyle w:val="Ttulo2"/>
        <w:ind w:left="426" w:hanging="426"/>
      </w:pPr>
      <w:bookmarkStart w:id="9" w:name="_Toc202460802"/>
      <w:r>
        <w:t xml:space="preserve">Pruebas de rendimiento (Performance </w:t>
      </w:r>
      <w:proofErr w:type="spellStart"/>
      <w:r>
        <w:t>testing</w:t>
      </w:r>
      <w:proofErr w:type="spellEnd"/>
      <w:r>
        <w:t>)</w:t>
      </w:r>
      <w:bookmarkEnd w:id="9"/>
    </w:p>
    <w:p w14:paraId="630921EE" w14:textId="77777777" w:rsidR="00261376" w:rsidRDefault="00261376" w:rsidP="00261376"/>
    <w:p w14:paraId="50D7B61D" w14:textId="77777777" w:rsidR="00261376" w:rsidRDefault="00261376" w:rsidP="00261376"/>
    <w:p w14:paraId="61EBDCBF" w14:textId="4EFB3895" w:rsidR="00261376" w:rsidRDefault="00261376" w:rsidP="006F116F">
      <w:pPr>
        <w:pStyle w:val="Ttulo3"/>
        <w:tabs>
          <w:tab w:val="clear" w:pos="520"/>
          <w:tab w:val="left" w:pos="284"/>
        </w:tabs>
        <w:ind w:left="284" w:firstLine="0"/>
      </w:pPr>
      <w:bookmarkStart w:id="10" w:name="_Toc202460803"/>
      <w:r>
        <w:t>Resultados en el primer ordenador</w:t>
      </w:r>
      <w:bookmarkEnd w:id="10"/>
      <w:r w:rsidR="00726317">
        <w:t xml:space="preserve"> </w:t>
      </w:r>
    </w:p>
    <w:p w14:paraId="4DE9432D" w14:textId="77777777" w:rsidR="00261376" w:rsidRDefault="00261376" w:rsidP="00261376"/>
    <w:p w14:paraId="38258435" w14:textId="50CCC6EE" w:rsidR="00261376" w:rsidRDefault="00726317" w:rsidP="00261376">
      <w:r>
        <w:t>La siguiente tabla muestra los tiempos de ejecución medios en milisegundos en el primer ordenador.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A5773F" w14:paraId="126EC3AE" w14:textId="77777777" w:rsidTr="00597BAF">
        <w:tc>
          <w:tcPr>
            <w:tcW w:w="4247" w:type="dxa"/>
            <w:vAlign w:val="bottom"/>
          </w:tcPr>
          <w:p w14:paraId="6D82AE6C" w14:textId="4234E7D5" w:rsidR="00A5773F" w:rsidRDefault="00A5773F" w:rsidP="00A5773F">
            <w:pPr>
              <w:jc w:val="center"/>
            </w:pPr>
            <w:r>
              <w:t>/</w:t>
            </w:r>
          </w:p>
        </w:tc>
        <w:tc>
          <w:tcPr>
            <w:tcW w:w="4247" w:type="dxa"/>
            <w:vAlign w:val="bottom"/>
          </w:tcPr>
          <w:p w14:paraId="496A69EF" w14:textId="09ACEDC6" w:rsidR="00A5773F" w:rsidRPr="00726317" w:rsidRDefault="00A5773F" w:rsidP="00A5773F">
            <w:pPr>
              <w:jc w:val="center"/>
              <w:rPr>
                <w:rFonts w:ascii="Aptos Narrow" w:hAnsi="Aptos Narrow"/>
                <w:color w:val="000000"/>
                <w:lang w:val="es-ES"/>
              </w:rPr>
            </w:pPr>
            <w:r>
              <w:rPr>
                <w:rFonts w:ascii="Aptos Narrow" w:hAnsi="Aptos Narrow"/>
                <w:color w:val="000000"/>
              </w:rPr>
              <w:t>2,03036135</w:t>
            </w:r>
          </w:p>
        </w:tc>
      </w:tr>
      <w:tr w:rsidR="00A5773F" w14:paraId="55FFF97A" w14:textId="77777777" w:rsidTr="00597BAF">
        <w:tc>
          <w:tcPr>
            <w:tcW w:w="4247" w:type="dxa"/>
            <w:vAlign w:val="bottom"/>
          </w:tcPr>
          <w:p w14:paraId="3E55931F" w14:textId="02AEB997" w:rsidR="00A5773F" w:rsidRDefault="00A5773F" w:rsidP="00A5773F">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73F9ECD7" w14:textId="59D2E588" w:rsidR="00A5773F" w:rsidRPr="00726317" w:rsidRDefault="00A5773F" w:rsidP="00A5773F">
            <w:pPr>
              <w:jc w:val="center"/>
              <w:rPr>
                <w:rFonts w:ascii="Aptos Narrow" w:hAnsi="Aptos Narrow"/>
                <w:color w:val="000000"/>
                <w:lang w:val="es-ES"/>
              </w:rPr>
            </w:pPr>
            <w:r>
              <w:rPr>
                <w:rFonts w:ascii="Aptos Narrow" w:hAnsi="Aptos Narrow"/>
                <w:color w:val="000000"/>
              </w:rPr>
              <w:t>4,56795062</w:t>
            </w:r>
          </w:p>
        </w:tc>
      </w:tr>
      <w:tr w:rsidR="00A5773F" w14:paraId="6FB95722" w14:textId="77777777" w:rsidTr="00361008">
        <w:tc>
          <w:tcPr>
            <w:tcW w:w="4247" w:type="dxa"/>
            <w:vAlign w:val="bottom"/>
          </w:tcPr>
          <w:p w14:paraId="5812A372" w14:textId="041275DB" w:rsidR="00A5773F" w:rsidRDefault="00A5773F" w:rsidP="00A5773F">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5E153C5B" w14:textId="79C81C19" w:rsidR="00A5773F" w:rsidRDefault="00A5773F" w:rsidP="00A5773F">
            <w:pPr>
              <w:jc w:val="center"/>
            </w:pPr>
            <w:r>
              <w:rPr>
                <w:rFonts w:ascii="Aptos Narrow" w:hAnsi="Aptos Narrow"/>
                <w:color w:val="000000"/>
              </w:rPr>
              <w:t>1,8300916</w:t>
            </w:r>
          </w:p>
        </w:tc>
      </w:tr>
      <w:tr w:rsidR="00A5773F" w14:paraId="15F4DE9F" w14:textId="77777777" w:rsidTr="00361008">
        <w:tc>
          <w:tcPr>
            <w:tcW w:w="4247" w:type="dxa"/>
            <w:vAlign w:val="bottom"/>
          </w:tcPr>
          <w:p w14:paraId="345098A8" w14:textId="533FF52D" w:rsidR="00A5773F" w:rsidRDefault="00A5773F" w:rsidP="00A5773F">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12FD2EB0" w14:textId="2B0384AF" w:rsidR="00A5773F" w:rsidRDefault="00A5773F" w:rsidP="00A5773F">
            <w:pPr>
              <w:jc w:val="center"/>
            </w:pPr>
            <w:r>
              <w:rPr>
                <w:rFonts w:ascii="Aptos Narrow" w:hAnsi="Aptos Narrow"/>
                <w:color w:val="000000"/>
              </w:rPr>
              <w:t>1,2790257</w:t>
            </w:r>
          </w:p>
        </w:tc>
      </w:tr>
      <w:tr w:rsidR="00A5773F" w14:paraId="210AA40E" w14:textId="77777777" w:rsidTr="00361008">
        <w:tc>
          <w:tcPr>
            <w:tcW w:w="4247" w:type="dxa"/>
            <w:vAlign w:val="bottom"/>
          </w:tcPr>
          <w:p w14:paraId="6E0D3494" w14:textId="57ADAD09" w:rsidR="00A5773F" w:rsidRDefault="00A5773F" w:rsidP="00A5773F">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0BA70229" w14:textId="1EB3668E" w:rsidR="00A5773F" w:rsidRDefault="00A5773F" w:rsidP="00A5773F">
            <w:pPr>
              <w:jc w:val="center"/>
            </w:pPr>
            <w:r>
              <w:rPr>
                <w:rFonts w:ascii="Aptos Narrow" w:hAnsi="Aptos Narrow"/>
                <w:color w:val="000000"/>
              </w:rPr>
              <w:t>4,05299035</w:t>
            </w:r>
          </w:p>
        </w:tc>
      </w:tr>
      <w:tr w:rsidR="00A5773F" w14:paraId="60633F4F" w14:textId="77777777" w:rsidTr="00361008">
        <w:tc>
          <w:tcPr>
            <w:tcW w:w="4247" w:type="dxa"/>
            <w:vAlign w:val="bottom"/>
          </w:tcPr>
          <w:p w14:paraId="304479AA" w14:textId="3CD427D5"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4DFC3AA9" w14:textId="2976551D" w:rsidR="00A5773F" w:rsidRDefault="00A5773F" w:rsidP="00A5773F">
            <w:pPr>
              <w:jc w:val="center"/>
            </w:pPr>
            <w:r>
              <w:rPr>
                <w:rFonts w:ascii="Aptos Narrow" w:hAnsi="Aptos Narrow"/>
                <w:color w:val="000000"/>
              </w:rPr>
              <w:t>17,2039085</w:t>
            </w:r>
          </w:p>
        </w:tc>
      </w:tr>
      <w:tr w:rsidR="00A5773F" w14:paraId="3344A7FA" w14:textId="77777777" w:rsidTr="00361008">
        <w:tc>
          <w:tcPr>
            <w:tcW w:w="4247" w:type="dxa"/>
            <w:vAlign w:val="bottom"/>
          </w:tcPr>
          <w:p w14:paraId="5A809257" w14:textId="3208EFF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117AE8E1" w14:textId="52A9C478" w:rsidR="00A5773F" w:rsidRDefault="00A5773F" w:rsidP="00A5773F">
            <w:pPr>
              <w:jc w:val="center"/>
            </w:pPr>
            <w:r>
              <w:rPr>
                <w:rFonts w:ascii="Aptos Narrow" w:hAnsi="Aptos Narrow"/>
                <w:color w:val="000000"/>
              </w:rPr>
              <w:t>10,2433678</w:t>
            </w:r>
          </w:p>
        </w:tc>
      </w:tr>
      <w:tr w:rsidR="00A5773F" w14:paraId="5E25B555" w14:textId="77777777" w:rsidTr="00361008">
        <w:tc>
          <w:tcPr>
            <w:tcW w:w="4247" w:type="dxa"/>
            <w:vAlign w:val="bottom"/>
          </w:tcPr>
          <w:p w14:paraId="6BECEA0D" w14:textId="1BEBC668"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7ADBD274" w14:textId="043AFE7D" w:rsidR="00A5773F" w:rsidRDefault="00A5773F" w:rsidP="00A5773F">
            <w:pPr>
              <w:jc w:val="center"/>
            </w:pPr>
            <w:r>
              <w:rPr>
                <w:rFonts w:ascii="Aptos Narrow" w:hAnsi="Aptos Narrow"/>
                <w:color w:val="000000"/>
              </w:rPr>
              <w:t>12,7165208</w:t>
            </w:r>
          </w:p>
        </w:tc>
      </w:tr>
      <w:tr w:rsidR="00A5773F" w14:paraId="42225B8B" w14:textId="77777777" w:rsidTr="00361008">
        <w:tc>
          <w:tcPr>
            <w:tcW w:w="4247" w:type="dxa"/>
            <w:vAlign w:val="bottom"/>
          </w:tcPr>
          <w:p w14:paraId="67AA6E32" w14:textId="3F27432C"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105258B9" w14:textId="01945C57" w:rsidR="00A5773F" w:rsidRDefault="00A5773F" w:rsidP="00A5773F">
            <w:pPr>
              <w:jc w:val="center"/>
            </w:pPr>
            <w:r>
              <w:rPr>
                <w:rFonts w:ascii="Aptos Narrow" w:hAnsi="Aptos Narrow"/>
                <w:color w:val="000000"/>
              </w:rPr>
              <w:t>12,267428</w:t>
            </w:r>
          </w:p>
        </w:tc>
      </w:tr>
      <w:tr w:rsidR="00A5773F" w14:paraId="1D60B248" w14:textId="77777777" w:rsidTr="00361008">
        <w:tc>
          <w:tcPr>
            <w:tcW w:w="4247" w:type="dxa"/>
            <w:vAlign w:val="bottom"/>
          </w:tcPr>
          <w:p w14:paraId="3B1EAF06" w14:textId="6048BC15" w:rsidR="00A5773F" w:rsidRDefault="00A5773F" w:rsidP="00A5773F">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232D569E" w14:textId="2DCEC897" w:rsidR="00A5773F" w:rsidRDefault="00A5773F" w:rsidP="00A5773F">
            <w:pPr>
              <w:jc w:val="center"/>
            </w:pPr>
            <w:r>
              <w:rPr>
                <w:rFonts w:ascii="Aptos Narrow" w:hAnsi="Aptos Narrow"/>
                <w:color w:val="000000"/>
              </w:rPr>
              <w:t>5,28505481</w:t>
            </w:r>
          </w:p>
        </w:tc>
      </w:tr>
      <w:tr w:rsidR="00A5773F" w14:paraId="2E047A7E" w14:textId="77777777" w:rsidTr="00361008">
        <w:tc>
          <w:tcPr>
            <w:tcW w:w="4247" w:type="dxa"/>
            <w:vAlign w:val="bottom"/>
          </w:tcPr>
          <w:p w14:paraId="21A4478E" w14:textId="61646E4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3659CC6E" w14:textId="113FE9E6" w:rsidR="00A5773F" w:rsidRDefault="00A5773F" w:rsidP="00A5773F">
            <w:pPr>
              <w:jc w:val="center"/>
            </w:pPr>
            <w:r>
              <w:rPr>
                <w:rFonts w:ascii="Aptos Narrow" w:hAnsi="Aptos Narrow"/>
                <w:color w:val="000000"/>
              </w:rPr>
              <w:t>12,5626042</w:t>
            </w:r>
          </w:p>
        </w:tc>
      </w:tr>
      <w:tr w:rsidR="00A5773F" w14:paraId="1BB6F434" w14:textId="77777777" w:rsidTr="00361008">
        <w:tc>
          <w:tcPr>
            <w:tcW w:w="4247" w:type="dxa"/>
            <w:vAlign w:val="bottom"/>
          </w:tcPr>
          <w:p w14:paraId="7CDC0824" w14:textId="64E8B02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20313B26" w14:textId="0EDC3C87" w:rsidR="00A5773F" w:rsidRDefault="00A5773F" w:rsidP="00A5773F">
            <w:pPr>
              <w:jc w:val="center"/>
            </w:pPr>
            <w:r>
              <w:rPr>
                <w:rFonts w:ascii="Aptos Narrow" w:hAnsi="Aptos Narrow"/>
                <w:color w:val="000000"/>
              </w:rPr>
              <w:t>6,35758004</w:t>
            </w:r>
          </w:p>
        </w:tc>
      </w:tr>
      <w:tr w:rsidR="00A5773F" w14:paraId="0AED1763" w14:textId="77777777" w:rsidTr="00361008">
        <w:tc>
          <w:tcPr>
            <w:tcW w:w="4247" w:type="dxa"/>
            <w:vAlign w:val="bottom"/>
          </w:tcPr>
          <w:p w14:paraId="54C328BC" w14:textId="4DB9BD40"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5DFE96D3" w14:textId="60ADD178" w:rsidR="00A5773F" w:rsidRDefault="00A5773F" w:rsidP="00A5773F">
            <w:pPr>
              <w:jc w:val="center"/>
            </w:pPr>
            <w:r>
              <w:rPr>
                <w:rFonts w:ascii="Aptos Narrow" w:hAnsi="Aptos Narrow"/>
                <w:color w:val="000000"/>
              </w:rPr>
              <w:t>14,4656069</w:t>
            </w:r>
          </w:p>
        </w:tc>
      </w:tr>
      <w:tr w:rsidR="00A5773F" w14:paraId="67180513" w14:textId="77777777" w:rsidTr="00361008">
        <w:tc>
          <w:tcPr>
            <w:tcW w:w="4247" w:type="dxa"/>
            <w:vAlign w:val="bottom"/>
          </w:tcPr>
          <w:p w14:paraId="44A6F8AC" w14:textId="699E233A"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549EB1CE" w14:textId="36EB0902" w:rsidR="00A5773F" w:rsidRDefault="00A5773F" w:rsidP="00A5773F">
            <w:pPr>
              <w:jc w:val="center"/>
            </w:pPr>
            <w:r>
              <w:rPr>
                <w:rFonts w:ascii="Aptos Narrow" w:hAnsi="Aptos Narrow"/>
                <w:color w:val="000000"/>
              </w:rPr>
              <w:t>7,57689567</w:t>
            </w:r>
          </w:p>
        </w:tc>
      </w:tr>
      <w:tr w:rsidR="00A5773F" w14:paraId="4D48FE5B" w14:textId="77777777" w:rsidTr="00361008">
        <w:tc>
          <w:tcPr>
            <w:tcW w:w="4247" w:type="dxa"/>
            <w:vAlign w:val="bottom"/>
          </w:tcPr>
          <w:p w14:paraId="1F87908E" w14:textId="72BA663F"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2EC16B95" w14:textId="3F4359C2" w:rsidR="00A5773F" w:rsidRDefault="00A5773F" w:rsidP="00A5773F">
            <w:pPr>
              <w:jc w:val="center"/>
            </w:pPr>
            <w:r>
              <w:rPr>
                <w:rFonts w:ascii="Aptos Narrow" w:hAnsi="Aptos Narrow"/>
                <w:color w:val="000000"/>
              </w:rPr>
              <w:t>11,6676385</w:t>
            </w:r>
          </w:p>
        </w:tc>
      </w:tr>
      <w:tr w:rsidR="00A5773F" w14:paraId="380324E8" w14:textId="77777777" w:rsidTr="00361008">
        <w:tc>
          <w:tcPr>
            <w:tcW w:w="4247" w:type="dxa"/>
            <w:vAlign w:val="bottom"/>
          </w:tcPr>
          <w:p w14:paraId="0452D0FD" w14:textId="73F17A97" w:rsidR="00A5773F" w:rsidRDefault="00A5773F" w:rsidP="00A5773F">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78282AE9" w14:textId="001F3903" w:rsidR="00A5773F" w:rsidRDefault="00A5773F" w:rsidP="00A5773F">
            <w:pPr>
              <w:jc w:val="center"/>
            </w:pPr>
            <w:r>
              <w:rPr>
                <w:rFonts w:ascii="Aptos Narrow" w:hAnsi="Aptos Narrow"/>
                <w:color w:val="000000"/>
              </w:rPr>
              <w:t>14,5375228</w:t>
            </w:r>
          </w:p>
        </w:tc>
      </w:tr>
      <w:tr w:rsidR="00A5773F" w14:paraId="1CCED83D" w14:textId="77777777" w:rsidTr="00361008">
        <w:tc>
          <w:tcPr>
            <w:tcW w:w="4247" w:type="dxa"/>
            <w:vAlign w:val="bottom"/>
          </w:tcPr>
          <w:p w14:paraId="6BABA049" w14:textId="11F8EEDD"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3230FFB7" w14:textId="10009186" w:rsidR="00A5773F" w:rsidRDefault="00A5773F" w:rsidP="00A5773F">
            <w:pPr>
              <w:jc w:val="center"/>
            </w:pPr>
            <w:r>
              <w:rPr>
                <w:rFonts w:ascii="Aptos Narrow" w:hAnsi="Aptos Narrow"/>
                <w:color w:val="000000"/>
              </w:rPr>
              <w:t>4,65346647</w:t>
            </w:r>
          </w:p>
        </w:tc>
      </w:tr>
      <w:tr w:rsidR="00A5773F" w14:paraId="431E6BF9" w14:textId="77777777" w:rsidTr="00361008">
        <w:tc>
          <w:tcPr>
            <w:tcW w:w="4247" w:type="dxa"/>
            <w:vAlign w:val="bottom"/>
          </w:tcPr>
          <w:p w14:paraId="464A5DF2" w14:textId="15F05F7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2E02F930" w14:textId="7F4F8402" w:rsidR="00A5773F" w:rsidRDefault="00A5773F" w:rsidP="00A5773F">
            <w:pPr>
              <w:jc w:val="center"/>
            </w:pPr>
            <w:r>
              <w:rPr>
                <w:rFonts w:ascii="Aptos Narrow" w:hAnsi="Aptos Narrow"/>
                <w:color w:val="000000"/>
              </w:rPr>
              <w:t>15,7386211</w:t>
            </w:r>
          </w:p>
        </w:tc>
      </w:tr>
      <w:tr w:rsidR="00A5773F" w14:paraId="0AB94E0B" w14:textId="77777777" w:rsidTr="00361008">
        <w:tc>
          <w:tcPr>
            <w:tcW w:w="4247" w:type="dxa"/>
            <w:vAlign w:val="bottom"/>
          </w:tcPr>
          <w:p w14:paraId="0120F884" w14:textId="418A2CA5" w:rsidR="00A5773F" w:rsidRDefault="00A5773F" w:rsidP="00A5773F">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68EA973F" w14:textId="0E5DC588" w:rsidR="00A5773F" w:rsidRDefault="00A5773F" w:rsidP="00A5773F">
            <w:pPr>
              <w:jc w:val="center"/>
            </w:pPr>
            <w:r>
              <w:rPr>
                <w:rFonts w:ascii="Aptos Narrow" w:hAnsi="Aptos Narrow"/>
                <w:color w:val="000000"/>
              </w:rPr>
              <w:t>4,85360729</w:t>
            </w:r>
          </w:p>
        </w:tc>
      </w:tr>
      <w:tr w:rsidR="00A5773F" w14:paraId="58081E98" w14:textId="77777777" w:rsidTr="00361008">
        <w:tc>
          <w:tcPr>
            <w:tcW w:w="4247" w:type="dxa"/>
            <w:vAlign w:val="bottom"/>
          </w:tcPr>
          <w:p w14:paraId="01F3A822" w14:textId="6CDF916D" w:rsidR="00A5773F" w:rsidRDefault="00A5773F" w:rsidP="00A5773F">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7B85D34D" w14:textId="5C94BCC3" w:rsidR="00A5773F" w:rsidRDefault="00A5773F" w:rsidP="00A5773F">
            <w:pPr>
              <w:jc w:val="center"/>
            </w:pPr>
            <w:r>
              <w:rPr>
                <w:rFonts w:ascii="Aptos Narrow" w:hAnsi="Aptos Narrow"/>
                <w:color w:val="000000"/>
              </w:rPr>
              <w:t>5,48626417</w:t>
            </w:r>
          </w:p>
        </w:tc>
      </w:tr>
      <w:tr w:rsidR="00A5773F" w14:paraId="255BA3A1" w14:textId="77777777" w:rsidTr="00361008">
        <w:tc>
          <w:tcPr>
            <w:tcW w:w="4247" w:type="dxa"/>
            <w:vAlign w:val="bottom"/>
          </w:tcPr>
          <w:p w14:paraId="4A8A9418" w14:textId="57DAFA7B" w:rsidR="00A5773F" w:rsidRDefault="00A5773F" w:rsidP="00A5773F">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4160459E" w14:textId="7F77BF4C" w:rsidR="00A5773F" w:rsidRDefault="00A5773F" w:rsidP="00A5773F">
            <w:pPr>
              <w:jc w:val="center"/>
            </w:pPr>
            <w:r>
              <w:rPr>
                <w:rFonts w:ascii="Aptos Narrow" w:hAnsi="Aptos Narrow"/>
                <w:color w:val="000000"/>
              </w:rPr>
              <w:t>5,458954</w:t>
            </w:r>
          </w:p>
        </w:tc>
      </w:tr>
      <w:tr w:rsidR="00A5773F" w14:paraId="6B7D7B9C" w14:textId="77777777" w:rsidTr="00361008">
        <w:tc>
          <w:tcPr>
            <w:tcW w:w="4247" w:type="dxa"/>
            <w:vAlign w:val="bottom"/>
          </w:tcPr>
          <w:p w14:paraId="47A11A2D" w14:textId="06C83281" w:rsidR="00A5773F" w:rsidRDefault="00A5773F" w:rsidP="00A5773F">
            <w:pPr>
              <w:jc w:val="center"/>
            </w:pPr>
            <w:r>
              <w:lastRenderedPageBreak/>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0A75FD27" w14:textId="0E889956" w:rsidR="00A5773F" w:rsidRDefault="00A5773F" w:rsidP="00A5773F">
            <w:pPr>
              <w:jc w:val="center"/>
            </w:pPr>
            <w:r>
              <w:rPr>
                <w:rFonts w:ascii="Aptos Narrow" w:hAnsi="Aptos Narrow"/>
                <w:color w:val="000000"/>
              </w:rPr>
              <w:t>6,75019433</w:t>
            </w:r>
          </w:p>
        </w:tc>
      </w:tr>
      <w:tr w:rsidR="00A5773F" w14:paraId="5E1BCFED" w14:textId="77777777" w:rsidTr="00361008">
        <w:tc>
          <w:tcPr>
            <w:tcW w:w="4247" w:type="dxa"/>
            <w:vAlign w:val="bottom"/>
          </w:tcPr>
          <w:p w14:paraId="3996A8A7" w14:textId="49462EF8" w:rsidR="00A5773F" w:rsidRDefault="00A5773F" w:rsidP="00A5773F">
            <w:pPr>
              <w:jc w:val="center"/>
            </w:pPr>
            <w:r>
              <w:t>General</w:t>
            </w:r>
          </w:p>
        </w:tc>
        <w:tc>
          <w:tcPr>
            <w:tcW w:w="4247" w:type="dxa"/>
            <w:vAlign w:val="bottom"/>
          </w:tcPr>
          <w:p w14:paraId="63D0D8D8" w14:textId="272F7790" w:rsidR="00A5773F" w:rsidRDefault="00A5773F" w:rsidP="00A5773F">
            <w:pPr>
              <w:jc w:val="center"/>
            </w:pPr>
            <w:r>
              <w:rPr>
                <w:rFonts w:ascii="Aptos Narrow" w:hAnsi="Aptos Narrow"/>
                <w:color w:val="000000"/>
              </w:rPr>
              <w:t>6,63778195</w:t>
            </w:r>
          </w:p>
        </w:tc>
      </w:tr>
    </w:tbl>
    <w:p w14:paraId="23BBBA59" w14:textId="77777777" w:rsidR="00726317" w:rsidRDefault="00726317" w:rsidP="00261376"/>
    <w:p w14:paraId="02D92EB3" w14:textId="77777777" w:rsidR="00726317" w:rsidRDefault="00726317" w:rsidP="00261376"/>
    <w:p w14:paraId="39D589D1" w14:textId="77777777" w:rsidR="00726317" w:rsidRDefault="00726317" w:rsidP="00261376"/>
    <w:p w14:paraId="4DF545EB" w14:textId="77777777" w:rsidR="00726317" w:rsidRDefault="00726317" w:rsidP="00261376"/>
    <w:p w14:paraId="639AD785" w14:textId="661E5D0D" w:rsidR="00726317" w:rsidRDefault="00726317" w:rsidP="00261376">
      <w:r>
        <w:t>Estos datos se pueden visualizar de manera más visual mediante el siguiente gráfico:</w:t>
      </w:r>
    </w:p>
    <w:p w14:paraId="277CFA76" w14:textId="77777777" w:rsidR="00440C0D" w:rsidRDefault="00440C0D" w:rsidP="00261376"/>
    <w:p w14:paraId="641B5E55" w14:textId="77777777" w:rsidR="00440C0D" w:rsidRDefault="00440C0D" w:rsidP="00261376"/>
    <w:p w14:paraId="31E23643" w14:textId="77777777" w:rsidR="00440C0D" w:rsidRDefault="00440C0D" w:rsidP="00261376"/>
    <w:p w14:paraId="1F333100" w14:textId="77777777" w:rsidR="00726317" w:rsidRDefault="00726317" w:rsidP="00261376"/>
    <w:p w14:paraId="2ED9E9E2" w14:textId="7BCF0A58" w:rsidR="00726317" w:rsidRDefault="00A5773F" w:rsidP="00261376">
      <w:pPr>
        <w:rPr>
          <w:noProof/>
        </w:rPr>
      </w:pPr>
      <w:r>
        <w:rPr>
          <w:noProof/>
        </w:rPr>
        <w:drawing>
          <wp:inline distT="0" distB="0" distL="0" distR="0" wp14:anchorId="00469AFF" wp14:editId="4ED374FF">
            <wp:extent cx="5400040" cy="2361565"/>
            <wp:effectExtent l="0" t="0" r="10160" b="13335"/>
            <wp:docPr id="448508877" name="Gráfico 1">
              <a:extLst xmlns:a="http://schemas.openxmlformats.org/drawingml/2006/main">
                <a:ext uri="{FF2B5EF4-FFF2-40B4-BE49-F238E27FC236}">
                  <a16:creationId xmlns:a16="http://schemas.microsoft.com/office/drawing/2014/main" id="{0EE8E5C5-8903-7D24-C7E8-3FA2453C8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812DFE" w14:textId="5CCE3373" w:rsidR="00440C0D" w:rsidRDefault="00440C0D">
      <w:pPr>
        <w:tabs>
          <w:tab w:val="clear" w:pos="520"/>
        </w:tabs>
      </w:pPr>
      <w:r>
        <w:br w:type="page"/>
      </w:r>
    </w:p>
    <w:p w14:paraId="720547B4" w14:textId="77777777" w:rsidR="00726317" w:rsidRDefault="00726317" w:rsidP="00726317">
      <w:pPr>
        <w:rPr>
          <w:noProof/>
        </w:rPr>
      </w:pPr>
    </w:p>
    <w:p w14:paraId="4951CDDE" w14:textId="4BC7CB35" w:rsidR="00726317" w:rsidRDefault="00440C0D" w:rsidP="00726317">
      <w:pPr>
        <w:tabs>
          <w:tab w:val="clear" w:pos="520"/>
          <w:tab w:val="left" w:pos="1430"/>
        </w:tabs>
      </w:pPr>
      <w:r>
        <w:t>Y para finalizar, también se ofrecen algunas medidas estadísticas, y un intervalo de confianza en milisegundos y segundos:</w:t>
      </w:r>
    </w:p>
    <w:p w14:paraId="7EFBDB30" w14:textId="77777777" w:rsidR="00440C0D" w:rsidRDefault="00440C0D" w:rsidP="00726317">
      <w:pPr>
        <w:tabs>
          <w:tab w:val="clear" w:pos="520"/>
          <w:tab w:val="left" w:pos="1430"/>
        </w:tabs>
      </w:pP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A5773F" w14:paraId="4220F47F" w14:textId="77777777" w:rsidTr="006222CD">
        <w:tc>
          <w:tcPr>
            <w:tcW w:w="4247" w:type="dxa"/>
            <w:vAlign w:val="bottom"/>
          </w:tcPr>
          <w:p w14:paraId="472C40A1" w14:textId="3DEBB2EF" w:rsidR="00A5773F" w:rsidRPr="00440C0D" w:rsidRDefault="00A5773F" w:rsidP="00A5773F">
            <w:pPr>
              <w:jc w:val="center"/>
            </w:pPr>
            <w:r w:rsidRPr="00440C0D">
              <w:t>Media</w:t>
            </w:r>
          </w:p>
        </w:tc>
        <w:tc>
          <w:tcPr>
            <w:tcW w:w="4247" w:type="dxa"/>
            <w:vAlign w:val="bottom"/>
          </w:tcPr>
          <w:p w14:paraId="07B83DA1" w14:textId="3F1EBAC5" w:rsidR="00A5773F" w:rsidRPr="00440C0D" w:rsidRDefault="00A5773F" w:rsidP="00A5773F">
            <w:pPr>
              <w:jc w:val="center"/>
            </w:pPr>
            <w:r>
              <w:rPr>
                <w:rFonts w:ascii="Aptos Narrow" w:hAnsi="Aptos Narrow"/>
                <w:color w:val="000000"/>
              </w:rPr>
              <w:t>6,63778195</w:t>
            </w:r>
          </w:p>
        </w:tc>
      </w:tr>
      <w:tr w:rsidR="00A5773F" w14:paraId="0558BD84" w14:textId="77777777" w:rsidTr="006222CD">
        <w:tc>
          <w:tcPr>
            <w:tcW w:w="4247" w:type="dxa"/>
            <w:vAlign w:val="bottom"/>
          </w:tcPr>
          <w:p w14:paraId="05509005" w14:textId="218EE631" w:rsidR="00A5773F" w:rsidRPr="00440C0D" w:rsidRDefault="00A5773F" w:rsidP="00A5773F">
            <w:pPr>
              <w:jc w:val="center"/>
            </w:pPr>
            <w:r w:rsidRPr="00440C0D">
              <w:t>Error típico</w:t>
            </w:r>
          </w:p>
        </w:tc>
        <w:tc>
          <w:tcPr>
            <w:tcW w:w="4247" w:type="dxa"/>
            <w:vAlign w:val="bottom"/>
          </w:tcPr>
          <w:p w14:paraId="7EB1C829" w14:textId="498B4341" w:rsidR="00A5773F" w:rsidRPr="00440C0D" w:rsidRDefault="00A5773F" w:rsidP="00A5773F">
            <w:pPr>
              <w:jc w:val="center"/>
            </w:pPr>
            <w:r>
              <w:rPr>
                <w:rFonts w:ascii="Aptos Narrow" w:hAnsi="Aptos Narrow"/>
                <w:color w:val="000000"/>
              </w:rPr>
              <w:t>0,25772808</w:t>
            </w:r>
          </w:p>
        </w:tc>
      </w:tr>
      <w:tr w:rsidR="00A5773F" w14:paraId="490504CE" w14:textId="77777777" w:rsidTr="006222CD">
        <w:tc>
          <w:tcPr>
            <w:tcW w:w="4247" w:type="dxa"/>
            <w:vAlign w:val="bottom"/>
          </w:tcPr>
          <w:p w14:paraId="386B24BB" w14:textId="63268F3B" w:rsidR="00A5773F" w:rsidRPr="00440C0D" w:rsidRDefault="00A5773F" w:rsidP="00A5773F">
            <w:pPr>
              <w:jc w:val="center"/>
            </w:pPr>
            <w:r w:rsidRPr="00440C0D">
              <w:t>Mediana</w:t>
            </w:r>
          </w:p>
        </w:tc>
        <w:tc>
          <w:tcPr>
            <w:tcW w:w="4247" w:type="dxa"/>
            <w:vAlign w:val="bottom"/>
          </w:tcPr>
          <w:p w14:paraId="016CE11F" w14:textId="56D3DD99" w:rsidR="00A5773F" w:rsidRPr="00440C0D" w:rsidRDefault="00A5773F" w:rsidP="00A5773F">
            <w:pPr>
              <w:jc w:val="center"/>
            </w:pPr>
            <w:r>
              <w:rPr>
                <w:rFonts w:ascii="Aptos Narrow" w:hAnsi="Aptos Narrow"/>
                <w:color w:val="000000"/>
              </w:rPr>
              <w:t>4,330834</w:t>
            </w:r>
          </w:p>
        </w:tc>
      </w:tr>
      <w:tr w:rsidR="00A5773F" w14:paraId="1B624EAF" w14:textId="77777777" w:rsidTr="006222CD">
        <w:tc>
          <w:tcPr>
            <w:tcW w:w="4247" w:type="dxa"/>
            <w:vAlign w:val="bottom"/>
          </w:tcPr>
          <w:p w14:paraId="6096228F" w14:textId="30A145DC" w:rsidR="00A5773F" w:rsidRPr="00440C0D" w:rsidRDefault="00A5773F" w:rsidP="00A5773F">
            <w:pPr>
              <w:jc w:val="center"/>
            </w:pPr>
            <w:r w:rsidRPr="00440C0D">
              <w:t>Moda</w:t>
            </w:r>
          </w:p>
        </w:tc>
        <w:tc>
          <w:tcPr>
            <w:tcW w:w="4247" w:type="dxa"/>
            <w:vAlign w:val="bottom"/>
          </w:tcPr>
          <w:p w14:paraId="7AB8B770" w14:textId="429A74B7" w:rsidR="00A5773F" w:rsidRPr="00440C0D" w:rsidRDefault="00A5773F" w:rsidP="00A5773F">
            <w:pPr>
              <w:jc w:val="center"/>
            </w:pPr>
            <w:r>
              <w:rPr>
                <w:rFonts w:ascii="Aptos Narrow" w:hAnsi="Aptos Narrow"/>
                <w:color w:val="000000"/>
              </w:rPr>
              <w:t>1,067333</w:t>
            </w:r>
          </w:p>
        </w:tc>
      </w:tr>
      <w:tr w:rsidR="00A5773F" w14:paraId="12423625" w14:textId="77777777" w:rsidTr="006222CD">
        <w:tc>
          <w:tcPr>
            <w:tcW w:w="4247" w:type="dxa"/>
            <w:vAlign w:val="bottom"/>
          </w:tcPr>
          <w:p w14:paraId="257140F4" w14:textId="7DADAF51" w:rsidR="00A5773F" w:rsidRPr="00440C0D" w:rsidRDefault="00A5773F" w:rsidP="00A5773F">
            <w:pPr>
              <w:jc w:val="center"/>
            </w:pPr>
            <w:r w:rsidRPr="00440C0D">
              <w:t>Desviación estándar</w:t>
            </w:r>
          </w:p>
        </w:tc>
        <w:tc>
          <w:tcPr>
            <w:tcW w:w="4247" w:type="dxa"/>
            <w:vAlign w:val="bottom"/>
          </w:tcPr>
          <w:p w14:paraId="04D59F05" w14:textId="4F8F39E9" w:rsidR="00A5773F" w:rsidRPr="00440C0D" w:rsidRDefault="00A5773F" w:rsidP="00A5773F">
            <w:pPr>
              <w:jc w:val="center"/>
            </w:pPr>
            <w:r>
              <w:rPr>
                <w:rFonts w:ascii="Aptos Narrow" w:hAnsi="Aptos Narrow"/>
                <w:color w:val="000000"/>
              </w:rPr>
              <w:t>8,4737292</w:t>
            </w:r>
          </w:p>
        </w:tc>
      </w:tr>
      <w:tr w:rsidR="00A5773F" w14:paraId="291B42A9" w14:textId="77777777" w:rsidTr="006222CD">
        <w:tc>
          <w:tcPr>
            <w:tcW w:w="4247" w:type="dxa"/>
            <w:vAlign w:val="bottom"/>
          </w:tcPr>
          <w:p w14:paraId="1123ED2E" w14:textId="246C4E4C" w:rsidR="00A5773F" w:rsidRPr="00440C0D" w:rsidRDefault="00A5773F" w:rsidP="00A5773F">
            <w:pPr>
              <w:jc w:val="center"/>
            </w:pPr>
            <w:r w:rsidRPr="00440C0D">
              <w:t>Varianza de la muestra</w:t>
            </w:r>
          </w:p>
        </w:tc>
        <w:tc>
          <w:tcPr>
            <w:tcW w:w="4247" w:type="dxa"/>
            <w:vAlign w:val="bottom"/>
          </w:tcPr>
          <w:p w14:paraId="2A4EB8FB" w14:textId="51AC7298" w:rsidR="00A5773F" w:rsidRPr="00440C0D" w:rsidRDefault="00A5773F" w:rsidP="00A5773F">
            <w:pPr>
              <w:jc w:val="center"/>
            </w:pPr>
            <w:r>
              <w:rPr>
                <w:rFonts w:ascii="Aptos Narrow" w:hAnsi="Aptos Narrow"/>
                <w:color w:val="000000"/>
              </w:rPr>
              <w:t>71,8040865</w:t>
            </w:r>
          </w:p>
        </w:tc>
      </w:tr>
      <w:tr w:rsidR="00A5773F" w14:paraId="4334C543" w14:textId="77777777" w:rsidTr="006222CD">
        <w:tc>
          <w:tcPr>
            <w:tcW w:w="4247" w:type="dxa"/>
            <w:vAlign w:val="bottom"/>
          </w:tcPr>
          <w:p w14:paraId="15D92031" w14:textId="46F39580" w:rsidR="00A5773F" w:rsidRPr="00440C0D" w:rsidRDefault="00A5773F" w:rsidP="00A5773F">
            <w:pPr>
              <w:jc w:val="center"/>
            </w:pPr>
            <w:r w:rsidRPr="00440C0D">
              <w:t>Curtosis</w:t>
            </w:r>
          </w:p>
        </w:tc>
        <w:tc>
          <w:tcPr>
            <w:tcW w:w="4247" w:type="dxa"/>
            <w:vAlign w:val="bottom"/>
          </w:tcPr>
          <w:p w14:paraId="45B4C6A0" w14:textId="3E791B81" w:rsidR="00A5773F" w:rsidRPr="00440C0D" w:rsidRDefault="00A5773F" w:rsidP="00A5773F">
            <w:pPr>
              <w:jc w:val="center"/>
            </w:pPr>
            <w:r>
              <w:rPr>
                <w:rFonts w:ascii="Aptos Narrow" w:hAnsi="Aptos Narrow"/>
                <w:color w:val="000000"/>
              </w:rPr>
              <w:t>32,212285</w:t>
            </w:r>
          </w:p>
        </w:tc>
      </w:tr>
      <w:tr w:rsidR="00A5773F" w14:paraId="6170C658" w14:textId="77777777" w:rsidTr="006222CD">
        <w:tc>
          <w:tcPr>
            <w:tcW w:w="4247" w:type="dxa"/>
            <w:vAlign w:val="bottom"/>
          </w:tcPr>
          <w:p w14:paraId="5A806CB6" w14:textId="6C4D5EDA" w:rsidR="00A5773F" w:rsidRPr="00440C0D" w:rsidRDefault="00A5773F" w:rsidP="00A5773F">
            <w:pPr>
              <w:jc w:val="center"/>
            </w:pPr>
            <w:r w:rsidRPr="00440C0D">
              <w:t>Coeficiente de asimetría</w:t>
            </w:r>
          </w:p>
        </w:tc>
        <w:tc>
          <w:tcPr>
            <w:tcW w:w="4247" w:type="dxa"/>
            <w:vAlign w:val="bottom"/>
          </w:tcPr>
          <w:p w14:paraId="0BD76600" w14:textId="547B990C" w:rsidR="00A5773F" w:rsidRPr="00440C0D" w:rsidRDefault="00A5773F" w:rsidP="00A5773F">
            <w:pPr>
              <w:jc w:val="center"/>
            </w:pPr>
            <w:r>
              <w:rPr>
                <w:rFonts w:ascii="Aptos Narrow" w:hAnsi="Aptos Narrow"/>
                <w:color w:val="000000"/>
              </w:rPr>
              <w:t>4,23971138</w:t>
            </w:r>
          </w:p>
        </w:tc>
      </w:tr>
      <w:tr w:rsidR="00A5773F" w14:paraId="5A76B029" w14:textId="77777777" w:rsidTr="006222CD">
        <w:tc>
          <w:tcPr>
            <w:tcW w:w="4247" w:type="dxa"/>
            <w:vAlign w:val="bottom"/>
          </w:tcPr>
          <w:p w14:paraId="3E760E96" w14:textId="0A1D7489" w:rsidR="00A5773F" w:rsidRPr="00440C0D" w:rsidRDefault="00A5773F" w:rsidP="00A5773F">
            <w:pPr>
              <w:jc w:val="center"/>
            </w:pPr>
            <w:r w:rsidRPr="00440C0D">
              <w:t>Rango</w:t>
            </w:r>
          </w:p>
        </w:tc>
        <w:tc>
          <w:tcPr>
            <w:tcW w:w="4247" w:type="dxa"/>
            <w:vAlign w:val="bottom"/>
          </w:tcPr>
          <w:p w14:paraId="521A6A8E" w14:textId="5C213620" w:rsidR="00A5773F" w:rsidRPr="00440C0D" w:rsidRDefault="00A5773F" w:rsidP="00A5773F">
            <w:pPr>
              <w:jc w:val="center"/>
            </w:pPr>
            <w:r>
              <w:rPr>
                <w:rFonts w:ascii="Aptos Narrow" w:hAnsi="Aptos Narrow"/>
                <w:color w:val="000000"/>
              </w:rPr>
              <w:t>102,290791</w:t>
            </w:r>
          </w:p>
        </w:tc>
      </w:tr>
      <w:tr w:rsidR="00A5773F" w14:paraId="49AFD733" w14:textId="77777777" w:rsidTr="006222CD">
        <w:tc>
          <w:tcPr>
            <w:tcW w:w="4247" w:type="dxa"/>
            <w:vAlign w:val="bottom"/>
          </w:tcPr>
          <w:p w14:paraId="16510849" w14:textId="1E86DE64" w:rsidR="00A5773F" w:rsidRPr="00440C0D" w:rsidRDefault="00A5773F" w:rsidP="00A5773F">
            <w:pPr>
              <w:jc w:val="center"/>
            </w:pPr>
            <w:r w:rsidRPr="00440C0D">
              <w:t>Mínimo</w:t>
            </w:r>
          </w:p>
        </w:tc>
        <w:tc>
          <w:tcPr>
            <w:tcW w:w="4247" w:type="dxa"/>
            <w:vAlign w:val="bottom"/>
          </w:tcPr>
          <w:p w14:paraId="3DB7A7DE" w14:textId="33504568" w:rsidR="00A5773F" w:rsidRPr="00440C0D" w:rsidRDefault="00A5773F" w:rsidP="00A5773F">
            <w:pPr>
              <w:jc w:val="center"/>
            </w:pPr>
            <w:r>
              <w:rPr>
                <w:rFonts w:ascii="Aptos Narrow" w:hAnsi="Aptos Narrow"/>
                <w:color w:val="000000"/>
              </w:rPr>
              <w:t>0,506</w:t>
            </w:r>
          </w:p>
        </w:tc>
      </w:tr>
      <w:tr w:rsidR="00A5773F" w14:paraId="659A2825" w14:textId="77777777" w:rsidTr="006222CD">
        <w:tc>
          <w:tcPr>
            <w:tcW w:w="4247" w:type="dxa"/>
            <w:vAlign w:val="bottom"/>
          </w:tcPr>
          <w:p w14:paraId="79DF9A6A" w14:textId="3F8528E6" w:rsidR="00A5773F" w:rsidRPr="00440C0D" w:rsidRDefault="00A5773F" w:rsidP="00A5773F">
            <w:pPr>
              <w:jc w:val="center"/>
            </w:pPr>
            <w:r w:rsidRPr="00440C0D">
              <w:t>Máximo</w:t>
            </w:r>
          </w:p>
        </w:tc>
        <w:tc>
          <w:tcPr>
            <w:tcW w:w="4247" w:type="dxa"/>
            <w:vAlign w:val="bottom"/>
          </w:tcPr>
          <w:p w14:paraId="1233BB03" w14:textId="306C64AB" w:rsidR="00A5773F" w:rsidRPr="00440C0D" w:rsidRDefault="00A5773F" w:rsidP="00A5773F">
            <w:pPr>
              <w:jc w:val="center"/>
            </w:pPr>
            <w:r>
              <w:rPr>
                <w:rFonts w:ascii="Aptos Narrow" w:hAnsi="Aptos Narrow"/>
                <w:color w:val="000000"/>
              </w:rPr>
              <w:t>102,796791</w:t>
            </w:r>
          </w:p>
        </w:tc>
      </w:tr>
      <w:tr w:rsidR="00A5773F" w14:paraId="7779A1B7" w14:textId="77777777" w:rsidTr="006222CD">
        <w:tc>
          <w:tcPr>
            <w:tcW w:w="4247" w:type="dxa"/>
            <w:vAlign w:val="bottom"/>
          </w:tcPr>
          <w:p w14:paraId="66030D46" w14:textId="08E2384C" w:rsidR="00A5773F" w:rsidRPr="00440C0D" w:rsidRDefault="00A5773F" w:rsidP="00A5773F">
            <w:pPr>
              <w:jc w:val="center"/>
            </w:pPr>
            <w:r w:rsidRPr="00440C0D">
              <w:t>Suma</w:t>
            </w:r>
          </w:p>
        </w:tc>
        <w:tc>
          <w:tcPr>
            <w:tcW w:w="4247" w:type="dxa"/>
            <w:vAlign w:val="bottom"/>
          </w:tcPr>
          <w:p w14:paraId="1E211D9C" w14:textId="514323D1" w:rsidR="00A5773F" w:rsidRPr="00440C0D" w:rsidRDefault="00A5773F" w:rsidP="00A5773F">
            <w:pPr>
              <w:jc w:val="center"/>
            </w:pPr>
            <w:r>
              <w:rPr>
                <w:rFonts w:ascii="Aptos Narrow" w:hAnsi="Aptos Narrow"/>
                <w:color w:val="000000"/>
              </w:rPr>
              <w:t>7175,44228</w:t>
            </w:r>
          </w:p>
        </w:tc>
      </w:tr>
      <w:tr w:rsidR="00A5773F" w14:paraId="45D6F995" w14:textId="77777777" w:rsidTr="006222CD">
        <w:tc>
          <w:tcPr>
            <w:tcW w:w="4247" w:type="dxa"/>
            <w:vAlign w:val="bottom"/>
          </w:tcPr>
          <w:p w14:paraId="103DE497" w14:textId="4A16BD56" w:rsidR="00A5773F" w:rsidRPr="00440C0D" w:rsidRDefault="00A5773F" w:rsidP="00A5773F">
            <w:pPr>
              <w:jc w:val="center"/>
            </w:pPr>
            <w:r w:rsidRPr="00440C0D">
              <w:t>Cuenta</w:t>
            </w:r>
          </w:p>
        </w:tc>
        <w:tc>
          <w:tcPr>
            <w:tcW w:w="4247" w:type="dxa"/>
            <w:vAlign w:val="bottom"/>
          </w:tcPr>
          <w:p w14:paraId="3177391E" w14:textId="034AD4B5" w:rsidR="00A5773F" w:rsidRPr="00440C0D" w:rsidRDefault="00A5773F" w:rsidP="00A5773F">
            <w:pPr>
              <w:jc w:val="center"/>
            </w:pPr>
            <w:r>
              <w:rPr>
                <w:rFonts w:ascii="Aptos Narrow" w:hAnsi="Aptos Narrow"/>
                <w:color w:val="000000"/>
              </w:rPr>
              <w:t>1081</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6C6A75" w14:paraId="0F78DC14" w14:textId="77777777" w:rsidTr="0082230F">
        <w:tc>
          <w:tcPr>
            <w:tcW w:w="2831" w:type="dxa"/>
            <w:vAlign w:val="bottom"/>
          </w:tcPr>
          <w:p w14:paraId="5D3B6279" w14:textId="1DD81D0C" w:rsidR="006C6A75" w:rsidRPr="00440C0D" w:rsidRDefault="006C6A75" w:rsidP="006C6A75">
            <w:pPr>
              <w:jc w:val="center"/>
            </w:pPr>
            <w:r w:rsidRPr="00440C0D">
              <w:t>Intervalo(ms)</w:t>
            </w:r>
          </w:p>
        </w:tc>
        <w:tc>
          <w:tcPr>
            <w:tcW w:w="2831" w:type="dxa"/>
            <w:vAlign w:val="bottom"/>
          </w:tcPr>
          <w:p w14:paraId="4A3DAE72" w14:textId="5B10F94A" w:rsidR="006C6A75" w:rsidRPr="00440C0D" w:rsidRDefault="006C6A75" w:rsidP="006C6A75">
            <w:pPr>
              <w:jc w:val="center"/>
            </w:pPr>
            <w:r>
              <w:rPr>
                <w:rFonts w:ascii="Aptos Narrow" w:hAnsi="Aptos Narrow"/>
                <w:color w:val="000000"/>
              </w:rPr>
              <w:t>7,14348643</w:t>
            </w:r>
          </w:p>
        </w:tc>
        <w:tc>
          <w:tcPr>
            <w:tcW w:w="2832" w:type="dxa"/>
            <w:vAlign w:val="bottom"/>
          </w:tcPr>
          <w:p w14:paraId="3B5A3A3C" w14:textId="4F474004" w:rsidR="006C6A75" w:rsidRPr="00440C0D" w:rsidRDefault="006C6A75" w:rsidP="006C6A75">
            <w:pPr>
              <w:jc w:val="center"/>
            </w:pPr>
            <w:r>
              <w:rPr>
                <w:rFonts w:ascii="Aptos Narrow" w:hAnsi="Aptos Narrow"/>
                <w:color w:val="000000"/>
              </w:rPr>
              <w:t>6,13207746</w:t>
            </w:r>
          </w:p>
        </w:tc>
      </w:tr>
      <w:tr w:rsidR="006C6A75" w14:paraId="06335BFD" w14:textId="77777777" w:rsidTr="0082230F">
        <w:tc>
          <w:tcPr>
            <w:tcW w:w="2831" w:type="dxa"/>
            <w:vAlign w:val="bottom"/>
          </w:tcPr>
          <w:p w14:paraId="2A9F9B4C" w14:textId="244EB19A" w:rsidR="006C6A75" w:rsidRPr="00440C0D" w:rsidRDefault="006C6A75" w:rsidP="006C6A75">
            <w:pPr>
              <w:jc w:val="center"/>
            </w:pPr>
            <w:r w:rsidRPr="00440C0D">
              <w:t>Intervalo(s)</w:t>
            </w:r>
          </w:p>
        </w:tc>
        <w:tc>
          <w:tcPr>
            <w:tcW w:w="2831" w:type="dxa"/>
            <w:vAlign w:val="bottom"/>
          </w:tcPr>
          <w:p w14:paraId="481576A5" w14:textId="09B0B9BB" w:rsidR="006C6A75" w:rsidRPr="00440C0D" w:rsidRDefault="006C6A75" w:rsidP="006C6A75">
            <w:pPr>
              <w:jc w:val="center"/>
            </w:pPr>
            <w:r>
              <w:rPr>
                <w:rFonts w:ascii="Aptos Narrow" w:hAnsi="Aptos Narrow"/>
                <w:color w:val="000000"/>
              </w:rPr>
              <w:t>0,00714349</w:t>
            </w:r>
          </w:p>
        </w:tc>
        <w:tc>
          <w:tcPr>
            <w:tcW w:w="2832" w:type="dxa"/>
            <w:vAlign w:val="bottom"/>
          </w:tcPr>
          <w:p w14:paraId="7A756F14" w14:textId="1D3BA045" w:rsidR="006C6A75" w:rsidRPr="00440C0D" w:rsidRDefault="006C6A75" w:rsidP="006C6A75">
            <w:pPr>
              <w:jc w:val="center"/>
            </w:pPr>
            <w:r>
              <w:rPr>
                <w:rFonts w:ascii="Aptos Narrow" w:hAnsi="Aptos Narrow"/>
                <w:color w:val="000000"/>
              </w:rPr>
              <w:t>0,00613208</w:t>
            </w:r>
          </w:p>
        </w:tc>
      </w:tr>
    </w:tbl>
    <w:p w14:paraId="20D2C369" w14:textId="77777777" w:rsidR="00440C0D" w:rsidRDefault="00440C0D" w:rsidP="00726317">
      <w:pPr>
        <w:tabs>
          <w:tab w:val="clear" w:pos="520"/>
          <w:tab w:val="left" w:pos="1430"/>
        </w:tabs>
      </w:pPr>
    </w:p>
    <w:p w14:paraId="017A7E95" w14:textId="5356C523" w:rsidR="00440C0D" w:rsidRDefault="00440C0D">
      <w:pPr>
        <w:tabs>
          <w:tab w:val="clear" w:pos="520"/>
        </w:tabs>
      </w:pPr>
      <w:r>
        <w:br w:type="page"/>
      </w:r>
    </w:p>
    <w:p w14:paraId="42D5B398" w14:textId="4F1B89C0" w:rsidR="00440C0D" w:rsidRDefault="00440C0D" w:rsidP="006F116F">
      <w:pPr>
        <w:pStyle w:val="Ttulo3"/>
        <w:tabs>
          <w:tab w:val="clear" w:pos="520"/>
          <w:tab w:val="left" w:pos="426"/>
        </w:tabs>
        <w:ind w:left="426" w:hanging="33"/>
      </w:pPr>
      <w:bookmarkStart w:id="11" w:name="_Toc202460804"/>
      <w:r>
        <w:lastRenderedPageBreak/>
        <w:t xml:space="preserve">Resultado en el </w:t>
      </w:r>
      <w:r w:rsidR="00A5773F">
        <w:t>segundo ordenador</w:t>
      </w:r>
      <w:bookmarkEnd w:id="11"/>
    </w:p>
    <w:p w14:paraId="343D746D" w14:textId="77777777" w:rsidR="00440C0D" w:rsidRDefault="00440C0D" w:rsidP="00440C0D"/>
    <w:p w14:paraId="3C9AA3A9" w14:textId="23611D55" w:rsidR="00440C0D" w:rsidRDefault="00440C0D" w:rsidP="00440C0D">
      <w:r>
        <w:t xml:space="preserve">La siguiente tabla muestra los tiempos de ejecución medios en milisegundos en el </w:t>
      </w:r>
      <w:r w:rsidR="006C6A75">
        <w:t>segundo</w:t>
      </w:r>
      <w:r>
        <w:t xml:space="preserve"> ordenador</w:t>
      </w:r>
      <w:r w:rsidR="006C6A75">
        <w:t xml:space="preserve">. </w:t>
      </w:r>
      <w:r>
        <w:t>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957BC3" w14:paraId="03817ABC" w14:textId="77777777" w:rsidTr="00ED674C">
        <w:tc>
          <w:tcPr>
            <w:tcW w:w="4247" w:type="dxa"/>
            <w:vAlign w:val="bottom"/>
          </w:tcPr>
          <w:p w14:paraId="1E6ADD87" w14:textId="6CBEF424" w:rsidR="00957BC3" w:rsidRDefault="00957BC3" w:rsidP="00957BC3">
            <w:pPr>
              <w:jc w:val="center"/>
            </w:pPr>
            <w:r>
              <w:t>/</w:t>
            </w:r>
          </w:p>
        </w:tc>
        <w:tc>
          <w:tcPr>
            <w:tcW w:w="4247" w:type="dxa"/>
            <w:vAlign w:val="bottom"/>
          </w:tcPr>
          <w:p w14:paraId="04C137AC" w14:textId="0B0A9742" w:rsidR="00957BC3" w:rsidRPr="00726317" w:rsidRDefault="00957BC3" w:rsidP="00957BC3">
            <w:pPr>
              <w:jc w:val="center"/>
              <w:rPr>
                <w:rFonts w:ascii="Aptos Narrow" w:hAnsi="Aptos Narrow"/>
                <w:color w:val="000000"/>
                <w:lang w:val="es-ES"/>
              </w:rPr>
            </w:pPr>
            <w:r>
              <w:rPr>
                <w:rFonts w:ascii="Aptos Narrow" w:hAnsi="Aptos Narrow"/>
                <w:color w:val="000000"/>
              </w:rPr>
              <w:t>1,48903142</w:t>
            </w:r>
          </w:p>
        </w:tc>
      </w:tr>
      <w:tr w:rsidR="00957BC3" w14:paraId="77CAD404" w14:textId="77777777" w:rsidTr="00ED674C">
        <w:tc>
          <w:tcPr>
            <w:tcW w:w="4247" w:type="dxa"/>
            <w:vAlign w:val="bottom"/>
          </w:tcPr>
          <w:p w14:paraId="194E2915" w14:textId="74A8F3FF" w:rsidR="00957BC3" w:rsidRDefault="00957BC3" w:rsidP="00957BC3">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668AD99A" w14:textId="71664ADF" w:rsidR="00957BC3" w:rsidRPr="00726317" w:rsidRDefault="00957BC3" w:rsidP="00957BC3">
            <w:pPr>
              <w:jc w:val="center"/>
              <w:rPr>
                <w:rFonts w:ascii="Aptos Narrow" w:hAnsi="Aptos Narrow"/>
                <w:color w:val="000000"/>
                <w:lang w:val="es-ES"/>
              </w:rPr>
            </w:pPr>
            <w:r>
              <w:rPr>
                <w:rFonts w:ascii="Aptos Narrow" w:hAnsi="Aptos Narrow"/>
                <w:color w:val="000000"/>
              </w:rPr>
              <w:t>3,12170445</w:t>
            </w:r>
          </w:p>
        </w:tc>
      </w:tr>
      <w:tr w:rsidR="00957BC3" w14:paraId="038B202B" w14:textId="77777777" w:rsidTr="00E74336">
        <w:tc>
          <w:tcPr>
            <w:tcW w:w="4247" w:type="dxa"/>
            <w:vAlign w:val="bottom"/>
          </w:tcPr>
          <w:p w14:paraId="3B348CF2" w14:textId="10A585A3" w:rsidR="00957BC3" w:rsidRDefault="00957BC3" w:rsidP="00957BC3">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6A10048A" w14:textId="21D77363" w:rsidR="00957BC3" w:rsidRDefault="00957BC3" w:rsidP="00957BC3">
            <w:pPr>
              <w:jc w:val="center"/>
            </w:pPr>
            <w:r>
              <w:rPr>
                <w:rFonts w:ascii="Aptos Narrow" w:hAnsi="Aptos Narrow"/>
                <w:color w:val="000000"/>
              </w:rPr>
              <w:t>1,68328</w:t>
            </w:r>
          </w:p>
        </w:tc>
      </w:tr>
      <w:tr w:rsidR="00957BC3" w14:paraId="0FF50167" w14:textId="77777777" w:rsidTr="00E74336">
        <w:tc>
          <w:tcPr>
            <w:tcW w:w="4247" w:type="dxa"/>
            <w:vAlign w:val="bottom"/>
          </w:tcPr>
          <w:p w14:paraId="0B5DB2AB" w14:textId="39046567" w:rsidR="00957BC3" w:rsidRDefault="00957BC3" w:rsidP="00957BC3">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249C0192" w14:textId="7EBA94B6" w:rsidR="00957BC3" w:rsidRDefault="00957BC3" w:rsidP="00957BC3">
            <w:pPr>
              <w:jc w:val="center"/>
            </w:pPr>
            <w:r>
              <w:rPr>
                <w:rFonts w:ascii="Aptos Narrow" w:hAnsi="Aptos Narrow"/>
                <w:color w:val="000000"/>
              </w:rPr>
              <w:t>0,7986936</w:t>
            </w:r>
          </w:p>
        </w:tc>
      </w:tr>
      <w:tr w:rsidR="00957BC3" w14:paraId="7DA37E29" w14:textId="77777777" w:rsidTr="00E74336">
        <w:tc>
          <w:tcPr>
            <w:tcW w:w="4247" w:type="dxa"/>
            <w:vAlign w:val="bottom"/>
          </w:tcPr>
          <w:p w14:paraId="45438B35" w14:textId="78B2FA2E" w:rsidR="00957BC3" w:rsidRDefault="00957BC3" w:rsidP="00957BC3">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4B405256" w14:textId="1FB573F8" w:rsidR="00957BC3" w:rsidRDefault="00957BC3" w:rsidP="00957BC3">
            <w:pPr>
              <w:jc w:val="center"/>
            </w:pPr>
            <w:r>
              <w:rPr>
                <w:rFonts w:ascii="Aptos Narrow" w:hAnsi="Aptos Narrow"/>
                <w:color w:val="000000"/>
              </w:rPr>
              <w:t>1,93089302</w:t>
            </w:r>
          </w:p>
        </w:tc>
      </w:tr>
      <w:tr w:rsidR="00957BC3" w14:paraId="55BFDEC0" w14:textId="77777777" w:rsidTr="00E74336">
        <w:tc>
          <w:tcPr>
            <w:tcW w:w="4247" w:type="dxa"/>
            <w:vAlign w:val="bottom"/>
          </w:tcPr>
          <w:p w14:paraId="042BF1B2" w14:textId="0534A7C8"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24E3E473" w14:textId="0CB1181A" w:rsidR="00957BC3" w:rsidRDefault="00957BC3" w:rsidP="00957BC3">
            <w:pPr>
              <w:jc w:val="center"/>
            </w:pPr>
            <w:r>
              <w:rPr>
                <w:rFonts w:ascii="Aptos Narrow" w:hAnsi="Aptos Narrow"/>
                <w:color w:val="000000"/>
              </w:rPr>
              <w:t>22,0989229</w:t>
            </w:r>
          </w:p>
        </w:tc>
      </w:tr>
      <w:tr w:rsidR="00957BC3" w14:paraId="0870CE4A" w14:textId="77777777" w:rsidTr="00E74336">
        <w:tc>
          <w:tcPr>
            <w:tcW w:w="4247" w:type="dxa"/>
            <w:vAlign w:val="bottom"/>
          </w:tcPr>
          <w:p w14:paraId="3CD156D3" w14:textId="50155AE1"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45FCA5C8" w14:textId="03ADE95E" w:rsidR="00957BC3" w:rsidRDefault="00957BC3" w:rsidP="00957BC3">
            <w:pPr>
              <w:jc w:val="center"/>
            </w:pPr>
            <w:r>
              <w:rPr>
                <w:rFonts w:ascii="Aptos Narrow" w:hAnsi="Aptos Narrow"/>
                <w:color w:val="000000"/>
              </w:rPr>
              <w:t>12,3052</w:t>
            </w:r>
          </w:p>
        </w:tc>
      </w:tr>
      <w:tr w:rsidR="00957BC3" w14:paraId="09B66248" w14:textId="77777777" w:rsidTr="00E74336">
        <w:tc>
          <w:tcPr>
            <w:tcW w:w="4247" w:type="dxa"/>
            <w:vAlign w:val="bottom"/>
          </w:tcPr>
          <w:p w14:paraId="6AA69E2F" w14:textId="5E4C3E8E"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150F5ED9" w14:textId="0EC51C1A" w:rsidR="00957BC3" w:rsidRDefault="00957BC3" w:rsidP="00957BC3">
            <w:pPr>
              <w:jc w:val="center"/>
            </w:pPr>
            <w:r>
              <w:rPr>
                <w:rFonts w:ascii="Aptos Narrow" w:hAnsi="Aptos Narrow"/>
                <w:color w:val="000000"/>
              </w:rPr>
              <w:t>11,5643625</w:t>
            </w:r>
          </w:p>
        </w:tc>
      </w:tr>
      <w:tr w:rsidR="00957BC3" w14:paraId="1E5465E4" w14:textId="77777777" w:rsidTr="00E74336">
        <w:tc>
          <w:tcPr>
            <w:tcW w:w="4247" w:type="dxa"/>
            <w:vAlign w:val="bottom"/>
          </w:tcPr>
          <w:p w14:paraId="34E52785" w14:textId="2E08BF1B"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5629D81B" w14:textId="69B1FDD8" w:rsidR="00957BC3" w:rsidRDefault="00957BC3" w:rsidP="00957BC3">
            <w:pPr>
              <w:jc w:val="center"/>
            </w:pPr>
            <w:r>
              <w:rPr>
                <w:rFonts w:ascii="Aptos Narrow" w:hAnsi="Aptos Narrow"/>
                <w:color w:val="000000"/>
              </w:rPr>
              <w:t>18,6751697</w:t>
            </w:r>
          </w:p>
        </w:tc>
      </w:tr>
      <w:tr w:rsidR="00957BC3" w14:paraId="39993626" w14:textId="77777777" w:rsidTr="00E74336">
        <w:tc>
          <w:tcPr>
            <w:tcW w:w="4247" w:type="dxa"/>
            <w:vAlign w:val="bottom"/>
          </w:tcPr>
          <w:p w14:paraId="26D5ACC1" w14:textId="20982968" w:rsidR="00957BC3" w:rsidRDefault="00957BC3" w:rsidP="00957BC3">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6E51222E" w14:textId="5A7DECED" w:rsidR="00957BC3" w:rsidRDefault="00957BC3" w:rsidP="00957BC3">
            <w:pPr>
              <w:jc w:val="center"/>
            </w:pPr>
            <w:r>
              <w:rPr>
                <w:rFonts w:ascii="Aptos Narrow" w:hAnsi="Aptos Narrow"/>
                <w:color w:val="000000"/>
              </w:rPr>
              <w:t>5,3096375</w:t>
            </w:r>
          </w:p>
        </w:tc>
      </w:tr>
      <w:tr w:rsidR="00957BC3" w14:paraId="004F9E73" w14:textId="77777777" w:rsidTr="00E74336">
        <w:tc>
          <w:tcPr>
            <w:tcW w:w="4247" w:type="dxa"/>
            <w:vAlign w:val="bottom"/>
          </w:tcPr>
          <w:p w14:paraId="45BF17D0" w14:textId="08792FE9"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4F014F64" w14:textId="459EB056" w:rsidR="00957BC3" w:rsidRDefault="00957BC3" w:rsidP="00957BC3">
            <w:pPr>
              <w:jc w:val="center"/>
            </w:pPr>
            <w:r>
              <w:rPr>
                <w:rFonts w:ascii="Aptos Narrow" w:hAnsi="Aptos Narrow"/>
                <w:color w:val="000000"/>
              </w:rPr>
              <w:t>18,7088267</w:t>
            </w:r>
          </w:p>
        </w:tc>
      </w:tr>
      <w:tr w:rsidR="00957BC3" w14:paraId="35FE8967" w14:textId="77777777" w:rsidTr="00E74336">
        <w:tc>
          <w:tcPr>
            <w:tcW w:w="4247" w:type="dxa"/>
            <w:vAlign w:val="bottom"/>
          </w:tcPr>
          <w:p w14:paraId="097E6391" w14:textId="2C2FA8CE"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50BE7796" w14:textId="680284A9" w:rsidR="00957BC3" w:rsidRDefault="00957BC3" w:rsidP="00957BC3">
            <w:pPr>
              <w:jc w:val="center"/>
            </w:pPr>
            <w:r>
              <w:rPr>
                <w:rFonts w:ascii="Aptos Narrow" w:hAnsi="Aptos Narrow"/>
                <w:color w:val="000000"/>
              </w:rPr>
              <w:t>4,28404804</w:t>
            </w:r>
          </w:p>
        </w:tc>
      </w:tr>
      <w:tr w:rsidR="00957BC3" w14:paraId="64DEBE82" w14:textId="77777777" w:rsidTr="00E74336">
        <w:tc>
          <w:tcPr>
            <w:tcW w:w="4247" w:type="dxa"/>
            <w:vAlign w:val="bottom"/>
          </w:tcPr>
          <w:p w14:paraId="00EA0FC2" w14:textId="3B6BB24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2E6B4910" w14:textId="25E73743" w:rsidR="00957BC3" w:rsidRDefault="00957BC3" w:rsidP="00957BC3">
            <w:pPr>
              <w:jc w:val="center"/>
            </w:pPr>
            <w:r>
              <w:rPr>
                <w:rFonts w:ascii="Aptos Narrow" w:hAnsi="Aptos Narrow"/>
                <w:color w:val="000000"/>
              </w:rPr>
              <w:t>11,4776027</w:t>
            </w:r>
          </w:p>
        </w:tc>
      </w:tr>
      <w:tr w:rsidR="00957BC3" w14:paraId="5296C863" w14:textId="77777777" w:rsidTr="00E74336">
        <w:tc>
          <w:tcPr>
            <w:tcW w:w="4247" w:type="dxa"/>
            <w:vAlign w:val="bottom"/>
          </w:tcPr>
          <w:p w14:paraId="503F6272" w14:textId="2DA3975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2AB09026" w14:textId="53C42306" w:rsidR="00957BC3" w:rsidRDefault="00957BC3" w:rsidP="00957BC3">
            <w:pPr>
              <w:jc w:val="center"/>
            </w:pPr>
            <w:r>
              <w:rPr>
                <w:rFonts w:ascii="Aptos Narrow" w:hAnsi="Aptos Narrow"/>
                <w:color w:val="000000"/>
              </w:rPr>
              <w:t>13,2271</w:t>
            </w:r>
          </w:p>
        </w:tc>
      </w:tr>
      <w:tr w:rsidR="00957BC3" w14:paraId="441AE9B6" w14:textId="77777777" w:rsidTr="00E74336">
        <w:tc>
          <w:tcPr>
            <w:tcW w:w="4247" w:type="dxa"/>
            <w:vAlign w:val="bottom"/>
          </w:tcPr>
          <w:p w14:paraId="7D925BD9" w14:textId="77F222B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72DA8485" w14:textId="2CB5A636" w:rsidR="00957BC3" w:rsidRDefault="00957BC3" w:rsidP="00957BC3">
            <w:pPr>
              <w:jc w:val="center"/>
            </w:pPr>
            <w:r>
              <w:rPr>
                <w:rFonts w:ascii="Aptos Narrow" w:hAnsi="Aptos Narrow"/>
                <w:color w:val="000000"/>
              </w:rPr>
              <w:t>13,1208791</w:t>
            </w:r>
          </w:p>
        </w:tc>
      </w:tr>
      <w:tr w:rsidR="00957BC3" w14:paraId="462F0D8E" w14:textId="77777777" w:rsidTr="00E74336">
        <w:tc>
          <w:tcPr>
            <w:tcW w:w="4247" w:type="dxa"/>
            <w:vAlign w:val="bottom"/>
          </w:tcPr>
          <w:p w14:paraId="5784CDA6" w14:textId="1F2A000D" w:rsidR="00957BC3" w:rsidRDefault="00957BC3" w:rsidP="00957BC3">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1CD22DAD" w14:textId="190732B8" w:rsidR="00957BC3" w:rsidRDefault="00957BC3" w:rsidP="00957BC3">
            <w:pPr>
              <w:jc w:val="center"/>
            </w:pPr>
            <w:r>
              <w:rPr>
                <w:rFonts w:ascii="Aptos Narrow" w:hAnsi="Aptos Narrow"/>
                <w:color w:val="000000"/>
              </w:rPr>
              <w:t>13,3560916</w:t>
            </w:r>
          </w:p>
        </w:tc>
      </w:tr>
      <w:tr w:rsidR="00957BC3" w14:paraId="45C688F8" w14:textId="77777777" w:rsidTr="00E74336">
        <w:tc>
          <w:tcPr>
            <w:tcW w:w="4247" w:type="dxa"/>
            <w:vAlign w:val="bottom"/>
          </w:tcPr>
          <w:p w14:paraId="1627D3E9" w14:textId="2950B017"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10F94486" w14:textId="3A552CF1" w:rsidR="00957BC3" w:rsidRDefault="00957BC3" w:rsidP="00957BC3">
            <w:pPr>
              <w:jc w:val="center"/>
            </w:pPr>
            <w:r>
              <w:rPr>
                <w:rFonts w:ascii="Aptos Narrow" w:hAnsi="Aptos Narrow"/>
                <w:color w:val="000000"/>
              </w:rPr>
              <w:t>4,38507921</w:t>
            </w:r>
          </w:p>
        </w:tc>
      </w:tr>
      <w:tr w:rsidR="00957BC3" w14:paraId="2CFE7B0E" w14:textId="77777777" w:rsidTr="00E74336">
        <w:tc>
          <w:tcPr>
            <w:tcW w:w="4247" w:type="dxa"/>
            <w:vAlign w:val="bottom"/>
          </w:tcPr>
          <w:p w14:paraId="6C816616" w14:textId="1780332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3B364B96" w14:textId="40D46D0E" w:rsidR="00957BC3" w:rsidRDefault="00957BC3" w:rsidP="00957BC3">
            <w:pPr>
              <w:jc w:val="center"/>
            </w:pPr>
            <w:r>
              <w:rPr>
                <w:rFonts w:ascii="Aptos Narrow" w:hAnsi="Aptos Narrow"/>
                <w:color w:val="000000"/>
              </w:rPr>
              <w:t>12,2459879</w:t>
            </w:r>
          </w:p>
        </w:tc>
      </w:tr>
      <w:tr w:rsidR="00957BC3" w14:paraId="58BA0290" w14:textId="77777777" w:rsidTr="00E74336">
        <w:tc>
          <w:tcPr>
            <w:tcW w:w="4247" w:type="dxa"/>
            <w:vAlign w:val="bottom"/>
          </w:tcPr>
          <w:p w14:paraId="39C39F74" w14:textId="2C364B7C" w:rsidR="00957BC3" w:rsidRDefault="00957BC3" w:rsidP="00957BC3">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20C8F70A" w14:textId="359ED6D7" w:rsidR="00957BC3" w:rsidRDefault="00957BC3" w:rsidP="00957BC3">
            <w:pPr>
              <w:jc w:val="center"/>
            </w:pPr>
            <w:r>
              <w:rPr>
                <w:rFonts w:ascii="Aptos Narrow" w:hAnsi="Aptos Narrow"/>
                <w:color w:val="000000"/>
              </w:rPr>
              <w:t>7,80127143</w:t>
            </w:r>
          </w:p>
        </w:tc>
      </w:tr>
      <w:tr w:rsidR="00957BC3" w14:paraId="694A4980" w14:textId="77777777" w:rsidTr="00E74336">
        <w:tc>
          <w:tcPr>
            <w:tcW w:w="4247" w:type="dxa"/>
            <w:vAlign w:val="bottom"/>
          </w:tcPr>
          <w:p w14:paraId="73013689" w14:textId="39FAAD5D" w:rsidR="00957BC3" w:rsidRDefault="00957BC3" w:rsidP="00957BC3">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10961903" w14:textId="311B1BFC" w:rsidR="00957BC3" w:rsidRDefault="00957BC3" w:rsidP="00957BC3">
            <w:pPr>
              <w:jc w:val="center"/>
            </w:pPr>
            <w:r>
              <w:rPr>
                <w:rFonts w:ascii="Aptos Narrow" w:hAnsi="Aptos Narrow"/>
                <w:color w:val="000000"/>
              </w:rPr>
              <w:t>9,19313333</w:t>
            </w:r>
          </w:p>
        </w:tc>
      </w:tr>
      <w:tr w:rsidR="00957BC3" w14:paraId="2D1EF326" w14:textId="77777777" w:rsidTr="00E74336">
        <w:tc>
          <w:tcPr>
            <w:tcW w:w="4247" w:type="dxa"/>
            <w:vAlign w:val="bottom"/>
          </w:tcPr>
          <w:p w14:paraId="61F2A34B" w14:textId="60D9900A" w:rsidR="00957BC3" w:rsidRDefault="00957BC3" w:rsidP="00957BC3">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346F4E63" w14:textId="36995CEA" w:rsidR="00957BC3" w:rsidRDefault="00957BC3" w:rsidP="00957BC3">
            <w:pPr>
              <w:jc w:val="center"/>
            </w:pPr>
            <w:r>
              <w:rPr>
                <w:rFonts w:ascii="Aptos Narrow" w:hAnsi="Aptos Narrow"/>
                <w:color w:val="000000"/>
              </w:rPr>
              <w:t>7,73923333</w:t>
            </w:r>
          </w:p>
        </w:tc>
      </w:tr>
      <w:tr w:rsidR="00957BC3" w14:paraId="2FE14623" w14:textId="77777777" w:rsidTr="00E74336">
        <w:tc>
          <w:tcPr>
            <w:tcW w:w="4247" w:type="dxa"/>
            <w:vAlign w:val="bottom"/>
          </w:tcPr>
          <w:p w14:paraId="1762C1B6" w14:textId="1577C5DF" w:rsidR="00957BC3" w:rsidRDefault="00957BC3" w:rsidP="00957BC3">
            <w:pPr>
              <w:jc w:val="center"/>
            </w:pPr>
            <w:r>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42AE32D7" w14:textId="5036FC14" w:rsidR="00957BC3" w:rsidRDefault="00957BC3" w:rsidP="00957BC3">
            <w:pPr>
              <w:jc w:val="center"/>
            </w:pPr>
            <w:r>
              <w:rPr>
                <w:rFonts w:ascii="Aptos Narrow" w:hAnsi="Aptos Narrow"/>
                <w:color w:val="000000"/>
              </w:rPr>
              <w:t>10,3238167</w:t>
            </w:r>
          </w:p>
        </w:tc>
      </w:tr>
      <w:tr w:rsidR="00957BC3" w14:paraId="3D6912FA" w14:textId="77777777" w:rsidTr="00E74336">
        <w:tc>
          <w:tcPr>
            <w:tcW w:w="4247" w:type="dxa"/>
            <w:vAlign w:val="bottom"/>
          </w:tcPr>
          <w:p w14:paraId="704C72FF" w14:textId="7A9FCFCF" w:rsidR="00957BC3" w:rsidRDefault="00957BC3" w:rsidP="00957BC3">
            <w:pPr>
              <w:jc w:val="center"/>
            </w:pPr>
            <w:r>
              <w:t>General</w:t>
            </w:r>
          </w:p>
        </w:tc>
        <w:tc>
          <w:tcPr>
            <w:tcW w:w="4247" w:type="dxa"/>
            <w:vAlign w:val="bottom"/>
          </w:tcPr>
          <w:p w14:paraId="3FE48903" w14:textId="607197CA" w:rsidR="00957BC3" w:rsidRDefault="00957BC3" w:rsidP="00957BC3">
            <w:pPr>
              <w:jc w:val="center"/>
            </w:pPr>
            <w:r>
              <w:rPr>
                <w:rFonts w:ascii="Aptos Narrow" w:hAnsi="Aptos Narrow"/>
                <w:color w:val="000000"/>
              </w:rPr>
              <w:t>6,44818863</w:t>
            </w:r>
          </w:p>
        </w:tc>
      </w:tr>
    </w:tbl>
    <w:p w14:paraId="3898A13B" w14:textId="08E3A6E7" w:rsidR="00440C0D" w:rsidRDefault="00440C0D" w:rsidP="00440C0D"/>
    <w:p w14:paraId="2086A4F1" w14:textId="77777777" w:rsidR="00440C0D" w:rsidRDefault="00440C0D">
      <w:pPr>
        <w:tabs>
          <w:tab w:val="clear" w:pos="520"/>
        </w:tabs>
      </w:pPr>
      <w:r>
        <w:br w:type="page"/>
      </w:r>
    </w:p>
    <w:p w14:paraId="6ABA48EA" w14:textId="77777777" w:rsidR="00440C0D" w:rsidRDefault="00440C0D" w:rsidP="00440C0D">
      <w:r>
        <w:lastRenderedPageBreak/>
        <w:t>Estos datos se pueden visualizar de manera más visual mediante el siguiente gráfico:</w:t>
      </w:r>
    </w:p>
    <w:p w14:paraId="47C26D30" w14:textId="4518FD4D" w:rsidR="00440C0D" w:rsidRDefault="00440C0D" w:rsidP="00440C0D"/>
    <w:p w14:paraId="30EC3DA3" w14:textId="77777777" w:rsidR="00440C0D" w:rsidRDefault="00440C0D" w:rsidP="00440C0D"/>
    <w:p w14:paraId="50F430F2" w14:textId="77777777" w:rsidR="00440C0D" w:rsidRDefault="00440C0D" w:rsidP="00440C0D"/>
    <w:p w14:paraId="6D78F6C8" w14:textId="7C1090BF" w:rsidR="00440C0D" w:rsidRDefault="00957BC3" w:rsidP="00440C0D">
      <w:pPr>
        <w:rPr>
          <w:noProof/>
        </w:rPr>
      </w:pPr>
      <w:r>
        <w:rPr>
          <w:noProof/>
        </w:rPr>
        <w:drawing>
          <wp:inline distT="0" distB="0" distL="0" distR="0" wp14:anchorId="228DDB6F" wp14:editId="415945C4">
            <wp:extent cx="5400040" cy="3340100"/>
            <wp:effectExtent l="0" t="0" r="10160" b="12700"/>
            <wp:docPr id="348499118" name="Gráfico 1">
              <a:extLst xmlns:a="http://schemas.openxmlformats.org/drawingml/2006/main">
                <a:ext uri="{FF2B5EF4-FFF2-40B4-BE49-F238E27FC236}">
                  <a16:creationId xmlns:a16="http://schemas.microsoft.com/office/drawing/2014/main" id="{6B55B34F-72D1-A34F-1B6E-FE699B5C3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5A23CC" w14:textId="77777777" w:rsidR="00440C0D" w:rsidRPr="00440C0D" w:rsidRDefault="00440C0D" w:rsidP="00440C0D"/>
    <w:p w14:paraId="79E3AA95" w14:textId="77777777" w:rsidR="00440C0D" w:rsidRDefault="00440C0D" w:rsidP="00440C0D">
      <w:pPr>
        <w:rPr>
          <w:noProof/>
        </w:rPr>
      </w:pPr>
    </w:p>
    <w:p w14:paraId="51FD3FD2" w14:textId="7B8634E6" w:rsidR="00440C0D" w:rsidRDefault="00440C0D">
      <w:pPr>
        <w:tabs>
          <w:tab w:val="clear" w:pos="520"/>
        </w:tabs>
      </w:pPr>
      <w:r>
        <w:br w:type="page"/>
      </w:r>
    </w:p>
    <w:p w14:paraId="66A8650C" w14:textId="761F8F2C"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957BC3" w14:paraId="7C4E2E99" w14:textId="77777777" w:rsidTr="00E74336">
        <w:tc>
          <w:tcPr>
            <w:tcW w:w="4247" w:type="dxa"/>
            <w:vAlign w:val="bottom"/>
          </w:tcPr>
          <w:p w14:paraId="434D733B" w14:textId="59B68810" w:rsidR="00957BC3" w:rsidRPr="00440C0D" w:rsidRDefault="00957BC3" w:rsidP="00957BC3">
            <w:pPr>
              <w:jc w:val="center"/>
            </w:pPr>
            <w:r w:rsidRPr="00440C0D">
              <w:t>Media</w:t>
            </w:r>
          </w:p>
        </w:tc>
        <w:tc>
          <w:tcPr>
            <w:tcW w:w="4247" w:type="dxa"/>
            <w:vAlign w:val="bottom"/>
          </w:tcPr>
          <w:p w14:paraId="0D4A73EE" w14:textId="0E4353BF" w:rsidR="00957BC3" w:rsidRPr="00440C0D" w:rsidRDefault="00957BC3" w:rsidP="00957BC3">
            <w:pPr>
              <w:jc w:val="center"/>
            </w:pPr>
            <w:r>
              <w:rPr>
                <w:rFonts w:ascii="Aptos Narrow" w:hAnsi="Aptos Narrow"/>
                <w:color w:val="000000"/>
              </w:rPr>
              <w:t>6,38992793</w:t>
            </w:r>
          </w:p>
        </w:tc>
      </w:tr>
      <w:tr w:rsidR="00957BC3" w14:paraId="2BD6BE51" w14:textId="77777777" w:rsidTr="00E74336">
        <w:tc>
          <w:tcPr>
            <w:tcW w:w="4247" w:type="dxa"/>
            <w:vAlign w:val="bottom"/>
          </w:tcPr>
          <w:p w14:paraId="5E5EAC2D" w14:textId="5D4E2273" w:rsidR="00957BC3" w:rsidRPr="00440C0D" w:rsidRDefault="00957BC3" w:rsidP="00957BC3">
            <w:pPr>
              <w:jc w:val="center"/>
            </w:pPr>
            <w:r w:rsidRPr="00440C0D">
              <w:t>Error típico</w:t>
            </w:r>
          </w:p>
        </w:tc>
        <w:tc>
          <w:tcPr>
            <w:tcW w:w="4247" w:type="dxa"/>
            <w:vAlign w:val="bottom"/>
          </w:tcPr>
          <w:p w14:paraId="71001947" w14:textId="6F51E706" w:rsidR="00957BC3" w:rsidRPr="00440C0D" w:rsidRDefault="00957BC3" w:rsidP="00957BC3">
            <w:pPr>
              <w:jc w:val="center"/>
            </w:pPr>
            <w:r>
              <w:rPr>
                <w:rFonts w:ascii="Aptos Narrow" w:hAnsi="Aptos Narrow"/>
                <w:color w:val="000000"/>
              </w:rPr>
              <w:t>0,22627204</w:t>
            </w:r>
          </w:p>
        </w:tc>
      </w:tr>
      <w:tr w:rsidR="00957BC3" w14:paraId="4A3D4EFA" w14:textId="77777777" w:rsidTr="00E74336">
        <w:tc>
          <w:tcPr>
            <w:tcW w:w="4247" w:type="dxa"/>
            <w:vAlign w:val="bottom"/>
          </w:tcPr>
          <w:p w14:paraId="684FF720" w14:textId="07CC4994" w:rsidR="00957BC3" w:rsidRPr="00440C0D" w:rsidRDefault="00957BC3" w:rsidP="00957BC3">
            <w:pPr>
              <w:jc w:val="center"/>
            </w:pPr>
            <w:r w:rsidRPr="00440C0D">
              <w:t>Mediana</w:t>
            </w:r>
          </w:p>
        </w:tc>
        <w:tc>
          <w:tcPr>
            <w:tcW w:w="4247" w:type="dxa"/>
            <w:vAlign w:val="bottom"/>
          </w:tcPr>
          <w:p w14:paraId="5EC86E53" w14:textId="357641C0" w:rsidR="00957BC3" w:rsidRPr="00440C0D" w:rsidRDefault="00957BC3" w:rsidP="00957BC3">
            <w:pPr>
              <w:jc w:val="center"/>
            </w:pPr>
            <w:r>
              <w:rPr>
                <w:rFonts w:ascii="Aptos Narrow" w:hAnsi="Aptos Narrow"/>
                <w:color w:val="000000"/>
              </w:rPr>
              <w:t>3,8791</w:t>
            </w:r>
          </w:p>
        </w:tc>
      </w:tr>
      <w:tr w:rsidR="00957BC3" w14:paraId="5D56941D" w14:textId="77777777" w:rsidTr="00E74336">
        <w:tc>
          <w:tcPr>
            <w:tcW w:w="4247" w:type="dxa"/>
            <w:vAlign w:val="bottom"/>
          </w:tcPr>
          <w:p w14:paraId="2D0BAB15" w14:textId="6C073B11" w:rsidR="00957BC3" w:rsidRPr="00440C0D" w:rsidRDefault="00957BC3" w:rsidP="00957BC3">
            <w:pPr>
              <w:jc w:val="center"/>
            </w:pPr>
            <w:r w:rsidRPr="00440C0D">
              <w:t>Moda</w:t>
            </w:r>
          </w:p>
        </w:tc>
        <w:tc>
          <w:tcPr>
            <w:tcW w:w="4247" w:type="dxa"/>
            <w:vAlign w:val="bottom"/>
          </w:tcPr>
          <w:p w14:paraId="33AF0B70" w14:textId="69934DFD" w:rsidR="00957BC3" w:rsidRPr="00440C0D" w:rsidRDefault="00957BC3" w:rsidP="00957BC3">
            <w:pPr>
              <w:jc w:val="center"/>
            </w:pPr>
            <w:r>
              <w:rPr>
                <w:rFonts w:ascii="Aptos Narrow" w:hAnsi="Aptos Narrow"/>
                <w:color w:val="000000"/>
              </w:rPr>
              <w:t>5,524</w:t>
            </w:r>
          </w:p>
        </w:tc>
      </w:tr>
      <w:tr w:rsidR="00957BC3" w14:paraId="7EF8C6F0" w14:textId="77777777" w:rsidTr="00E74336">
        <w:tc>
          <w:tcPr>
            <w:tcW w:w="4247" w:type="dxa"/>
            <w:vAlign w:val="bottom"/>
          </w:tcPr>
          <w:p w14:paraId="5D7D00DD" w14:textId="413CBFF4" w:rsidR="00957BC3" w:rsidRPr="00440C0D" w:rsidRDefault="00957BC3" w:rsidP="00957BC3">
            <w:pPr>
              <w:jc w:val="center"/>
            </w:pPr>
            <w:r w:rsidRPr="00440C0D">
              <w:t>Desviación estándar</w:t>
            </w:r>
          </w:p>
        </w:tc>
        <w:tc>
          <w:tcPr>
            <w:tcW w:w="4247" w:type="dxa"/>
            <w:vAlign w:val="bottom"/>
          </w:tcPr>
          <w:p w14:paraId="1F970072" w14:textId="1F6B6823" w:rsidR="00957BC3" w:rsidRPr="00440C0D" w:rsidRDefault="00957BC3" w:rsidP="00957BC3">
            <w:pPr>
              <w:jc w:val="center"/>
            </w:pPr>
            <w:r>
              <w:rPr>
                <w:rFonts w:ascii="Aptos Narrow" w:hAnsi="Aptos Narrow"/>
                <w:color w:val="000000"/>
              </w:rPr>
              <w:t>7,43949974</w:t>
            </w:r>
          </w:p>
        </w:tc>
      </w:tr>
      <w:tr w:rsidR="00957BC3" w14:paraId="1C2722C9" w14:textId="77777777" w:rsidTr="00E74336">
        <w:tc>
          <w:tcPr>
            <w:tcW w:w="4247" w:type="dxa"/>
            <w:vAlign w:val="bottom"/>
          </w:tcPr>
          <w:p w14:paraId="28F4E7DD" w14:textId="281B70E2" w:rsidR="00957BC3" w:rsidRPr="00440C0D" w:rsidRDefault="00957BC3" w:rsidP="00957BC3">
            <w:pPr>
              <w:jc w:val="center"/>
            </w:pPr>
            <w:r w:rsidRPr="00440C0D">
              <w:t>Varianza de la muestra</w:t>
            </w:r>
          </w:p>
        </w:tc>
        <w:tc>
          <w:tcPr>
            <w:tcW w:w="4247" w:type="dxa"/>
            <w:vAlign w:val="bottom"/>
          </w:tcPr>
          <w:p w14:paraId="566FDABB" w14:textId="2B7C0623" w:rsidR="00957BC3" w:rsidRPr="00440C0D" w:rsidRDefault="00957BC3" w:rsidP="00957BC3">
            <w:pPr>
              <w:jc w:val="center"/>
            </w:pPr>
            <w:r>
              <w:rPr>
                <w:rFonts w:ascii="Aptos Narrow" w:hAnsi="Aptos Narrow"/>
                <w:color w:val="000000"/>
              </w:rPr>
              <w:t>55,3461564</w:t>
            </w:r>
          </w:p>
        </w:tc>
      </w:tr>
      <w:tr w:rsidR="00957BC3" w14:paraId="43B0627F" w14:textId="77777777" w:rsidTr="00E74336">
        <w:tc>
          <w:tcPr>
            <w:tcW w:w="4247" w:type="dxa"/>
            <w:vAlign w:val="bottom"/>
          </w:tcPr>
          <w:p w14:paraId="246E2D3F" w14:textId="5532FFF4" w:rsidR="00957BC3" w:rsidRPr="00440C0D" w:rsidRDefault="00957BC3" w:rsidP="00957BC3">
            <w:pPr>
              <w:jc w:val="center"/>
            </w:pPr>
            <w:r w:rsidRPr="00440C0D">
              <w:t>Curtosis</w:t>
            </w:r>
          </w:p>
        </w:tc>
        <w:tc>
          <w:tcPr>
            <w:tcW w:w="4247" w:type="dxa"/>
            <w:vAlign w:val="bottom"/>
          </w:tcPr>
          <w:p w14:paraId="31CA9484" w14:textId="4ADAB7E2" w:rsidR="00957BC3" w:rsidRPr="00440C0D" w:rsidRDefault="00957BC3" w:rsidP="00957BC3">
            <w:pPr>
              <w:jc w:val="center"/>
            </w:pPr>
            <w:r>
              <w:rPr>
                <w:rFonts w:ascii="Aptos Narrow" w:hAnsi="Aptos Narrow"/>
                <w:color w:val="000000"/>
              </w:rPr>
              <w:t>6,88469562</w:t>
            </w:r>
          </w:p>
        </w:tc>
      </w:tr>
      <w:tr w:rsidR="00957BC3" w14:paraId="515907A4" w14:textId="77777777" w:rsidTr="00E74336">
        <w:tc>
          <w:tcPr>
            <w:tcW w:w="4247" w:type="dxa"/>
            <w:vAlign w:val="bottom"/>
          </w:tcPr>
          <w:p w14:paraId="60BF741B" w14:textId="755C3F7B" w:rsidR="00957BC3" w:rsidRPr="00440C0D" w:rsidRDefault="00957BC3" w:rsidP="00957BC3">
            <w:pPr>
              <w:jc w:val="center"/>
            </w:pPr>
            <w:r w:rsidRPr="00440C0D">
              <w:t>Coeficiente de asimetría</w:t>
            </w:r>
          </w:p>
        </w:tc>
        <w:tc>
          <w:tcPr>
            <w:tcW w:w="4247" w:type="dxa"/>
            <w:vAlign w:val="bottom"/>
          </w:tcPr>
          <w:p w14:paraId="2BD62513" w14:textId="3455C022" w:rsidR="00957BC3" w:rsidRPr="00440C0D" w:rsidRDefault="00957BC3" w:rsidP="00957BC3">
            <w:pPr>
              <w:jc w:val="center"/>
            </w:pPr>
            <w:r>
              <w:rPr>
                <w:rFonts w:ascii="Aptos Narrow" w:hAnsi="Aptos Narrow"/>
                <w:color w:val="000000"/>
              </w:rPr>
              <w:t>2,06998972</w:t>
            </w:r>
          </w:p>
        </w:tc>
      </w:tr>
      <w:tr w:rsidR="00957BC3" w14:paraId="19A7E247" w14:textId="77777777" w:rsidTr="00E74336">
        <w:tc>
          <w:tcPr>
            <w:tcW w:w="4247" w:type="dxa"/>
            <w:vAlign w:val="bottom"/>
          </w:tcPr>
          <w:p w14:paraId="5F871231" w14:textId="73C32C2D" w:rsidR="00957BC3" w:rsidRPr="00440C0D" w:rsidRDefault="00957BC3" w:rsidP="00957BC3">
            <w:pPr>
              <w:jc w:val="center"/>
            </w:pPr>
            <w:r w:rsidRPr="00440C0D">
              <w:t>Rango</w:t>
            </w:r>
          </w:p>
        </w:tc>
        <w:tc>
          <w:tcPr>
            <w:tcW w:w="4247" w:type="dxa"/>
            <w:vAlign w:val="bottom"/>
          </w:tcPr>
          <w:p w14:paraId="5BD1C60E" w14:textId="417349A5" w:rsidR="00957BC3" w:rsidRPr="00440C0D" w:rsidRDefault="00957BC3" w:rsidP="00957BC3">
            <w:pPr>
              <w:jc w:val="center"/>
            </w:pPr>
            <w:r>
              <w:rPr>
                <w:rFonts w:ascii="Aptos Narrow" w:hAnsi="Aptos Narrow"/>
                <w:color w:val="000000"/>
              </w:rPr>
              <w:t>65,6708</w:t>
            </w:r>
          </w:p>
        </w:tc>
      </w:tr>
      <w:tr w:rsidR="00957BC3" w14:paraId="38E26BE1" w14:textId="77777777" w:rsidTr="00E74336">
        <w:tc>
          <w:tcPr>
            <w:tcW w:w="4247" w:type="dxa"/>
            <w:vAlign w:val="bottom"/>
          </w:tcPr>
          <w:p w14:paraId="58A07371" w14:textId="69A0CB46" w:rsidR="00957BC3" w:rsidRPr="00440C0D" w:rsidRDefault="00957BC3" w:rsidP="00957BC3">
            <w:pPr>
              <w:jc w:val="center"/>
            </w:pPr>
            <w:r w:rsidRPr="00440C0D">
              <w:t>Mínimo</w:t>
            </w:r>
          </w:p>
        </w:tc>
        <w:tc>
          <w:tcPr>
            <w:tcW w:w="4247" w:type="dxa"/>
            <w:vAlign w:val="bottom"/>
          </w:tcPr>
          <w:p w14:paraId="1E7991FD" w14:textId="0209CDF9" w:rsidR="00957BC3" w:rsidRPr="00440C0D" w:rsidRDefault="00957BC3" w:rsidP="00957BC3">
            <w:pPr>
              <w:jc w:val="center"/>
            </w:pPr>
            <w:r>
              <w:rPr>
                <w:rFonts w:ascii="Aptos Narrow" w:hAnsi="Aptos Narrow"/>
                <w:color w:val="000000"/>
              </w:rPr>
              <w:t>0,4887</w:t>
            </w:r>
          </w:p>
        </w:tc>
      </w:tr>
      <w:tr w:rsidR="00957BC3" w14:paraId="728F122B" w14:textId="77777777" w:rsidTr="00E74336">
        <w:tc>
          <w:tcPr>
            <w:tcW w:w="4247" w:type="dxa"/>
            <w:vAlign w:val="bottom"/>
          </w:tcPr>
          <w:p w14:paraId="61516FD4" w14:textId="2861530B" w:rsidR="00957BC3" w:rsidRPr="00440C0D" w:rsidRDefault="00957BC3" w:rsidP="00957BC3">
            <w:pPr>
              <w:jc w:val="center"/>
            </w:pPr>
            <w:r w:rsidRPr="00440C0D">
              <w:t>Máximo</w:t>
            </w:r>
          </w:p>
        </w:tc>
        <w:tc>
          <w:tcPr>
            <w:tcW w:w="4247" w:type="dxa"/>
            <w:vAlign w:val="bottom"/>
          </w:tcPr>
          <w:p w14:paraId="0C3BF0BC" w14:textId="2FDEC543" w:rsidR="00957BC3" w:rsidRPr="00440C0D" w:rsidRDefault="00957BC3" w:rsidP="00957BC3">
            <w:pPr>
              <w:jc w:val="center"/>
            </w:pPr>
            <w:r>
              <w:rPr>
                <w:rFonts w:ascii="Aptos Narrow" w:hAnsi="Aptos Narrow"/>
                <w:color w:val="000000"/>
              </w:rPr>
              <w:t>66,1595</w:t>
            </w:r>
          </w:p>
        </w:tc>
      </w:tr>
      <w:tr w:rsidR="00957BC3" w14:paraId="09074109" w14:textId="77777777" w:rsidTr="00E74336">
        <w:tc>
          <w:tcPr>
            <w:tcW w:w="4247" w:type="dxa"/>
            <w:vAlign w:val="bottom"/>
          </w:tcPr>
          <w:p w14:paraId="75B8EC76" w14:textId="772C6CE4" w:rsidR="00957BC3" w:rsidRPr="00440C0D" w:rsidRDefault="00957BC3" w:rsidP="00957BC3">
            <w:pPr>
              <w:jc w:val="center"/>
            </w:pPr>
            <w:r w:rsidRPr="00440C0D">
              <w:t>Suma</w:t>
            </w:r>
          </w:p>
        </w:tc>
        <w:tc>
          <w:tcPr>
            <w:tcW w:w="4247" w:type="dxa"/>
            <w:vAlign w:val="bottom"/>
          </w:tcPr>
          <w:p w14:paraId="525459D6" w14:textId="5DADB8E0" w:rsidR="00957BC3" w:rsidRPr="00440C0D" w:rsidRDefault="00957BC3" w:rsidP="00957BC3">
            <w:pPr>
              <w:jc w:val="center"/>
            </w:pPr>
            <w:r>
              <w:rPr>
                <w:rFonts w:ascii="Aptos Narrow" w:hAnsi="Aptos Narrow"/>
                <w:color w:val="000000"/>
              </w:rPr>
              <w:t>6907,5121</w:t>
            </w:r>
          </w:p>
        </w:tc>
      </w:tr>
      <w:tr w:rsidR="00957BC3" w14:paraId="785EC7CC" w14:textId="77777777" w:rsidTr="00E74336">
        <w:tc>
          <w:tcPr>
            <w:tcW w:w="4247" w:type="dxa"/>
            <w:vAlign w:val="bottom"/>
          </w:tcPr>
          <w:p w14:paraId="7656A506" w14:textId="35820968" w:rsidR="00957BC3" w:rsidRPr="00440C0D" w:rsidRDefault="00957BC3" w:rsidP="00957BC3">
            <w:pPr>
              <w:jc w:val="center"/>
            </w:pPr>
            <w:r w:rsidRPr="00440C0D">
              <w:t>Cuenta</w:t>
            </w:r>
          </w:p>
        </w:tc>
        <w:tc>
          <w:tcPr>
            <w:tcW w:w="4247" w:type="dxa"/>
            <w:vAlign w:val="bottom"/>
          </w:tcPr>
          <w:p w14:paraId="7505BE34" w14:textId="79BA50FB" w:rsidR="00957BC3" w:rsidRPr="00440C0D" w:rsidRDefault="00957BC3" w:rsidP="00957BC3">
            <w:pPr>
              <w:jc w:val="center"/>
            </w:pPr>
            <w:r>
              <w:rPr>
                <w:rFonts w:ascii="Aptos Narrow" w:hAnsi="Aptos Narrow"/>
                <w:color w:val="000000"/>
              </w:rPr>
              <w:t>1081</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957BC3" w14:paraId="696AFAB6" w14:textId="77777777" w:rsidTr="00E74336">
        <w:tc>
          <w:tcPr>
            <w:tcW w:w="2831" w:type="dxa"/>
            <w:vAlign w:val="bottom"/>
          </w:tcPr>
          <w:p w14:paraId="0F7C81B1" w14:textId="7D5ADB49" w:rsidR="00957BC3" w:rsidRPr="00440C0D" w:rsidRDefault="00957BC3" w:rsidP="00957BC3">
            <w:pPr>
              <w:jc w:val="center"/>
            </w:pPr>
            <w:r w:rsidRPr="00440C0D">
              <w:t>Interval(ms)</w:t>
            </w:r>
          </w:p>
        </w:tc>
        <w:tc>
          <w:tcPr>
            <w:tcW w:w="2831" w:type="dxa"/>
            <w:vAlign w:val="bottom"/>
          </w:tcPr>
          <w:p w14:paraId="368813A1" w14:textId="4EAC5EC9" w:rsidR="00957BC3" w:rsidRPr="00440C0D" w:rsidRDefault="00957BC3" w:rsidP="00957BC3">
            <w:pPr>
              <w:jc w:val="center"/>
            </w:pPr>
            <w:r>
              <w:rPr>
                <w:rFonts w:ascii="Aptos Narrow" w:hAnsi="Aptos Narrow"/>
                <w:color w:val="000000"/>
              </w:rPr>
              <w:t>6,83391054</w:t>
            </w:r>
          </w:p>
        </w:tc>
        <w:tc>
          <w:tcPr>
            <w:tcW w:w="2832" w:type="dxa"/>
            <w:vAlign w:val="bottom"/>
          </w:tcPr>
          <w:p w14:paraId="1D65E766" w14:textId="022ABD0C" w:rsidR="00957BC3" w:rsidRPr="00440C0D" w:rsidRDefault="00957BC3" w:rsidP="00957BC3">
            <w:pPr>
              <w:jc w:val="center"/>
            </w:pPr>
            <w:r>
              <w:rPr>
                <w:rFonts w:ascii="Aptos Narrow" w:hAnsi="Aptos Narrow"/>
                <w:color w:val="000000"/>
              </w:rPr>
              <w:t>5,94594533</w:t>
            </w:r>
          </w:p>
        </w:tc>
      </w:tr>
      <w:tr w:rsidR="00957BC3" w14:paraId="499A6B31" w14:textId="77777777" w:rsidTr="00E74336">
        <w:tc>
          <w:tcPr>
            <w:tcW w:w="2831" w:type="dxa"/>
            <w:vAlign w:val="bottom"/>
          </w:tcPr>
          <w:p w14:paraId="4820FCF8" w14:textId="7BB35E09" w:rsidR="00957BC3" w:rsidRPr="00440C0D" w:rsidRDefault="00957BC3" w:rsidP="00957BC3">
            <w:pPr>
              <w:jc w:val="center"/>
            </w:pPr>
            <w:r w:rsidRPr="00440C0D">
              <w:t>Interval(s)</w:t>
            </w:r>
          </w:p>
        </w:tc>
        <w:tc>
          <w:tcPr>
            <w:tcW w:w="2831" w:type="dxa"/>
            <w:vAlign w:val="bottom"/>
          </w:tcPr>
          <w:p w14:paraId="3495A2AA" w14:textId="5B4E20CF" w:rsidR="00957BC3" w:rsidRPr="00440C0D" w:rsidRDefault="00957BC3" w:rsidP="00957BC3">
            <w:pPr>
              <w:jc w:val="center"/>
            </w:pPr>
            <w:r>
              <w:rPr>
                <w:rFonts w:ascii="Aptos Narrow" w:hAnsi="Aptos Narrow"/>
                <w:color w:val="000000"/>
              </w:rPr>
              <w:t>0,00683391</w:t>
            </w:r>
          </w:p>
        </w:tc>
        <w:tc>
          <w:tcPr>
            <w:tcW w:w="2832" w:type="dxa"/>
            <w:vAlign w:val="bottom"/>
          </w:tcPr>
          <w:p w14:paraId="6B8E352A" w14:textId="3F8A60B4" w:rsidR="00957BC3" w:rsidRPr="00440C0D" w:rsidRDefault="00957BC3" w:rsidP="00957BC3">
            <w:pPr>
              <w:jc w:val="center"/>
            </w:pPr>
            <w:r>
              <w:rPr>
                <w:rFonts w:ascii="Aptos Narrow" w:hAnsi="Aptos Narrow"/>
                <w:color w:val="000000"/>
              </w:rPr>
              <w:t>0,00594595</w:t>
            </w:r>
          </w:p>
        </w:tc>
      </w:tr>
    </w:tbl>
    <w:p w14:paraId="5AF96DF7" w14:textId="77777777" w:rsidR="00440C0D" w:rsidRDefault="00440C0D" w:rsidP="00440C0D"/>
    <w:p w14:paraId="163F56C2" w14:textId="16F0156A" w:rsidR="00440C0D" w:rsidRDefault="00440C0D">
      <w:pPr>
        <w:tabs>
          <w:tab w:val="clear" w:pos="520"/>
        </w:tabs>
      </w:pPr>
      <w:r>
        <w:br w:type="page"/>
      </w:r>
    </w:p>
    <w:p w14:paraId="13723B2F" w14:textId="5A4DD301" w:rsidR="00440C0D" w:rsidRDefault="00440C0D" w:rsidP="006F116F">
      <w:pPr>
        <w:pStyle w:val="Ttulo3"/>
        <w:tabs>
          <w:tab w:val="clear" w:pos="520"/>
          <w:tab w:val="left" w:pos="426"/>
        </w:tabs>
        <w:ind w:left="426" w:hanging="34"/>
      </w:pPr>
      <w:bookmarkStart w:id="12" w:name="_Toc202460805"/>
      <w:r>
        <w:lastRenderedPageBreak/>
        <w:t xml:space="preserve">Comparación entre los datos </w:t>
      </w:r>
      <w:r w:rsidR="00A5773F">
        <w:t>de los dos ordenadores</w:t>
      </w:r>
      <w:bookmarkEnd w:id="12"/>
    </w:p>
    <w:p w14:paraId="7699877A" w14:textId="77777777" w:rsidR="00440C0D" w:rsidRDefault="00440C0D" w:rsidP="00440C0D"/>
    <w:p w14:paraId="4AF3C6F6" w14:textId="78C64B1A" w:rsidR="00440C0D" w:rsidRDefault="00566CFE" w:rsidP="00440C0D">
      <w:r>
        <w:t xml:space="preserve">Para comparar correctamente estos datos, y poder determinar si </w:t>
      </w:r>
      <w:r w:rsidR="00957BC3">
        <w:t>existe una diferencia entre el rendimiento de estos ordenadores</w:t>
      </w:r>
      <w:r>
        <w:t>, llevaremos a cabo una prueba Z, y a partir del valor de P sacaremos unas conclusiones definitivas.</w:t>
      </w:r>
    </w:p>
    <w:p w14:paraId="22A913E2" w14:textId="77777777" w:rsidR="00566CFE" w:rsidRDefault="00566CFE" w:rsidP="00440C0D"/>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489"/>
        <w:gridCol w:w="1374"/>
      </w:tblGrid>
      <w:tr w:rsidR="00566CFE" w14:paraId="69B99040" w14:textId="77777777" w:rsidTr="00566CFE">
        <w:tc>
          <w:tcPr>
            <w:tcW w:w="0" w:type="auto"/>
            <w:vAlign w:val="center"/>
          </w:tcPr>
          <w:p w14:paraId="042618A1" w14:textId="77777777" w:rsidR="00566CFE" w:rsidRPr="00566CFE" w:rsidRDefault="00566CFE" w:rsidP="001F3D71">
            <w:pPr>
              <w:jc w:val="center"/>
            </w:pPr>
          </w:p>
        </w:tc>
        <w:tc>
          <w:tcPr>
            <w:tcW w:w="0" w:type="auto"/>
            <w:vAlign w:val="center"/>
          </w:tcPr>
          <w:p w14:paraId="448B9A0D" w14:textId="52548D29" w:rsidR="00566CFE" w:rsidRPr="00566CFE" w:rsidRDefault="004F2D75" w:rsidP="001F3D71">
            <w:pPr>
              <w:jc w:val="center"/>
            </w:pPr>
            <w:r>
              <w:t>AMD Ryzen</w:t>
            </w:r>
          </w:p>
        </w:tc>
        <w:tc>
          <w:tcPr>
            <w:tcW w:w="0" w:type="auto"/>
            <w:vAlign w:val="center"/>
          </w:tcPr>
          <w:p w14:paraId="3AA1BC17" w14:textId="579476AD" w:rsidR="00566CFE" w:rsidRPr="00566CFE" w:rsidRDefault="004F2D75" w:rsidP="001F3D71">
            <w:pPr>
              <w:jc w:val="center"/>
            </w:pPr>
            <w:r>
              <w:t>Mac M1</w:t>
            </w:r>
          </w:p>
        </w:tc>
      </w:tr>
      <w:tr w:rsidR="00BF484D" w14:paraId="2DBC8068" w14:textId="77777777" w:rsidTr="00973C63">
        <w:tc>
          <w:tcPr>
            <w:tcW w:w="0" w:type="auto"/>
            <w:vAlign w:val="center"/>
          </w:tcPr>
          <w:p w14:paraId="0EDFD58C" w14:textId="49123E55" w:rsidR="00BF484D" w:rsidRPr="00566CFE" w:rsidRDefault="00BF484D" w:rsidP="00BF484D">
            <w:pPr>
              <w:jc w:val="center"/>
            </w:pPr>
            <w:r w:rsidRPr="00566CFE">
              <w:rPr>
                <w:color w:val="000000"/>
              </w:rPr>
              <w:t>Media</w:t>
            </w:r>
          </w:p>
        </w:tc>
        <w:tc>
          <w:tcPr>
            <w:tcW w:w="0" w:type="auto"/>
            <w:vAlign w:val="bottom"/>
          </w:tcPr>
          <w:p w14:paraId="3C101DB9" w14:textId="0A332A85" w:rsidR="00BF484D" w:rsidRPr="00566CFE" w:rsidRDefault="00BF484D" w:rsidP="00BF484D">
            <w:pPr>
              <w:jc w:val="center"/>
            </w:pPr>
            <w:r>
              <w:rPr>
                <w:rFonts w:ascii="Aptos Narrow" w:hAnsi="Aptos Narrow"/>
                <w:color w:val="000000"/>
              </w:rPr>
              <w:t>6,38992793</w:t>
            </w:r>
          </w:p>
        </w:tc>
        <w:tc>
          <w:tcPr>
            <w:tcW w:w="0" w:type="auto"/>
            <w:vAlign w:val="bottom"/>
          </w:tcPr>
          <w:p w14:paraId="51510F15" w14:textId="20F94EDF" w:rsidR="00BF484D" w:rsidRPr="00566CFE" w:rsidRDefault="00BF484D" w:rsidP="00BF484D">
            <w:pPr>
              <w:jc w:val="center"/>
            </w:pPr>
            <w:r>
              <w:rPr>
                <w:rFonts w:ascii="Aptos Narrow" w:hAnsi="Aptos Narrow"/>
                <w:color w:val="000000"/>
              </w:rPr>
              <w:t>6,63778195</w:t>
            </w:r>
          </w:p>
        </w:tc>
      </w:tr>
      <w:tr w:rsidR="00BF484D" w14:paraId="6518854C" w14:textId="77777777" w:rsidTr="00973C63">
        <w:tc>
          <w:tcPr>
            <w:tcW w:w="0" w:type="auto"/>
            <w:vAlign w:val="center"/>
          </w:tcPr>
          <w:p w14:paraId="3396DF36" w14:textId="58F02F18" w:rsidR="00BF484D" w:rsidRPr="00566CFE" w:rsidRDefault="00BF484D" w:rsidP="00BF484D">
            <w:pPr>
              <w:jc w:val="center"/>
            </w:pPr>
            <w:r w:rsidRPr="00566CFE">
              <w:rPr>
                <w:color w:val="000000"/>
              </w:rPr>
              <w:t>Varianza (conocida)</w:t>
            </w:r>
          </w:p>
        </w:tc>
        <w:tc>
          <w:tcPr>
            <w:tcW w:w="0" w:type="auto"/>
            <w:vAlign w:val="bottom"/>
          </w:tcPr>
          <w:p w14:paraId="3DFDF4C2" w14:textId="6EA6370F" w:rsidR="00BF484D" w:rsidRPr="00566CFE" w:rsidRDefault="00BF484D" w:rsidP="00BF484D">
            <w:pPr>
              <w:jc w:val="center"/>
            </w:pPr>
            <w:r>
              <w:rPr>
                <w:rFonts w:ascii="Aptos Narrow" w:hAnsi="Aptos Narrow"/>
                <w:color w:val="000000"/>
              </w:rPr>
              <w:t>55,3461564</w:t>
            </w:r>
          </w:p>
        </w:tc>
        <w:tc>
          <w:tcPr>
            <w:tcW w:w="0" w:type="auto"/>
            <w:vAlign w:val="bottom"/>
          </w:tcPr>
          <w:p w14:paraId="52A37DA8" w14:textId="7C99782D" w:rsidR="00BF484D" w:rsidRPr="00566CFE" w:rsidRDefault="00BF484D" w:rsidP="00BF484D">
            <w:pPr>
              <w:jc w:val="center"/>
            </w:pPr>
            <w:r>
              <w:rPr>
                <w:rFonts w:ascii="Aptos Narrow" w:hAnsi="Aptos Narrow"/>
                <w:color w:val="000000"/>
              </w:rPr>
              <w:t>71,8040865</w:t>
            </w:r>
          </w:p>
        </w:tc>
      </w:tr>
      <w:tr w:rsidR="00BF484D" w14:paraId="395DD829" w14:textId="77777777" w:rsidTr="00973C63">
        <w:tc>
          <w:tcPr>
            <w:tcW w:w="0" w:type="auto"/>
            <w:vAlign w:val="center"/>
          </w:tcPr>
          <w:p w14:paraId="78BEAAB1" w14:textId="1832FD6D" w:rsidR="00BF484D" w:rsidRPr="00566CFE" w:rsidRDefault="00BF484D" w:rsidP="00BF484D">
            <w:pPr>
              <w:jc w:val="center"/>
            </w:pPr>
            <w:r w:rsidRPr="00566CFE">
              <w:rPr>
                <w:color w:val="000000"/>
              </w:rPr>
              <w:t>Observaciones</w:t>
            </w:r>
          </w:p>
        </w:tc>
        <w:tc>
          <w:tcPr>
            <w:tcW w:w="0" w:type="auto"/>
            <w:vAlign w:val="bottom"/>
          </w:tcPr>
          <w:p w14:paraId="45A752B1" w14:textId="50DE6498" w:rsidR="00BF484D" w:rsidRPr="00566CFE" w:rsidRDefault="00BF484D" w:rsidP="00BF484D">
            <w:pPr>
              <w:jc w:val="center"/>
            </w:pPr>
            <w:r>
              <w:rPr>
                <w:rFonts w:ascii="Aptos Narrow" w:hAnsi="Aptos Narrow"/>
                <w:color w:val="000000"/>
              </w:rPr>
              <w:t>1081</w:t>
            </w:r>
          </w:p>
        </w:tc>
        <w:tc>
          <w:tcPr>
            <w:tcW w:w="0" w:type="auto"/>
            <w:vAlign w:val="bottom"/>
          </w:tcPr>
          <w:p w14:paraId="3F1C3D06" w14:textId="08010356" w:rsidR="00BF484D" w:rsidRPr="00566CFE" w:rsidRDefault="00BF484D" w:rsidP="00BF484D">
            <w:pPr>
              <w:jc w:val="center"/>
            </w:pPr>
            <w:r>
              <w:rPr>
                <w:rFonts w:ascii="Aptos Narrow" w:hAnsi="Aptos Narrow"/>
                <w:color w:val="000000"/>
              </w:rPr>
              <w:t>1081</w:t>
            </w:r>
          </w:p>
        </w:tc>
      </w:tr>
      <w:tr w:rsidR="00BF484D" w14:paraId="068344C2" w14:textId="77777777" w:rsidTr="00973C63">
        <w:tc>
          <w:tcPr>
            <w:tcW w:w="0" w:type="auto"/>
            <w:vAlign w:val="center"/>
          </w:tcPr>
          <w:p w14:paraId="603A7396" w14:textId="2F588B52" w:rsidR="00BF484D" w:rsidRPr="00566CFE" w:rsidRDefault="00BF484D" w:rsidP="00BF484D">
            <w:pPr>
              <w:jc w:val="center"/>
            </w:pPr>
            <w:r w:rsidRPr="00566CFE">
              <w:rPr>
                <w:color w:val="000000"/>
              </w:rPr>
              <w:t>Diferencia hipotética de las medias</w:t>
            </w:r>
          </w:p>
        </w:tc>
        <w:tc>
          <w:tcPr>
            <w:tcW w:w="0" w:type="auto"/>
            <w:vAlign w:val="bottom"/>
          </w:tcPr>
          <w:p w14:paraId="3D712167" w14:textId="0A2C1F93" w:rsidR="00BF484D" w:rsidRPr="00566CFE" w:rsidRDefault="00BF484D" w:rsidP="00BF484D">
            <w:pPr>
              <w:jc w:val="center"/>
            </w:pPr>
            <w:r>
              <w:rPr>
                <w:rFonts w:ascii="Aptos Narrow" w:hAnsi="Aptos Narrow"/>
                <w:color w:val="000000"/>
              </w:rPr>
              <w:t>0</w:t>
            </w:r>
          </w:p>
        </w:tc>
        <w:tc>
          <w:tcPr>
            <w:tcW w:w="0" w:type="auto"/>
            <w:vAlign w:val="bottom"/>
          </w:tcPr>
          <w:p w14:paraId="381B3313" w14:textId="0EC1157B" w:rsidR="00BF484D" w:rsidRPr="00566CFE" w:rsidRDefault="00BF484D" w:rsidP="00BF484D">
            <w:pPr>
              <w:jc w:val="center"/>
            </w:pPr>
          </w:p>
        </w:tc>
      </w:tr>
      <w:tr w:rsidR="00BF484D" w14:paraId="72CD9021" w14:textId="77777777" w:rsidTr="001C5D40">
        <w:trPr>
          <w:gridAfter w:val="1"/>
        </w:trPr>
        <w:tc>
          <w:tcPr>
            <w:tcW w:w="0" w:type="auto"/>
            <w:vAlign w:val="center"/>
          </w:tcPr>
          <w:p w14:paraId="74F18CAE" w14:textId="6D049E86" w:rsidR="00BF484D" w:rsidRPr="00566CFE" w:rsidRDefault="00BF484D" w:rsidP="00BF484D">
            <w:pPr>
              <w:jc w:val="center"/>
            </w:pPr>
            <w:r w:rsidRPr="00566CFE">
              <w:rPr>
                <w:color w:val="000000"/>
              </w:rPr>
              <w:t>z</w:t>
            </w:r>
          </w:p>
        </w:tc>
        <w:tc>
          <w:tcPr>
            <w:tcW w:w="0" w:type="auto"/>
            <w:vAlign w:val="bottom"/>
          </w:tcPr>
          <w:p w14:paraId="71AEF6FA" w14:textId="4FDB27CE" w:rsidR="00BF484D" w:rsidRPr="00566CFE" w:rsidRDefault="00BF484D" w:rsidP="00BF484D">
            <w:pPr>
              <w:jc w:val="center"/>
            </w:pPr>
            <w:r>
              <w:rPr>
                <w:rFonts w:ascii="Aptos Narrow" w:hAnsi="Aptos Narrow"/>
                <w:color w:val="000000"/>
              </w:rPr>
              <w:t>-0,7226869</w:t>
            </w:r>
          </w:p>
        </w:tc>
      </w:tr>
      <w:tr w:rsidR="00BF484D" w14:paraId="58513091" w14:textId="77777777" w:rsidTr="001C5D40">
        <w:trPr>
          <w:gridAfter w:val="1"/>
        </w:trPr>
        <w:tc>
          <w:tcPr>
            <w:tcW w:w="0" w:type="auto"/>
            <w:vAlign w:val="center"/>
          </w:tcPr>
          <w:p w14:paraId="531F3D05" w14:textId="3E15B407" w:rsidR="00BF484D" w:rsidRPr="00566CFE" w:rsidRDefault="00BF484D" w:rsidP="00BF484D">
            <w:pPr>
              <w:jc w:val="center"/>
            </w:pPr>
            <w:r w:rsidRPr="00566CFE">
              <w:rPr>
                <w:color w:val="000000"/>
              </w:rPr>
              <w:t>P(Z&lt;=z) una cola</w:t>
            </w:r>
          </w:p>
        </w:tc>
        <w:tc>
          <w:tcPr>
            <w:tcW w:w="0" w:type="auto"/>
            <w:vAlign w:val="bottom"/>
          </w:tcPr>
          <w:p w14:paraId="7074CC65" w14:textId="103DA9A0" w:rsidR="00BF484D" w:rsidRPr="00566CFE" w:rsidRDefault="00BF484D" w:rsidP="00BF484D">
            <w:pPr>
              <w:jc w:val="center"/>
            </w:pPr>
            <w:r>
              <w:rPr>
                <w:rFonts w:ascii="Aptos Narrow" w:hAnsi="Aptos Narrow"/>
                <w:color w:val="000000"/>
              </w:rPr>
              <w:t>0,23493612</w:t>
            </w:r>
          </w:p>
        </w:tc>
      </w:tr>
      <w:tr w:rsidR="00BF484D" w14:paraId="07341EBC" w14:textId="77777777" w:rsidTr="001C5D40">
        <w:trPr>
          <w:gridAfter w:val="1"/>
        </w:trPr>
        <w:tc>
          <w:tcPr>
            <w:tcW w:w="0" w:type="auto"/>
            <w:vAlign w:val="center"/>
          </w:tcPr>
          <w:p w14:paraId="3DC1033E" w14:textId="0F5D0D3C" w:rsidR="00BF484D" w:rsidRPr="00566CFE" w:rsidRDefault="00BF484D" w:rsidP="00BF484D">
            <w:pPr>
              <w:jc w:val="center"/>
            </w:pPr>
            <w:r w:rsidRPr="00566CFE">
              <w:rPr>
                <w:color w:val="000000"/>
              </w:rPr>
              <w:t>Valor crítico de z (una cola)</w:t>
            </w:r>
          </w:p>
        </w:tc>
        <w:tc>
          <w:tcPr>
            <w:tcW w:w="0" w:type="auto"/>
            <w:vAlign w:val="bottom"/>
          </w:tcPr>
          <w:p w14:paraId="30A62FD3" w14:textId="46EEA8A2" w:rsidR="00BF484D" w:rsidRPr="00566CFE" w:rsidRDefault="00BF484D" w:rsidP="00BF484D">
            <w:pPr>
              <w:jc w:val="center"/>
            </w:pPr>
            <w:r>
              <w:rPr>
                <w:rFonts w:ascii="Aptos Narrow" w:hAnsi="Aptos Narrow"/>
                <w:color w:val="000000"/>
              </w:rPr>
              <w:t>1,64485363</w:t>
            </w:r>
          </w:p>
        </w:tc>
      </w:tr>
      <w:tr w:rsidR="00BF484D" w14:paraId="686C1CBE" w14:textId="77777777" w:rsidTr="001C5D40">
        <w:trPr>
          <w:gridAfter w:val="1"/>
        </w:trPr>
        <w:tc>
          <w:tcPr>
            <w:tcW w:w="0" w:type="auto"/>
            <w:vAlign w:val="center"/>
          </w:tcPr>
          <w:p w14:paraId="758BCD43" w14:textId="21651FE7" w:rsidR="00BF484D" w:rsidRPr="00566CFE" w:rsidRDefault="00BF484D" w:rsidP="00BF484D">
            <w:pPr>
              <w:jc w:val="center"/>
            </w:pPr>
            <w:r w:rsidRPr="00566CFE">
              <w:rPr>
                <w:color w:val="000000"/>
                <w:highlight w:val="yellow"/>
              </w:rPr>
              <w:t>Valor crítico de z (dos colas)</w:t>
            </w:r>
          </w:p>
        </w:tc>
        <w:tc>
          <w:tcPr>
            <w:tcW w:w="0" w:type="auto"/>
            <w:vAlign w:val="bottom"/>
          </w:tcPr>
          <w:p w14:paraId="0F4E81AC" w14:textId="36E1D38F" w:rsidR="00BF484D" w:rsidRPr="00566CFE" w:rsidRDefault="00BF484D" w:rsidP="00BF484D">
            <w:pPr>
              <w:jc w:val="center"/>
            </w:pPr>
            <w:r>
              <w:rPr>
                <w:rFonts w:ascii="Aptos Narrow" w:hAnsi="Aptos Narrow"/>
                <w:color w:val="000000"/>
              </w:rPr>
              <w:t>0,46987224</w:t>
            </w:r>
          </w:p>
        </w:tc>
      </w:tr>
      <w:tr w:rsidR="00BF484D" w14:paraId="0B8F0CF6" w14:textId="77777777" w:rsidTr="001C5D40">
        <w:trPr>
          <w:gridAfter w:val="1"/>
        </w:trPr>
        <w:tc>
          <w:tcPr>
            <w:tcW w:w="0" w:type="auto"/>
            <w:vAlign w:val="center"/>
          </w:tcPr>
          <w:p w14:paraId="16979040" w14:textId="06A589CF" w:rsidR="00BF484D" w:rsidRPr="00566CFE" w:rsidRDefault="00BF484D" w:rsidP="00BF484D">
            <w:pPr>
              <w:jc w:val="center"/>
              <w:rPr>
                <w:highlight w:val="yellow"/>
              </w:rPr>
            </w:pPr>
            <w:r w:rsidRPr="00566CFE">
              <w:rPr>
                <w:color w:val="000000"/>
              </w:rPr>
              <w:t>Valor crítico de z (dos colas)</w:t>
            </w:r>
          </w:p>
        </w:tc>
        <w:tc>
          <w:tcPr>
            <w:tcW w:w="0" w:type="auto"/>
            <w:vAlign w:val="bottom"/>
          </w:tcPr>
          <w:p w14:paraId="4F8597F4" w14:textId="48616286" w:rsidR="00BF484D" w:rsidRPr="00566CFE" w:rsidRDefault="00BF484D" w:rsidP="00BF484D">
            <w:pPr>
              <w:jc w:val="center"/>
              <w:rPr>
                <w:highlight w:val="yellow"/>
              </w:rPr>
            </w:pPr>
            <w:r>
              <w:rPr>
                <w:rFonts w:ascii="Aptos Narrow" w:hAnsi="Aptos Narrow"/>
                <w:color w:val="000000"/>
              </w:rPr>
              <w:t>1,95996398</w:t>
            </w:r>
          </w:p>
        </w:tc>
      </w:tr>
    </w:tbl>
    <w:p w14:paraId="5E0F8E03" w14:textId="77777777" w:rsidR="00566CFE" w:rsidRDefault="00566CFE" w:rsidP="001F3D71">
      <w:pPr>
        <w:jc w:val="center"/>
      </w:pPr>
    </w:p>
    <w:p w14:paraId="498DFCBA" w14:textId="77777777" w:rsidR="00566CFE" w:rsidRDefault="00566CFE" w:rsidP="00440C0D"/>
    <w:p w14:paraId="1B5D84E6" w14:textId="46355648"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 menor que </w:t>
      </w:r>
      <w:r w:rsidR="00611929" w:rsidRPr="00611929">
        <w:t>α</w:t>
      </w:r>
      <w:r w:rsidR="00611929">
        <w:t>, por lo que podemos comparar las medias para determinar el rendimiento.</w:t>
      </w:r>
    </w:p>
    <w:p w14:paraId="1E263326" w14:textId="77777777" w:rsidR="00611929" w:rsidRDefault="00611929" w:rsidP="00440C0D"/>
    <w:p w14:paraId="1B2F57E3" w14:textId="44F5FDD4" w:rsidR="00611929" w:rsidRDefault="00611929" w:rsidP="00440C0D">
      <w:pPr>
        <w:rPr>
          <w:color w:val="000000"/>
        </w:rPr>
      </w:pPr>
      <w:r>
        <w:t xml:space="preserve">En nuestro caso, la media </w:t>
      </w:r>
      <w:r w:rsidR="004F2D75">
        <w:t xml:space="preserve">del ordenador con procesador Ryzen es ligeramente menor </w:t>
      </w:r>
      <w:r>
        <w:t>(</w:t>
      </w:r>
      <w:r w:rsidR="004F2D75">
        <w:rPr>
          <w:rFonts w:ascii="Aptos Narrow" w:hAnsi="Aptos Narrow"/>
          <w:color w:val="000000"/>
        </w:rPr>
        <w:t>6,38992793</w:t>
      </w:r>
      <w:r w:rsidR="004F2D75">
        <w:rPr>
          <w:color w:val="000000"/>
        </w:rPr>
        <w:t xml:space="preserve"> &lt;</w:t>
      </w:r>
      <w:r>
        <w:rPr>
          <w:color w:val="000000"/>
        </w:rPr>
        <w:t xml:space="preserve"> </w:t>
      </w:r>
      <w:r w:rsidR="004F2D75">
        <w:rPr>
          <w:rFonts w:ascii="Aptos Narrow" w:hAnsi="Aptos Narrow"/>
          <w:color w:val="000000"/>
        </w:rPr>
        <w:t>6,63778195</w:t>
      </w:r>
      <w:r>
        <w:rPr>
          <w:color w:val="000000"/>
        </w:rPr>
        <w:t xml:space="preserve">), por lo que podemos determinar </w:t>
      </w:r>
      <w:r w:rsidR="004F2D75">
        <w:rPr>
          <w:color w:val="000000"/>
        </w:rPr>
        <w:t xml:space="preserve">que dicho sistema rinde algo mejor que el </w:t>
      </w:r>
      <w:proofErr w:type="spellStart"/>
      <w:r w:rsidR="004F2D75">
        <w:rPr>
          <w:color w:val="000000"/>
        </w:rPr>
        <w:t>Macbook</w:t>
      </w:r>
      <w:proofErr w:type="spellEnd"/>
      <w:r w:rsidR="004F2D75">
        <w:rPr>
          <w:color w:val="000000"/>
        </w:rPr>
        <w:t xml:space="preserve"> Air M1 bajo las mismas condiciones.</w:t>
      </w:r>
    </w:p>
    <w:p w14:paraId="099E4F3A" w14:textId="250E4ECF" w:rsidR="001F3D71" w:rsidRPr="00A5773F" w:rsidRDefault="001F3D71">
      <w:pPr>
        <w:tabs>
          <w:tab w:val="clear" w:pos="520"/>
        </w:tabs>
        <w:rPr>
          <w:color w:val="000000"/>
        </w:rPr>
      </w:pPr>
      <w:r>
        <w:br w:type="page"/>
      </w:r>
    </w:p>
    <w:p w14:paraId="5EC61CC7" w14:textId="363DFF10" w:rsidR="00B83014" w:rsidRDefault="001F3D71" w:rsidP="006F116F">
      <w:pPr>
        <w:pStyle w:val="Ttulo1"/>
      </w:pPr>
      <w:bookmarkStart w:id="13" w:name="_Toc202460806"/>
      <w:r>
        <w:lastRenderedPageBreak/>
        <w:t>Conclusión</w:t>
      </w:r>
      <w:bookmarkEnd w:id="13"/>
    </w:p>
    <w:p w14:paraId="33F22B13" w14:textId="17705AF4" w:rsidR="001F3D71" w:rsidRDefault="001F3D71" w:rsidP="001F3D71">
      <w:r>
        <w:t xml:space="preserve">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 </w:t>
      </w:r>
    </w:p>
    <w:p w14:paraId="396B749A" w14:textId="77777777" w:rsidR="001F3D71" w:rsidRDefault="001F3D71" w:rsidP="001F3D71">
      <w:pPr>
        <w:rPr>
          <w:rFonts w:ascii="Times New Roman" w:hAnsi="Times New Roman"/>
          <w:lang w:val="es-ES"/>
        </w:rPr>
      </w:pPr>
    </w:p>
    <w:p w14:paraId="6C6B5928" w14:textId="0C367D65" w:rsidR="001F3D71" w:rsidRDefault="0023683D" w:rsidP="001F3D71">
      <w:r>
        <w:t>Las</w:t>
      </w:r>
      <w:r w:rsidR="001F3D71">
        <w:t xml:space="preserve"> pruebas de rendimiento han proporcionado datos concluyentes acerca de la eficiencia del sistema bajo distintas configuraciones técnicas.</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4" w:name="_Toc202460807"/>
      <w:r>
        <w:lastRenderedPageBreak/>
        <w:t>Bibliografía</w:t>
      </w:r>
      <w:bookmarkEnd w:id="14"/>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D034E" w14:textId="77777777" w:rsidR="00730BC6" w:rsidRDefault="00730BC6" w:rsidP="002979C1">
      <w:r>
        <w:separator/>
      </w:r>
    </w:p>
  </w:endnote>
  <w:endnote w:type="continuationSeparator" w:id="0">
    <w:p w14:paraId="69EA197D" w14:textId="77777777" w:rsidR="00730BC6" w:rsidRDefault="00730BC6"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AC9F3" w14:textId="77777777" w:rsidR="00730BC6" w:rsidRDefault="00730BC6" w:rsidP="002979C1">
      <w:r>
        <w:separator/>
      </w:r>
    </w:p>
  </w:footnote>
  <w:footnote w:type="continuationSeparator" w:id="0">
    <w:p w14:paraId="1F587953" w14:textId="77777777" w:rsidR="00730BC6" w:rsidRDefault="00730BC6"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79E8"/>
    <w:rsid w:val="000943A9"/>
    <w:rsid w:val="00113128"/>
    <w:rsid w:val="001F3D71"/>
    <w:rsid w:val="0023683D"/>
    <w:rsid w:val="00261376"/>
    <w:rsid w:val="002979C1"/>
    <w:rsid w:val="00336917"/>
    <w:rsid w:val="003D6239"/>
    <w:rsid w:val="00440C0D"/>
    <w:rsid w:val="00465893"/>
    <w:rsid w:val="004E3017"/>
    <w:rsid w:val="004F2D75"/>
    <w:rsid w:val="00566CFE"/>
    <w:rsid w:val="005A5692"/>
    <w:rsid w:val="00610CC7"/>
    <w:rsid w:val="00611929"/>
    <w:rsid w:val="006C6A75"/>
    <w:rsid w:val="006F116F"/>
    <w:rsid w:val="006F6CDE"/>
    <w:rsid w:val="00726317"/>
    <w:rsid w:val="00730BC6"/>
    <w:rsid w:val="00823F5A"/>
    <w:rsid w:val="008B5226"/>
    <w:rsid w:val="008E1959"/>
    <w:rsid w:val="00957BC3"/>
    <w:rsid w:val="009861DA"/>
    <w:rsid w:val="009A6BAB"/>
    <w:rsid w:val="009C35FD"/>
    <w:rsid w:val="00A5773F"/>
    <w:rsid w:val="00B310DB"/>
    <w:rsid w:val="00B70F74"/>
    <w:rsid w:val="00B83014"/>
    <w:rsid w:val="00BF4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FernandoTC18/Acme-ANS-C2"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Hoja1!$E$158:$E$1105</c:f>
              <c:numCache>
                <c:formatCode>General</c:formatCode>
                <c:ptCount val="23"/>
                <c:pt idx="0">
                  <c:v>2.0303613525641029</c:v>
                </c:pt>
                <c:pt idx="1">
                  <c:v>4.5679506242038235</c:v>
                </c:pt>
                <c:pt idx="2">
                  <c:v>1.8300916</c:v>
                </c:pt>
                <c:pt idx="3">
                  <c:v>1.279025698630136</c:v>
                </c:pt>
                <c:pt idx="4">
                  <c:v>4.0529903488372092</c:v>
                </c:pt>
                <c:pt idx="5">
                  <c:v>17.203908457142855</c:v>
                </c:pt>
                <c:pt idx="6">
                  <c:v>10.243367833333334</c:v>
                </c:pt>
                <c:pt idx="7">
                  <c:v>12.716520833333334</c:v>
                </c:pt>
                <c:pt idx="8">
                  <c:v>12.267428000000001</c:v>
                </c:pt>
                <c:pt idx="9">
                  <c:v>5.2850548125000003</c:v>
                </c:pt>
                <c:pt idx="10">
                  <c:v>12.562604200000001</c:v>
                </c:pt>
                <c:pt idx="11">
                  <c:v>6.3575800400000002</c:v>
                </c:pt>
                <c:pt idx="12">
                  <c:v>14.465606932432433</c:v>
                </c:pt>
                <c:pt idx="13">
                  <c:v>7.576895666666668</c:v>
                </c:pt>
                <c:pt idx="14">
                  <c:v>11.667638488372097</c:v>
                </c:pt>
                <c:pt idx="15">
                  <c:v>14.537522802816902</c:v>
                </c:pt>
                <c:pt idx="16">
                  <c:v>4.6534664675324677</c:v>
                </c:pt>
                <c:pt idx="17">
                  <c:v>15.738621090909088</c:v>
                </c:pt>
                <c:pt idx="18">
                  <c:v>4.8536072857142853</c:v>
                </c:pt>
                <c:pt idx="19">
                  <c:v>5.4862641666666674</c:v>
                </c:pt>
                <c:pt idx="20">
                  <c:v>5.4589539999999994</c:v>
                </c:pt>
                <c:pt idx="21">
                  <c:v>6.7501943333333339</c:v>
                </c:pt>
                <c:pt idx="22">
                  <c:v>6.6377819463459815</c:v>
                </c:pt>
              </c:numCache>
            </c:numRef>
          </c:val>
          <c:extLst>
            <c:ext xmlns:c16="http://schemas.microsoft.com/office/drawing/2014/chart" uri="{C3380CC4-5D6E-409C-BE32-E72D297353CC}">
              <c16:uniqueId val="{00000000-59EF-7744-8186-1A41805B33D1}"/>
            </c:ext>
          </c:extLst>
        </c:ser>
        <c:dLbls>
          <c:showLegendKey val="0"/>
          <c:showVal val="0"/>
          <c:showCatName val="0"/>
          <c:showSerName val="0"/>
          <c:showPercent val="0"/>
          <c:showBubbleSize val="0"/>
        </c:dLbls>
        <c:gapWidth val="219"/>
        <c:overlap val="-27"/>
        <c:axId val="1910372000"/>
        <c:axId val="1856322240"/>
      </c:barChart>
      <c:catAx>
        <c:axId val="191037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6322240"/>
        <c:crosses val="autoZero"/>
        <c:auto val="1"/>
        <c:lblAlgn val="ctr"/>
        <c:lblOffset val="100"/>
        <c:noMultiLvlLbl val="0"/>
      </c:catAx>
      <c:valAx>
        <c:axId val="18563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037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Hoja1!$D$158:$D$1105</c:f>
              <c:numCache>
                <c:formatCode>General</c:formatCode>
                <c:ptCount val="23"/>
                <c:pt idx="0">
                  <c:v>1.4890314166666667</c:v>
                </c:pt>
                <c:pt idx="1">
                  <c:v>3.1217044522292992</c:v>
                </c:pt>
                <c:pt idx="2">
                  <c:v>1.6832799999999999</c:v>
                </c:pt>
                <c:pt idx="3">
                  <c:v>0.79869359817351593</c:v>
                </c:pt>
                <c:pt idx="4">
                  <c:v>1.9308930232558144</c:v>
                </c:pt>
                <c:pt idx="5">
                  <c:v>22.098922857142856</c:v>
                </c:pt>
                <c:pt idx="6">
                  <c:v>12.305199999999999</c:v>
                </c:pt>
                <c:pt idx="7">
                  <c:v>11.56436245833333</c:v>
                </c:pt>
                <c:pt idx="8">
                  <c:v>18.6751696969697</c:v>
                </c:pt>
                <c:pt idx="9">
                  <c:v>5.3096375</c:v>
                </c:pt>
                <c:pt idx="10">
                  <c:v>18.708826666666667</c:v>
                </c:pt>
                <c:pt idx="11">
                  <c:v>4.2840480399999992</c:v>
                </c:pt>
                <c:pt idx="12">
                  <c:v>11.477602689189188</c:v>
                </c:pt>
                <c:pt idx="13">
                  <c:v>13.2271</c:v>
                </c:pt>
                <c:pt idx="14">
                  <c:v>13.120879069767437</c:v>
                </c:pt>
                <c:pt idx="15">
                  <c:v>13.356091563380282</c:v>
                </c:pt>
                <c:pt idx="16">
                  <c:v>4.3850792077922058</c:v>
                </c:pt>
                <c:pt idx="17">
                  <c:v>12.245987878787878</c:v>
                </c:pt>
                <c:pt idx="18">
                  <c:v>7.8012714285714271</c:v>
                </c:pt>
                <c:pt idx="19">
                  <c:v>9.1931333333333338</c:v>
                </c:pt>
                <c:pt idx="20">
                  <c:v>7.739233333333333</c:v>
                </c:pt>
                <c:pt idx="21">
                  <c:v>10.323816666666668</c:v>
                </c:pt>
                <c:pt idx="22">
                  <c:v>6.4481886327110267</c:v>
                </c:pt>
              </c:numCache>
            </c:numRef>
          </c:val>
          <c:extLst>
            <c:ext xmlns:c16="http://schemas.microsoft.com/office/drawing/2014/chart" uri="{C3380CC4-5D6E-409C-BE32-E72D297353CC}">
              <c16:uniqueId val="{00000000-6A13-4B42-B91A-1F144C9BC0FB}"/>
            </c:ext>
          </c:extLst>
        </c:ser>
        <c:dLbls>
          <c:showLegendKey val="0"/>
          <c:showVal val="0"/>
          <c:showCatName val="0"/>
          <c:showSerName val="0"/>
          <c:showPercent val="0"/>
          <c:showBubbleSize val="0"/>
        </c:dLbls>
        <c:gapWidth val="219"/>
        <c:overlap val="-27"/>
        <c:axId val="1538639328"/>
        <c:axId val="1538590448"/>
      </c:barChart>
      <c:catAx>
        <c:axId val="15386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590448"/>
        <c:crosses val="autoZero"/>
        <c:auto val="1"/>
        <c:lblAlgn val="ctr"/>
        <c:lblOffset val="100"/>
        <c:noMultiLvlLbl val="0"/>
      </c:catAx>
      <c:valAx>
        <c:axId val="15385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63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2609</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JULIÁN ROMERO PAREJO</cp:lastModifiedBy>
  <cp:revision>7</cp:revision>
  <dcterms:created xsi:type="dcterms:W3CDTF">2025-05-26T10:49:00Z</dcterms:created>
  <dcterms:modified xsi:type="dcterms:W3CDTF">2025-07-03T17:24:00Z</dcterms:modified>
</cp:coreProperties>
</file>