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tc001_SPX_Dev5_Crear_Solicitud_Articulo_Almacen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Solicitud_Articulo_Almacen-17878639658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Solicitud_Articulo_Almacen-1787863965822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QC_Testing-tc001_SPX_Dev5_Crear_Solicitud_Articulo_Almacen-1787863965822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Request for a New Inventory Item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Solicitud_Articulo_Almacen-17878639914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Solicitud_Articulo_Almacen-178786399147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QC_Testing-tc001_SPX_Dev5_Crear_Solicitud_Articulo_Almacen-1787863991476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Solicitud_Articulo_Almacen-17878639919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Solicitud_Articulo_Almacen-1787863991910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QC_Testing-tc001_SPX_Dev5_Crear_Solicitud_Articulo_Almacen-1787863991910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Solicitud_Articulo_Almacen-17878640324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Solicitud_Articulo_Almacen-178786403246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QC_Testing-tc001_SPX_Dev5_Crear_Solicitud_Articulo_Almacen-1787864032463</w:t>
      </w:r>
    </w:p>
    <w:p>
      <w:r/>
    </w:p>
    <w:p>
      <w:r>
        <w:br w:type="page"/>
      </w:r>
    </w:p>
    <w:p>
      <w:r>
        <w:rPr>
          <w:b w:val="on"/>
          <w:sz w:val="24"/>
        </w:rPr>
        <w:t>Step 3 - Select options first section 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Solicitud_Articulo_Almacen-17878640327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Solicitud_Articulo_Almacen-178786403274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QC_Testing-tc001_SPX_Dev5_Crear_Solicitud_Articulo_Almacen-1787864032740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Solicitud_Articulo_Almacen-17878640329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Solicitud_Articulo_Almacen-1787864032948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QC_Testing-tc001_SPX_Dev5_Crear_Solicitud_Articulo_Almacen-1787864032948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options section location and position: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Solicitud_Articulo_Almacen-17878640327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Solicitud_Articulo_Almacen-178786403274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QC_Testing-tc001_SPX_Dev5_Crear_Solicitud_Articulo_Almacen-1787864032740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Solicitud_Articulo_Almacen-17878640329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Solicitud_Articulo_Almacen-1787864032948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QC_Testing-tc001_SPX_Dev5_Crear_Solicitud_Articulo_Almacen-1787864032948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Solicitud_Articulo_Almacen-17878640387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Solicitud_Articulo_Almacen-1787864038768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QC_Testing-tc001_SPX_Dev5_Crear_Solicitud_Articulo_Almacen-1787864038768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Solicitud_Articulo_Almacen-17878640411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Solicitud_Articulo_Almacen-178786404118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QC_Testing-tc001_SPX_Dev5_Crear_Solicitud_Articulo_Almacen-1787864041184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Solicitud_Articulo_Almacen-17878639914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Solicitud_Articulo_Almacen-178786399147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QC_Testing-tc001_SPX_Dev5_Crear_Solicitud_Articulo_Almacen-1787863991476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Solicitud_Articulo_Almacen-17878639919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Solicitud_Articulo_Almacen-1787863991910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QC_Testing-tc001_SPX_Dev5_Crear_Solicitud_Articulo_Almacen-1787863991910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Solicitud_Articulo_Almacen-17878640324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Solicitud_Articulo_Almacen-178786403246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QC_Testing-tc001_SPX_Dev5_Crear_Solicitud_Articulo_Almacen-1787864032463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Solicitud_Articulo_Almacen-17878640445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Solicitud_Articulo_Almacen-178786404450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QC_Testing-tc001_SPX_Dev5_Crear_Solicitud_Articulo_Almacen-1787864044506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Solicitud_Articulo_Almacen-17878640446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Solicitud_Articulo_Almacen-1787864044669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QC_Testing-tc001_SPX_Dev5_Crear_Solicitud_Articulo_Almacen-1787864044669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Solicitud_Articulo_Almacen-17878640656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Solicitud_Articulo_Almacen-1787864065696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QC_Testing-tc001_SPX_Dev5_Crear_Solicitud_Articulo_Almacen-1787864065696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Solicitud_Articulo_Almacen-17878640659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Solicitud_Articulo_Almacen-1787864065984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QC_Testing-tc001_SPX_Dev5_Crear_Solicitud_Articulo_Almacen-1787864065984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2026-08-27T20:54:28Z</dcterms:created>
  <dc:creator>Apache POI</dc:creator>
</cp:coreProperties>
</file>