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2021-09-15,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 DPVAT.</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