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24E3" w14:textId="7A132004" w:rsidR="00DF5114" w:rsidRDefault="00DF5114">
      <w:r w:rsidRPr="00DF5114">
        <w:drawing>
          <wp:inline distT="0" distB="0" distL="0" distR="0" wp14:anchorId="4AC02CC4" wp14:editId="122E51FF">
            <wp:extent cx="5612130" cy="2964815"/>
            <wp:effectExtent l="0" t="0" r="7620" b="6985"/>
            <wp:docPr id="9281677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67716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2F49" w14:textId="1141C4E4" w:rsidR="0019567E" w:rsidRDefault="00DF5114">
      <w:r w:rsidRPr="00DF5114">
        <w:drawing>
          <wp:inline distT="0" distB="0" distL="0" distR="0" wp14:anchorId="453A040F" wp14:editId="52974BBF">
            <wp:extent cx="5612130" cy="2965450"/>
            <wp:effectExtent l="0" t="0" r="7620" b="6350"/>
            <wp:docPr id="2020372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72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CE84" w14:textId="77777777" w:rsidR="00DF5114" w:rsidRDefault="00DF5114"/>
    <w:sectPr w:rsidR="00DF51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14"/>
    <w:rsid w:val="00016C61"/>
    <w:rsid w:val="0019567E"/>
    <w:rsid w:val="0028357B"/>
    <w:rsid w:val="002F7A5C"/>
    <w:rsid w:val="00AD10AD"/>
    <w:rsid w:val="00DF5114"/>
    <w:rsid w:val="00E6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EABCBD"/>
  <w15:chartTrackingRefBased/>
  <w15:docId w15:val="{75C50D64-EFBD-4FCF-AF6A-B2003A51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1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1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1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1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1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1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1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1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1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1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178247 - LUIS FERNANDO EQUITE PATZAN</dc:creator>
  <cp:keywords/>
  <dc:description/>
  <cp:lastModifiedBy>178247 - LUIS FERNANDO EQUITE PATZAN</cp:lastModifiedBy>
  <cp:revision>2</cp:revision>
  <dcterms:created xsi:type="dcterms:W3CDTF">2025-10-04T23:15:00Z</dcterms:created>
  <dcterms:modified xsi:type="dcterms:W3CDTF">2025-10-04T23:59:00Z</dcterms:modified>
</cp:coreProperties>
</file>