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color w:val="980000"/>
          <w:sz w:val="26"/>
          <w:szCs w:val="26"/>
        </w:rPr>
      </w:pPr>
      <w:r w:rsidDel="00000000" w:rsidR="00000000" w:rsidRPr="00000000">
        <w:rPr>
          <w:rFonts w:ascii="Times New Roman" w:cs="Times New Roman" w:eastAsia="Times New Roman" w:hAnsi="Times New Roman"/>
          <w:b w:val="1"/>
          <w:color w:val="980000"/>
          <w:sz w:val="26"/>
          <w:szCs w:val="26"/>
          <w:rtl w:val="0"/>
        </w:rPr>
        <w:t xml:space="preserve">aTEMA 6: ALTERACIONES DE LA FUNCIÓN HEPÁTICA</w:t>
      </w:r>
    </w:p>
    <w:p w:rsidR="00000000" w:rsidDel="00000000" w:rsidP="00000000" w:rsidRDefault="00000000" w:rsidRPr="00000000" w14:paraId="00000002">
      <w:pPr>
        <w:numPr>
          <w:ilvl w:val="0"/>
          <w:numId w:val="10"/>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ESTUDIO BIOQUÍMICO DE LA FUNCIÓN HEPÁTICA</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768563" cy="2587955"/>
            <wp:effectExtent b="0" l="0" r="0" t="0"/>
            <wp:docPr id="6" name="image2.png"/>
            <a:graphic>
              <a:graphicData uri="http://schemas.openxmlformats.org/drawingml/2006/picture">
                <pic:pic>
                  <pic:nvPicPr>
                    <pic:cNvPr id="0" name="image2.png"/>
                    <pic:cNvPicPr preferRelativeResize="0"/>
                  </pic:nvPicPr>
                  <pic:blipFill>
                    <a:blip r:embed="rId6"/>
                    <a:srcRect b="0" l="0" r="0" t="1436"/>
                    <a:stretch>
                      <a:fillRect/>
                    </a:stretch>
                  </pic:blipFill>
                  <pic:spPr>
                    <a:xfrm>
                      <a:off x="0" y="0"/>
                      <a:ext cx="3768563" cy="25879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FUNCIONES</w:t>
      </w:r>
    </w:p>
    <w:p w:rsidR="00000000" w:rsidDel="00000000" w:rsidP="00000000" w:rsidRDefault="00000000" w:rsidRPr="00000000" w14:paraId="00000006">
      <w:pPr>
        <w:numPr>
          <w:ilvl w:val="0"/>
          <w:numId w:val="31"/>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Homeostasis de proteínas, glúcidos y lípidos</w:t>
      </w:r>
    </w:p>
    <w:p w:rsidR="00000000" w:rsidDel="00000000" w:rsidP="00000000" w:rsidRDefault="00000000" w:rsidRPr="00000000" w14:paraId="0000000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Rutas metabólicas generales</w:t>
      </w:r>
    </w:p>
    <w:p w:rsidR="00000000" w:rsidDel="00000000" w:rsidP="00000000" w:rsidRDefault="00000000" w:rsidRPr="00000000" w14:paraId="00000008">
      <w:pPr>
        <w:numPr>
          <w:ilvl w:val="0"/>
          <w:numId w:val="3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Detoxificación de compuestos endógenos y exógenos</w:t>
      </w:r>
    </w:p>
    <w:p w:rsidR="00000000" w:rsidDel="00000000" w:rsidP="00000000" w:rsidRDefault="00000000" w:rsidRPr="00000000" w14:paraId="0000000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Modificación en los hepatocitos para  solubilidad y facilitar su eliminación mediante:</w:t>
      </w:r>
    </w:p>
    <w:p w:rsidR="00000000" w:rsidDel="00000000" w:rsidP="00000000" w:rsidRDefault="00000000" w:rsidRPr="00000000" w14:paraId="0000000A">
      <w:pPr>
        <w:numPr>
          <w:ilvl w:val="0"/>
          <w:numId w:val="16"/>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Reacciones de oxidación, reducción e hidrólisis (Citocromo P450, alcoholDH, monooxigenasas…</w:t>
      </w:r>
    </w:p>
    <w:p w:rsidR="00000000" w:rsidDel="00000000" w:rsidP="00000000" w:rsidRDefault="00000000" w:rsidRPr="00000000" w14:paraId="0000000B">
      <w:pPr>
        <w:numPr>
          <w:ilvl w:val="0"/>
          <w:numId w:val="16"/>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Reacciones de conjugación con sulfatos, glucurónico o HdC para  su polaridad y eliminar fácilmente por bilis u orina.</w:t>
      </w:r>
    </w:p>
    <w:p w:rsidR="00000000" w:rsidDel="00000000" w:rsidP="00000000" w:rsidRDefault="00000000" w:rsidRPr="00000000" w14:paraId="0000000C">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TIPOS CELULARES</w:t>
      </w:r>
    </w:p>
    <w:p w:rsidR="00000000" w:rsidDel="00000000" w:rsidP="00000000" w:rsidRDefault="00000000" w:rsidRPr="00000000" w14:paraId="0000000D">
      <w:pPr>
        <w:numPr>
          <w:ilvl w:val="0"/>
          <w:numId w:val="1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Hepatocitos: Funciones metabólicas</w:t>
      </w:r>
    </w:p>
    <w:p w:rsidR="00000000" w:rsidDel="00000000" w:rsidP="00000000" w:rsidRDefault="00000000" w:rsidRPr="00000000" w14:paraId="0000000E">
      <w:pPr>
        <w:numPr>
          <w:ilvl w:val="0"/>
          <w:numId w:val="1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Células de Kupffer: Sistema fagocítico del organismo (Ej. Síntesis y degradación de células sanguíneas)</w:t>
      </w:r>
    </w:p>
    <w:p w:rsidR="00000000" w:rsidDel="00000000" w:rsidP="00000000" w:rsidRDefault="00000000" w:rsidRPr="00000000" w14:paraId="0000000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células hepáticas metabolizan, detoxifican y excretan tanto compuestos endógenos como exógenos La excreción de productos hidrosolubles finales del metabolismo de los nutrientes y las toxinas, y sustancias digestivas, como los ácidos biliares, se produce en el árbol biliar. </w:t>
      </w:r>
    </w:p>
    <w:p w:rsidR="00000000" w:rsidDel="00000000" w:rsidP="00000000" w:rsidRDefault="00000000" w:rsidRPr="00000000" w14:paraId="00000010">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MAGNITUDES BIOQUÍMICAS</w:t>
      </w:r>
    </w:p>
    <w:p w:rsidR="00000000" w:rsidDel="00000000" w:rsidP="00000000" w:rsidRDefault="00000000" w:rsidRPr="00000000" w14:paraId="0000001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Indican si el hígado está dañado o no, pero no informan de la función metabólica. Informan sobre la extensión y el tipo de lesión hepática, las más frecuentes son la obstrucción del tracto biliar, la lesión hepatocelular aguda y la enfermedad hepática crónica. </w:t>
      </w:r>
    </w:p>
    <w:p w:rsidR="00000000" w:rsidDel="00000000" w:rsidP="00000000" w:rsidRDefault="00000000" w:rsidRPr="00000000" w14:paraId="0000001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Destacan la </w:t>
      </w:r>
      <w:r w:rsidDel="00000000" w:rsidR="00000000" w:rsidRPr="00000000">
        <w:rPr>
          <w:rFonts w:ascii="Book Antiqua" w:cs="Book Antiqua" w:eastAsia="Book Antiqua" w:hAnsi="Book Antiqua"/>
          <w:b w:val="1"/>
          <w:sz w:val="26"/>
          <w:szCs w:val="26"/>
          <w:rtl w:val="0"/>
        </w:rPr>
        <w:t xml:space="preserve">bilirrubina, la fosfatasa alcalina</w:t>
      </w:r>
      <w:r w:rsidDel="00000000" w:rsidR="00000000" w:rsidRPr="00000000">
        <w:rPr>
          <w:rFonts w:ascii="Book Antiqua" w:cs="Book Antiqua" w:eastAsia="Book Antiqua" w:hAnsi="Book Antiqua"/>
          <w:sz w:val="26"/>
          <w:szCs w:val="26"/>
          <w:rtl w:val="0"/>
        </w:rPr>
        <w:t xml:space="preserve"> (ambas nos pueden informar de si está teniendo lugar un proceso colestásico), las </w:t>
      </w:r>
      <w:r w:rsidDel="00000000" w:rsidR="00000000" w:rsidRPr="00000000">
        <w:rPr>
          <w:rFonts w:ascii="Book Antiqua" w:cs="Book Antiqua" w:eastAsia="Book Antiqua" w:hAnsi="Book Antiqua"/>
          <w:b w:val="1"/>
          <w:sz w:val="26"/>
          <w:szCs w:val="26"/>
          <w:rtl w:val="0"/>
        </w:rPr>
        <w:t xml:space="preserve">aminotransaminasas </w:t>
      </w:r>
      <w:r w:rsidDel="00000000" w:rsidR="00000000" w:rsidRPr="00000000">
        <w:rPr>
          <w:rFonts w:ascii="Book Antiqua" w:cs="Book Antiqua" w:eastAsia="Book Antiqua" w:hAnsi="Book Antiqua"/>
          <w:sz w:val="26"/>
          <w:szCs w:val="26"/>
          <w:rtl w:val="0"/>
        </w:rPr>
        <w:t xml:space="preserve">(nos van a informar de la integridad de las células hepáticas, si están dañadas) y la </w:t>
      </w:r>
      <w:r w:rsidDel="00000000" w:rsidR="00000000" w:rsidRPr="00000000">
        <w:rPr>
          <w:rFonts w:ascii="Book Antiqua" w:cs="Book Antiqua" w:eastAsia="Book Antiqua" w:hAnsi="Book Antiqua"/>
          <w:b w:val="1"/>
          <w:sz w:val="26"/>
          <w:szCs w:val="26"/>
          <w:rtl w:val="0"/>
        </w:rPr>
        <w:t xml:space="preserve">albúmina</w:t>
      </w:r>
      <w:r w:rsidDel="00000000" w:rsidR="00000000" w:rsidRPr="00000000">
        <w:rPr>
          <w:rFonts w:ascii="Book Antiqua" w:cs="Book Antiqua" w:eastAsia="Book Antiqua" w:hAnsi="Book Antiqua"/>
          <w:sz w:val="26"/>
          <w:szCs w:val="26"/>
          <w:rtl w:val="0"/>
        </w:rPr>
        <w:t xml:space="preserve">, que nos va informar de la capacidad de síntesis del hígado.</w:t>
      </w:r>
    </w:p>
    <w:p w:rsidR="00000000" w:rsidDel="00000000" w:rsidP="00000000" w:rsidRDefault="00000000" w:rsidRPr="00000000" w14:paraId="00000013">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1.3.1.BILIRRUBINA</w:t>
      </w:r>
    </w:p>
    <w:p w:rsidR="00000000" w:rsidDel="00000000" w:rsidP="00000000" w:rsidRDefault="00000000" w:rsidRPr="00000000" w14:paraId="0000001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Compuesto que procede de la </w:t>
      </w:r>
      <w:r w:rsidDel="00000000" w:rsidR="00000000" w:rsidRPr="00000000">
        <w:rPr>
          <w:rFonts w:ascii="Book Antiqua" w:cs="Book Antiqua" w:eastAsia="Book Antiqua" w:hAnsi="Book Antiqua"/>
          <w:b w:val="1"/>
          <w:sz w:val="26"/>
          <w:szCs w:val="26"/>
          <w:rtl w:val="0"/>
        </w:rPr>
        <w:t xml:space="preserve">degradación del grupo hemo</w:t>
      </w:r>
      <w:r w:rsidDel="00000000" w:rsidR="00000000" w:rsidRPr="00000000">
        <w:rPr>
          <w:rFonts w:ascii="Book Antiqua" w:cs="Book Antiqua" w:eastAsia="Book Antiqua" w:hAnsi="Book Antiqua"/>
          <w:sz w:val="26"/>
          <w:szCs w:val="26"/>
          <w:rtl w:val="0"/>
        </w:rPr>
        <w:t xml:space="preserve"> de la hemoglobina de los eritrocitos. </w:t>
      </w:r>
    </w:p>
    <w:p w:rsidR="00000000" w:rsidDel="00000000" w:rsidP="00000000" w:rsidRDefault="00000000" w:rsidRPr="00000000" w14:paraId="0000001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Un adulto produce </w:t>
      </w:r>
      <w:r w:rsidDel="00000000" w:rsidR="00000000" w:rsidRPr="00000000">
        <w:rPr>
          <w:rFonts w:ascii="Book Antiqua" w:cs="Book Antiqua" w:eastAsia="Book Antiqua" w:hAnsi="Book Antiqua"/>
          <w:b w:val="1"/>
          <w:sz w:val="26"/>
          <w:szCs w:val="26"/>
          <w:rtl w:val="0"/>
        </w:rPr>
        <w:t xml:space="preserve">450 µmoles </w:t>
      </w:r>
      <w:r w:rsidDel="00000000" w:rsidR="00000000" w:rsidRPr="00000000">
        <w:rPr>
          <w:rFonts w:ascii="Book Antiqua" w:cs="Book Antiqua" w:eastAsia="Book Antiqua" w:hAnsi="Book Antiqua"/>
          <w:sz w:val="26"/>
          <w:szCs w:val="26"/>
          <w:rtl w:val="0"/>
        </w:rPr>
        <w:t xml:space="preserve">al día. </w:t>
      </w:r>
    </w:p>
    <w:p w:rsidR="00000000" w:rsidDel="00000000" w:rsidP="00000000" w:rsidRDefault="00000000" w:rsidRPr="00000000" w14:paraId="0000001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w:t>
      </w:r>
      <w:r w:rsidDel="00000000" w:rsidR="00000000" w:rsidRPr="00000000">
        <w:rPr>
          <w:rFonts w:ascii="Book Antiqua" w:cs="Book Antiqua" w:eastAsia="Book Antiqua" w:hAnsi="Book Antiqua"/>
          <w:b w:val="1"/>
          <w:sz w:val="26"/>
          <w:szCs w:val="26"/>
          <w:rtl w:val="0"/>
        </w:rPr>
        <w:t xml:space="preserve">insoluble en medio acuoso</w:t>
      </w:r>
      <w:r w:rsidDel="00000000" w:rsidR="00000000" w:rsidRPr="00000000">
        <w:rPr>
          <w:rFonts w:ascii="Book Antiqua" w:cs="Book Antiqua" w:eastAsia="Book Antiqua" w:hAnsi="Book Antiqua"/>
          <w:sz w:val="26"/>
          <w:szCs w:val="26"/>
          <w:rtl w:val="0"/>
        </w:rPr>
        <w:t xml:space="preserve">, por lo que una vez se libera del grupo hemo tiene que eliminarse. Al ser insoluble en agua, la bilirrubina no puede viajar por sí sola a través de la sangre, por lo que </w:t>
      </w:r>
      <w:r w:rsidDel="00000000" w:rsidR="00000000" w:rsidRPr="00000000">
        <w:rPr>
          <w:rFonts w:ascii="Book Antiqua" w:cs="Book Antiqua" w:eastAsia="Book Antiqua" w:hAnsi="Book Antiqua"/>
          <w:b w:val="1"/>
          <w:sz w:val="26"/>
          <w:szCs w:val="26"/>
          <w:rtl w:val="0"/>
        </w:rPr>
        <w:t xml:space="preserve">tiene que incorporarse a la albúmina,</w:t>
      </w:r>
      <w:r w:rsidDel="00000000" w:rsidR="00000000" w:rsidRPr="00000000">
        <w:rPr>
          <w:rFonts w:ascii="Book Antiqua" w:cs="Book Antiqua" w:eastAsia="Book Antiqua" w:hAnsi="Book Antiqua"/>
          <w:sz w:val="26"/>
          <w:szCs w:val="26"/>
          <w:rtl w:val="0"/>
        </w:rPr>
        <w:t xml:space="preserve"> que la va a llevar al hígado. </w:t>
      </w:r>
    </w:p>
    <w:p w:rsidR="00000000" w:rsidDel="00000000" w:rsidP="00000000" w:rsidRDefault="00000000" w:rsidRPr="00000000" w14:paraId="0000001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el </w:t>
      </w:r>
      <w:r w:rsidDel="00000000" w:rsidR="00000000" w:rsidRPr="00000000">
        <w:rPr>
          <w:rFonts w:ascii="Book Antiqua" w:cs="Book Antiqua" w:eastAsia="Book Antiqua" w:hAnsi="Book Antiqua"/>
          <w:b w:val="1"/>
          <w:sz w:val="26"/>
          <w:szCs w:val="26"/>
          <w:rtl w:val="0"/>
        </w:rPr>
        <w:t xml:space="preserve">hígado </w:t>
      </w:r>
      <w:r w:rsidDel="00000000" w:rsidR="00000000" w:rsidRPr="00000000">
        <w:rPr>
          <w:rFonts w:ascii="Book Antiqua" w:cs="Book Antiqua" w:eastAsia="Book Antiqua" w:hAnsi="Book Antiqua"/>
          <w:sz w:val="26"/>
          <w:szCs w:val="26"/>
          <w:rtl w:val="0"/>
        </w:rPr>
        <w:t xml:space="preserve">la bilirrubina se va a </w:t>
      </w:r>
      <w:r w:rsidDel="00000000" w:rsidR="00000000" w:rsidRPr="00000000">
        <w:rPr>
          <w:rFonts w:ascii="Book Antiqua" w:cs="Book Antiqua" w:eastAsia="Book Antiqua" w:hAnsi="Book Antiqua"/>
          <w:b w:val="1"/>
          <w:sz w:val="26"/>
          <w:szCs w:val="26"/>
          <w:rtl w:val="0"/>
        </w:rPr>
        <w:t xml:space="preserve">esterificar</w:t>
      </w:r>
      <w:r w:rsidDel="00000000" w:rsidR="00000000" w:rsidRPr="00000000">
        <w:rPr>
          <w:rFonts w:ascii="Book Antiqua" w:cs="Book Antiqua" w:eastAsia="Book Antiqua" w:hAnsi="Book Antiqua"/>
          <w:sz w:val="26"/>
          <w:szCs w:val="26"/>
          <w:rtl w:val="0"/>
        </w:rPr>
        <w:t xml:space="preserve">, por lo que aumenta su solubilidad y se excreta junto con la bilis al </w:t>
      </w:r>
      <w:r w:rsidDel="00000000" w:rsidR="00000000" w:rsidRPr="00000000">
        <w:rPr>
          <w:rFonts w:ascii="Book Antiqua" w:cs="Book Antiqua" w:eastAsia="Book Antiqua" w:hAnsi="Book Antiqua"/>
          <w:b w:val="1"/>
          <w:sz w:val="26"/>
          <w:szCs w:val="26"/>
          <w:rtl w:val="0"/>
        </w:rPr>
        <w:t xml:space="preserve">intestino</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1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Por la acción de las bacterias del intestino, la bilirrubina a su vez se transforma y aparecen pigmentos, como el </w:t>
      </w:r>
      <w:r w:rsidDel="00000000" w:rsidR="00000000" w:rsidRPr="00000000">
        <w:rPr>
          <w:rFonts w:ascii="Book Antiqua" w:cs="Book Antiqua" w:eastAsia="Book Antiqua" w:hAnsi="Book Antiqua"/>
          <w:b w:val="1"/>
          <w:sz w:val="26"/>
          <w:szCs w:val="26"/>
          <w:rtl w:val="0"/>
        </w:rPr>
        <w:t xml:space="preserve">estercobilinógeno</w:t>
      </w:r>
      <w:r w:rsidDel="00000000" w:rsidR="00000000" w:rsidRPr="00000000">
        <w:rPr>
          <w:rFonts w:ascii="Book Antiqua" w:cs="Book Antiqua" w:eastAsia="Book Antiqua" w:hAnsi="Book Antiqua"/>
          <w:sz w:val="26"/>
          <w:szCs w:val="26"/>
          <w:rtl w:val="0"/>
        </w:rPr>
        <w:t xml:space="preserve">, que se elimina por las heces y el </w:t>
      </w:r>
      <w:r w:rsidDel="00000000" w:rsidR="00000000" w:rsidRPr="00000000">
        <w:rPr>
          <w:rFonts w:ascii="Book Antiqua" w:cs="Book Antiqua" w:eastAsia="Book Antiqua" w:hAnsi="Book Antiqua"/>
          <w:b w:val="1"/>
          <w:sz w:val="26"/>
          <w:szCs w:val="26"/>
          <w:rtl w:val="0"/>
        </w:rPr>
        <w:t xml:space="preserve">urobilinógeno</w:t>
      </w:r>
      <w:r w:rsidDel="00000000" w:rsidR="00000000" w:rsidRPr="00000000">
        <w:rPr>
          <w:rFonts w:ascii="Book Antiqua" w:cs="Book Antiqua" w:eastAsia="Book Antiqua" w:hAnsi="Book Antiqua"/>
          <w:sz w:val="26"/>
          <w:szCs w:val="26"/>
          <w:rtl w:val="0"/>
        </w:rPr>
        <w:t xml:space="preserve">, que se elimina por la orina. </w:t>
      </w:r>
    </w:p>
    <w:p w:rsidR="00000000" w:rsidDel="00000000" w:rsidP="00000000" w:rsidRDefault="00000000" w:rsidRPr="00000000" w14:paraId="0000001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las </w:t>
      </w:r>
      <w:r w:rsidDel="00000000" w:rsidR="00000000" w:rsidRPr="00000000">
        <w:rPr>
          <w:rFonts w:ascii="Book Antiqua" w:cs="Book Antiqua" w:eastAsia="Book Antiqua" w:hAnsi="Book Antiqua"/>
          <w:b w:val="1"/>
          <w:sz w:val="26"/>
          <w:szCs w:val="26"/>
          <w:rtl w:val="0"/>
        </w:rPr>
        <w:t xml:space="preserve">concentraciones de bilirrubina en sangre son muy elevadas</w:t>
      </w:r>
      <w:r w:rsidDel="00000000" w:rsidR="00000000" w:rsidRPr="00000000">
        <w:rPr>
          <w:rFonts w:ascii="Book Antiqua" w:cs="Book Antiqua" w:eastAsia="Book Antiqua" w:hAnsi="Book Antiqua"/>
          <w:sz w:val="26"/>
          <w:szCs w:val="26"/>
          <w:rtl w:val="0"/>
        </w:rPr>
        <w:t xml:space="preserve"> puede aparecer la </w:t>
      </w:r>
      <w:r w:rsidDel="00000000" w:rsidR="00000000" w:rsidRPr="00000000">
        <w:rPr>
          <w:rFonts w:ascii="Book Antiqua" w:cs="Book Antiqua" w:eastAsia="Book Antiqua" w:hAnsi="Book Antiqua"/>
          <w:b w:val="1"/>
          <w:sz w:val="26"/>
          <w:szCs w:val="26"/>
          <w:rtl w:val="0"/>
        </w:rPr>
        <w:t xml:space="preserve">ictericia </w:t>
      </w:r>
      <w:r w:rsidDel="00000000" w:rsidR="00000000" w:rsidRPr="00000000">
        <w:rPr>
          <w:rFonts w:ascii="Book Antiqua" w:cs="Book Antiqua" w:eastAsia="Book Antiqua" w:hAnsi="Book Antiqua"/>
          <w:sz w:val="26"/>
          <w:szCs w:val="26"/>
          <w:rtl w:val="0"/>
        </w:rPr>
        <w:t xml:space="preserve">(coloración amarillenta en la piel y en la esclerótica de los ojos). Esta elevación se puede deber a: </w:t>
      </w:r>
    </w:p>
    <w:p w:rsidR="00000000" w:rsidDel="00000000" w:rsidP="00000000" w:rsidRDefault="00000000" w:rsidRPr="00000000" w14:paraId="0000001A">
      <w:pPr>
        <w:numPr>
          <w:ilvl w:val="0"/>
          <w:numId w:val="23"/>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Hemólisis </w:t>
      </w:r>
      <w:r w:rsidDel="00000000" w:rsidR="00000000" w:rsidRPr="00000000">
        <w:rPr>
          <w:rFonts w:ascii="Book Antiqua" w:cs="Book Antiqua" w:eastAsia="Book Antiqua" w:hAnsi="Book Antiqua"/>
          <w:sz w:val="26"/>
          <w:szCs w:val="26"/>
          <w:rtl w:val="0"/>
        </w:rPr>
        <w:t xml:space="preserve">(rotura de eritrocitos), y, por lo tanto, saturación del mecanismo de degradación del hígado (hay más bilirrubina de la que se puede esterificar). </w:t>
      </w:r>
    </w:p>
    <w:p w:rsidR="00000000" w:rsidDel="00000000" w:rsidP="00000000" w:rsidRDefault="00000000" w:rsidRPr="00000000" w14:paraId="0000001B">
      <w:pPr>
        <w:numPr>
          <w:ilvl w:val="0"/>
          <w:numId w:val="23"/>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No hay esterificación </w:t>
      </w:r>
      <w:r w:rsidDel="00000000" w:rsidR="00000000" w:rsidRPr="00000000">
        <w:rPr>
          <w:rFonts w:ascii="Book Antiqua" w:cs="Book Antiqua" w:eastAsia="Book Antiqua" w:hAnsi="Book Antiqua"/>
          <w:b w:val="1"/>
          <w:sz w:val="26"/>
          <w:szCs w:val="26"/>
          <w:rtl w:val="0"/>
        </w:rPr>
        <w:t xml:space="preserve">intrahepatocítica</w:t>
      </w:r>
      <w:r w:rsidDel="00000000" w:rsidR="00000000" w:rsidRPr="00000000">
        <w:rPr>
          <w:rFonts w:ascii="Book Antiqua" w:cs="Book Antiqua" w:eastAsia="Book Antiqua" w:hAnsi="Book Antiqua"/>
          <w:b w:val="1"/>
          <w:sz w:val="26"/>
          <w:szCs w:val="26"/>
          <w:rtl w:val="0"/>
        </w:rPr>
        <w:t xml:space="preserve"> </w:t>
      </w:r>
      <w:r w:rsidDel="00000000" w:rsidR="00000000" w:rsidRPr="00000000">
        <w:rPr>
          <w:rFonts w:ascii="Book Antiqua" w:cs="Book Antiqua" w:eastAsia="Book Antiqua" w:hAnsi="Book Antiqua"/>
          <w:sz w:val="26"/>
          <w:szCs w:val="26"/>
          <w:rtl w:val="0"/>
        </w:rPr>
        <w:t xml:space="preserve">(por problemas del propio hígado). </w:t>
      </w:r>
    </w:p>
    <w:p w:rsidR="00000000" w:rsidDel="00000000" w:rsidP="00000000" w:rsidRDefault="00000000" w:rsidRPr="00000000" w14:paraId="0000001C">
      <w:pPr>
        <w:numPr>
          <w:ilvl w:val="0"/>
          <w:numId w:val="23"/>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Bloqueo en el tracto biliar</w:t>
      </w:r>
      <w:r w:rsidDel="00000000" w:rsidR="00000000" w:rsidRPr="00000000">
        <w:rPr>
          <w:rFonts w:ascii="Book Antiqua" w:cs="Book Antiqua" w:eastAsia="Book Antiqua" w:hAnsi="Book Antiqua"/>
          <w:sz w:val="26"/>
          <w:szCs w:val="26"/>
          <w:rtl w:val="0"/>
        </w:rPr>
        <w:t xml:space="preserve">, haciendo que la bilirrubina no se pueda excretar. </w:t>
      </w:r>
    </w:p>
    <w:p w:rsidR="00000000" w:rsidDel="00000000" w:rsidP="00000000" w:rsidRDefault="00000000" w:rsidRPr="00000000" w14:paraId="0000001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bilirrubina es un compuesto que hay que eliminar del organismo, ya que es neurotóxico. Hay que tener especial cuidado con los neonatos ya que puede producir su muerte. La bilirrubina se rompe con las radiaciones ultravioletas. </w:t>
      </w:r>
    </w:p>
    <w:p w:rsidR="00000000" w:rsidDel="00000000" w:rsidP="00000000" w:rsidRDefault="00000000" w:rsidRPr="00000000" w14:paraId="0000001E">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1.3.2. AMINOTRANSFERASAS</w:t>
      </w:r>
    </w:p>
    <w:p w:rsidR="00000000" w:rsidDel="00000000" w:rsidP="00000000" w:rsidRDefault="00000000" w:rsidRPr="00000000" w14:paraId="0000001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enzimas esterificadas en el metabolismo de los aminoácidos, van a </w:t>
      </w:r>
      <w:r w:rsidDel="00000000" w:rsidR="00000000" w:rsidRPr="00000000">
        <w:rPr>
          <w:rFonts w:ascii="Book Antiqua" w:cs="Book Antiqua" w:eastAsia="Book Antiqua" w:hAnsi="Book Antiqua"/>
          <w:b w:val="1"/>
          <w:sz w:val="26"/>
          <w:szCs w:val="26"/>
          <w:rtl w:val="0"/>
        </w:rPr>
        <w:t xml:space="preserve">catalizar reacciones de transaminación</w:t>
      </w:r>
      <w:r w:rsidDel="00000000" w:rsidR="00000000" w:rsidRPr="00000000">
        <w:rPr>
          <w:rFonts w:ascii="Book Antiqua" w:cs="Book Antiqua" w:eastAsia="Book Antiqua" w:hAnsi="Book Antiqua"/>
          <w:sz w:val="26"/>
          <w:szCs w:val="26"/>
          <w:rtl w:val="0"/>
        </w:rPr>
        <w:t xml:space="preserve">, en las que se transfieren los grupos amino de un aminoácido a un α-cetoácido. </w:t>
      </w:r>
    </w:p>
    <w:p w:rsidR="00000000" w:rsidDel="00000000" w:rsidP="00000000" w:rsidRDefault="00000000" w:rsidRPr="00000000" w14:paraId="0000002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diferentes tipos, las que destacan en el hígado son: </w:t>
      </w:r>
    </w:p>
    <w:p w:rsidR="00000000" w:rsidDel="00000000" w:rsidP="00000000" w:rsidRDefault="00000000" w:rsidRPr="00000000" w14:paraId="00000021">
      <w:pPr>
        <w:numPr>
          <w:ilvl w:val="0"/>
          <w:numId w:val="2"/>
        </w:numPr>
        <w:spacing w:after="0" w:afterAutospacing="0" w:lineRule="auto"/>
        <w:ind w:left="720" w:hanging="360"/>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Aspartato-aminotransferasa (AST-GOT) </w:t>
      </w:r>
    </w:p>
    <w:p w:rsidR="00000000" w:rsidDel="00000000" w:rsidP="00000000" w:rsidRDefault="00000000" w:rsidRPr="00000000" w14:paraId="00000022">
      <w:pPr>
        <w:numPr>
          <w:ilvl w:val="0"/>
          <w:numId w:val="30"/>
        </w:numPr>
        <w:spacing w:after="200" w:lineRule="auto"/>
        <w:ind w:left="720" w:hanging="360"/>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Alanina-aminotransferasa (ALT-GPT) </w:t>
      </w:r>
    </w:p>
    <w:p w:rsidR="00000000" w:rsidDel="00000000" w:rsidP="00000000" w:rsidRDefault="00000000" w:rsidRPr="00000000" w14:paraId="0000002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Indican si el hígado está dañado, pero son </w:t>
      </w:r>
      <w:r w:rsidDel="00000000" w:rsidR="00000000" w:rsidRPr="00000000">
        <w:rPr>
          <w:rFonts w:ascii="Book Antiqua" w:cs="Book Antiqua" w:eastAsia="Book Antiqua" w:hAnsi="Book Antiqua"/>
          <w:b w:val="1"/>
          <w:sz w:val="26"/>
          <w:szCs w:val="26"/>
          <w:rtl w:val="0"/>
        </w:rPr>
        <w:t xml:space="preserve">inespecíficas</w:t>
      </w:r>
      <w:r w:rsidDel="00000000" w:rsidR="00000000" w:rsidRPr="00000000">
        <w:rPr>
          <w:rFonts w:ascii="Book Antiqua" w:cs="Book Antiqua" w:eastAsia="Book Antiqua" w:hAnsi="Book Antiqua"/>
          <w:sz w:val="26"/>
          <w:szCs w:val="26"/>
          <w:rtl w:val="0"/>
        </w:rPr>
        <w:t xml:space="preserve">, no nos van a informar de la lesión concreta. </w:t>
      </w:r>
      <w:r w:rsidDel="00000000" w:rsidR="00000000" w:rsidRPr="00000000">
        <w:rPr>
          <w:rFonts w:ascii="Book Antiqua" w:cs="Book Antiqua" w:eastAsia="Book Antiqua" w:hAnsi="Book Antiqua"/>
          <w:sz w:val="26"/>
          <w:szCs w:val="26"/>
          <w:u w:val="single"/>
          <w:rtl w:val="0"/>
        </w:rPr>
        <w:t xml:space="preserve">Causas diversas: </w:t>
      </w:r>
      <w:r w:rsidDel="00000000" w:rsidR="00000000" w:rsidRPr="00000000">
        <w:rPr>
          <w:rFonts w:ascii="Book Antiqua" w:cs="Book Antiqua" w:eastAsia="Book Antiqua" w:hAnsi="Book Antiqua"/>
          <w:sz w:val="26"/>
          <w:szCs w:val="26"/>
          <w:rtl w:val="0"/>
        </w:rPr>
        <w:t xml:space="preserve">hepatitis, sobredosis de fármacos, hipoxia, insuficiencia cardíaca. </w:t>
      </w:r>
    </w:p>
    <w:p w:rsidR="00000000" w:rsidDel="00000000" w:rsidP="00000000" w:rsidRDefault="00000000" w:rsidRPr="00000000" w14:paraId="00000024">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Aunque sean inespecíficas, si que podemos averiguar si se puede tratar de una alteración de tipo aguda o de una alteración crónica, realizando el </w:t>
      </w:r>
      <w:r w:rsidDel="00000000" w:rsidR="00000000" w:rsidRPr="00000000">
        <w:rPr>
          <w:rFonts w:ascii="Book Antiqua" w:cs="Book Antiqua" w:eastAsia="Book Antiqua" w:hAnsi="Book Antiqua"/>
          <w:b w:val="1"/>
          <w:sz w:val="26"/>
          <w:szCs w:val="26"/>
          <w:rtl w:val="0"/>
        </w:rPr>
        <w:t xml:space="preserve">cociente entre la AST y la ALT: </w:t>
      </w:r>
    </w:p>
    <w:p w:rsidR="00000000" w:rsidDel="00000000" w:rsidP="00000000" w:rsidRDefault="00000000" w:rsidRPr="00000000" w14:paraId="00000025">
      <w:pPr>
        <w:numPr>
          <w:ilvl w:val="0"/>
          <w:numId w:val="1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Cuando es </w:t>
      </w:r>
      <w:r w:rsidDel="00000000" w:rsidR="00000000" w:rsidRPr="00000000">
        <w:rPr>
          <w:rFonts w:ascii="Book Antiqua" w:cs="Book Antiqua" w:eastAsia="Book Antiqua" w:hAnsi="Book Antiqua"/>
          <w:b w:val="1"/>
          <w:sz w:val="26"/>
          <w:szCs w:val="26"/>
          <w:rtl w:val="0"/>
        </w:rPr>
        <w:t xml:space="preserve">menor que 1:</w:t>
      </w:r>
      <w:r w:rsidDel="00000000" w:rsidR="00000000" w:rsidRPr="00000000">
        <w:rPr>
          <w:rFonts w:ascii="Book Antiqua" w:cs="Book Antiqua" w:eastAsia="Book Antiqua" w:hAnsi="Book Antiqua"/>
          <w:sz w:val="26"/>
          <w:szCs w:val="26"/>
          <w:rtl w:val="0"/>
        </w:rPr>
        <w:t xml:space="preserve"> enfermedad </w:t>
      </w:r>
      <w:r w:rsidDel="00000000" w:rsidR="00000000" w:rsidRPr="00000000">
        <w:rPr>
          <w:rFonts w:ascii="Book Antiqua" w:cs="Book Antiqua" w:eastAsia="Book Antiqua" w:hAnsi="Book Antiqua"/>
          <w:b w:val="1"/>
          <w:sz w:val="26"/>
          <w:szCs w:val="26"/>
          <w:rtl w:val="0"/>
        </w:rPr>
        <w:t xml:space="preserve">aguda</w:t>
      </w:r>
      <w:r w:rsidDel="00000000" w:rsidR="00000000" w:rsidRPr="00000000">
        <w:rPr>
          <w:rFonts w:ascii="Book Antiqua" w:cs="Book Antiqua" w:eastAsia="Book Antiqua" w:hAnsi="Book Antiqua"/>
          <w:sz w:val="26"/>
          <w:szCs w:val="26"/>
          <w:rtl w:val="0"/>
        </w:rPr>
        <w:t xml:space="preserve">, hepatitis. (AST/ALT&lt;1)</w:t>
      </w:r>
    </w:p>
    <w:p w:rsidR="00000000" w:rsidDel="00000000" w:rsidP="00000000" w:rsidRDefault="00000000" w:rsidRPr="00000000" w14:paraId="00000026">
      <w:pPr>
        <w:numPr>
          <w:ilvl w:val="0"/>
          <w:numId w:val="1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Cuando es </w:t>
      </w:r>
      <w:r w:rsidDel="00000000" w:rsidR="00000000" w:rsidRPr="00000000">
        <w:rPr>
          <w:rFonts w:ascii="Book Antiqua" w:cs="Book Antiqua" w:eastAsia="Book Antiqua" w:hAnsi="Book Antiqua"/>
          <w:b w:val="1"/>
          <w:sz w:val="26"/>
          <w:szCs w:val="26"/>
          <w:rtl w:val="0"/>
        </w:rPr>
        <w:t xml:space="preserve">mayor a 1</w:t>
      </w:r>
      <w:r w:rsidDel="00000000" w:rsidR="00000000" w:rsidRPr="00000000">
        <w:rPr>
          <w:rFonts w:ascii="Book Antiqua" w:cs="Book Antiqua" w:eastAsia="Book Antiqua" w:hAnsi="Book Antiqua"/>
          <w:sz w:val="26"/>
          <w:szCs w:val="26"/>
          <w:rtl w:val="0"/>
        </w:rPr>
        <w:t xml:space="preserve">: enfermedad </w:t>
      </w:r>
      <w:r w:rsidDel="00000000" w:rsidR="00000000" w:rsidRPr="00000000">
        <w:rPr>
          <w:rFonts w:ascii="Book Antiqua" w:cs="Book Antiqua" w:eastAsia="Book Antiqua" w:hAnsi="Book Antiqua"/>
          <w:b w:val="1"/>
          <w:sz w:val="26"/>
          <w:szCs w:val="26"/>
          <w:rtl w:val="0"/>
        </w:rPr>
        <w:t xml:space="preserve">crónica</w:t>
      </w:r>
      <w:r w:rsidDel="00000000" w:rsidR="00000000" w:rsidRPr="00000000">
        <w:rPr>
          <w:rFonts w:ascii="Book Antiqua" w:cs="Book Antiqua" w:eastAsia="Book Antiqua" w:hAnsi="Book Antiqua"/>
          <w:sz w:val="26"/>
          <w:szCs w:val="26"/>
          <w:rtl w:val="0"/>
        </w:rPr>
        <w:t xml:space="preserve">, necrosis masiva. (AST/ALT&gt;1) </w:t>
      </w:r>
    </w:p>
    <w:p w:rsidR="00000000" w:rsidDel="00000000" w:rsidP="00000000" w:rsidRDefault="00000000" w:rsidRPr="00000000" w14:paraId="00000027">
      <w:pPr>
        <w:numPr>
          <w:ilvl w:val="0"/>
          <w:numId w:val="17"/>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Cuando es </w:t>
      </w:r>
      <w:r w:rsidDel="00000000" w:rsidR="00000000" w:rsidRPr="00000000">
        <w:rPr>
          <w:rFonts w:ascii="Book Antiqua" w:cs="Book Antiqua" w:eastAsia="Book Antiqua" w:hAnsi="Book Antiqua"/>
          <w:b w:val="1"/>
          <w:sz w:val="26"/>
          <w:szCs w:val="26"/>
          <w:rtl w:val="0"/>
        </w:rPr>
        <w:t xml:space="preserve">mayor a 2:</w:t>
      </w:r>
      <w:r w:rsidDel="00000000" w:rsidR="00000000" w:rsidRPr="00000000">
        <w:rPr>
          <w:rFonts w:ascii="Book Antiqua" w:cs="Book Antiqua" w:eastAsia="Book Antiqua" w:hAnsi="Book Antiqua"/>
          <w:sz w:val="26"/>
          <w:szCs w:val="26"/>
          <w:rtl w:val="0"/>
        </w:rPr>
        <w:t xml:space="preserve"> el 80% de los casos es debido al </w:t>
      </w:r>
      <w:r w:rsidDel="00000000" w:rsidR="00000000" w:rsidRPr="00000000">
        <w:rPr>
          <w:rFonts w:ascii="Book Antiqua" w:cs="Book Antiqua" w:eastAsia="Book Antiqua" w:hAnsi="Book Antiqua"/>
          <w:b w:val="1"/>
          <w:sz w:val="26"/>
          <w:szCs w:val="26"/>
          <w:rtl w:val="0"/>
        </w:rPr>
        <w:t xml:space="preserve">alcohol</w:t>
      </w:r>
      <w:r w:rsidDel="00000000" w:rsidR="00000000" w:rsidRPr="00000000">
        <w:rPr>
          <w:rFonts w:ascii="Book Antiqua" w:cs="Book Antiqua" w:eastAsia="Book Antiqua" w:hAnsi="Book Antiqua"/>
          <w:sz w:val="26"/>
          <w:szCs w:val="26"/>
          <w:rtl w:val="0"/>
        </w:rPr>
        <w:t xml:space="preserve">, por una hepatitis alcohólica. (AST/ALT&gt;2) </w:t>
      </w:r>
    </w:p>
    <w:p w:rsidR="00000000" w:rsidDel="00000000" w:rsidP="00000000" w:rsidRDefault="00000000" w:rsidRPr="00000000" w14:paraId="00000028">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1.3.3. FOSFATASA ALCALINA</w:t>
      </w:r>
    </w:p>
    <w:p w:rsidR="00000000" w:rsidDel="00000000" w:rsidP="00000000" w:rsidRDefault="00000000" w:rsidRPr="00000000" w14:paraId="0000002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una </w:t>
      </w:r>
      <w:r w:rsidDel="00000000" w:rsidR="00000000" w:rsidRPr="00000000">
        <w:rPr>
          <w:rFonts w:ascii="Book Antiqua" w:cs="Book Antiqua" w:eastAsia="Book Antiqua" w:hAnsi="Book Antiqua"/>
          <w:b w:val="1"/>
          <w:sz w:val="26"/>
          <w:szCs w:val="26"/>
          <w:rtl w:val="0"/>
        </w:rPr>
        <w:t xml:space="preserve">isoenzima</w:t>
      </w:r>
      <w:r w:rsidDel="00000000" w:rsidR="00000000" w:rsidRPr="00000000">
        <w:rPr>
          <w:rFonts w:ascii="Book Antiqua" w:cs="Book Antiqua" w:eastAsia="Book Antiqua" w:hAnsi="Book Antiqua"/>
          <w:sz w:val="26"/>
          <w:szCs w:val="26"/>
          <w:rtl w:val="0"/>
        </w:rPr>
        <w:t xml:space="preserve">: enzimas que difieren en la secuencia de aminoácidos, pero que catalizan la misma reacción química, en momentos o tejidos diferentes. </w:t>
      </w:r>
    </w:p>
    <w:p w:rsidR="00000000" w:rsidDel="00000000" w:rsidP="00000000" w:rsidRDefault="00000000" w:rsidRPr="00000000" w14:paraId="0000002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Está presente en altas concentraciones en </w:t>
      </w:r>
      <w:r w:rsidDel="00000000" w:rsidR="00000000" w:rsidRPr="00000000">
        <w:rPr>
          <w:rFonts w:ascii="Book Antiqua" w:cs="Book Antiqua" w:eastAsia="Book Antiqua" w:hAnsi="Book Antiqua"/>
          <w:b w:val="1"/>
          <w:sz w:val="26"/>
          <w:szCs w:val="26"/>
          <w:rtl w:val="0"/>
        </w:rPr>
        <w:t xml:space="preserve">huesos e hígado.</w:t>
      </w:r>
      <w:r w:rsidDel="00000000" w:rsidR="00000000" w:rsidRPr="00000000">
        <w:rPr>
          <w:rFonts w:ascii="Book Antiqua" w:cs="Book Antiqua" w:eastAsia="Book Antiqua" w:hAnsi="Book Antiqua"/>
          <w:sz w:val="26"/>
          <w:szCs w:val="26"/>
          <w:rtl w:val="0"/>
        </w:rPr>
        <w:t xml:space="preserve"> También se encuentra en el intestino delgado, placenta y riñón. </w:t>
      </w:r>
    </w:p>
    <w:p w:rsidR="00000000" w:rsidDel="00000000" w:rsidP="00000000" w:rsidRDefault="00000000" w:rsidRPr="00000000" w14:paraId="0000002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niños tienen niveles elevados de fosfatasa alcalina, sin que indique la presencia de un proceso patológico, ya que es la isoenzima ósea y los niños están creciendo de forma constante. En adultos, una elevación de esta enzima sí que indicaría una patología. </w:t>
      </w:r>
    </w:p>
    <w:p w:rsidR="00000000" w:rsidDel="00000000" w:rsidP="00000000" w:rsidRDefault="00000000" w:rsidRPr="00000000" w14:paraId="0000002C">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términos generales, en relación con el hígado, la fosfatasa alcalina va a estar elevada si hay algún tipo de </w:t>
      </w:r>
      <w:r w:rsidDel="00000000" w:rsidR="00000000" w:rsidRPr="00000000">
        <w:rPr>
          <w:rFonts w:ascii="Book Antiqua" w:cs="Book Antiqua" w:eastAsia="Book Antiqua" w:hAnsi="Book Antiqua"/>
          <w:b w:val="1"/>
          <w:sz w:val="26"/>
          <w:szCs w:val="26"/>
          <w:rtl w:val="0"/>
        </w:rPr>
        <w:t xml:space="preserve">obstrucción en el tracto biliar,</w:t>
      </w:r>
      <w:r w:rsidDel="00000000" w:rsidR="00000000" w:rsidRPr="00000000">
        <w:rPr>
          <w:rFonts w:ascii="Book Antiqua" w:cs="Book Antiqua" w:eastAsia="Book Antiqua" w:hAnsi="Book Antiqua"/>
          <w:sz w:val="26"/>
          <w:szCs w:val="26"/>
          <w:rtl w:val="0"/>
        </w:rPr>
        <w:t xml:space="preserve"> como por ejemplo piedras, tumores, colestasis o cirrosis.</w:t>
      </w:r>
    </w:p>
    <w:p w:rsidR="00000000" w:rsidDel="00000000" w:rsidP="00000000" w:rsidRDefault="00000000" w:rsidRPr="00000000" w14:paraId="0000002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en una analítica la fosfatasa alcalina es la única magnitud que aparece elevada, no podríamos confirmar que se trate de una </w:t>
      </w:r>
      <w:r w:rsidDel="00000000" w:rsidR="00000000" w:rsidRPr="00000000">
        <w:rPr>
          <w:rFonts w:ascii="Book Antiqua" w:cs="Book Antiqua" w:eastAsia="Book Antiqua" w:hAnsi="Book Antiqua"/>
          <w:b w:val="1"/>
          <w:sz w:val="26"/>
          <w:szCs w:val="26"/>
          <w:rtl w:val="0"/>
        </w:rPr>
        <w:t xml:space="preserve">alteración hepática</w:t>
      </w:r>
      <w:r w:rsidDel="00000000" w:rsidR="00000000" w:rsidRPr="00000000">
        <w:rPr>
          <w:rFonts w:ascii="Book Antiqua" w:cs="Book Antiqua" w:eastAsia="Book Antiqua" w:hAnsi="Book Antiqua"/>
          <w:sz w:val="26"/>
          <w:szCs w:val="26"/>
          <w:rtl w:val="0"/>
        </w:rPr>
        <w:t xml:space="preserve">, para confirmarlo tiene que estar </w:t>
      </w:r>
      <w:r w:rsidDel="00000000" w:rsidR="00000000" w:rsidRPr="00000000">
        <w:rPr>
          <w:rFonts w:ascii="Book Antiqua" w:cs="Book Antiqua" w:eastAsia="Book Antiqua" w:hAnsi="Book Antiqua"/>
          <w:b w:val="1"/>
          <w:sz w:val="26"/>
          <w:szCs w:val="26"/>
          <w:rtl w:val="0"/>
        </w:rPr>
        <w:t xml:space="preserve">elevada también la g-</w:t>
      </w:r>
      <w:r w:rsidDel="00000000" w:rsidR="00000000" w:rsidRPr="00000000">
        <w:rPr>
          <w:rFonts w:ascii="Book Antiqua" w:cs="Book Antiqua" w:eastAsia="Book Antiqua" w:hAnsi="Book Antiqua"/>
          <w:b w:val="1"/>
          <w:sz w:val="26"/>
          <w:szCs w:val="26"/>
          <w:rtl w:val="0"/>
        </w:rPr>
        <w:t xml:space="preserve">glutamiltransferasa</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2E">
      <w:pPr>
        <w:spacing w:after="200" w:lineRule="auto"/>
        <w:ind w:left="0" w:firstLine="0"/>
        <w:rPr>
          <w:rFonts w:ascii="Times New Roman" w:cs="Times New Roman" w:eastAsia="Times New Roman" w:hAnsi="Times New Roman"/>
          <w:b w:val="1"/>
        </w:rPr>
      </w:pPr>
      <w:r w:rsidDel="00000000" w:rsidR="00000000" w:rsidRPr="00000000">
        <w:rPr>
          <w:rFonts w:ascii="Arial Unicode MS" w:cs="Arial Unicode MS" w:eastAsia="Arial Unicode MS" w:hAnsi="Arial Unicode MS"/>
          <w:b w:val="1"/>
          <w:rtl w:val="0"/>
        </w:rPr>
        <w:t xml:space="preserve">1.3.4. ყ-GLUTAMILTRANSFERASA</w:t>
      </w:r>
    </w:p>
    <w:p w:rsidR="00000000" w:rsidDel="00000000" w:rsidP="00000000" w:rsidRDefault="00000000" w:rsidRPr="00000000" w14:paraId="0000002F">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También es una isoenzima, que está </w:t>
      </w:r>
      <w:r w:rsidDel="00000000" w:rsidR="00000000" w:rsidRPr="00000000">
        <w:rPr>
          <w:rFonts w:ascii="Book Antiqua" w:cs="Book Antiqua" w:eastAsia="Book Antiqua" w:hAnsi="Book Antiqua"/>
          <w:b w:val="1"/>
          <w:sz w:val="26"/>
          <w:szCs w:val="26"/>
          <w:rtl w:val="0"/>
        </w:rPr>
        <w:t xml:space="preserve">presente en todos los tejidos. </w:t>
      </w:r>
    </w:p>
    <w:p w:rsidR="00000000" w:rsidDel="00000000" w:rsidP="00000000" w:rsidRDefault="00000000" w:rsidRPr="00000000" w14:paraId="0000003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 indicador muy sensible de alteración hepática. </w:t>
      </w:r>
    </w:p>
    <w:p w:rsidR="00000000" w:rsidDel="00000000" w:rsidP="00000000" w:rsidRDefault="00000000" w:rsidRPr="00000000" w14:paraId="0000003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Va a aumentar su concentración como respuesta a: </w:t>
      </w:r>
      <w:r w:rsidDel="00000000" w:rsidR="00000000" w:rsidRPr="00000000">
        <w:rPr>
          <w:rFonts w:ascii="Book Antiqua" w:cs="Book Antiqua" w:eastAsia="Book Antiqua" w:hAnsi="Book Antiqua"/>
          <w:b w:val="1"/>
          <w:sz w:val="26"/>
          <w:szCs w:val="26"/>
          <w:rtl w:val="0"/>
        </w:rPr>
        <w:t xml:space="preserve">colestasis, ciertos fármacos, etanol</w:t>
      </w:r>
      <w:r w:rsidDel="00000000" w:rsidR="00000000" w:rsidRPr="00000000">
        <w:rPr>
          <w:rFonts w:ascii="Book Antiqua" w:cs="Book Antiqua" w:eastAsia="Book Antiqua" w:hAnsi="Book Antiqua"/>
          <w:sz w:val="26"/>
          <w:szCs w:val="26"/>
          <w:rtl w:val="0"/>
        </w:rPr>
        <w:t xml:space="preserve"> (alcohol) o </w:t>
      </w:r>
      <w:r w:rsidDel="00000000" w:rsidR="00000000" w:rsidRPr="00000000">
        <w:rPr>
          <w:rFonts w:ascii="Book Antiqua" w:cs="Book Antiqua" w:eastAsia="Book Antiqua" w:hAnsi="Book Antiqua"/>
          <w:b w:val="1"/>
          <w:sz w:val="26"/>
          <w:szCs w:val="26"/>
          <w:rtl w:val="0"/>
        </w:rPr>
        <w:t xml:space="preserve">tumores </w:t>
      </w:r>
      <w:r w:rsidDel="00000000" w:rsidR="00000000" w:rsidRPr="00000000">
        <w:rPr>
          <w:rFonts w:ascii="Book Antiqua" w:cs="Book Antiqua" w:eastAsia="Book Antiqua" w:hAnsi="Book Antiqua"/>
          <w:sz w:val="26"/>
          <w:szCs w:val="26"/>
          <w:rtl w:val="0"/>
        </w:rPr>
        <w:t xml:space="preserve">(se utiliza para su seguimiento, una vez que se diagnostica el tumor, se valora la g-</w:t>
      </w:r>
      <w:r w:rsidDel="00000000" w:rsidR="00000000" w:rsidRPr="00000000">
        <w:rPr>
          <w:rFonts w:ascii="Book Antiqua" w:cs="Book Antiqua" w:eastAsia="Book Antiqua" w:hAnsi="Book Antiqua"/>
          <w:sz w:val="26"/>
          <w:szCs w:val="26"/>
          <w:rtl w:val="0"/>
        </w:rPr>
        <w:t xml:space="preserve">glutamiltransferasa</w:t>
      </w:r>
      <w:r w:rsidDel="00000000" w:rsidR="00000000" w:rsidRPr="00000000">
        <w:rPr>
          <w:rFonts w:ascii="Book Antiqua" w:cs="Book Antiqua" w:eastAsia="Book Antiqua" w:hAnsi="Book Antiqua"/>
          <w:sz w:val="26"/>
          <w:szCs w:val="26"/>
          <w:rtl w:val="0"/>
        </w:rPr>
        <w:t xml:space="preserve"> para seguir como evoluciona).</w:t>
      </w:r>
    </w:p>
    <w:p w:rsidR="00000000" w:rsidDel="00000000" w:rsidP="00000000" w:rsidRDefault="00000000" w:rsidRPr="00000000" w14:paraId="00000032">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1.3.5. PROTEÍNAS PLASMÁTICAS</w:t>
      </w:r>
    </w:p>
    <w:p w:rsidR="00000000" w:rsidDel="00000000" w:rsidP="00000000" w:rsidRDefault="00000000" w:rsidRPr="00000000" w14:paraId="00000033">
      <w:pPr>
        <w:numPr>
          <w:ilvl w:val="0"/>
          <w:numId w:val="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Albúmina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34">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Proteína mayoritaria del hígado. Tiempo de vida media en el plasma relativamente alto: entre </w:t>
      </w:r>
      <w:r w:rsidDel="00000000" w:rsidR="00000000" w:rsidRPr="00000000">
        <w:rPr>
          <w:rFonts w:ascii="Book Antiqua" w:cs="Book Antiqua" w:eastAsia="Book Antiqua" w:hAnsi="Book Antiqua"/>
          <w:b w:val="1"/>
          <w:sz w:val="26"/>
          <w:szCs w:val="26"/>
          <w:rtl w:val="0"/>
        </w:rPr>
        <w:t xml:space="preserve">15 y 19 días. </w:t>
      </w:r>
    </w:p>
    <w:p w:rsidR="00000000" w:rsidDel="00000000" w:rsidP="00000000" w:rsidRDefault="00000000" w:rsidRPr="00000000" w14:paraId="0000003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el hígado está alterado deja de sintetizar correctamente estas proteínas, lo cual va a dar lugar a una </w:t>
      </w:r>
      <w:r w:rsidDel="00000000" w:rsidR="00000000" w:rsidRPr="00000000">
        <w:rPr>
          <w:rFonts w:ascii="Book Antiqua" w:cs="Book Antiqua" w:eastAsia="Book Antiqua" w:hAnsi="Book Antiqua"/>
          <w:b w:val="1"/>
          <w:sz w:val="26"/>
          <w:szCs w:val="26"/>
          <w:rtl w:val="0"/>
        </w:rPr>
        <w:t xml:space="preserve">hipoalbuminemia </w:t>
      </w:r>
      <w:r w:rsidDel="00000000" w:rsidR="00000000" w:rsidRPr="00000000">
        <w:rPr>
          <w:rFonts w:ascii="Book Antiqua" w:cs="Book Antiqua" w:eastAsia="Book Antiqua" w:hAnsi="Book Antiqua"/>
          <w:sz w:val="26"/>
          <w:szCs w:val="26"/>
          <w:rtl w:val="0"/>
        </w:rPr>
        <w:t xml:space="preserve">(disminución de la concentración de albúmina). </w:t>
      </w:r>
    </w:p>
    <w:p w:rsidR="00000000" w:rsidDel="00000000" w:rsidP="00000000" w:rsidRDefault="00000000" w:rsidRPr="00000000" w14:paraId="00000036">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La hipoalbuminemia ocurre principalmente en </w:t>
      </w:r>
      <w:r w:rsidDel="00000000" w:rsidR="00000000" w:rsidRPr="00000000">
        <w:rPr>
          <w:rFonts w:ascii="Book Antiqua" w:cs="Book Antiqua" w:eastAsia="Book Antiqua" w:hAnsi="Book Antiqua"/>
          <w:b w:val="1"/>
          <w:sz w:val="26"/>
          <w:szCs w:val="26"/>
          <w:rtl w:val="0"/>
        </w:rPr>
        <w:t xml:space="preserve">estados crónicos</w:t>
      </w:r>
      <w:r w:rsidDel="00000000" w:rsidR="00000000" w:rsidRPr="00000000">
        <w:rPr>
          <w:rFonts w:ascii="Book Antiqua" w:cs="Book Antiqua" w:eastAsia="Book Antiqua" w:hAnsi="Book Antiqua"/>
          <w:sz w:val="26"/>
          <w:szCs w:val="26"/>
          <w:rtl w:val="0"/>
        </w:rPr>
        <w:t xml:space="preserve">, como hepatopatía crónica avanzada, aunque también puede ocurrir, pero de forma poco frecuente, en</w:t>
      </w:r>
      <w:r w:rsidDel="00000000" w:rsidR="00000000" w:rsidRPr="00000000">
        <w:rPr>
          <w:rFonts w:ascii="Book Antiqua" w:cs="Book Antiqua" w:eastAsia="Book Antiqua" w:hAnsi="Book Antiqua"/>
          <w:b w:val="1"/>
          <w:sz w:val="26"/>
          <w:szCs w:val="26"/>
          <w:rtl w:val="0"/>
        </w:rPr>
        <w:t xml:space="preserve"> lesión hepática aguda. </w:t>
      </w:r>
    </w:p>
    <w:p w:rsidR="00000000" w:rsidDel="00000000" w:rsidP="00000000" w:rsidRDefault="00000000" w:rsidRPr="00000000" w14:paraId="00000037">
      <w:pPr>
        <w:numPr>
          <w:ilvl w:val="0"/>
          <w:numId w:val="2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Otras proteínas que se analizan para diagnosticar daño </w:t>
      </w:r>
      <w:r w:rsidDel="00000000" w:rsidR="00000000" w:rsidRPr="00000000">
        <w:rPr>
          <w:rFonts w:ascii="Book Antiqua" w:cs="Book Antiqua" w:eastAsia="Book Antiqua" w:hAnsi="Book Antiqua"/>
          <w:sz w:val="26"/>
          <w:szCs w:val="26"/>
          <w:rtl w:val="0"/>
        </w:rPr>
        <w:t xml:space="preserve">hepático</w:t>
      </w: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sz w:val="26"/>
          <w:szCs w:val="26"/>
          <w:rtl w:val="0"/>
        </w:rPr>
        <w:t xml:space="preserve">tiempo de protrombina</w:t>
      </w:r>
      <w:r w:rsidDel="00000000" w:rsidR="00000000" w:rsidRPr="00000000">
        <w:rPr>
          <w:rFonts w:ascii="Book Antiqua" w:cs="Book Antiqua" w:eastAsia="Book Antiqua" w:hAnsi="Book Antiqua"/>
          <w:sz w:val="26"/>
          <w:szCs w:val="26"/>
          <w:rtl w:val="0"/>
        </w:rPr>
        <w:t xml:space="preserve"> (coagulación), </w:t>
      </w:r>
      <w:r w:rsidDel="00000000" w:rsidR="00000000" w:rsidRPr="00000000">
        <w:rPr>
          <w:rFonts w:ascii="Book Antiqua" w:cs="Book Antiqua" w:eastAsia="Book Antiqua" w:hAnsi="Book Antiqua"/>
          <w:b w:val="1"/>
          <w:sz w:val="26"/>
          <w:szCs w:val="26"/>
          <w:rtl w:val="0"/>
        </w:rPr>
        <w:t xml:space="preserve">globulinas, ceruloplasmina </w:t>
      </w:r>
      <w:r w:rsidDel="00000000" w:rsidR="00000000" w:rsidRPr="00000000">
        <w:rPr>
          <w:rFonts w:ascii="Book Antiqua" w:cs="Book Antiqua" w:eastAsia="Book Antiqua" w:hAnsi="Book Antiqua"/>
          <w:sz w:val="26"/>
          <w:szCs w:val="26"/>
          <w:rtl w:val="0"/>
        </w:rPr>
        <w:t xml:space="preserve">(metabolismo del cobre), </w:t>
      </w:r>
      <w:r w:rsidDel="00000000" w:rsidR="00000000" w:rsidRPr="00000000">
        <w:rPr>
          <w:rFonts w:ascii="Book Antiqua" w:cs="Book Antiqua" w:eastAsia="Book Antiqua" w:hAnsi="Book Antiqua"/>
          <w:b w:val="1"/>
          <w:sz w:val="26"/>
          <w:szCs w:val="26"/>
          <w:rtl w:val="0"/>
        </w:rPr>
        <w:t xml:space="preserve">a-</w:t>
      </w:r>
      <w:r w:rsidDel="00000000" w:rsidR="00000000" w:rsidRPr="00000000">
        <w:rPr>
          <w:rFonts w:ascii="Book Antiqua" w:cs="Book Antiqua" w:eastAsia="Book Antiqua" w:hAnsi="Book Antiqua"/>
          <w:b w:val="1"/>
          <w:sz w:val="26"/>
          <w:szCs w:val="26"/>
          <w:rtl w:val="0"/>
        </w:rPr>
        <w:t xml:space="preserve">fetoproteina</w:t>
      </w:r>
      <w:r w:rsidDel="00000000" w:rsidR="00000000" w:rsidRPr="00000000">
        <w:rPr>
          <w:rFonts w:ascii="Book Antiqua" w:cs="Book Antiqua" w:eastAsia="Book Antiqua" w:hAnsi="Book Antiqua"/>
          <w:sz w:val="26"/>
          <w:szCs w:val="26"/>
          <w:rtl w:val="0"/>
        </w:rPr>
        <w:t xml:space="preserve"> (proceso tumoral), a-antitripsina. </w:t>
      </w:r>
    </w:p>
    <w:p w:rsidR="00000000" w:rsidDel="00000000" w:rsidP="00000000" w:rsidRDefault="00000000" w:rsidRPr="00000000" w14:paraId="00000038">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Diferenciar hepatitis: </w:t>
      </w:r>
    </w:p>
    <w:p w:rsidR="00000000" w:rsidDel="00000000" w:rsidP="00000000" w:rsidRDefault="00000000" w:rsidRPr="00000000" w14:paraId="00000039">
      <w:pPr>
        <w:spacing w:after="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la albúmina es menor de 1: hepatitis alcohólica. </w:t>
      </w:r>
    </w:p>
    <w:p w:rsidR="00000000" w:rsidDel="00000000" w:rsidP="00000000" w:rsidRDefault="00000000" w:rsidRPr="00000000" w14:paraId="0000003A">
      <w:pPr>
        <w:spacing w:after="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el tiempo de protrombina es prolongado: hepatitis tóxica. </w:t>
      </w:r>
    </w:p>
    <w:p w:rsidR="00000000" w:rsidDel="00000000" w:rsidP="00000000" w:rsidRDefault="00000000" w:rsidRPr="00000000" w14:paraId="0000003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Cociente Alanina-aminotransferasa / lactato-deshidrogenasa menor que 1,5: hepatitis isquémica. (ALT/LDH &lt; 1,5)</w:t>
      </w:r>
    </w:p>
    <w:p w:rsidR="00000000" w:rsidDel="00000000" w:rsidP="00000000" w:rsidRDefault="00000000" w:rsidRPr="00000000" w14:paraId="0000003C">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ENFERMEDADES HEPÁTICAS</w:t>
      </w:r>
    </w:p>
    <w:p w:rsidR="00000000" w:rsidDel="00000000" w:rsidP="00000000" w:rsidRDefault="00000000" w:rsidRPr="00000000" w14:paraId="0000003D">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1.4.1. ENFERMEDADES HEPÁTICAS AGUDAS</w:t>
      </w:r>
    </w:p>
    <w:p w:rsidR="00000000" w:rsidDel="00000000" w:rsidP="00000000" w:rsidRDefault="00000000" w:rsidRPr="00000000" w14:paraId="0000003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Ocurren cuando la lesión es inferior a 6 meses. </w:t>
      </w:r>
    </w:p>
    <w:p w:rsidR="00000000" w:rsidDel="00000000" w:rsidP="00000000" w:rsidRDefault="00000000" w:rsidRPr="00000000" w14:paraId="0000003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Causas</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40">
      <w:pPr>
        <w:numPr>
          <w:ilvl w:val="0"/>
          <w:numId w:val="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Por tóxicos (envenenamiento):</w:t>
      </w:r>
      <w:r w:rsidDel="00000000" w:rsidR="00000000" w:rsidRPr="00000000">
        <w:rPr>
          <w:rFonts w:ascii="Book Antiqua" w:cs="Book Antiqua" w:eastAsia="Book Antiqua" w:hAnsi="Book Antiqua"/>
          <w:sz w:val="26"/>
          <w:szCs w:val="26"/>
          <w:rtl w:val="0"/>
        </w:rPr>
        <w:t xml:space="preserve"> medicamentos (como paracetamol, valproato) ciertas plantas, toxinas fúngicas, halotano (anestesia). </w:t>
      </w:r>
    </w:p>
    <w:p w:rsidR="00000000" w:rsidDel="00000000" w:rsidP="00000000" w:rsidRDefault="00000000" w:rsidRPr="00000000" w14:paraId="00000041">
      <w:pPr>
        <w:spacing w:after="200" w:lineRule="auto"/>
        <w:ind w:left="72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aumento de las concentraciones de estos compuestos genera metabolitos tóxicos, que van a destruir los hepatocitos, provocando una </w:t>
      </w:r>
      <w:r w:rsidDel="00000000" w:rsidR="00000000" w:rsidRPr="00000000">
        <w:rPr>
          <w:rFonts w:ascii="Book Antiqua" w:cs="Book Antiqua" w:eastAsia="Book Antiqua" w:hAnsi="Book Antiqua"/>
          <w:b w:val="1"/>
          <w:sz w:val="26"/>
          <w:szCs w:val="26"/>
          <w:rtl w:val="0"/>
        </w:rPr>
        <w:t xml:space="preserve">liberación masiva de enzimas al exterior de las células</w:t>
      </w:r>
      <w:r w:rsidDel="00000000" w:rsidR="00000000" w:rsidRPr="00000000">
        <w:rPr>
          <w:rFonts w:ascii="Book Antiqua" w:cs="Book Antiqua" w:eastAsia="Book Antiqua" w:hAnsi="Book Antiqua"/>
          <w:sz w:val="26"/>
          <w:szCs w:val="26"/>
          <w:rtl w:val="0"/>
        </w:rPr>
        <w:t xml:space="preserve">. Su gravedad depende de la presencia de enfermedades subyacentes.</w:t>
      </w:r>
    </w:p>
    <w:p w:rsidR="00000000" w:rsidDel="00000000" w:rsidP="00000000" w:rsidRDefault="00000000" w:rsidRPr="00000000" w14:paraId="00000042">
      <w:pPr>
        <w:numPr>
          <w:ilvl w:val="0"/>
          <w:numId w:val="9"/>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Infección</w:t>
      </w:r>
      <w:r w:rsidDel="00000000" w:rsidR="00000000" w:rsidRPr="00000000">
        <w:rPr>
          <w:rFonts w:ascii="Book Antiqua" w:cs="Book Antiqua" w:eastAsia="Book Antiqua" w:hAnsi="Book Antiqua"/>
          <w:sz w:val="26"/>
          <w:szCs w:val="26"/>
          <w:rtl w:val="0"/>
        </w:rPr>
        <w:t xml:space="preserve">: hepatitis infecciosas, hepatitis A, B y C, citomegalovirus, virus Epstein-Barr y Coxsackie </w:t>
      </w:r>
    </w:p>
    <w:p w:rsidR="00000000" w:rsidDel="00000000" w:rsidP="00000000" w:rsidRDefault="00000000" w:rsidRPr="00000000" w14:paraId="00000043">
      <w:pPr>
        <w:numPr>
          <w:ilvl w:val="0"/>
          <w:numId w:val="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Perfusión inadecuada:</w:t>
      </w:r>
      <w:r w:rsidDel="00000000" w:rsidR="00000000" w:rsidRPr="00000000">
        <w:rPr>
          <w:rFonts w:ascii="Book Antiqua" w:cs="Book Antiqua" w:eastAsia="Book Antiqua" w:hAnsi="Book Antiqua"/>
          <w:sz w:val="26"/>
          <w:szCs w:val="26"/>
          <w:rtl w:val="0"/>
        </w:rPr>
        <w:t xml:space="preserve"> hepatitis isquémica, por problemas cardíacos, que causan hipoxia en los hepatocitos.</w:t>
      </w:r>
    </w:p>
    <w:p w:rsidR="00000000" w:rsidDel="00000000" w:rsidP="00000000" w:rsidRDefault="00000000" w:rsidRPr="00000000" w14:paraId="00000044">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Evolución: </w:t>
      </w:r>
    </w:p>
    <w:p w:rsidR="00000000" w:rsidDel="00000000" w:rsidP="00000000" w:rsidRDefault="00000000" w:rsidRPr="00000000" w14:paraId="0000004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la mayoría de los casos se cura. En otros, la lesión permanece y evoluciona a un estado crónico. </w:t>
      </w:r>
    </w:p>
    <w:p w:rsidR="00000000" w:rsidDel="00000000" w:rsidP="00000000" w:rsidRDefault="00000000" w:rsidRPr="00000000" w14:paraId="0000004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otros, se produce una insuficiencia hepática aguda (urgencia médica, ya que las funciones metabólicas del hígado no pueden ser compensadas por ningún otro órgano) </w:t>
      </w:r>
    </w:p>
    <w:p w:rsidR="00000000" w:rsidDel="00000000" w:rsidP="00000000" w:rsidRDefault="00000000" w:rsidRPr="00000000" w14:paraId="00000047">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Alteraciones en la insuficiencia hepática aguda: </w:t>
      </w:r>
    </w:p>
    <w:p w:rsidR="00000000" w:rsidDel="00000000" w:rsidP="00000000" w:rsidRDefault="00000000" w:rsidRPr="00000000" w14:paraId="00000048">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mayoría de moléculas bioquímicas de función hepáticas. </w:t>
      </w:r>
    </w:p>
    <w:p w:rsidR="00000000" w:rsidDel="00000000" w:rsidP="00000000" w:rsidRDefault="00000000" w:rsidRPr="00000000" w14:paraId="00000049">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Equilibrio electrolítico (</w:t>
      </w:r>
      <w:r w:rsidDel="00000000" w:rsidR="00000000" w:rsidRPr="00000000">
        <w:rPr>
          <w:rFonts w:ascii="Book Antiqua" w:cs="Book Antiqua" w:eastAsia="Book Antiqua" w:hAnsi="Book Antiqua"/>
          <w:sz w:val="26"/>
          <w:szCs w:val="26"/>
          <w:rtl w:val="0"/>
        </w:rPr>
        <w:t xml:space="preserve">disminuyen</w:t>
      </w:r>
      <w:r w:rsidDel="00000000" w:rsidR="00000000" w:rsidRPr="00000000">
        <w:rPr>
          <w:rFonts w:ascii="Book Antiqua" w:cs="Book Antiqua" w:eastAsia="Book Antiqua" w:hAnsi="Book Antiqua"/>
          <w:sz w:val="26"/>
          <w:szCs w:val="26"/>
          <w:rtl w:val="0"/>
        </w:rPr>
        <w:t xml:space="preserve"> el sodio y calcio). </w:t>
      </w:r>
    </w:p>
    <w:p w:rsidR="00000000" w:rsidDel="00000000" w:rsidP="00000000" w:rsidRDefault="00000000" w:rsidRPr="00000000" w14:paraId="0000004A">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Equilibrio ácido-básico. </w:t>
      </w:r>
    </w:p>
    <w:p w:rsidR="00000000" w:rsidDel="00000000" w:rsidP="00000000" w:rsidRDefault="00000000" w:rsidRPr="00000000" w14:paraId="0000004B">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Hipoglucemia. </w:t>
      </w:r>
    </w:p>
    <w:p w:rsidR="00000000" w:rsidDel="00000000" w:rsidP="00000000" w:rsidRDefault="00000000" w:rsidRPr="00000000" w14:paraId="0000004C">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Insuficiencia renal por exposición a tóxicos (aumento NH4 al fallar el ciclo de la urea) </w:t>
      </w:r>
    </w:p>
    <w:p w:rsidR="00000000" w:rsidDel="00000000" w:rsidP="00000000" w:rsidRDefault="00000000" w:rsidRPr="00000000" w14:paraId="0000004D">
      <w:pPr>
        <w:numPr>
          <w:ilvl w:val="0"/>
          <w:numId w:val="1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Hipoalbuminemia (edema o ascitis). </w:t>
      </w:r>
    </w:p>
    <w:p w:rsidR="00000000" w:rsidDel="00000000" w:rsidP="00000000" w:rsidRDefault="00000000" w:rsidRPr="00000000" w14:paraId="0000004E">
      <w:pPr>
        <w:numPr>
          <w:ilvl w:val="0"/>
          <w:numId w:val="14"/>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Disminuye la síntesis de factores de la coagulación. </w:t>
      </w:r>
    </w:p>
    <w:p w:rsidR="00000000" w:rsidDel="00000000" w:rsidP="00000000" w:rsidRDefault="00000000" w:rsidRPr="00000000" w14:paraId="0000004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243513" cy="3484061"/>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43513" cy="348406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1.4.2. ENFERMEDADES HEPÁTICAS CRÓNICAS</w:t>
      </w:r>
    </w:p>
    <w:p w:rsidR="00000000" w:rsidDel="00000000" w:rsidP="00000000" w:rsidRDefault="00000000" w:rsidRPr="00000000" w14:paraId="0000005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Ocurren cuando la lesión continúa por más de 6 meses. </w:t>
      </w:r>
    </w:p>
    <w:p w:rsidR="00000000" w:rsidDel="00000000" w:rsidP="00000000" w:rsidRDefault="00000000" w:rsidRPr="00000000" w14:paraId="0000005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Cursa con procesos de inflamación, necrosis, fibrosis de grado variable. Puede estar descompensado o estar </w:t>
      </w:r>
      <w:r w:rsidDel="00000000" w:rsidR="00000000" w:rsidRPr="00000000">
        <w:rPr>
          <w:rFonts w:ascii="Book Antiqua" w:cs="Book Antiqua" w:eastAsia="Book Antiqua" w:hAnsi="Book Antiqua"/>
          <w:sz w:val="26"/>
          <w:szCs w:val="26"/>
          <w:rtl w:val="0"/>
        </w:rPr>
        <w:t xml:space="preserve">compensada</w:t>
      </w:r>
      <w:r w:rsidDel="00000000" w:rsidR="00000000" w:rsidRPr="00000000">
        <w:rPr>
          <w:rFonts w:ascii="Book Antiqua" w:cs="Book Antiqua" w:eastAsia="Book Antiqua" w:hAnsi="Book Antiqua"/>
          <w:sz w:val="26"/>
          <w:szCs w:val="26"/>
          <w:rtl w:val="0"/>
        </w:rPr>
        <w:t xml:space="preserve"> y que la persona sea asintomática. </w:t>
      </w:r>
    </w:p>
    <w:p w:rsidR="00000000" w:rsidDel="00000000" w:rsidP="00000000" w:rsidRDefault="00000000" w:rsidRPr="00000000" w14:paraId="00000053">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Estados hepáticos crónicos: </w:t>
      </w:r>
    </w:p>
    <w:p w:rsidR="00000000" w:rsidDel="00000000" w:rsidP="00000000" w:rsidRDefault="00000000" w:rsidRPr="00000000" w14:paraId="00000054">
      <w:pPr>
        <w:numPr>
          <w:ilvl w:val="0"/>
          <w:numId w:val="29"/>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Hígado graso (esteatosis hepática) </w:t>
      </w:r>
    </w:p>
    <w:p w:rsidR="00000000" w:rsidDel="00000000" w:rsidP="00000000" w:rsidRDefault="00000000" w:rsidRPr="00000000" w14:paraId="00000055">
      <w:pPr>
        <w:numPr>
          <w:ilvl w:val="0"/>
          <w:numId w:val="29"/>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Hepatitis crónica activa </w:t>
      </w:r>
    </w:p>
    <w:p w:rsidR="00000000" w:rsidDel="00000000" w:rsidP="00000000" w:rsidRDefault="00000000" w:rsidRPr="00000000" w14:paraId="00000056">
      <w:pPr>
        <w:numPr>
          <w:ilvl w:val="0"/>
          <w:numId w:val="2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Cirrosis biliar primaria </w:t>
      </w:r>
    </w:p>
    <w:p w:rsidR="00000000" w:rsidDel="00000000" w:rsidP="00000000" w:rsidRDefault="00000000" w:rsidRPr="00000000" w14:paraId="00000057">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Evolución: </w:t>
      </w:r>
    </w:p>
    <w:p w:rsidR="00000000" w:rsidDel="00000000" w:rsidP="00000000" w:rsidRDefault="00000000" w:rsidRPr="00000000" w14:paraId="00000058">
      <w:pPr>
        <w:numPr>
          <w:ilvl w:val="0"/>
          <w:numId w:val="2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Puede mantenerse o puede evolucionar a una cirrosis (irreversible).</w:t>
      </w:r>
    </w:p>
    <w:p w:rsidR="00000000" w:rsidDel="00000000" w:rsidP="00000000" w:rsidRDefault="00000000" w:rsidRPr="00000000" w14:paraId="00000059">
      <w:pPr>
        <w:numPr>
          <w:ilvl w:val="0"/>
          <w:numId w:val="22"/>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Cirrosis</w:t>
      </w:r>
      <w:r w:rsidDel="00000000" w:rsidR="00000000" w:rsidRPr="00000000">
        <w:rPr>
          <w:rFonts w:ascii="Book Antiqua" w:cs="Book Antiqua" w:eastAsia="Book Antiqua" w:hAnsi="Book Antiqua"/>
          <w:sz w:val="26"/>
          <w:szCs w:val="26"/>
          <w:rtl w:val="0"/>
        </w:rPr>
        <w:t xml:space="preserve">: retracción del hígado con desestructuración de su arquitectura y aparición de fibrosis en el tejido hepático restante. Todo esto va a dificultar el correcto funcionamiento del hígado. </w:t>
      </w:r>
    </w:p>
    <w:p w:rsidR="00000000" w:rsidDel="00000000" w:rsidP="00000000" w:rsidRDefault="00000000" w:rsidRPr="00000000" w14:paraId="0000005A">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Causas: </w:t>
      </w:r>
    </w:p>
    <w:p w:rsidR="00000000" w:rsidDel="00000000" w:rsidP="00000000" w:rsidRDefault="00000000" w:rsidRPr="00000000" w14:paraId="0000005B">
      <w:pPr>
        <w:numPr>
          <w:ilvl w:val="0"/>
          <w:numId w:val="1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Ingestión excesiva de alcohol. </w:t>
      </w:r>
    </w:p>
    <w:p w:rsidR="00000000" w:rsidDel="00000000" w:rsidP="00000000" w:rsidRDefault="00000000" w:rsidRPr="00000000" w14:paraId="0000005C">
      <w:pPr>
        <w:numPr>
          <w:ilvl w:val="0"/>
          <w:numId w:val="1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Hepatitis vírica (VHB).</w:t>
      </w:r>
    </w:p>
    <w:p w:rsidR="00000000" w:rsidDel="00000000" w:rsidP="00000000" w:rsidRDefault="00000000" w:rsidRPr="00000000" w14:paraId="0000005D">
      <w:pPr>
        <w:numPr>
          <w:ilvl w:val="0"/>
          <w:numId w:val="1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Enfermedades autoinmunes. </w:t>
      </w:r>
    </w:p>
    <w:p w:rsidR="00000000" w:rsidDel="00000000" w:rsidP="00000000" w:rsidRDefault="00000000" w:rsidRPr="00000000" w14:paraId="0000005E">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Signos clínicos: </w:t>
      </w:r>
    </w:p>
    <w:p w:rsidR="00000000" w:rsidDel="00000000" w:rsidP="00000000" w:rsidRDefault="00000000" w:rsidRPr="00000000" w14:paraId="0000005F">
      <w:pPr>
        <w:numPr>
          <w:ilvl w:val="0"/>
          <w:numId w:val="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No hay magnitudes bioquímicas que nos informen de que estamos teniendo un estado precoz. </w:t>
      </w:r>
    </w:p>
    <w:p w:rsidR="00000000" w:rsidDel="00000000" w:rsidP="00000000" w:rsidRDefault="00000000" w:rsidRPr="00000000" w14:paraId="00000060">
      <w:pPr>
        <w:numPr>
          <w:ilvl w:val="0"/>
          <w:numId w:val="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estado tardío aparece</w:t>
      </w:r>
      <w:r w:rsidDel="00000000" w:rsidR="00000000" w:rsidRPr="00000000">
        <w:rPr>
          <w:rFonts w:ascii="Book Antiqua" w:cs="Book Antiqua" w:eastAsia="Book Antiqua" w:hAnsi="Book Antiqua"/>
          <w:b w:val="1"/>
          <w:sz w:val="26"/>
          <w:szCs w:val="26"/>
          <w:rtl w:val="0"/>
        </w:rPr>
        <w:t xml:space="preserve"> ictericia, encefalopatías </w:t>
      </w:r>
      <w:r w:rsidDel="00000000" w:rsidR="00000000" w:rsidRPr="00000000">
        <w:rPr>
          <w:rFonts w:ascii="Book Antiqua" w:cs="Book Antiqua" w:eastAsia="Book Antiqua" w:hAnsi="Book Antiqua"/>
          <w:sz w:val="26"/>
          <w:szCs w:val="26"/>
          <w:rtl w:val="0"/>
        </w:rPr>
        <w:t xml:space="preserve">(acumulación del amonio),</w:t>
      </w:r>
      <w:r w:rsidDel="00000000" w:rsidR="00000000" w:rsidRPr="00000000">
        <w:rPr>
          <w:rFonts w:ascii="Book Antiqua" w:cs="Book Antiqua" w:eastAsia="Book Antiqua" w:hAnsi="Book Antiqua"/>
          <w:b w:val="1"/>
          <w:sz w:val="26"/>
          <w:szCs w:val="26"/>
          <w:rtl w:val="0"/>
        </w:rPr>
        <w:t xml:space="preserve"> tendencia al sangrado, ascitis. </w:t>
      </w:r>
    </w:p>
    <w:p w:rsidR="00000000" w:rsidDel="00000000" w:rsidP="00000000" w:rsidRDefault="00000000" w:rsidRPr="00000000" w14:paraId="00000061">
      <w:pPr>
        <w:numPr>
          <w:ilvl w:val="0"/>
          <w:numId w:val="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Dificultad para digerir </w:t>
      </w:r>
      <w:r w:rsidDel="00000000" w:rsidR="00000000" w:rsidRPr="00000000">
        <w:rPr>
          <w:rFonts w:ascii="Book Antiqua" w:cs="Book Antiqua" w:eastAsia="Book Antiqua" w:hAnsi="Book Antiqua"/>
          <w:sz w:val="26"/>
          <w:szCs w:val="26"/>
          <w:rtl w:val="0"/>
        </w:rPr>
        <w:t xml:space="preserve">alimentos, sobre todo los de origen graso. </w:t>
      </w:r>
    </w:p>
    <w:p w:rsidR="00000000" w:rsidDel="00000000" w:rsidP="00000000" w:rsidRDefault="00000000" w:rsidRPr="00000000" w14:paraId="00000062">
      <w:pPr>
        <w:numPr>
          <w:ilvl w:val="0"/>
          <w:numId w:val="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Hay una menor capacidad de metabolizar fármacos. </w:t>
      </w:r>
    </w:p>
    <w:p w:rsidR="00000000" w:rsidDel="00000000" w:rsidP="00000000" w:rsidRDefault="00000000" w:rsidRPr="00000000" w14:paraId="00000063">
      <w:pPr>
        <w:numPr>
          <w:ilvl w:val="0"/>
          <w:numId w:val="1"/>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También hay una</w:t>
      </w:r>
      <w:r w:rsidDel="00000000" w:rsidR="00000000" w:rsidRPr="00000000">
        <w:rPr>
          <w:rFonts w:ascii="Book Antiqua" w:cs="Book Antiqua" w:eastAsia="Book Antiqua" w:hAnsi="Book Antiqua"/>
          <w:b w:val="1"/>
          <w:sz w:val="26"/>
          <w:szCs w:val="26"/>
          <w:rtl w:val="0"/>
        </w:rPr>
        <w:t xml:space="preserve"> menor respuesta inmunológica</w:t>
      </w:r>
      <w:r w:rsidDel="00000000" w:rsidR="00000000" w:rsidRPr="00000000">
        <w:rPr>
          <w:rFonts w:ascii="Book Antiqua" w:cs="Book Antiqua" w:eastAsia="Book Antiqua" w:hAnsi="Book Antiqua"/>
          <w:sz w:val="26"/>
          <w:szCs w:val="26"/>
          <w:rtl w:val="0"/>
        </w:rPr>
        <w:t xml:space="preserve">, lo cual implica mayor susceptibilidad a infecciones. </w:t>
      </w:r>
    </w:p>
    <w:p w:rsidR="00000000" w:rsidDel="00000000" w:rsidP="00000000" w:rsidRDefault="00000000" w:rsidRPr="00000000" w14:paraId="00000064">
      <w:pPr>
        <w:numPr>
          <w:ilvl w:val="0"/>
          <w:numId w:val="10"/>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ESTUDIO BIOQUÍMICO DE LA FUNCIÓN RENAL </w:t>
      </w:r>
    </w:p>
    <w:p w:rsidR="00000000" w:rsidDel="00000000" w:rsidP="00000000" w:rsidRDefault="00000000" w:rsidRPr="00000000" w14:paraId="00000065">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FUNCIONES DEL RIÑÓN</w:t>
      </w:r>
    </w:p>
    <w:p w:rsidR="00000000" w:rsidDel="00000000" w:rsidP="00000000" w:rsidRDefault="00000000" w:rsidRPr="00000000" w14:paraId="00000066">
      <w:pPr>
        <w:numPr>
          <w:ilvl w:val="0"/>
          <w:numId w:val="19"/>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Regula el equilibrio hidroelectrolítico y ácido-base. </w:t>
      </w:r>
    </w:p>
    <w:p w:rsidR="00000000" w:rsidDel="00000000" w:rsidP="00000000" w:rsidRDefault="00000000" w:rsidRPr="00000000" w14:paraId="00000067">
      <w:pPr>
        <w:numPr>
          <w:ilvl w:val="0"/>
          <w:numId w:val="19"/>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Excreción de productos del metabolismo mediante la orina. </w:t>
      </w:r>
    </w:p>
    <w:p w:rsidR="00000000" w:rsidDel="00000000" w:rsidP="00000000" w:rsidRDefault="00000000" w:rsidRPr="00000000" w14:paraId="00000068">
      <w:pPr>
        <w:numPr>
          <w:ilvl w:val="0"/>
          <w:numId w:val="1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Función </w:t>
      </w:r>
      <w:r w:rsidDel="00000000" w:rsidR="00000000" w:rsidRPr="00000000">
        <w:rPr>
          <w:rFonts w:ascii="Book Antiqua" w:cs="Book Antiqua" w:eastAsia="Book Antiqua" w:hAnsi="Book Antiqua"/>
          <w:b w:val="1"/>
          <w:sz w:val="26"/>
          <w:szCs w:val="26"/>
          <w:rtl w:val="0"/>
        </w:rPr>
        <w:t xml:space="preserve">endocrina</w:t>
      </w:r>
      <w:r w:rsidDel="00000000" w:rsidR="00000000" w:rsidRPr="00000000">
        <w:rPr>
          <w:rFonts w:ascii="Book Antiqua" w:cs="Book Antiqua" w:eastAsia="Book Antiqua" w:hAnsi="Book Antiqua"/>
          <w:sz w:val="26"/>
          <w:szCs w:val="26"/>
          <w:rtl w:val="0"/>
        </w:rPr>
        <w:t xml:space="preserve">: sintetiza eritropoyetina (aumenta la formación de hemoglobina), calcitriol (favorece la reabsorción de calcio intestinal) y renina (angiotensina). Es diana de actuación de varias hormonas (vasopresina, aldosterona y paratirina) </w:t>
      </w:r>
    </w:p>
    <w:p w:rsidR="00000000" w:rsidDel="00000000" w:rsidP="00000000" w:rsidRDefault="00000000" w:rsidRPr="00000000" w14:paraId="0000006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mc:AlternateContent>
          <mc:Choice Requires="wpg">
            <w:drawing>
              <wp:inline distB="114300" distT="114300" distL="114300" distR="114300">
                <wp:extent cx="5731200" cy="1842171"/>
                <wp:effectExtent b="0" l="0" r="0" t="0"/>
                <wp:docPr id="2" name=""/>
                <a:graphic>
                  <a:graphicData uri="http://schemas.microsoft.com/office/word/2010/wordprocessingGroup">
                    <wpg:wgp>
                      <wpg:cNvGrpSpPr/>
                      <wpg:grpSpPr>
                        <a:xfrm>
                          <a:off x="152400" y="152400"/>
                          <a:ext cx="5731200" cy="1842171"/>
                          <a:chOff x="152400" y="152400"/>
                          <a:chExt cx="6651100" cy="2121125"/>
                        </a:xfrm>
                      </wpg:grpSpPr>
                      <pic:pic>
                        <pic:nvPicPr>
                          <pic:cNvPr id="3" name="Shape 3"/>
                          <pic:cNvPicPr preferRelativeResize="0"/>
                        </pic:nvPicPr>
                        <pic:blipFill rotWithShape="1">
                          <a:blip r:embed="rId8">
                            <a:alphaModFix/>
                          </a:blip>
                          <a:srcRect b="54738" l="0" r="0" t="0"/>
                          <a:stretch/>
                        </pic:blipFill>
                        <pic:spPr>
                          <a:xfrm>
                            <a:off x="152400" y="152400"/>
                            <a:ext cx="5734050" cy="2121101"/>
                          </a:xfrm>
                          <a:prstGeom prst="rect">
                            <a:avLst/>
                          </a:prstGeom>
                          <a:noFill/>
                          <a:ln>
                            <a:noFill/>
                          </a:ln>
                        </pic:spPr>
                      </pic:pic>
                      <wps:wsp>
                        <wps:cNvSpPr txBox="1"/>
                        <wps:cNvPr id="4" name="Shape 4"/>
                        <wps:spPr>
                          <a:xfrm>
                            <a:off x="1915600" y="862375"/>
                            <a:ext cx="4887900" cy="59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26"/>
                                  <w:vertAlign w:val="baseline"/>
                                </w:rPr>
                                <w:t xml:space="preserve">actúa a nivel de los túbulos renales, se libera cuando el volumen circulante se reduce y por tanto, no llega la sangre con presión suficiente a los riñones.</w:t>
                              </w:r>
                            </w:p>
                          </w:txbxContent>
                        </wps:txbx>
                        <wps:bodyPr anchorCtr="0" anchor="t" bIns="91425" lIns="91425" spcFirstLastPara="1" rIns="91425" wrap="square" tIns="91425">
                          <a:noAutofit/>
                        </wps:bodyPr>
                      </wps:wsp>
                      <wps:wsp>
                        <wps:cNvSpPr txBox="1"/>
                        <wps:cNvPr id="5" name="Shape 5"/>
                        <wps:spPr>
                          <a:xfrm>
                            <a:off x="1961650" y="152400"/>
                            <a:ext cx="4795800" cy="51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0"/>
                                  <w:smallCaps w:val="0"/>
                                  <w:strike w:val="0"/>
                                  <w:color w:val="040c28"/>
                                  <w:sz w:val="26"/>
                                  <w:highlight w:val="white"/>
                                  <w:vertAlign w:val="baseline"/>
                                </w:rPr>
                                <w:t xml:space="preserve">HAD: </w:t>
                              </w:r>
                              <w:r w:rsidDel="00000000" w:rsidR="00000000" w:rsidRPr="00000000">
                                <w:rPr>
                                  <w:rFonts w:ascii="Book Antiqua" w:cs="Book Antiqua" w:eastAsia="Book Antiqua" w:hAnsi="Book Antiqua"/>
                                  <w:b w:val="0"/>
                                  <w:i w:val="0"/>
                                  <w:smallCaps w:val="0"/>
                                  <w:strike w:val="0"/>
                                  <w:color w:val="000000"/>
                                  <w:sz w:val="26"/>
                                  <w:vertAlign w:val="baseline"/>
                                </w:rPr>
                                <w:t xml:space="preserve">actúa sobre los túbulos. Se libera cuando hay cambios en las osmolalidad. Favorece reabsorción de agua, reduciendo la osmolalidad plasmática</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1842171"/>
                <wp:effectExtent b="0" l="0" r="0" t="0"/>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731200" cy="18421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unidad funcional es la nefrona. Cada una tiene capacidad por sí sola para formar orina. Está formada por capilares que constituyen el glomérulo, (rodeados por la cápsula de Bowman). Cuando se filtra, la sangre va pasando por los distintos túbulos (se encuentran en la médula). Finalmente se obtiene la orina.</w:t>
      </w:r>
      <w:r w:rsidDel="00000000" w:rsidR="00000000" w:rsidRPr="00000000">
        <w:drawing>
          <wp:anchor allowOverlap="1" behindDoc="0" distB="114300" distT="114300" distL="114300" distR="114300" hidden="0" layoutInCell="1" locked="0" relativeHeight="0" simplePos="0">
            <wp:simplePos x="0" y="0"/>
            <wp:positionH relativeFrom="column">
              <wp:posOffset>3755121</wp:posOffset>
            </wp:positionH>
            <wp:positionV relativeFrom="paragraph">
              <wp:posOffset>142875</wp:posOffset>
            </wp:positionV>
            <wp:extent cx="2712354" cy="1803716"/>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12354" cy="1803716"/>
                    </a:xfrm>
                    <a:prstGeom prst="rect"/>
                    <a:ln/>
                  </pic:spPr>
                </pic:pic>
              </a:graphicData>
            </a:graphic>
          </wp:anchor>
        </w:drawing>
      </w:r>
    </w:p>
    <w:p w:rsidR="00000000" w:rsidDel="00000000" w:rsidP="00000000" w:rsidRDefault="00000000" w:rsidRPr="00000000" w14:paraId="0000006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Diferenciamos dos zonas: corteza y médula.</w:t>
      </w:r>
    </w:p>
    <w:p w:rsidR="00000000" w:rsidDel="00000000" w:rsidP="00000000" w:rsidRDefault="00000000" w:rsidRPr="00000000" w14:paraId="0000006C">
      <w:pPr>
        <w:spacing w:after="200" w:lineRule="auto"/>
        <w:ind w:left="0" w:firstLine="0"/>
        <w:jc w:val="center"/>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6D">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ESTUDIO DE LA FUNCIÓN GLOMERULAR</w:t>
      </w:r>
    </w:p>
    <w:p w:rsidR="00000000" w:rsidDel="00000000" w:rsidP="00000000" w:rsidRDefault="00000000" w:rsidRPr="00000000" w14:paraId="0000006E">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 glomérulo llega la sangre a una elevada presión, lo que produce una </w:t>
      </w:r>
      <w:r w:rsidDel="00000000" w:rsidR="00000000" w:rsidRPr="00000000">
        <w:rPr>
          <w:rFonts w:ascii="Book Antiqua" w:cs="Book Antiqua" w:eastAsia="Book Antiqua" w:hAnsi="Book Antiqua"/>
          <w:b w:val="1"/>
          <w:sz w:val="26"/>
          <w:szCs w:val="26"/>
          <w:rtl w:val="0"/>
        </w:rPr>
        <w:t xml:space="preserve">ultrafiltración de la sangre</w:t>
      </w:r>
      <w:r w:rsidDel="00000000" w:rsidR="00000000" w:rsidRPr="00000000">
        <w:rPr>
          <w:rFonts w:ascii="Book Antiqua" w:cs="Book Antiqua" w:eastAsia="Book Antiqua" w:hAnsi="Book Antiqua"/>
          <w:sz w:val="26"/>
          <w:szCs w:val="26"/>
          <w:rtl w:val="0"/>
        </w:rPr>
        <w:t xml:space="preserve">, obteniendo un fluido, el </w:t>
      </w:r>
      <w:r w:rsidDel="00000000" w:rsidR="00000000" w:rsidRPr="00000000">
        <w:rPr>
          <w:rFonts w:ascii="Book Antiqua" w:cs="Book Antiqua" w:eastAsia="Book Antiqua" w:hAnsi="Book Antiqua"/>
          <w:b w:val="1"/>
          <w:sz w:val="26"/>
          <w:szCs w:val="26"/>
          <w:rtl w:val="0"/>
        </w:rPr>
        <w:t xml:space="preserve">ultrafiltrado</w:t>
      </w:r>
      <w:r w:rsidDel="00000000" w:rsidR="00000000" w:rsidRPr="00000000">
        <w:rPr>
          <w:rFonts w:ascii="Book Antiqua" w:cs="Book Antiqua" w:eastAsia="Book Antiqua" w:hAnsi="Book Antiqua"/>
          <w:sz w:val="26"/>
          <w:szCs w:val="26"/>
          <w:rtl w:val="0"/>
        </w:rPr>
        <w:t xml:space="preserve">. Este fluido va a tener la misma composición de la sangre, pero</w:t>
      </w:r>
      <w:r w:rsidDel="00000000" w:rsidR="00000000" w:rsidRPr="00000000">
        <w:rPr>
          <w:rFonts w:ascii="Book Antiqua" w:cs="Book Antiqua" w:eastAsia="Book Antiqua" w:hAnsi="Book Antiqua"/>
          <w:b w:val="1"/>
          <w:sz w:val="26"/>
          <w:szCs w:val="26"/>
          <w:rtl w:val="0"/>
        </w:rPr>
        <w:t xml:space="preserve"> sin proteínas,</w:t>
      </w:r>
      <w:r w:rsidDel="00000000" w:rsidR="00000000" w:rsidRPr="00000000">
        <w:rPr>
          <w:rFonts w:ascii="Book Antiqua" w:cs="Book Antiqua" w:eastAsia="Book Antiqua" w:hAnsi="Book Antiqua"/>
          <w:sz w:val="26"/>
          <w:szCs w:val="26"/>
          <w:rtl w:val="0"/>
        </w:rPr>
        <w:t xml:space="preserve"> ya que el glomérulo limita el paso a través de él en función del tamaño de las moléculas. </w:t>
      </w:r>
    </w:p>
    <w:p w:rsidR="00000000" w:rsidDel="00000000" w:rsidP="00000000" w:rsidRDefault="00000000" w:rsidRPr="00000000" w14:paraId="0000006F">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Para que este ultrafiltrado se forme adecuadamente, la sangre tiene que llegar con un </w:t>
      </w:r>
      <w:r w:rsidDel="00000000" w:rsidR="00000000" w:rsidRPr="00000000">
        <w:rPr>
          <w:rFonts w:ascii="Book Antiqua" w:cs="Book Antiqua" w:eastAsia="Book Antiqua" w:hAnsi="Book Antiqua"/>
          <w:b w:val="1"/>
          <w:sz w:val="26"/>
          <w:szCs w:val="26"/>
          <w:rtl w:val="0"/>
        </w:rPr>
        <w:t xml:space="preserve">caudal concreto (140 ml/min).</w:t>
      </w:r>
      <w:r w:rsidDel="00000000" w:rsidR="00000000" w:rsidRPr="00000000">
        <w:rPr>
          <w:rFonts w:ascii="Book Antiqua" w:cs="Book Antiqua" w:eastAsia="Book Antiqua" w:hAnsi="Book Antiqua"/>
          <w:sz w:val="26"/>
          <w:szCs w:val="26"/>
          <w:rtl w:val="0"/>
        </w:rPr>
        <w:t xml:space="preserve"> Si se filtra más de la cuenta, las nefronas se pueden atrofiar. Si el caudal es menor, no se van a filtrar adecuadamente compuestos tóxicos, por lo que puede haber un desequilibrio electrolítico, con un aumento de la concentración de los metabolitos de desecho en sangre. </w:t>
      </w:r>
    </w:p>
    <w:p w:rsidR="00000000" w:rsidDel="00000000" w:rsidP="00000000" w:rsidRDefault="00000000" w:rsidRPr="00000000" w14:paraId="00000070">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Esta filtración depende del flujo del caudal de sangre que va a llegar y de la presión de la sangre. Este flujo depende de factores fisiológicos como la </w:t>
      </w:r>
      <w:r w:rsidDel="00000000" w:rsidR="00000000" w:rsidRPr="00000000">
        <w:rPr>
          <w:rFonts w:ascii="Book Antiqua" w:cs="Book Antiqua" w:eastAsia="Book Antiqua" w:hAnsi="Book Antiqua"/>
          <w:b w:val="1"/>
          <w:sz w:val="26"/>
          <w:szCs w:val="26"/>
          <w:rtl w:val="0"/>
        </w:rPr>
        <w:t xml:space="preserve">edad </w:t>
      </w:r>
      <w:r w:rsidDel="00000000" w:rsidR="00000000" w:rsidRPr="00000000">
        <w:rPr>
          <w:rFonts w:ascii="Book Antiqua" w:cs="Book Antiqua" w:eastAsia="Book Antiqua" w:hAnsi="Book Antiqua"/>
          <w:sz w:val="26"/>
          <w:szCs w:val="26"/>
          <w:rtl w:val="0"/>
        </w:rPr>
        <w:t xml:space="preserve">(es menor en ancianos que en jóvenes), </w:t>
      </w:r>
      <w:r w:rsidDel="00000000" w:rsidR="00000000" w:rsidRPr="00000000">
        <w:rPr>
          <w:rFonts w:ascii="Book Antiqua" w:cs="Book Antiqua" w:eastAsia="Book Antiqua" w:hAnsi="Book Antiqua"/>
          <w:b w:val="1"/>
          <w:sz w:val="26"/>
          <w:szCs w:val="26"/>
          <w:rtl w:val="0"/>
        </w:rPr>
        <w:t xml:space="preserve">sexo </w:t>
      </w:r>
      <w:r w:rsidDel="00000000" w:rsidR="00000000" w:rsidRPr="00000000">
        <w:rPr>
          <w:rFonts w:ascii="Book Antiqua" w:cs="Book Antiqua" w:eastAsia="Book Antiqua" w:hAnsi="Book Antiqua"/>
          <w:sz w:val="26"/>
          <w:szCs w:val="26"/>
          <w:rtl w:val="0"/>
        </w:rPr>
        <w:t xml:space="preserve">(mayor en hombres que en mujeres), </w:t>
      </w:r>
      <w:r w:rsidDel="00000000" w:rsidR="00000000" w:rsidRPr="00000000">
        <w:rPr>
          <w:rFonts w:ascii="Book Antiqua" w:cs="Book Antiqua" w:eastAsia="Book Antiqua" w:hAnsi="Book Antiqua"/>
          <w:b w:val="1"/>
          <w:sz w:val="26"/>
          <w:szCs w:val="26"/>
          <w:rtl w:val="0"/>
        </w:rPr>
        <w:t xml:space="preserve">superficie corporal. </w:t>
      </w:r>
    </w:p>
    <w:p w:rsidR="00000000" w:rsidDel="00000000" w:rsidP="00000000" w:rsidRDefault="00000000" w:rsidRPr="00000000" w14:paraId="00000071">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filtrado se puede reducir debido a una enfermedad renal, por la llegada de una menor cantidad de sangre, o por una menor filtración glomerular debida a la destrucción de las nefronas. </w:t>
      </w:r>
    </w:p>
    <w:p w:rsidR="00000000" w:rsidDel="00000000" w:rsidP="00000000" w:rsidRDefault="00000000" w:rsidRPr="00000000" w14:paraId="00000072">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va a analizar un </w:t>
      </w:r>
      <w:r w:rsidDel="00000000" w:rsidR="00000000" w:rsidRPr="00000000">
        <w:rPr>
          <w:rFonts w:ascii="Book Antiqua" w:cs="Book Antiqua" w:eastAsia="Book Antiqua" w:hAnsi="Book Antiqua"/>
          <w:b w:val="1"/>
          <w:sz w:val="26"/>
          <w:szCs w:val="26"/>
          <w:rtl w:val="0"/>
        </w:rPr>
        <w:t xml:space="preserve">marcador (</w:t>
      </w:r>
      <w:r w:rsidDel="00000000" w:rsidR="00000000" w:rsidRPr="00000000">
        <w:rPr>
          <w:rFonts w:ascii="Book Antiqua" w:cs="Book Antiqua" w:eastAsia="Book Antiqua" w:hAnsi="Book Antiqua"/>
          <w:sz w:val="26"/>
          <w:szCs w:val="26"/>
          <w:rtl w:val="0"/>
        </w:rPr>
        <w:t xml:space="preserve">molécula</w:t>
      </w:r>
      <w:r w:rsidDel="00000000" w:rsidR="00000000" w:rsidRPr="00000000">
        <w:rPr>
          <w:rFonts w:ascii="Book Antiqua" w:cs="Book Antiqua" w:eastAsia="Book Antiqua" w:hAnsi="Book Antiqua"/>
          <w:b w:val="1"/>
          <w:sz w:val="26"/>
          <w:szCs w:val="26"/>
          <w:rtl w:val="0"/>
        </w:rPr>
        <w:t xml:space="preserve">)</w:t>
      </w:r>
      <w:r w:rsidDel="00000000" w:rsidR="00000000" w:rsidRPr="00000000">
        <w:rPr>
          <w:rFonts w:ascii="Book Antiqua" w:cs="Book Antiqua" w:eastAsia="Book Antiqua" w:hAnsi="Book Antiqua"/>
          <w:sz w:val="26"/>
          <w:szCs w:val="26"/>
          <w:rtl w:val="0"/>
        </w:rPr>
        <w:t xml:space="preserve">, que debe tener una serie de </w:t>
      </w:r>
      <w:r w:rsidDel="00000000" w:rsidR="00000000" w:rsidRPr="00000000">
        <w:rPr>
          <w:rFonts w:ascii="Book Antiqua" w:cs="Book Antiqua" w:eastAsia="Book Antiqua" w:hAnsi="Book Antiqua"/>
          <w:sz w:val="26"/>
          <w:szCs w:val="26"/>
          <w:u w:val="single"/>
          <w:rtl w:val="0"/>
        </w:rPr>
        <w:t xml:space="preserve">requisitos</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73">
      <w:pPr>
        <w:numPr>
          <w:ilvl w:val="0"/>
          <w:numId w:val="20"/>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Sustancia con </w:t>
      </w:r>
      <w:r w:rsidDel="00000000" w:rsidR="00000000" w:rsidRPr="00000000">
        <w:rPr>
          <w:rFonts w:ascii="Book Antiqua" w:cs="Book Antiqua" w:eastAsia="Book Antiqua" w:hAnsi="Book Antiqua"/>
          <w:b w:val="1"/>
          <w:sz w:val="26"/>
          <w:szCs w:val="26"/>
          <w:rtl w:val="0"/>
        </w:rPr>
        <w:t xml:space="preserve">concentración constante</w:t>
      </w:r>
      <w:r w:rsidDel="00000000" w:rsidR="00000000" w:rsidRPr="00000000">
        <w:rPr>
          <w:rFonts w:ascii="Book Antiqua" w:cs="Book Antiqua" w:eastAsia="Book Antiqua" w:hAnsi="Book Antiqua"/>
          <w:sz w:val="26"/>
          <w:szCs w:val="26"/>
          <w:rtl w:val="0"/>
        </w:rPr>
        <w:t xml:space="preserve"> en plasma y que no sufra procesos de metabolización, absorción, secreción, etc., sino que se filtre a través del glomérulo y se excrete por la orina libremente. </w:t>
      </w:r>
    </w:p>
    <w:p w:rsidR="00000000" w:rsidDel="00000000" w:rsidP="00000000" w:rsidRDefault="00000000" w:rsidRPr="00000000" w14:paraId="00000074">
      <w:pPr>
        <w:numPr>
          <w:ilvl w:val="0"/>
          <w:numId w:val="20"/>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Como marcador se suele utilizar la </w:t>
      </w:r>
      <w:r w:rsidDel="00000000" w:rsidR="00000000" w:rsidRPr="00000000">
        <w:rPr>
          <w:rFonts w:ascii="Book Antiqua" w:cs="Book Antiqua" w:eastAsia="Book Antiqua" w:hAnsi="Book Antiqua"/>
          <w:b w:val="1"/>
          <w:sz w:val="26"/>
          <w:szCs w:val="26"/>
          <w:rtl w:val="0"/>
        </w:rPr>
        <w:t xml:space="preserve">creatinina</w:t>
      </w:r>
      <w:r w:rsidDel="00000000" w:rsidR="00000000" w:rsidRPr="00000000">
        <w:rPr>
          <w:rFonts w:ascii="Book Antiqua" w:cs="Book Antiqua" w:eastAsia="Book Antiqua" w:hAnsi="Book Antiqua"/>
          <w:sz w:val="26"/>
          <w:szCs w:val="26"/>
          <w:rtl w:val="0"/>
        </w:rPr>
        <w:t xml:space="preserve">, que se trata de un compuesto </w:t>
      </w:r>
      <w:r w:rsidDel="00000000" w:rsidR="00000000" w:rsidRPr="00000000">
        <w:rPr>
          <w:rFonts w:ascii="Book Antiqua" w:cs="Book Antiqua" w:eastAsia="Book Antiqua" w:hAnsi="Book Antiqua"/>
          <w:b w:val="1"/>
          <w:sz w:val="26"/>
          <w:szCs w:val="26"/>
          <w:rtl w:val="0"/>
        </w:rPr>
        <w:t xml:space="preserve">endógeno</w:t>
      </w:r>
      <w:r w:rsidDel="00000000" w:rsidR="00000000" w:rsidRPr="00000000">
        <w:rPr>
          <w:rFonts w:ascii="Book Antiqua" w:cs="Book Antiqua" w:eastAsia="Book Antiqua" w:hAnsi="Book Antiqua"/>
          <w:sz w:val="26"/>
          <w:szCs w:val="26"/>
          <w:rtl w:val="0"/>
        </w:rPr>
        <w:t xml:space="preserve">, que nosotros producimos. </w:t>
      </w:r>
    </w:p>
    <w:p w:rsidR="00000000" w:rsidDel="00000000" w:rsidP="00000000" w:rsidRDefault="00000000" w:rsidRPr="00000000" w14:paraId="00000075">
      <w:pPr>
        <w:numPr>
          <w:ilvl w:val="0"/>
          <w:numId w:val="20"/>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 veces se utilizan sustancias exógenas, pero pueden originar estados de alteración en el paciente, como la inulina, EDTA, cromo intravenoso… </w:t>
      </w:r>
    </w:p>
    <w:p w:rsidR="00000000" w:rsidDel="00000000" w:rsidP="00000000" w:rsidRDefault="00000000" w:rsidRPr="00000000" w14:paraId="00000076">
      <w:pPr>
        <w:numPr>
          <w:ilvl w:val="0"/>
          <w:numId w:val="20"/>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cantidad de la sustancia filtrada por el glomérulo es igual a la cantidad excretada en orina. Habitualmente se utiliza un espécimen de orina de 24 horas (1,5-2L).</w:t>
      </w:r>
    </w:p>
    <w:p w:rsidR="00000000" w:rsidDel="00000000" w:rsidP="00000000" w:rsidRDefault="00000000" w:rsidRPr="00000000" w14:paraId="00000077">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parámetro que nos va a indicar cómo está la función glomerular es el </w:t>
      </w:r>
      <w:r w:rsidDel="00000000" w:rsidR="00000000" w:rsidRPr="00000000">
        <w:rPr>
          <w:rFonts w:ascii="Book Antiqua" w:cs="Book Antiqua" w:eastAsia="Book Antiqua" w:hAnsi="Book Antiqua"/>
          <w:b w:val="1"/>
          <w:sz w:val="26"/>
          <w:szCs w:val="26"/>
          <w:rtl w:val="0"/>
        </w:rPr>
        <w:t xml:space="preserve">aclaramiento plasmático </w:t>
      </w:r>
      <w:r w:rsidDel="00000000" w:rsidR="00000000" w:rsidRPr="00000000">
        <w:rPr>
          <w:rFonts w:ascii="Book Antiqua" w:cs="Book Antiqua" w:eastAsia="Book Antiqua" w:hAnsi="Book Antiqua"/>
          <w:sz w:val="26"/>
          <w:szCs w:val="26"/>
          <w:rtl w:val="0"/>
        </w:rPr>
        <w:t xml:space="preserve">(cl), que es la cantidad de sangre que queda depurada de esa sustancia por unidad de tiempo. </w:t>
      </w:r>
    </w:p>
    <w:p w:rsidR="00000000" w:rsidDel="00000000" w:rsidP="00000000" w:rsidRDefault="00000000" w:rsidRPr="00000000" w14:paraId="00000078">
      <w:pPr>
        <w:spacing w:after="200" w:lineRule="auto"/>
        <w:ind w:left="0" w:firstLine="0"/>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3786188" cy="295599"/>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86188" cy="29559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determina teniendo en cuenta la concentración del marcador en orina y en sangre y el volumen de orina recogida en un tiempo determinado.</w:t>
      </w:r>
    </w:p>
    <w:p w:rsidR="00000000" w:rsidDel="00000000" w:rsidP="00000000" w:rsidRDefault="00000000" w:rsidRPr="00000000" w14:paraId="0000007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marcadores exógenos, sintéticos, que tienen que ser muy inertes. Podemos incluir la Inulina, EDTA, Cr…</w:t>
      </w:r>
    </w:p>
    <w:p w:rsidR="00000000" w:rsidDel="00000000" w:rsidP="00000000" w:rsidRDefault="00000000" w:rsidRPr="00000000" w14:paraId="0000007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suele utilizar un marcador endógeno, la </w:t>
      </w:r>
      <w:r w:rsidDel="00000000" w:rsidR="00000000" w:rsidRPr="00000000">
        <w:rPr>
          <w:rFonts w:ascii="Book Antiqua" w:cs="Book Antiqua" w:eastAsia="Book Antiqua" w:hAnsi="Book Antiqua"/>
          <w:b w:val="1"/>
          <w:sz w:val="26"/>
          <w:szCs w:val="26"/>
          <w:rtl w:val="0"/>
        </w:rPr>
        <w:t xml:space="preserve">creatinina </w:t>
      </w:r>
      <w:r w:rsidDel="00000000" w:rsidR="00000000" w:rsidRPr="00000000">
        <w:rPr>
          <w:rFonts w:ascii="Book Antiqua" w:cs="Book Antiqua" w:eastAsia="Book Antiqua" w:hAnsi="Book Antiqua"/>
          <w:sz w:val="26"/>
          <w:szCs w:val="26"/>
          <w:rtl w:val="0"/>
        </w:rPr>
        <w:t xml:space="preserve">(evitar rechazos/alergias) que se produce de manera constante y se elimina por vía renal. </w:t>
      </w:r>
    </w:p>
    <w:p w:rsidR="00000000" w:rsidDel="00000000" w:rsidP="00000000" w:rsidRDefault="00000000" w:rsidRPr="00000000" w14:paraId="0000007C">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2.2.1. CREATININA</w:t>
      </w:r>
    </w:p>
    <w:p w:rsidR="00000000" w:rsidDel="00000000" w:rsidP="00000000" w:rsidRDefault="00000000" w:rsidRPr="00000000" w14:paraId="0000007D">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Metabolito que procede de la degradación de la</w:t>
      </w:r>
      <w:r w:rsidDel="00000000" w:rsidR="00000000" w:rsidRPr="00000000">
        <w:rPr>
          <w:rFonts w:ascii="Book Antiqua" w:cs="Book Antiqua" w:eastAsia="Book Antiqua" w:hAnsi="Book Antiqua"/>
          <w:b w:val="1"/>
          <w:sz w:val="26"/>
          <w:szCs w:val="26"/>
          <w:rtl w:val="0"/>
        </w:rPr>
        <w:t xml:space="preserve"> creatina muscular</w:t>
      </w:r>
      <w:r w:rsidDel="00000000" w:rsidR="00000000" w:rsidRPr="00000000">
        <w:rPr>
          <w:rFonts w:ascii="Book Antiqua" w:cs="Book Antiqua" w:eastAsia="Book Antiqua" w:hAnsi="Book Antiqua"/>
          <w:sz w:val="26"/>
          <w:szCs w:val="26"/>
          <w:rtl w:val="0"/>
        </w:rPr>
        <w:t xml:space="preserve">, se transforma y se va liberando constantemente, su liberación es proporcional a la masa muscular. </w:t>
      </w:r>
    </w:p>
    <w:p w:rsidR="00000000" w:rsidDel="00000000" w:rsidP="00000000" w:rsidRDefault="00000000" w:rsidRPr="00000000" w14:paraId="0000007E">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elimina exclusivamente a nivel renal, y el valor del aclaramiento plasmático de la creatinina tiene un intervalo de referencia </w:t>
      </w:r>
      <w:r w:rsidDel="00000000" w:rsidR="00000000" w:rsidRPr="00000000">
        <w:rPr>
          <w:rFonts w:ascii="Book Antiqua" w:cs="Book Antiqua" w:eastAsia="Book Antiqua" w:hAnsi="Book Antiqua"/>
          <w:b w:val="1"/>
          <w:sz w:val="26"/>
          <w:szCs w:val="26"/>
          <w:rtl w:val="0"/>
        </w:rPr>
        <w:t xml:space="preserve">de 80-120 ml/min,</w:t>
      </w:r>
      <w:r w:rsidDel="00000000" w:rsidR="00000000" w:rsidRPr="00000000">
        <w:rPr>
          <w:rFonts w:ascii="Book Antiqua" w:cs="Book Antiqua" w:eastAsia="Book Antiqua" w:hAnsi="Book Antiqua"/>
          <w:sz w:val="26"/>
          <w:szCs w:val="26"/>
          <w:rtl w:val="0"/>
        </w:rPr>
        <w:t xml:space="preserve"> y nos permite saber cómo están filtrando los glomérulos. </w:t>
      </w:r>
    </w:p>
    <w:p w:rsidR="00000000" w:rsidDel="00000000" w:rsidP="00000000" w:rsidRDefault="00000000" w:rsidRPr="00000000" w14:paraId="0000007F">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concentración de creatinina en sangre por sí sola </w:t>
      </w:r>
      <w:r w:rsidDel="00000000" w:rsidR="00000000" w:rsidRPr="00000000">
        <w:rPr>
          <w:rFonts w:ascii="Book Antiqua" w:cs="Book Antiqua" w:eastAsia="Book Antiqua" w:hAnsi="Book Antiqua"/>
          <w:b w:val="1"/>
          <w:sz w:val="26"/>
          <w:szCs w:val="26"/>
          <w:rtl w:val="0"/>
        </w:rPr>
        <w:t xml:space="preserve">no es un indicador sensible</w:t>
      </w:r>
      <w:r w:rsidDel="00000000" w:rsidR="00000000" w:rsidRPr="00000000">
        <w:rPr>
          <w:rFonts w:ascii="Book Antiqua" w:cs="Book Antiqua" w:eastAsia="Book Antiqua" w:hAnsi="Book Antiqua"/>
          <w:sz w:val="26"/>
          <w:szCs w:val="26"/>
          <w:rtl w:val="0"/>
        </w:rPr>
        <w:t xml:space="preserve"> de enfermedad renal, ya que a veces no se detecta un aumento en su concentración hasta que no se ha reducido el flujo glomerular prácticamente a la mitad. Por lo tanto, si encontramos unos valores de creatinina fisiológicos no podemos descartar la alteración renal. </w:t>
      </w:r>
    </w:p>
    <w:p w:rsidR="00000000" w:rsidDel="00000000" w:rsidP="00000000" w:rsidRDefault="00000000" w:rsidRPr="00000000" w14:paraId="00000080">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Para determinar que el riñón está alterado debe haber una </w:t>
      </w:r>
      <w:r w:rsidDel="00000000" w:rsidR="00000000" w:rsidRPr="00000000">
        <w:rPr>
          <w:rFonts w:ascii="Book Antiqua" w:cs="Book Antiqua" w:eastAsia="Book Antiqua" w:hAnsi="Book Antiqua"/>
          <w:b w:val="1"/>
          <w:sz w:val="26"/>
          <w:szCs w:val="26"/>
          <w:rtl w:val="0"/>
        </w:rPr>
        <w:t xml:space="preserve">alteración conjunta tanto de la creatinina como de la urea. </w:t>
      </w:r>
    </w:p>
    <w:p w:rsidR="00000000" w:rsidDel="00000000" w:rsidP="00000000" w:rsidRDefault="00000000" w:rsidRPr="00000000" w14:paraId="00000081">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Cuantificación de creatinina: </w:t>
      </w:r>
    </w:p>
    <w:p w:rsidR="00000000" w:rsidDel="00000000" w:rsidP="00000000" w:rsidRDefault="00000000" w:rsidRPr="00000000" w14:paraId="00000082">
      <w:pPr>
        <w:numPr>
          <w:ilvl w:val="0"/>
          <w:numId w:val="26"/>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valora mediante una </w:t>
      </w:r>
      <w:r w:rsidDel="00000000" w:rsidR="00000000" w:rsidRPr="00000000">
        <w:rPr>
          <w:rFonts w:ascii="Book Antiqua" w:cs="Book Antiqua" w:eastAsia="Book Antiqua" w:hAnsi="Book Antiqua"/>
          <w:b w:val="1"/>
          <w:sz w:val="26"/>
          <w:szCs w:val="26"/>
          <w:rtl w:val="0"/>
        </w:rPr>
        <w:t xml:space="preserve">espectrofotometría, la reacción de Jaffe. </w:t>
      </w:r>
      <w:r w:rsidDel="00000000" w:rsidR="00000000" w:rsidRPr="00000000">
        <w:rPr>
          <w:rFonts w:ascii="Book Antiqua" w:cs="Book Antiqua" w:eastAsia="Book Antiqua" w:hAnsi="Book Antiqua"/>
          <w:sz w:val="26"/>
          <w:szCs w:val="26"/>
          <w:rtl w:val="0"/>
        </w:rPr>
        <w:t xml:space="preserve">Consiste en añadir un reactivo (picrato sódico) en un medio básico, y esto va a reaccionar con la creatinina dando lugar a un complejo rojo anaranjado, se valora por tiempos para evitar interferencias. </w:t>
      </w:r>
    </w:p>
    <w:p w:rsidR="00000000" w:rsidDel="00000000" w:rsidP="00000000" w:rsidRDefault="00000000" w:rsidRPr="00000000" w14:paraId="00000083">
      <w:pPr>
        <w:numPr>
          <w:ilvl w:val="0"/>
          <w:numId w:val="26"/>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reacción de Jaffe es un método enzimático, pero también hay otras técnicas más específicas como la </w:t>
      </w:r>
      <w:r w:rsidDel="00000000" w:rsidR="00000000" w:rsidRPr="00000000">
        <w:rPr>
          <w:rFonts w:ascii="Book Antiqua" w:cs="Book Antiqua" w:eastAsia="Book Antiqua" w:hAnsi="Book Antiqua"/>
          <w:b w:val="1"/>
          <w:sz w:val="26"/>
          <w:szCs w:val="26"/>
          <w:rtl w:val="0"/>
        </w:rPr>
        <w:t xml:space="preserve">cromatografía líquida de alta resolución (HPLC). </w:t>
      </w:r>
    </w:p>
    <w:p w:rsidR="00000000" w:rsidDel="00000000" w:rsidP="00000000" w:rsidRDefault="00000000" w:rsidRPr="00000000" w14:paraId="00000084">
      <w:pPr>
        <w:spacing w:after="200" w:lineRule="auto"/>
        <w:jc w:val="left"/>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85">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2.2.2. UREA</w:t>
      </w:r>
    </w:p>
    <w:p w:rsidR="00000000" w:rsidDel="00000000" w:rsidP="00000000" w:rsidRDefault="00000000" w:rsidRPr="00000000" w14:paraId="00000086">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Producto que se va a obtener de la degradación del metabolismo proteico. </w:t>
      </w:r>
    </w:p>
    <w:p w:rsidR="00000000" w:rsidDel="00000000" w:rsidP="00000000" w:rsidRDefault="00000000" w:rsidRPr="00000000" w14:paraId="00000087">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ocurrir que la concentración de urea en sangre sea elevada por: </w:t>
      </w:r>
    </w:p>
    <w:p w:rsidR="00000000" w:rsidDel="00000000" w:rsidP="00000000" w:rsidRDefault="00000000" w:rsidRPr="00000000" w14:paraId="00000088">
      <w:pPr>
        <w:numPr>
          <w:ilvl w:val="0"/>
          <w:numId w:val="2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Dieta rica en proteínas. </w:t>
      </w:r>
    </w:p>
    <w:p w:rsidR="00000000" w:rsidDel="00000000" w:rsidP="00000000" w:rsidRDefault="00000000" w:rsidRPr="00000000" w14:paraId="00000089">
      <w:pPr>
        <w:numPr>
          <w:ilvl w:val="0"/>
          <w:numId w:val="2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Estados catabólicos (fiebre, estrés), donde hay una mayor degradación de proteínas y, por tanto, aumenta la concentración de urea. </w:t>
      </w:r>
    </w:p>
    <w:p w:rsidR="00000000" w:rsidDel="00000000" w:rsidP="00000000" w:rsidRDefault="00000000" w:rsidRPr="00000000" w14:paraId="0000008A">
      <w:pPr>
        <w:numPr>
          <w:ilvl w:val="0"/>
          <w:numId w:val="2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Sangrado gastrointestinal. </w:t>
      </w:r>
    </w:p>
    <w:p w:rsidR="00000000" w:rsidDel="00000000" w:rsidP="00000000" w:rsidRDefault="00000000" w:rsidRPr="00000000" w14:paraId="0000008B">
      <w:pPr>
        <w:numPr>
          <w:ilvl w:val="0"/>
          <w:numId w:val="2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Problemas riñón</w:t>
      </w:r>
      <w:r w:rsidDel="00000000" w:rsidR="00000000" w:rsidRPr="00000000">
        <w:rPr>
          <w:rFonts w:ascii="Book Antiqua" w:cs="Book Antiqua" w:eastAsia="Book Antiqua" w:hAnsi="Book Antiqua"/>
          <w:sz w:val="26"/>
          <w:szCs w:val="26"/>
          <w:rtl w:val="0"/>
        </w:rPr>
        <w:t xml:space="preserve">: baja perfusión renal con aumento de reabsorción de agua (por deshidratación, hemorragia o insuficiencia cardiaca).</w:t>
      </w:r>
    </w:p>
    <w:p w:rsidR="00000000" w:rsidDel="00000000" w:rsidP="00000000" w:rsidRDefault="00000000" w:rsidRPr="00000000" w14:paraId="0000008C">
      <w:pPr>
        <w:numPr>
          <w:ilvl w:val="0"/>
          <w:numId w:val="27"/>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Obstrucción en las vías urinarias (como cálculos o tumores). </w:t>
      </w:r>
    </w:p>
    <w:p w:rsidR="00000000" w:rsidDel="00000000" w:rsidP="00000000" w:rsidRDefault="00000000" w:rsidRPr="00000000" w14:paraId="0000008D">
      <w:pPr>
        <w:spacing w:after="200" w:lineRule="auto"/>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La urea puede estar elevada en sangre, pero también en orina </w:t>
      </w:r>
      <w:r w:rsidDel="00000000" w:rsidR="00000000" w:rsidRPr="00000000">
        <w:rPr>
          <w:rFonts w:ascii="Book Antiqua" w:cs="Book Antiqua" w:eastAsia="Book Antiqua" w:hAnsi="Book Antiqua"/>
          <w:b w:val="1"/>
          <w:sz w:val="26"/>
          <w:szCs w:val="26"/>
          <w:rtl w:val="0"/>
        </w:rPr>
        <w:t xml:space="preserve">(diuresis elevada). </w:t>
      </w:r>
    </w:p>
    <w:p w:rsidR="00000000" w:rsidDel="00000000" w:rsidP="00000000" w:rsidRDefault="00000000" w:rsidRPr="00000000" w14:paraId="0000008E">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Métodos de cuantificación de urea: </w:t>
      </w:r>
    </w:p>
    <w:p w:rsidR="00000000" w:rsidDel="00000000" w:rsidP="00000000" w:rsidRDefault="00000000" w:rsidRPr="00000000" w14:paraId="0000008F">
      <w:pPr>
        <w:numPr>
          <w:ilvl w:val="0"/>
          <w:numId w:val="12"/>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Métodos enzimáticos: se valora la urea utilizando la ureasa, de manera que se obtiene una reacción en que la urea se va a degradar a amonio. El amonio reacciona con los reactivos y aparece un compuesto coloreado que vamos a poder determinar por absorbancia (espectrofotometría).</w:t>
      </w:r>
    </w:p>
    <w:p w:rsidR="00000000" w:rsidDel="00000000" w:rsidP="00000000" w:rsidRDefault="00000000" w:rsidRPr="00000000" w14:paraId="00000090">
      <w:pPr>
        <w:numPr>
          <w:ilvl w:val="0"/>
          <w:numId w:val="12"/>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Técnicas de electrodos selectivos con el objetivo de valorar el amonio equivalente a la urea.</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619125</wp:posOffset>
                </wp:positionV>
                <wp:extent cx="5272088" cy="1042157"/>
                <wp:effectExtent b="12700" l="12700" r="12700" t="12700"/>
                <wp:wrapSquare wrapText="bothSides" distB="114300" distT="114300" distL="114300" distR="114300"/>
                <wp:docPr id="1" name=""/>
                <a:graphic>
                  <a:graphicData uri="http://schemas.microsoft.com/office/word/2010/wordprocessingShape">
                    <wps:wsp>
                      <wps:cNvSpPr txBox="1"/>
                      <wps:cNvPr id="2" name="Shape 2"/>
                      <wps:spPr>
                        <a:xfrm>
                          <a:off x="32400" y="562400"/>
                          <a:ext cx="6793200" cy="13317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26"/>
                                <w:vertAlign w:val="baseline"/>
                              </w:rPr>
                              <w:t xml:space="preserve">En condiciones normales: [urea]plasmática / [creatinina]plasmática = 41-80 mmol </w:t>
                            </w:r>
                          </w:p>
                          <w:p w:rsidR="00000000" w:rsidDel="00000000" w:rsidP="00000000" w:rsidRDefault="00000000" w:rsidRPr="00000000">
                            <w:pPr>
                              <w:spacing w:after="0" w:before="0" w:line="275.9999942779541"/>
                              <w:ind w:left="720" w:right="0" w:firstLine="720"/>
                              <w:jc w:val="left"/>
                              <w:textDirection w:val="btLr"/>
                            </w:pPr>
                            <w:r w:rsidDel="00000000" w:rsidR="00000000" w:rsidRPr="00000000">
                              <w:rPr>
                                <w:rFonts w:ascii="Book Antiqua" w:cs="Book Antiqua" w:eastAsia="Book Antiqua" w:hAnsi="Book Antiqua"/>
                                <w:b w:val="0"/>
                                <w:i w:val="0"/>
                                <w:smallCaps w:val="0"/>
                                <w:strike w:val="0"/>
                                <w:color w:val="000000"/>
                                <w:sz w:val="26"/>
                                <w:vertAlign w:val="baseline"/>
                              </w:rPr>
                            </w:r>
                            <w:r w:rsidDel="00000000" w:rsidR="00000000" w:rsidRPr="00000000">
                              <w:rPr>
                                <w:rFonts w:ascii="Book Antiqua" w:cs="Book Antiqua" w:eastAsia="Book Antiqua" w:hAnsi="Book Antiqua"/>
                                <w:b w:val="0"/>
                                <w:i w:val="0"/>
                                <w:smallCaps w:val="0"/>
                                <w:strike w:val="0"/>
                                <w:color w:val="000000"/>
                                <w:sz w:val="26"/>
                                <w:vertAlign w:val="baseline"/>
                              </w:rPr>
                              <w:t xml:space="preserve">&gt;80: enfermedad prerrenal u obstrucción posrrenal </w:t>
                            </w:r>
                          </w:p>
                          <w:p w:rsidR="00000000" w:rsidDel="00000000" w:rsidP="00000000" w:rsidRDefault="00000000" w:rsidRPr="00000000">
                            <w:pPr>
                              <w:spacing w:after="200" w:before="0" w:line="275.9999942779541"/>
                              <w:ind w:left="720" w:right="0" w:firstLine="720"/>
                              <w:jc w:val="left"/>
                              <w:textDirection w:val="btLr"/>
                            </w:pPr>
                            <w:r w:rsidDel="00000000" w:rsidR="00000000" w:rsidRPr="00000000">
                              <w:rPr>
                                <w:rFonts w:ascii="Book Antiqua" w:cs="Book Antiqua" w:eastAsia="Book Antiqua" w:hAnsi="Book Antiqua"/>
                                <w:b w:val="0"/>
                                <w:i w:val="0"/>
                                <w:smallCaps w:val="0"/>
                                <w:strike w:val="0"/>
                                <w:color w:val="000000"/>
                                <w:sz w:val="26"/>
                                <w:vertAlign w:val="baseline"/>
                              </w:rPr>
                            </w:r>
                            <w:r w:rsidDel="00000000" w:rsidR="00000000" w:rsidRPr="00000000">
                              <w:rPr>
                                <w:rFonts w:ascii="Book Antiqua" w:cs="Book Antiqua" w:eastAsia="Book Antiqua" w:hAnsi="Book Antiqua"/>
                                <w:b w:val="0"/>
                                <w:i w:val="0"/>
                                <w:smallCaps w:val="0"/>
                                <w:strike w:val="0"/>
                                <w:color w:val="000000"/>
                                <w:sz w:val="26"/>
                                <w:vertAlign w:val="baseline"/>
                              </w:rPr>
                              <w:t xml:space="preserve">&lt;41: acidosis tubular renal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26"/>
                                <w:vertAlign w:val="baseline"/>
                              </w:rPr>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619125</wp:posOffset>
                </wp:positionV>
                <wp:extent cx="5272088" cy="1042157"/>
                <wp:effectExtent b="12700" l="12700" r="12700" t="1270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272088" cy="1042157"/>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91">
      <w:pPr>
        <w:spacing w:after="20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spacing w:after="20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after="20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after="20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spacing w:after="20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2.2.3. PROTEINURIA</w:t>
      </w:r>
    </w:p>
    <w:p w:rsidR="00000000" w:rsidDel="00000000" w:rsidP="00000000" w:rsidRDefault="00000000" w:rsidRPr="00000000" w14:paraId="00000097">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Exceso de proteínas en la orina. </w:t>
      </w:r>
    </w:p>
    <w:p w:rsidR="00000000" w:rsidDel="00000000" w:rsidP="00000000" w:rsidRDefault="00000000" w:rsidRPr="00000000" w14:paraId="00000098">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glomérulo está rodeado por una membrana que, en condiciones normales, impide el paso de sustancias de determinado tamaño, por lo que </w:t>
      </w:r>
      <w:r w:rsidDel="00000000" w:rsidR="00000000" w:rsidRPr="00000000">
        <w:rPr>
          <w:rFonts w:ascii="Book Antiqua" w:cs="Book Antiqua" w:eastAsia="Book Antiqua" w:hAnsi="Book Antiqua"/>
          <w:b w:val="1"/>
          <w:sz w:val="26"/>
          <w:szCs w:val="26"/>
          <w:rtl w:val="0"/>
        </w:rPr>
        <w:t xml:space="preserve">disminuye la permeabilidad a albúmina y grandes proteínas. </w:t>
      </w:r>
      <w:r w:rsidDel="00000000" w:rsidR="00000000" w:rsidRPr="00000000">
        <w:rPr>
          <w:rFonts w:ascii="Book Antiqua" w:cs="Book Antiqua" w:eastAsia="Book Antiqua" w:hAnsi="Book Antiqua"/>
          <w:sz w:val="26"/>
          <w:szCs w:val="26"/>
          <w:rtl w:val="0"/>
        </w:rPr>
        <w:t xml:space="preserve">Si hay alguna lesión que afecta a la membrana glomerular se van a perder más proteínas. </w:t>
      </w:r>
    </w:p>
    <w:p w:rsidR="00000000" w:rsidDel="00000000" w:rsidP="00000000" w:rsidRDefault="00000000" w:rsidRPr="00000000" w14:paraId="00000099">
      <w:pPr>
        <w:spacing w:after="200" w:lineRule="auto"/>
        <w:ind w:lef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Con respecto a </w:t>
      </w:r>
      <w:r w:rsidDel="00000000" w:rsidR="00000000" w:rsidRPr="00000000">
        <w:rPr>
          <w:rFonts w:ascii="Book Antiqua" w:cs="Book Antiqua" w:eastAsia="Book Antiqua" w:hAnsi="Book Antiqua"/>
          <w:b w:val="1"/>
          <w:sz w:val="26"/>
          <w:szCs w:val="26"/>
          <w:rtl w:val="0"/>
        </w:rPr>
        <w:t xml:space="preserve">albúmina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9B">
      <w:pPr>
        <w:numPr>
          <w:ilvl w:val="0"/>
          <w:numId w:val="4"/>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condiciones normales se van a liberar menos de </w:t>
      </w:r>
      <w:r w:rsidDel="00000000" w:rsidR="00000000" w:rsidRPr="00000000">
        <w:rPr>
          <w:rFonts w:ascii="Book Antiqua" w:cs="Book Antiqua" w:eastAsia="Book Antiqua" w:hAnsi="Book Antiqua"/>
          <w:b w:val="1"/>
          <w:sz w:val="26"/>
          <w:szCs w:val="26"/>
          <w:rtl w:val="0"/>
        </w:rPr>
        <w:t xml:space="preserve">25 mg al día. </w:t>
      </w:r>
    </w:p>
    <w:p w:rsidR="00000000" w:rsidDel="00000000" w:rsidP="00000000" w:rsidRDefault="00000000" w:rsidRPr="00000000" w14:paraId="0000009C">
      <w:pPr>
        <w:numPr>
          <w:ilvl w:val="0"/>
          <w:numId w:val="4"/>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Cuando la membrana está alterada se van a perder más de 250 mg al día. </w:t>
      </w:r>
    </w:p>
    <w:p w:rsidR="00000000" w:rsidDel="00000000" w:rsidP="00000000" w:rsidRDefault="00000000" w:rsidRPr="00000000" w14:paraId="0000009D">
      <w:pPr>
        <w:numPr>
          <w:ilvl w:val="0"/>
          <w:numId w:val="4"/>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Microalbuminuria</w:t>
      </w:r>
      <w:r w:rsidDel="00000000" w:rsidR="00000000" w:rsidRPr="00000000">
        <w:rPr>
          <w:rFonts w:ascii="Book Antiqua" w:cs="Book Antiqua" w:eastAsia="Book Antiqua" w:hAnsi="Book Antiqua"/>
          <w:sz w:val="26"/>
          <w:szCs w:val="26"/>
          <w:rtl w:val="0"/>
        </w:rPr>
        <w:t xml:space="preserve">: 25-300 mg/24h. </w:t>
      </w:r>
    </w:p>
    <w:p w:rsidR="00000000" w:rsidDel="00000000" w:rsidP="00000000" w:rsidRDefault="00000000" w:rsidRPr="00000000" w14:paraId="0000009E">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Las proteínas en orina tienen que estar</w:t>
      </w:r>
      <w:r w:rsidDel="00000000" w:rsidR="00000000" w:rsidRPr="00000000">
        <w:rPr>
          <w:rFonts w:ascii="Book Antiqua" w:cs="Book Antiqua" w:eastAsia="Book Antiqua" w:hAnsi="Book Antiqua"/>
          <w:b w:val="1"/>
          <w:sz w:val="26"/>
          <w:szCs w:val="26"/>
          <w:rtl w:val="0"/>
        </w:rPr>
        <w:t xml:space="preserve"> por debajo de los 30 mg/ 24 horas. </w:t>
      </w:r>
      <w:r w:rsidDel="00000000" w:rsidR="00000000" w:rsidRPr="00000000">
        <w:rPr>
          <w:rFonts w:ascii="Book Antiqua" w:cs="Book Antiqua" w:eastAsia="Book Antiqua" w:hAnsi="Book Antiqua"/>
          <w:sz w:val="26"/>
          <w:szCs w:val="26"/>
          <w:rtl w:val="0"/>
        </w:rPr>
        <w:t xml:space="preserve">Si aumentan puede ser porque haya una </w:t>
      </w:r>
      <w:r w:rsidDel="00000000" w:rsidR="00000000" w:rsidRPr="00000000">
        <w:rPr>
          <w:rFonts w:ascii="Book Antiqua" w:cs="Book Antiqua" w:eastAsia="Book Antiqua" w:hAnsi="Book Antiqua"/>
          <w:b w:val="1"/>
          <w:sz w:val="26"/>
          <w:szCs w:val="26"/>
          <w:rtl w:val="0"/>
        </w:rPr>
        <w:t xml:space="preserve">enfermedad renal</w:t>
      </w: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sz w:val="26"/>
          <w:szCs w:val="26"/>
          <w:rtl w:val="0"/>
        </w:rPr>
        <w:t xml:space="preserve">glomérulonefritis</w:t>
      </w:r>
      <w:r w:rsidDel="00000000" w:rsidR="00000000" w:rsidRPr="00000000">
        <w:rPr>
          <w:rFonts w:ascii="Book Antiqua" w:cs="Book Antiqua" w:eastAsia="Book Antiqua" w:hAnsi="Book Antiqua"/>
          <w:sz w:val="26"/>
          <w:szCs w:val="26"/>
          <w:rtl w:val="0"/>
        </w:rPr>
        <w:t xml:space="preserve">, síndrome nefrótico) que suele ir acompañada de </w:t>
      </w:r>
      <w:r w:rsidDel="00000000" w:rsidR="00000000" w:rsidRPr="00000000">
        <w:rPr>
          <w:rFonts w:ascii="Book Antiqua" w:cs="Book Antiqua" w:eastAsia="Book Antiqua" w:hAnsi="Book Antiqua"/>
          <w:b w:val="1"/>
          <w:sz w:val="26"/>
          <w:szCs w:val="26"/>
          <w:rtl w:val="0"/>
        </w:rPr>
        <w:t xml:space="preserve">edema, hiperlipidemia, lipiduria. </w:t>
      </w:r>
    </w:p>
    <w:p w:rsidR="00000000" w:rsidDel="00000000" w:rsidP="00000000" w:rsidRDefault="00000000" w:rsidRPr="00000000" w14:paraId="0000009F">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También puede haber proteinuria por motivos fisiológicos, como </w:t>
      </w:r>
      <w:r w:rsidDel="00000000" w:rsidR="00000000" w:rsidRPr="00000000">
        <w:rPr>
          <w:rFonts w:ascii="Book Antiqua" w:cs="Book Antiqua" w:eastAsia="Book Antiqua" w:hAnsi="Book Antiqua"/>
          <w:b w:val="1"/>
          <w:sz w:val="26"/>
          <w:szCs w:val="26"/>
          <w:rtl w:val="0"/>
        </w:rPr>
        <w:t xml:space="preserve">ejercicio intenso </w:t>
      </w:r>
      <w:r w:rsidDel="00000000" w:rsidR="00000000" w:rsidRPr="00000000">
        <w:rPr>
          <w:rFonts w:ascii="Book Antiqua" w:cs="Book Antiqua" w:eastAsia="Book Antiqua" w:hAnsi="Book Antiqua"/>
          <w:sz w:val="26"/>
          <w:szCs w:val="26"/>
          <w:rtl w:val="0"/>
        </w:rPr>
        <w:t xml:space="preserve">(provoca un mayor flujo de sangre por los riñones),</w:t>
      </w:r>
      <w:r w:rsidDel="00000000" w:rsidR="00000000" w:rsidRPr="00000000">
        <w:rPr>
          <w:rFonts w:ascii="Book Antiqua" w:cs="Book Antiqua" w:eastAsia="Book Antiqua" w:hAnsi="Book Antiqua"/>
          <w:b w:val="1"/>
          <w:sz w:val="26"/>
          <w:szCs w:val="26"/>
          <w:rtl w:val="0"/>
        </w:rPr>
        <w:t xml:space="preserve"> estrés o fiebre;</w:t>
      </w:r>
      <w:r w:rsidDel="00000000" w:rsidR="00000000" w:rsidRPr="00000000">
        <w:rPr>
          <w:rFonts w:ascii="Book Antiqua" w:cs="Book Antiqua" w:eastAsia="Book Antiqua" w:hAnsi="Book Antiqua"/>
          <w:sz w:val="26"/>
          <w:szCs w:val="26"/>
          <w:rtl w:val="0"/>
        </w:rPr>
        <w:t xml:space="preserve"> o como consecuencia de un </w:t>
      </w:r>
      <w:r w:rsidDel="00000000" w:rsidR="00000000" w:rsidRPr="00000000">
        <w:rPr>
          <w:rFonts w:ascii="Book Antiqua" w:cs="Book Antiqua" w:eastAsia="Book Antiqua" w:hAnsi="Book Antiqua"/>
          <w:b w:val="1"/>
          <w:sz w:val="26"/>
          <w:szCs w:val="26"/>
          <w:rtl w:val="0"/>
        </w:rPr>
        <w:t xml:space="preserve">efecto ortostático</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A0">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Determinación: </w:t>
      </w:r>
    </w:p>
    <w:p w:rsidR="00000000" w:rsidDel="00000000" w:rsidP="00000000" w:rsidRDefault="00000000" w:rsidRPr="00000000" w14:paraId="000000A1">
      <w:pPr>
        <w:numPr>
          <w:ilvl w:val="0"/>
          <w:numId w:val="6"/>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Tiras reactivas:</w:t>
      </w:r>
      <w:r w:rsidDel="00000000" w:rsidR="00000000" w:rsidRPr="00000000">
        <w:rPr>
          <w:rFonts w:ascii="Book Antiqua" w:cs="Book Antiqua" w:eastAsia="Book Antiqua" w:hAnsi="Book Antiqua"/>
          <w:sz w:val="26"/>
          <w:szCs w:val="26"/>
          <w:rtl w:val="0"/>
        </w:rPr>
        <w:t xml:space="preserve"> nos indican si hay un exceso de proteínas. Tienen una baja sensibilidad y una alta especificidad. Es poco útil en fases tempranas de insuficiencia renal. </w:t>
      </w:r>
    </w:p>
    <w:p w:rsidR="00000000" w:rsidDel="00000000" w:rsidP="00000000" w:rsidRDefault="00000000" w:rsidRPr="00000000" w14:paraId="000000A2">
      <w:pPr>
        <w:numPr>
          <w:ilvl w:val="0"/>
          <w:numId w:val="6"/>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Otras técnicas más específicas: </w:t>
      </w:r>
      <w:r w:rsidDel="00000000" w:rsidR="00000000" w:rsidRPr="00000000">
        <w:rPr>
          <w:rFonts w:ascii="Book Antiqua" w:cs="Book Antiqua" w:eastAsia="Book Antiqua" w:hAnsi="Book Antiqua"/>
          <w:b w:val="1"/>
          <w:sz w:val="26"/>
          <w:szCs w:val="26"/>
          <w:rtl w:val="0"/>
        </w:rPr>
        <w:t xml:space="preserve">nefelometría, electroforesis, inmunoensayos, proteinograma. </w:t>
      </w:r>
    </w:p>
    <w:p w:rsidR="00000000" w:rsidDel="00000000" w:rsidP="00000000" w:rsidRDefault="00000000" w:rsidRPr="00000000" w14:paraId="000000A3">
      <w:pPr>
        <w:numPr>
          <w:ilvl w:val="0"/>
          <w:numId w:val="6"/>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Consideraciones preanalíticas: lo habitual es utilizar la orina de 24 horas, es importante respetar el tiempo de recogida.</w:t>
      </w:r>
    </w:p>
    <w:p w:rsidR="00000000" w:rsidDel="00000000" w:rsidP="00000000" w:rsidRDefault="00000000" w:rsidRPr="00000000" w14:paraId="000000A4">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proteínas que se pierden por orina cuando los </w:t>
      </w:r>
      <w:r w:rsidDel="00000000" w:rsidR="00000000" w:rsidRPr="00000000">
        <w:rPr>
          <w:rFonts w:ascii="Book Antiqua" w:cs="Book Antiqua" w:eastAsia="Book Antiqua" w:hAnsi="Book Antiqua"/>
          <w:b w:val="1"/>
          <w:sz w:val="26"/>
          <w:szCs w:val="26"/>
          <w:rtl w:val="0"/>
        </w:rPr>
        <w:t xml:space="preserve">glomérulos </w:t>
      </w:r>
      <w:r w:rsidDel="00000000" w:rsidR="00000000" w:rsidRPr="00000000">
        <w:rPr>
          <w:rFonts w:ascii="Book Antiqua" w:cs="Book Antiqua" w:eastAsia="Book Antiqua" w:hAnsi="Book Antiqua"/>
          <w:sz w:val="26"/>
          <w:szCs w:val="26"/>
          <w:rtl w:val="0"/>
        </w:rPr>
        <w:t xml:space="preserve">están mal, son muy variadas. Se habla de una </w:t>
      </w:r>
      <w:r w:rsidDel="00000000" w:rsidR="00000000" w:rsidRPr="00000000">
        <w:rPr>
          <w:rFonts w:ascii="Book Antiqua" w:cs="Book Antiqua" w:eastAsia="Book Antiqua" w:hAnsi="Book Antiqua"/>
          <w:b w:val="1"/>
          <w:sz w:val="26"/>
          <w:szCs w:val="26"/>
          <w:rtl w:val="0"/>
        </w:rPr>
        <w:t xml:space="preserve">proteinuria inespecífica o no selectiva.</w:t>
      </w:r>
      <w:r w:rsidDel="00000000" w:rsidR="00000000" w:rsidRPr="00000000">
        <w:rPr>
          <w:rFonts w:ascii="Book Antiqua" w:cs="Book Antiqua" w:eastAsia="Book Antiqua" w:hAnsi="Book Antiqua"/>
          <w:sz w:val="26"/>
          <w:szCs w:val="26"/>
          <w:rtl w:val="0"/>
        </w:rPr>
        <w:t xml:space="preserve"> Es una diferencia con respecto a la disfunción tubular. Cuando los </w:t>
      </w:r>
      <w:r w:rsidDel="00000000" w:rsidR="00000000" w:rsidRPr="00000000">
        <w:rPr>
          <w:rFonts w:ascii="Book Antiqua" w:cs="Book Antiqua" w:eastAsia="Book Antiqua" w:hAnsi="Book Antiqua"/>
          <w:b w:val="1"/>
          <w:sz w:val="26"/>
          <w:szCs w:val="26"/>
          <w:rtl w:val="0"/>
        </w:rPr>
        <w:t xml:space="preserve">túbulos </w:t>
      </w:r>
      <w:r w:rsidDel="00000000" w:rsidR="00000000" w:rsidRPr="00000000">
        <w:rPr>
          <w:rFonts w:ascii="Book Antiqua" w:cs="Book Antiqua" w:eastAsia="Book Antiqua" w:hAnsi="Book Antiqua"/>
          <w:sz w:val="26"/>
          <w:szCs w:val="26"/>
          <w:rtl w:val="0"/>
        </w:rPr>
        <w:t xml:space="preserve">no funcionan correctamente, también se pierden proteínas pero más pequeñas (más adelante se ve). En este caso se trata de una </w:t>
      </w:r>
      <w:r w:rsidDel="00000000" w:rsidR="00000000" w:rsidRPr="00000000">
        <w:rPr>
          <w:rFonts w:ascii="Book Antiqua" w:cs="Book Antiqua" w:eastAsia="Book Antiqua" w:hAnsi="Book Antiqua"/>
          <w:b w:val="1"/>
          <w:sz w:val="26"/>
          <w:szCs w:val="26"/>
          <w:rtl w:val="0"/>
        </w:rPr>
        <w:t xml:space="preserve">proteinuria selectiva o específica.</w:t>
      </w:r>
      <w:r w:rsidDel="00000000" w:rsidR="00000000" w:rsidRPr="00000000">
        <w:rPr>
          <w:rtl w:val="0"/>
        </w:rPr>
      </w:r>
    </w:p>
    <w:p w:rsidR="00000000" w:rsidDel="00000000" w:rsidP="00000000" w:rsidRDefault="00000000" w:rsidRPr="00000000" w14:paraId="000000A5">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ESTUDIO DE LA FUNCIÓN TUBULAR</w:t>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276225</wp:posOffset>
            </wp:positionV>
            <wp:extent cx="1896224" cy="147120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96224" cy="1471208"/>
                    </a:xfrm>
                    <a:prstGeom prst="rect"/>
                    <a:ln/>
                  </pic:spPr>
                </pic:pic>
              </a:graphicData>
            </a:graphic>
          </wp:anchor>
        </w:drawing>
      </w:r>
    </w:p>
    <w:p w:rsidR="00000000" w:rsidDel="00000000" w:rsidP="00000000" w:rsidRDefault="00000000" w:rsidRPr="00000000" w14:paraId="000000A6">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filtran al día en torno a 180 litros y prácticamente el 99% del fluido se va a recuperar por la reabsorción tubular. </w:t>
      </w:r>
    </w:p>
    <w:p w:rsidR="00000000" w:rsidDel="00000000" w:rsidP="00000000" w:rsidRDefault="00000000" w:rsidRPr="00000000" w14:paraId="000000A7">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pruebas dirigidas a conocer la regulación de los fluidos corporales, el mantenimiento del equilibrio ácido básico y la integridad del epitelio. </w:t>
      </w:r>
    </w:p>
    <w:p w:rsidR="00000000" w:rsidDel="00000000" w:rsidP="00000000" w:rsidRDefault="00000000" w:rsidRPr="00000000" w14:paraId="000000A8">
      <w:pPr>
        <w:spacing w:after="200" w:lineRule="auto"/>
        <w:ind w:lef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A9">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2.3.1. REGULACIÓN DE LOS FLUIDOS CORPORALES: </w:t>
      </w:r>
    </w:p>
    <w:p w:rsidR="00000000" w:rsidDel="00000000" w:rsidP="00000000" w:rsidRDefault="00000000" w:rsidRPr="00000000" w14:paraId="000000A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pruebas dirigidas principalmente a analizar la</w:t>
      </w:r>
      <w:r w:rsidDel="00000000" w:rsidR="00000000" w:rsidRPr="00000000">
        <w:rPr>
          <w:rFonts w:ascii="Book Antiqua" w:cs="Book Antiqua" w:eastAsia="Book Antiqua" w:hAnsi="Book Antiqua"/>
          <w:b w:val="1"/>
          <w:sz w:val="26"/>
          <w:szCs w:val="26"/>
          <w:rtl w:val="0"/>
        </w:rPr>
        <w:t xml:space="preserve"> capacidad para concentrar </w:t>
      </w:r>
      <w:r w:rsidDel="00000000" w:rsidR="00000000" w:rsidRPr="00000000">
        <w:rPr>
          <w:rFonts w:ascii="Book Antiqua" w:cs="Book Antiqua" w:eastAsia="Book Antiqua" w:hAnsi="Book Antiqua"/>
          <w:sz w:val="26"/>
          <w:szCs w:val="26"/>
          <w:rtl w:val="0"/>
        </w:rPr>
        <w:t xml:space="preserve">la orina. Se analiza la </w:t>
      </w:r>
      <w:r w:rsidDel="00000000" w:rsidR="00000000" w:rsidRPr="00000000">
        <w:rPr>
          <w:rFonts w:ascii="Book Antiqua" w:cs="Book Antiqua" w:eastAsia="Book Antiqua" w:hAnsi="Book Antiqua"/>
          <w:sz w:val="26"/>
          <w:szCs w:val="26"/>
          <w:rtl w:val="0"/>
        </w:rPr>
        <w:t xml:space="preserve">osmolalidad</w:t>
      </w:r>
      <w:r w:rsidDel="00000000" w:rsidR="00000000" w:rsidRPr="00000000">
        <w:rPr>
          <w:rFonts w:ascii="Book Antiqua" w:cs="Book Antiqua" w:eastAsia="Book Antiqua" w:hAnsi="Book Antiqua"/>
          <w:sz w:val="26"/>
          <w:szCs w:val="26"/>
          <w:rtl w:val="0"/>
        </w:rPr>
        <w:t xml:space="preserve"> de la orina y del plasma de la sangre. </w:t>
      </w:r>
    </w:p>
    <w:p w:rsidR="00000000" w:rsidDel="00000000" w:rsidP="00000000" w:rsidRDefault="00000000" w:rsidRPr="00000000" w14:paraId="000000A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w:t>
      </w:r>
      <w:r w:rsidDel="00000000" w:rsidR="00000000" w:rsidRPr="00000000">
        <w:rPr>
          <w:rFonts w:ascii="Book Antiqua" w:cs="Book Antiqua" w:eastAsia="Book Antiqua" w:hAnsi="Book Antiqua"/>
          <w:b w:val="1"/>
          <w:sz w:val="26"/>
          <w:szCs w:val="26"/>
          <w:rtl w:val="0"/>
        </w:rPr>
        <w:t xml:space="preserve">osmolalidad de la orina </w:t>
      </w:r>
      <w:r w:rsidDel="00000000" w:rsidR="00000000" w:rsidRPr="00000000">
        <w:rPr>
          <w:rFonts w:ascii="Book Antiqua" w:cs="Book Antiqua" w:eastAsia="Book Antiqua" w:hAnsi="Book Antiqua"/>
          <w:sz w:val="26"/>
          <w:szCs w:val="26"/>
          <w:rtl w:val="0"/>
        </w:rPr>
        <w:t xml:space="preserve">(≥ 700 mmol/Kg) es </w:t>
      </w:r>
      <w:r w:rsidDel="00000000" w:rsidR="00000000" w:rsidRPr="00000000">
        <w:rPr>
          <w:rFonts w:ascii="Book Antiqua" w:cs="Book Antiqua" w:eastAsia="Book Antiqua" w:hAnsi="Book Antiqua"/>
          <w:b w:val="1"/>
          <w:sz w:val="26"/>
          <w:szCs w:val="26"/>
          <w:rtl w:val="0"/>
        </w:rPr>
        <w:t xml:space="preserve">superior a la osmolalidad de la sangre</w:t>
      </w:r>
      <w:r w:rsidDel="00000000" w:rsidR="00000000" w:rsidRPr="00000000">
        <w:rPr>
          <w:rFonts w:ascii="Book Antiqua" w:cs="Book Antiqua" w:eastAsia="Book Antiqua" w:hAnsi="Book Antiqua"/>
          <w:sz w:val="26"/>
          <w:szCs w:val="26"/>
          <w:rtl w:val="0"/>
        </w:rPr>
        <w:t xml:space="preserve"> (≥ 285-295 mmol/kg) </w:t>
      </w:r>
    </w:p>
    <w:p w:rsidR="00000000" w:rsidDel="00000000" w:rsidP="00000000" w:rsidRDefault="00000000" w:rsidRPr="00000000" w14:paraId="000000AC">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En estado fisiológico:</w:t>
      </w:r>
      <w:r w:rsidDel="00000000" w:rsidR="00000000" w:rsidRPr="00000000">
        <w:rPr>
          <w:rFonts w:ascii="Book Antiqua" w:cs="Book Antiqua" w:eastAsia="Book Antiqua" w:hAnsi="Book Antiqua"/>
          <w:b w:val="1"/>
          <w:sz w:val="26"/>
          <w:szCs w:val="26"/>
          <w:rtl w:val="0"/>
        </w:rPr>
        <w:t xml:space="preserve"> [osmolalidad]orina/ [osmolalidad]plasma = 1 – 3. </w:t>
      </w:r>
    </w:p>
    <w:p w:rsidR="00000000" w:rsidDel="00000000" w:rsidP="00000000" w:rsidRDefault="00000000" w:rsidRPr="00000000" w14:paraId="000000AD">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Si es</w:t>
      </w:r>
      <w:r w:rsidDel="00000000" w:rsidR="00000000" w:rsidRPr="00000000">
        <w:rPr>
          <w:rFonts w:ascii="Book Antiqua" w:cs="Book Antiqua" w:eastAsia="Book Antiqua" w:hAnsi="Book Antiqua"/>
          <w:b w:val="1"/>
          <w:sz w:val="26"/>
          <w:szCs w:val="26"/>
          <w:rtl w:val="0"/>
        </w:rPr>
        <w:t xml:space="preserve"> menor que 1</w:t>
      </w:r>
      <w:r w:rsidDel="00000000" w:rsidR="00000000" w:rsidRPr="00000000">
        <w:rPr>
          <w:rFonts w:ascii="Book Antiqua" w:cs="Book Antiqua" w:eastAsia="Book Antiqua" w:hAnsi="Book Antiqua"/>
          <w:sz w:val="26"/>
          <w:szCs w:val="26"/>
          <w:rtl w:val="0"/>
        </w:rPr>
        <w:t xml:space="preserve">, estaríamos hablando de una </w:t>
      </w:r>
      <w:r w:rsidDel="00000000" w:rsidR="00000000" w:rsidRPr="00000000">
        <w:rPr>
          <w:rFonts w:ascii="Book Antiqua" w:cs="Book Antiqua" w:eastAsia="Book Antiqua" w:hAnsi="Book Antiqua"/>
          <w:b w:val="1"/>
          <w:sz w:val="26"/>
          <w:szCs w:val="26"/>
          <w:rtl w:val="0"/>
        </w:rPr>
        <w:t xml:space="preserve">disfunción tubular. </w:t>
      </w:r>
    </w:p>
    <w:p w:rsidR="00000000" w:rsidDel="00000000" w:rsidP="00000000" w:rsidRDefault="00000000" w:rsidRPr="00000000" w14:paraId="000000AE">
      <w:pPr>
        <w:numPr>
          <w:ilvl w:val="0"/>
          <w:numId w:val="24"/>
        </w:numPr>
        <w:spacing w:after="0" w:afterAutospacing="0" w:lineRule="auto"/>
        <w:ind w:left="72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Prueba de restricción hídrica  </w:t>
      </w:r>
    </w:p>
    <w:p w:rsidR="00000000" w:rsidDel="00000000" w:rsidP="00000000" w:rsidRDefault="00000000" w:rsidRPr="00000000" w14:paraId="000000AF">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Consiste en restringir la ingestión de</w:t>
      </w:r>
      <w:r w:rsidDel="00000000" w:rsidR="00000000" w:rsidRPr="00000000">
        <w:rPr>
          <w:rFonts w:ascii="Book Antiqua" w:cs="Book Antiqua" w:eastAsia="Book Antiqua" w:hAnsi="Book Antiqua"/>
          <w:b w:val="1"/>
          <w:sz w:val="26"/>
          <w:szCs w:val="26"/>
          <w:rtl w:val="0"/>
        </w:rPr>
        <w:t xml:space="preserve"> líquido durante 24h. </w:t>
      </w:r>
    </w:p>
    <w:p w:rsidR="00000000" w:rsidDel="00000000" w:rsidP="00000000" w:rsidRDefault="00000000" w:rsidRPr="00000000" w14:paraId="000000B0">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 una prueba muy agresiva, en ocasiones puede ser peligrosa.</w:t>
      </w:r>
    </w:p>
    <w:p w:rsidR="00000000" w:rsidDel="00000000" w:rsidP="00000000" w:rsidRDefault="00000000" w:rsidRPr="00000000" w14:paraId="000000B1">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Medición de la </w:t>
      </w:r>
      <w:r w:rsidDel="00000000" w:rsidR="00000000" w:rsidRPr="00000000">
        <w:rPr>
          <w:rFonts w:ascii="Book Antiqua" w:cs="Book Antiqua" w:eastAsia="Book Antiqua" w:hAnsi="Book Antiqua"/>
          <w:sz w:val="26"/>
          <w:szCs w:val="26"/>
          <w:rtl w:val="0"/>
        </w:rPr>
        <w:t xml:space="preserve">osmolalidad</w:t>
      </w:r>
      <w:r w:rsidDel="00000000" w:rsidR="00000000" w:rsidRPr="00000000">
        <w:rPr>
          <w:rFonts w:ascii="Book Antiqua" w:cs="Book Antiqua" w:eastAsia="Book Antiqua" w:hAnsi="Book Antiqua"/>
          <w:sz w:val="26"/>
          <w:szCs w:val="26"/>
          <w:rtl w:val="0"/>
        </w:rPr>
        <w:t xml:space="preserve"> de la orina en las siguientes 12 horas. </w:t>
      </w:r>
    </w:p>
    <w:p w:rsidR="00000000" w:rsidDel="00000000" w:rsidP="00000000" w:rsidRDefault="00000000" w:rsidRPr="00000000" w14:paraId="000000B2">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estado fisiológico: </w:t>
      </w:r>
      <w:r w:rsidDel="00000000" w:rsidR="00000000" w:rsidRPr="00000000">
        <w:rPr>
          <w:rFonts w:ascii="Book Antiqua" w:cs="Book Antiqua" w:eastAsia="Book Antiqua" w:hAnsi="Book Antiqua"/>
          <w:b w:val="1"/>
          <w:sz w:val="26"/>
          <w:szCs w:val="26"/>
          <w:rtl w:val="0"/>
        </w:rPr>
        <w:t xml:space="preserve">[osmolalidad]orina/ [</w:t>
      </w:r>
      <w:r w:rsidDel="00000000" w:rsidR="00000000" w:rsidRPr="00000000">
        <w:rPr>
          <w:rFonts w:ascii="Book Antiqua" w:cs="Book Antiqua" w:eastAsia="Book Antiqua" w:hAnsi="Book Antiqua"/>
          <w:b w:val="1"/>
          <w:sz w:val="26"/>
          <w:szCs w:val="26"/>
          <w:rtl w:val="0"/>
        </w:rPr>
        <w:t xml:space="preserve">osmolalidad</w:t>
      </w:r>
      <w:r w:rsidDel="00000000" w:rsidR="00000000" w:rsidRPr="00000000">
        <w:rPr>
          <w:rFonts w:ascii="Book Antiqua" w:cs="Book Antiqua" w:eastAsia="Book Antiqua" w:hAnsi="Book Antiqua"/>
          <w:b w:val="1"/>
          <w:sz w:val="26"/>
          <w:szCs w:val="26"/>
          <w:rtl w:val="0"/>
        </w:rPr>
        <w:t xml:space="preserve">]plasma ≥ 2. </w:t>
      </w:r>
    </w:p>
    <w:p w:rsidR="00000000" w:rsidDel="00000000" w:rsidP="00000000" w:rsidRDefault="00000000" w:rsidRPr="00000000" w14:paraId="000000B3">
      <w:pPr>
        <w:numPr>
          <w:ilvl w:val="0"/>
          <w:numId w:val="24"/>
        </w:numPr>
        <w:spacing w:after="0" w:afterAutospacing="0" w:lineRule="auto"/>
        <w:ind w:left="72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Prueba de capacidad de dilución </w:t>
      </w:r>
    </w:p>
    <w:p w:rsidR="00000000" w:rsidDel="00000000" w:rsidP="00000000" w:rsidRDefault="00000000" w:rsidRPr="00000000" w14:paraId="000000B4">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Consiste en hacer que una persona ingiera 1-1,2 L de agua en un tiempo corto y valorar su orina cada hora, durante 4 horas. </w:t>
      </w:r>
    </w:p>
    <w:p w:rsidR="00000000" w:rsidDel="00000000" w:rsidP="00000000" w:rsidRDefault="00000000" w:rsidRPr="00000000" w14:paraId="000000B5">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estado fisiológico, la concentración de la orina se va a reducir. La </w:t>
      </w:r>
      <w:r w:rsidDel="00000000" w:rsidR="00000000" w:rsidRPr="00000000">
        <w:rPr>
          <w:rFonts w:ascii="Book Antiqua" w:cs="Book Antiqua" w:eastAsia="Book Antiqua" w:hAnsi="Book Antiqua"/>
          <w:b w:val="1"/>
          <w:sz w:val="26"/>
          <w:szCs w:val="26"/>
          <w:rtl w:val="0"/>
        </w:rPr>
        <w:t xml:space="preserve">osmolalidad </w:t>
      </w:r>
      <w:r w:rsidDel="00000000" w:rsidR="00000000" w:rsidRPr="00000000">
        <w:rPr>
          <w:rFonts w:ascii="Book Antiqua" w:cs="Book Antiqua" w:eastAsia="Book Antiqua" w:hAnsi="Book Antiqua"/>
          <w:sz w:val="26"/>
          <w:szCs w:val="26"/>
          <w:rtl w:val="0"/>
        </w:rPr>
        <w:t xml:space="preserve">de la orina va a estar por</w:t>
      </w:r>
      <w:r w:rsidDel="00000000" w:rsidR="00000000" w:rsidRPr="00000000">
        <w:rPr>
          <w:rFonts w:ascii="Book Antiqua" w:cs="Book Antiqua" w:eastAsia="Book Antiqua" w:hAnsi="Book Antiqua"/>
          <w:b w:val="1"/>
          <w:sz w:val="26"/>
          <w:szCs w:val="26"/>
          <w:rtl w:val="0"/>
        </w:rPr>
        <w:t xml:space="preserve"> debajo de &lt;100 mmol/kg</w:t>
      </w:r>
      <w:r w:rsidDel="00000000" w:rsidR="00000000" w:rsidRPr="00000000">
        <w:rPr>
          <w:rFonts w:ascii="Book Antiqua" w:cs="Book Antiqua" w:eastAsia="Book Antiqua" w:hAnsi="Book Antiqua"/>
          <w:sz w:val="26"/>
          <w:szCs w:val="26"/>
          <w:rtl w:val="0"/>
        </w:rPr>
        <w:t xml:space="preserve">; si es superior, el paciente tiene problemas en los túbulos renales.</w:t>
      </w:r>
    </w:p>
    <w:p w:rsidR="00000000" w:rsidDel="00000000" w:rsidP="00000000" w:rsidRDefault="00000000" w:rsidRPr="00000000" w14:paraId="000000B6">
      <w:pPr>
        <w:numPr>
          <w:ilvl w:val="0"/>
          <w:numId w:val="24"/>
        </w:numPr>
        <w:spacing w:after="0" w:afterAutospacing="0" w:lineRule="auto"/>
        <w:ind w:left="72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Prueba de administración de vasopresina sintética </w:t>
      </w:r>
    </w:p>
    <w:p w:rsidR="00000000" w:rsidDel="00000000" w:rsidP="00000000" w:rsidRDefault="00000000" w:rsidRPr="00000000" w14:paraId="000000B7">
      <w:pPr>
        <w:numPr>
          <w:ilvl w:val="1"/>
          <w:numId w:val="24"/>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suele hacer en personas que se sospecha que tienen alterados los receptores de vasopresina. </w:t>
      </w:r>
    </w:p>
    <w:p w:rsidR="00000000" w:rsidDel="00000000" w:rsidP="00000000" w:rsidRDefault="00000000" w:rsidRPr="00000000" w14:paraId="000000B8">
      <w:pPr>
        <w:numPr>
          <w:ilvl w:val="1"/>
          <w:numId w:val="24"/>
        </w:numPr>
        <w:spacing w:after="20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situaciones fisiológicas, la concentración de la orina tiene que ser superior a</w:t>
      </w:r>
      <w:r w:rsidDel="00000000" w:rsidR="00000000" w:rsidRPr="00000000">
        <w:rPr>
          <w:rFonts w:ascii="Book Antiqua" w:cs="Book Antiqua" w:eastAsia="Book Antiqua" w:hAnsi="Book Antiqua"/>
          <w:b w:val="1"/>
          <w:sz w:val="26"/>
          <w:szCs w:val="26"/>
          <w:rtl w:val="0"/>
        </w:rPr>
        <w:t xml:space="preserve"> 700 mmol/kg. </w:t>
      </w:r>
      <w:r w:rsidDel="00000000" w:rsidR="00000000" w:rsidRPr="00000000">
        <w:rPr>
          <w:rFonts w:ascii="Book Antiqua" w:cs="Book Antiqua" w:eastAsia="Book Antiqua" w:hAnsi="Book Antiqua"/>
          <w:sz w:val="26"/>
          <w:szCs w:val="26"/>
          <w:rtl w:val="0"/>
        </w:rPr>
        <w:t xml:space="preserve">Si tiene alterados los receptores, éstos no reabsorben agua, por lo que la </w:t>
      </w:r>
      <w:r w:rsidDel="00000000" w:rsidR="00000000" w:rsidRPr="00000000">
        <w:rPr>
          <w:rFonts w:ascii="Book Antiqua" w:cs="Book Antiqua" w:eastAsia="Book Antiqua" w:hAnsi="Book Antiqua"/>
          <w:b w:val="1"/>
          <w:sz w:val="26"/>
          <w:szCs w:val="26"/>
          <w:rtl w:val="0"/>
        </w:rPr>
        <w:t xml:space="preserve">orina se diluye</w:t>
      </w:r>
      <w:r w:rsidDel="00000000" w:rsidR="00000000" w:rsidRPr="00000000">
        <w:rPr>
          <w:rFonts w:ascii="Book Antiqua" w:cs="Book Antiqua" w:eastAsia="Book Antiqua" w:hAnsi="Book Antiqua"/>
          <w:sz w:val="26"/>
          <w:szCs w:val="26"/>
          <w:rtl w:val="0"/>
        </w:rPr>
        <w:t xml:space="preserve">, cambiando su concentración. Suele ocurrir en situaciones de diabetes, lo que se conoce como </w:t>
      </w:r>
      <w:r w:rsidDel="00000000" w:rsidR="00000000" w:rsidRPr="00000000">
        <w:rPr>
          <w:rFonts w:ascii="Book Antiqua" w:cs="Book Antiqua" w:eastAsia="Book Antiqua" w:hAnsi="Book Antiqua"/>
          <w:b w:val="1"/>
          <w:sz w:val="26"/>
          <w:szCs w:val="26"/>
          <w:rtl w:val="0"/>
        </w:rPr>
        <w:t xml:space="preserve">diabetes insípida. </w:t>
      </w:r>
    </w:p>
    <w:p w:rsidR="00000000" w:rsidDel="00000000" w:rsidP="00000000" w:rsidRDefault="00000000" w:rsidRPr="00000000" w14:paraId="000000B9">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2.3.2. MANTENIMIENTO DEL EQUILIBRIO ÁCIDO-BÁSICO</w:t>
      </w:r>
    </w:p>
    <w:p w:rsidR="00000000" w:rsidDel="00000000" w:rsidP="00000000" w:rsidRDefault="00000000" w:rsidRPr="00000000" w14:paraId="000000B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riñón está implicado en la</w:t>
      </w:r>
      <w:r w:rsidDel="00000000" w:rsidR="00000000" w:rsidRPr="00000000">
        <w:rPr>
          <w:rFonts w:ascii="Book Antiqua" w:cs="Book Antiqua" w:eastAsia="Book Antiqua" w:hAnsi="Book Antiqua"/>
          <w:b w:val="1"/>
          <w:sz w:val="26"/>
          <w:szCs w:val="26"/>
          <w:rtl w:val="0"/>
        </w:rPr>
        <w:t xml:space="preserve"> reabsorción de ion bicarbonato</w:t>
      </w:r>
      <w:r w:rsidDel="00000000" w:rsidR="00000000" w:rsidRPr="00000000">
        <w:rPr>
          <w:rFonts w:ascii="Book Antiqua" w:cs="Book Antiqua" w:eastAsia="Book Antiqua" w:hAnsi="Book Antiqua"/>
          <w:sz w:val="26"/>
          <w:szCs w:val="26"/>
          <w:rtl w:val="0"/>
        </w:rPr>
        <w:t xml:space="preserve"> (HCO3 - ) y en la </w:t>
      </w:r>
      <w:r w:rsidDel="00000000" w:rsidR="00000000" w:rsidRPr="00000000">
        <w:rPr>
          <w:rFonts w:ascii="Book Antiqua" w:cs="Book Antiqua" w:eastAsia="Book Antiqua" w:hAnsi="Book Antiqua"/>
          <w:b w:val="1"/>
          <w:sz w:val="26"/>
          <w:szCs w:val="26"/>
          <w:rtl w:val="0"/>
        </w:rPr>
        <w:t xml:space="preserve">excreción de protones </w:t>
      </w:r>
      <w:r w:rsidDel="00000000" w:rsidR="00000000" w:rsidRPr="00000000">
        <w:rPr>
          <w:rFonts w:ascii="Book Antiqua" w:cs="Book Antiqua" w:eastAsia="Book Antiqua" w:hAnsi="Book Antiqua"/>
          <w:sz w:val="26"/>
          <w:szCs w:val="26"/>
          <w:rtl w:val="0"/>
        </w:rPr>
        <w:t xml:space="preserve">(NH4 + , sulfatos, fosfatos). </w:t>
      </w:r>
    </w:p>
    <w:p w:rsidR="00000000" w:rsidDel="00000000" w:rsidP="00000000" w:rsidRDefault="00000000" w:rsidRPr="00000000" w14:paraId="000000BB">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Lo habitual cuando fallan los túbulos es que se produzca una </w:t>
      </w:r>
      <w:r w:rsidDel="00000000" w:rsidR="00000000" w:rsidRPr="00000000">
        <w:rPr>
          <w:rFonts w:ascii="Book Antiqua" w:cs="Book Antiqua" w:eastAsia="Book Antiqua" w:hAnsi="Book Antiqua"/>
          <w:b w:val="1"/>
          <w:sz w:val="26"/>
          <w:szCs w:val="26"/>
          <w:rtl w:val="0"/>
        </w:rPr>
        <w:t xml:space="preserve">acidosis tubular renal: </w:t>
      </w:r>
    </w:p>
    <w:p w:rsidR="00000000" w:rsidDel="00000000" w:rsidP="00000000" w:rsidRDefault="00000000" w:rsidRPr="00000000" w14:paraId="000000B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secreción de protones, sobre todo a nivel distal, se reduce. Esto repercute en la capacidad de reabsorción del HCO3 - , que disminuye, por lo que se van a perder más de la cuenta. </w:t>
      </w:r>
    </w:p>
    <w:p w:rsidR="00000000" w:rsidDel="00000000" w:rsidP="00000000" w:rsidRDefault="00000000" w:rsidRPr="00000000" w14:paraId="000000BD">
      <w:pPr>
        <w:spacing w:after="200" w:lineRule="auto"/>
        <w:ind w:left="0" w:firstLine="0"/>
        <w:jc w:val="left"/>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Deficiencia en aldosterona</w:t>
      </w:r>
    </w:p>
    <w:p w:rsidR="00000000" w:rsidDel="00000000" w:rsidP="00000000" w:rsidRDefault="00000000" w:rsidRPr="00000000" w14:paraId="000000BE">
      <w:pPr>
        <w:numPr>
          <w:ilvl w:val="0"/>
          <w:numId w:val="25"/>
        </w:numPr>
        <w:spacing w:after="0" w:afterAutospacing="0" w:lineRule="auto"/>
        <w:ind w:left="72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Prueba de carga ácida:</w:t>
      </w:r>
    </w:p>
    <w:p w:rsidR="00000000" w:rsidDel="00000000" w:rsidP="00000000" w:rsidRDefault="00000000" w:rsidRPr="00000000" w14:paraId="000000BF">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usa para valorar el equilibrio ácido-básico. </w:t>
      </w:r>
    </w:p>
    <w:p w:rsidR="00000000" w:rsidDel="00000000" w:rsidP="00000000" w:rsidRDefault="00000000" w:rsidRPr="00000000" w14:paraId="000000C0">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Consiste en administrar cloruro de amonio (vía oral) para ver si puede amortiguar. </w:t>
      </w:r>
    </w:p>
    <w:p w:rsidR="00000000" w:rsidDel="00000000" w:rsidP="00000000" w:rsidRDefault="00000000" w:rsidRPr="00000000" w14:paraId="000000C1">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recoge la orina 8 h después. </w:t>
      </w:r>
    </w:p>
    <w:p w:rsidR="00000000" w:rsidDel="00000000" w:rsidP="00000000" w:rsidRDefault="00000000" w:rsidRPr="00000000" w14:paraId="000000C2">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realiza una determinación del pH, que, en condiciones normales, tiene que disminuir por debajo de los 5,3. </w:t>
      </w:r>
    </w:p>
    <w:p w:rsidR="00000000" w:rsidDel="00000000" w:rsidP="00000000" w:rsidRDefault="00000000" w:rsidRPr="00000000" w14:paraId="000000C3">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 no es así, está teniendo lugar una alteración del equilibrio del pH. </w:t>
      </w:r>
    </w:p>
    <w:p w:rsidR="00000000" w:rsidDel="00000000" w:rsidP="00000000" w:rsidRDefault="00000000" w:rsidRPr="00000000" w14:paraId="000000C4">
      <w:pPr>
        <w:numPr>
          <w:ilvl w:val="0"/>
          <w:numId w:val="25"/>
        </w:numPr>
        <w:spacing w:after="0" w:afterAutospacing="0" w:lineRule="auto"/>
        <w:ind w:left="72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Defectos tubulares específicos: </w:t>
      </w:r>
    </w:p>
    <w:p w:rsidR="00000000" w:rsidDel="00000000" w:rsidP="00000000" w:rsidRDefault="00000000" w:rsidRPr="00000000" w14:paraId="000000C5">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Litiasis renal (aparición de piedras), que obstruyen el tracto urinario.</w:t>
      </w:r>
    </w:p>
    <w:p w:rsidR="00000000" w:rsidDel="00000000" w:rsidP="00000000" w:rsidRDefault="00000000" w:rsidRPr="00000000" w14:paraId="000000C6">
      <w:pPr>
        <w:numPr>
          <w:ilvl w:val="1"/>
          <w:numId w:val="25"/>
        </w:numPr>
        <w:spacing w:after="0" w:afterAutospacing="0" w:lineRule="auto"/>
        <w:ind w:left="144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Síndrome de Fanconi </w:t>
      </w:r>
    </w:p>
    <w:p w:rsidR="00000000" w:rsidDel="00000000" w:rsidP="00000000" w:rsidRDefault="00000000" w:rsidRPr="00000000" w14:paraId="000000C7">
      <w:pPr>
        <w:numPr>
          <w:ilvl w:val="0"/>
          <w:numId w:val="25"/>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Defectos tubulares generales: acidosis tubular renal, aminoaciduria, proteinuria tubular.</w:t>
      </w:r>
    </w:p>
    <w:p w:rsidR="00000000" w:rsidDel="00000000" w:rsidP="00000000" w:rsidRDefault="00000000" w:rsidRPr="00000000" w14:paraId="000000C8">
      <w:pPr>
        <w:numPr>
          <w:ilvl w:val="0"/>
          <w:numId w:val="25"/>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Resultado de </w:t>
      </w:r>
      <w:r w:rsidDel="00000000" w:rsidR="00000000" w:rsidRPr="00000000">
        <w:rPr>
          <w:rFonts w:ascii="Book Antiqua" w:cs="Book Antiqua" w:eastAsia="Book Antiqua" w:hAnsi="Book Antiqua"/>
          <w:b w:val="1"/>
          <w:sz w:val="26"/>
          <w:szCs w:val="26"/>
          <w:rtl w:val="0"/>
        </w:rPr>
        <w:t xml:space="preserve">intoxicación </w:t>
      </w:r>
      <w:r w:rsidDel="00000000" w:rsidR="00000000" w:rsidRPr="00000000">
        <w:rPr>
          <w:rFonts w:ascii="Book Antiqua" w:cs="Book Antiqua" w:eastAsia="Book Antiqua" w:hAnsi="Book Antiqua"/>
          <w:sz w:val="26"/>
          <w:szCs w:val="26"/>
          <w:rtl w:val="0"/>
        </w:rPr>
        <w:t xml:space="preserve">por metales pesados, toxinas o enfermedades metabólicas (cistinosis). </w:t>
      </w:r>
    </w:p>
    <w:p w:rsidR="00000000" w:rsidDel="00000000" w:rsidP="00000000" w:rsidRDefault="00000000" w:rsidRPr="00000000" w14:paraId="000000C9">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2.3.3. INTEGRIDAD DEL EPITELIO</w:t>
      </w:r>
    </w:p>
    <w:p w:rsidR="00000000" w:rsidDel="00000000" w:rsidP="00000000" w:rsidRDefault="00000000" w:rsidRPr="00000000" w14:paraId="000000CA">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Valoración mediante la presencia de proteínas en la orina. </w:t>
      </w:r>
    </w:p>
    <w:p w:rsidR="00000000" w:rsidDel="00000000" w:rsidP="00000000" w:rsidRDefault="00000000" w:rsidRPr="00000000" w14:paraId="000000CB">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estas proteínas aparecen en la orina es porque los túbulos no han sido capaces de </w:t>
      </w:r>
      <w:r w:rsidDel="00000000" w:rsidR="00000000" w:rsidRPr="00000000">
        <w:rPr>
          <w:rFonts w:ascii="Book Antiqua" w:cs="Book Antiqua" w:eastAsia="Book Antiqua" w:hAnsi="Book Antiqua"/>
          <w:sz w:val="26"/>
          <w:szCs w:val="26"/>
          <w:rtl w:val="0"/>
        </w:rPr>
        <w:t xml:space="preserve">reabsorberlas</w:t>
      </w:r>
      <w:r w:rsidDel="00000000" w:rsidR="00000000" w:rsidRPr="00000000">
        <w:rPr>
          <w:rFonts w:ascii="Book Antiqua" w:cs="Book Antiqua" w:eastAsia="Book Antiqua" w:hAnsi="Book Antiqua"/>
          <w:sz w:val="26"/>
          <w:szCs w:val="26"/>
          <w:rtl w:val="0"/>
        </w:rPr>
        <w:t xml:space="preserve"> adecuadamente. </w:t>
      </w:r>
    </w:p>
    <w:p w:rsidR="00000000" w:rsidDel="00000000" w:rsidP="00000000" w:rsidRDefault="00000000" w:rsidRPr="00000000" w14:paraId="000000CC">
      <w:pPr>
        <w:spacing w:after="20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Proteinuria específica</w:t>
      </w:r>
      <w:r w:rsidDel="00000000" w:rsidR="00000000" w:rsidRPr="00000000">
        <w:rPr>
          <w:rFonts w:ascii="Book Antiqua" w:cs="Book Antiqua" w:eastAsia="Book Antiqua" w:hAnsi="Book Antiqua"/>
          <w:sz w:val="26"/>
          <w:szCs w:val="26"/>
          <w:rtl w:val="0"/>
        </w:rPr>
        <w:t xml:space="preserve"> (aumento α y β-microglobulina en orina), </w:t>
      </w:r>
      <w:r w:rsidDel="00000000" w:rsidR="00000000" w:rsidRPr="00000000">
        <w:rPr>
          <w:rFonts w:ascii="Book Antiqua" w:cs="Book Antiqua" w:eastAsia="Book Antiqua" w:hAnsi="Book Antiqua"/>
          <w:b w:val="1"/>
          <w:sz w:val="26"/>
          <w:szCs w:val="26"/>
          <w:rtl w:val="0"/>
        </w:rPr>
        <w:t xml:space="preserve">glucosuria y aminoaciduria. </w:t>
      </w:r>
    </w:p>
    <w:p w:rsidR="00000000" w:rsidDel="00000000" w:rsidP="00000000" w:rsidRDefault="00000000" w:rsidRPr="00000000" w14:paraId="000000CD">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ENFERMEDADES RENALES</w:t>
      </w:r>
    </w:p>
    <w:p w:rsidR="00000000" w:rsidDel="00000000" w:rsidP="00000000" w:rsidRDefault="00000000" w:rsidRPr="00000000" w14:paraId="000000CE">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2.4.1. INSUFICIENCIA RENAL AGUDA</w:t>
      </w:r>
    </w:p>
    <w:p w:rsidR="00000000" w:rsidDel="00000000" w:rsidP="00000000" w:rsidRDefault="00000000" w:rsidRPr="00000000" w14:paraId="000000CF">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va a producir por una alteración brusca de la función renal con una reducción rápida del filtrado glomerular. Puede ocurrir en horas o en días.</w:t>
      </w:r>
    </w:p>
    <w:p w:rsidR="00000000" w:rsidDel="00000000" w:rsidP="00000000" w:rsidRDefault="00000000" w:rsidRPr="00000000" w14:paraId="000000D0">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Va a haber un fallo en el equilibrio hidroelectrolítico y en el equilibrio ácido-básico, lo cual puede derivar en una</w:t>
      </w:r>
      <w:r w:rsidDel="00000000" w:rsidR="00000000" w:rsidRPr="00000000">
        <w:rPr>
          <w:rFonts w:ascii="Book Antiqua" w:cs="Book Antiqua" w:eastAsia="Book Antiqua" w:hAnsi="Book Antiqua"/>
          <w:b w:val="1"/>
          <w:sz w:val="26"/>
          <w:szCs w:val="26"/>
          <w:rtl w:val="0"/>
        </w:rPr>
        <w:t xml:space="preserve"> acidosis metabólica con hiperpotasemia</w:t>
      </w:r>
      <w:r w:rsidDel="00000000" w:rsidR="00000000" w:rsidRPr="00000000">
        <w:rPr>
          <w:rFonts w:ascii="Book Antiqua" w:cs="Book Antiqua" w:eastAsia="Book Antiqua" w:hAnsi="Book Antiqua"/>
          <w:sz w:val="26"/>
          <w:szCs w:val="26"/>
          <w:rtl w:val="0"/>
        </w:rPr>
        <w:t xml:space="preserve">, acompañada de un aumento de la </w:t>
      </w:r>
      <w:r w:rsidDel="00000000" w:rsidR="00000000" w:rsidRPr="00000000">
        <w:rPr>
          <w:rFonts w:ascii="Book Antiqua" w:cs="Book Antiqua" w:eastAsia="Book Antiqua" w:hAnsi="Book Antiqua"/>
          <w:sz w:val="26"/>
          <w:szCs w:val="26"/>
          <w:rtl w:val="0"/>
        </w:rPr>
        <w:t xml:space="preserve">osmolalidad</w:t>
      </w:r>
      <w:r w:rsidDel="00000000" w:rsidR="00000000" w:rsidRPr="00000000">
        <w:rPr>
          <w:rFonts w:ascii="Book Antiqua" w:cs="Book Antiqua" w:eastAsia="Book Antiqua" w:hAnsi="Book Antiqua"/>
          <w:sz w:val="26"/>
          <w:szCs w:val="26"/>
          <w:rtl w:val="0"/>
        </w:rPr>
        <w:t xml:space="preserve"> en la orina. Es una situación grave que si no se controla puede ser letal. </w:t>
      </w:r>
    </w:p>
    <w:p w:rsidR="00000000" w:rsidDel="00000000" w:rsidP="00000000" w:rsidRDefault="00000000" w:rsidRPr="00000000" w14:paraId="000000D1">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frecuente en personas graves por enfermedades subyacentes. La mayoría de las personas se curan, pero algunas veces puede desembocar en una insuficiencia renal crónica o incluso en un fallo renal. </w:t>
      </w:r>
    </w:p>
    <w:p w:rsidR="00000000" w:rsidDel="00000000" w:rsidP="00000000" w:rsidRDefault="00000000" w:rsidRPr="00000000" w14:paraId="000000D2">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un</w:t>
      </w:r>
      <w:r w:rsidDel="00000000" w:rsidR="00000000" w:rsidRPr="00000000">
        <w:rPr>
          <w:rFonts w:ascii="Book Antiqua" w:cs="Book Antiqua" w:eastAsia="Book Antiqua" w:hAnsi="Book Antiqua"/>
          <w:b w:val="1"/>
          <w:sz w:val="26"/>
          <w:szCs w:val="26"/>
          <w:rtl w:val="0"/>
        </w:rPr>
        <w:t xml:space="preserve"> aumento de urea y creatinina plasmática.</w:t>
      </w:r>
      <w:r w:rsidDel="00000000" w:rsidR="00000000" w:rsidRPr="00000000">
        <w:rPr>
          <w:rFonts w:ascii="Book Antiqua" w:cs="Book Antiqua" w:eastAsia="Book Antiqua" w:hAnsi="Book Antiqua"/>
          <w:sz w:val="26"/>
          <w:szCs w:val="26"/>
          <w:rtl w:val="0"/>
        </w:rPr>
        <w:t xml:space="preserve"> También está alterada la diuresis (volumen de orina que se va a producir).  </w:t>
      </w:r>
    </w:p>
    <w:p w:rsidR="00000000" w:rsidDel="00000000" w:rsidP="00000000" w:rsidRDefault="00000000" w:rsidRPr="00000000" w14:paraId="000000D3">
      <w:pPr>
        <w:numPr>
          <w:ilvl w:val="0"/>
          <w:numId w:val="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Oliguria</w:t>
      </w:r>
      <w:r w:rsidDel="00000000" w:rsidR="00000000" w:rsidRPr="00000000">
        <w:rPr>
          <w:rFonts w:ascii="Book Antiqua" w:cs="Book Antiqua" w:eastAsia="Book Antiqua" w:hAnsi="Book Antiqua"/>
          <w:sz w:val="26"/>
          <w:szCs w:val="26"/>
          <w:rtl w:val="0"/>
        </w:rPr>
        <w:t xml:space="preserve">: 400 ml/ día. </w:t>
      </w:r>
    </w:p>
    <w:p w:rsidR="00000000" w:rsidDel="00000000" w:rsidP="00000000" w:rsidRDefault="00000000" w:rsidRPr="00000000" w14:paraId="000000D4">
      <w:pPr>
        <w:numPr>
          <w:ilvl w:val="0"/>
          <w:numId w:val="7"/>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Anuria</w:t>
      </w:r>
      <w:r w:rsidDel="00000000" w:rsidR="00000000" w:rsidRPr="00000000">
        <w:rPr>
          <w:rFonts w:ascii="Book Antiqua" w:cs="Book Antiqua" w:eastAsia="Book Antiqua" w:hAnsi="Book Antiqua"/>
          <w:sz w:val="26"/>
          <w:szCs w:val="26"/>
          <w:rtl w:val="0"/>
        </w:rPr>
        <w:t xml:space="preserve">: no se produce nada de orina (0 ml/día). </w:t>
      </w:r>
    </w:p>
    <w:p w:rsidR="00000000" w:rsidDel="00000000" w:rsidP="00000000" w:rsidRDefault="00000000" w:rsidRPr="00000000" w14:paraId="000000D5">
      <w:pPr>
        <w:numPr>
          <w:ilvl w:val="0"/>
          <w:numId w:val="7"/>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Diuresis elevada:</w:t>
      </w:r>
      <w:r w:rsidDel="00000000" w:rsidR="00000000" w:rsidRPr="00000000">
        <w:rPr>
          <w:rFonts w:ascii="Book Antiqua" w:cs="Book Antiqua" w:eastAsia="Book Antiqua" w:hAnsi="Book Antiqua"/>
          <w:sz w:val="26"/>
          <w:szCs w:val="26"/>
          <w:rtl w:val="0"/>
        </w:rPr>
        <w:t xml:space="preserve"> disfunción tubular predominante. </w:t>
      </w:r>
    </w:p>
    <w:p w:rsidR="00000000" w:rsidDel="00000000" w:rsidP="00000000" w:rsidRDefault="00000000" w:rsidRPr="00000000" w14:paraId="000000D6">
      <w:pPr>
        <w:numPr>
          <w:ilvl w:val="0"/>
          <w:numId w:val="15"/>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INSUFICIENCIA PRERRENAL</w:t>
      </w:r>
    </w:p>
    <w:p w:rsidR="00000000" w:rsidDel="00000000" w:rsidP="00000000" w:rsidRDefault="00000000" w:rsidRPr="00000000" w14:paraId="000000D7">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Ocurre antes del riñón. </w:t>
      </w:r>
    </w:p>
    <w:p w:rsidR="00000000" w:rsidDel="00000000" w:rsidP="00000000" w:rsidRDefault="00000000" w:rsidRPr="00000000" w14:paraId="000000D8">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suele deber a una</w:t>
      </w:r>
      <w:r w:rsidDel="00000000" w:rsidR="00000000" w:rsidRPr="00000000">
        <w:rPr>
          <w:rFonts w:ascii="Book Antiqua" w:cs="Book Antiqua" w:eastAsia="Book Antiqua" w:hAnsi="Book Antiqua"/>
          <w:b w:val="1"/>
          <w:sz w:val="26"/>
          <w:szCs w:val="26"/>
          <w:rtl w:val="0"/>
        </w:rPr>
        <w:t xml:space="preserve"> menor perfusión renal</w:t>
      </w:r>
      <w:r w:rsidDel="00000000" w:rsidR="00000000" w:rsidRPr="00000000">
        <w:rPr>
          <w:rFonts w:ascii="Book Antiqua" w:cs="Book Antiqua" w:eastAsia="Book Antiqua" w:hAnsi="Book Antiqua"/>
          <w:sz w:val="26"/>
          <w:szCs w:val="26"/>
          <w:rtl w:val="0"/>
        </w:rPr>
        <w:t xml:space="preserve">, por:</w:t>
      </w:r>
    </w:p>
    <w:p w:rsidR="00000000" w:rsidDel="00000000" w:rsidP="00000000" w:rsidRDefault="00000000" w:rsidRPr="00000000" w14:paraId="000000D9">
      <w:pPr>
        <w:numPr>
          <w:ilvl w:val="0"/>
          <w:numId w:val="3"/>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Un </w:t>
      </w:r>
      <w:r w:rsidDel="00000000" w:rsidR="00000000" w:rsidRPr="00000000">
        <w:rPr>
          <w:rFonts w:ascii="Book Antiqua" w:cs="Book Antiqua" w:eastAsia="Book Antiqua" w:hAnsi="Book Antiqua"/>
          <w:b w:val="1"/>
          <w:sz w:val="26"/>
          <w:szCs w:val="26"/>
          <w:rtl w:val="0"/>
        </w:rPr>
        <w:t xml:space="preserve">descenso del volumen circulante</w:t>
      </w:r>
      <w:r w:rsidDel="00000000" w:rsidR="00000000" w:rsidRPr="00000000">
        <w:rPr>
          <w:rFonts w:ascii="Book Antiqua" w:cs="Book Antiqua" w:eastAsia="Book Antiqua" w:hAnsi="Book Antiqua"/>
          <w:sz w:val="26"/>
          <w:szCs w:val="26"/>
          <w:rtl w:val="0"/>
        </w:rPr>
        <w:t xml:space="preserve">, y, por lo tanto, un menor caudal a los glomérulos. Puede producirse en una situación de hemorragia, pérdidas gastrointestinales, urinarias o cutáneas. </w:t>
      </w:r>
    </w:p>
    <w:p w:rsidR="00000000" w:rsidDel="00000000" w:rsidP="00000000" w:rsidRDefault="00000000" w:rsidRPr="00000000" w14:paraId="000000DA">
      <w:pPr>
        <w:numPr>
          <w:ilvl w:val="0"/>
          <w:numId w:val="3"/>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Un</w:t>
      </w:r>
      <w:r w:rsidDel="00000000" w:rsidR="00000000" w:rsidRPr="00000000">
        <w:rPr>
          <w:rFonts w:ascii="Book Antiqua" w:cs="Book Antiqua" w:eastAsia="Book Antiqua" w:hAnsi="Book Antiqua"/>
          <w:b w:val="1"/>
          <w:sz w:val="26"/>
          <w:szCs w:val="26"/>
          <w:rtl w:val="0"/>
        </w:rPr>
        <w:t xml:space="preserve"> impulso cardiaco</w:t>
      </w:r>
      <w:r w:rsidDel="00000000" w:rsidR="00000000" w:rsidRPr="00000000">
        <w:rPr>
          <w:rFonts w:ascii="Book Antiqua" w:cs="Book Antiqua" w:eastAsia="Book Antiqua" w:hAnsi="Book Antiqua"/>
          <w:sz w:val="26"/>
          <w:szCs w:val="26"/>
          <w:rtl w:val="0"/>
        </w:rPr>
        <w:t xml:space="preserve"> menor (insuficiencia). </w:t>
      </w:r>
    </w:p>
    <w:p w:rsidR="00000000" w:rsidDel="00000000" w:rsidP="00000000" w:rsidRDefault="00000000" w:rsidRPr="00000000" w14:paraId="000000DB">
      <w:pPr>
        <w:numPr>
          <w:ilvl w:val="0"/>
          <w:numId w:val="3"/>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Obstrucción de la arteria renal</w:t>
      </w:r>
      <w:r w:rsidDel="00000000" w:rsidR="00000000" w:rsidRPr="00000000">
        <w:rPr>
          <w:rFonts w:ascii="Book Antiqua" w:cs="Book Antiqua" w:eastAsia="Book Antiqua" w:hAnsi="Book Antiqua"/>
          <w:sz w:val="26"/>
          <w:szCs w:val="26"/>
          <w:rtl w:val="0"/>
        </w:rPr>
        <w:t xml:space="preserve"> (estenosis, </w:t>
      </w:r>
      <w:r w:rsidDel="00000000" w:rsidR="00000000" w:rsidRPr="00000000">
        <w:rPr>
          <w:rFonts w:ascii="Book Antiqua" w:cs="Book Antiqua" w:eastAsia="Book Antiqua" w:hAnsi="Book Antiqua"/>
          <w:sz w:val="26"/>
          <w:szCs w:val="26"/>
          <w:rtl w:val="0"/>
        </w:rPr>
        <w:t xml:space="preserve">arterioesclerosis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D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Todo esto va a dar lugar a una </w:t>
      </w:r>
      <w:r w:rsidDel="00000000" w:rsidR="00000000" w:rsidRPr="00000000">
        <w:rPr>
          <w:rFonts w:ascii="Book Antiqua" w:cs="Book Antiqua" w:eastAsia="Book Antiqua" w:hAnsi="Book Antiqua"/>
          <w:b w:val="1"/>
          <w:sz w:val="26"/>
          <w:szCs w:val="26"/>
          <w:rtl w:val="0"/>
        </w:rPr>
        <w:t xml:space="preserve">oliguria</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DD">
      <w:pPr>
        <w:numPr>
          <w:ilvl w:val="0"/>
          <w:numId w:val="32"/>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Aumenta el cociente [creatinina]orina / [creatinina]plasma. </w:t>
      </w:r>
    </w:p>
    <w:p w:rsidR="00000000" w:rsidDel="00000000" w:rsidP="00000000" w:rsidRDefault="00000000" w:rsidRPr="00000000" w14:paraId="000000DE">
      <w:pPr>
        <w:numPr>
          <w:ilvl w:val="0"/>
          <w:numId w:val="32"/>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Disminuye el nivel de sodio en la orina. </w:t>
      </w:r>
    </w:p>
    <w:p w:rsidR="00000000" w:rsidDel="00000000" w:rsidP="00000000" w:rsidRDefault="00000000" w:rsidRPr="00000000" w14:paraId="000000DF">
      <w:pPr>
        <w:numPr>
          <w:ilvl w:val="0"/>
          <w:numId w:val="32"/>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Aumenta el nivel de potasio en sangre. </w:t>
      </w:r>
    </w:p>
    <w:p w:rsidR="00000000" w:rsidDel="00000000" w:rsidP="00000000" w:rsidRDefault="00000000" w:rsidRPr="00000000" w14:paraId="000000E0">
      <w:pPr>
        <w:numPr>
          <w:ilvl w:val="0"/>
          <w:numId w:val="32"/>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Acidosis metabólica. </w:t>
      </w:r>
    </w:p>
    <w:p w:rsidR="00000000" w:rsidDel="00000000" w:rsidP="00000000" w:rsidRDefault="00000000" w:rsidRPr="00000000" w14:paraId="000000E1">
      <w:pPr>
        <w:numPr>
          <w:ilvl w:val="0"/>
          <w:numId w:val="32"/>
        </w:numPr>
        <w:spacing w:after="200" w:before="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Aumenta la </w:t>
      </w:r>
      <w:r w:rsidDel="00000000" w:rsidR="00000000" w:rsidRPr="00000000">
        <w:rPr>
          <w:rFonts w:ascii="Book Antiqua" w:cs="Book Antiqua" w:eastAsia="Book Antiqua" w:hAnsi="Book Antiqua"/>
          <w:sz w:val="26"/>
          <w:szCs w:val="26"/>
          <w:rtl w:val="0"/>
        </w:rPr>
        <w:t xml:space="preserve">osmolalidad</w:t>
      </w:r>
      <w:r w:rsidDel="00000000" w:rsidR="00000000" w:rsidRPr="00000000">
        <w:rPr>
          <w:rFonts w:ascii="Book Antiqua" w:cs="Book Antiqua" w:eastAsia="Book Antiqua" w:hAnsi="Book Antiqua"/>
          <w:sz w:val="26"/>
          <w:szCs w:val="26"/>
          <w:rtl w:val="0"/>
        </w:rPr>
        <w:t xml:space="preserve"> de la orina. </w:t>
      </w:r>
    </w:p>
    <w:p w:rsidR="00000000" w:rsidDel="00000000" w:rsidP="00000000" w:rsidRDefault="00000000" w:rsidRPr="00000000" w14:paraId="000000E2">
      <w:pPr>
        <w:numPr>
          <w:ilvl w:val="0"/>
          <w:numId w:val="34"/>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INSUFICIENCIA RENAL</w:t>
      </w:r>
    </w:p>
    <w:p w:rsidR="00000000" w:rsidDel="00000000" w:rsidP="00000000" w:rsidRDefault="00000000" w:rsidRPr="00000000" w14:paraId="000000E3">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Ocurre en el riñón. </w:t>
      </w:r>
    </w:p>
    <w:p w:rsidR="00000000" w:rsidDel="00000000" w:rsidP="00000000" w:rsidRDefault="00000000" w:rsidRPr="00000000" w14:paraId="000000E4">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una </w:t>
      </w:r>
      <w:r w:rsidDel="00000000" w:rsidR="00000000" w:rsidRPr="00000000">
        <w:rPr>
          <w:rFonts w:ascii="Book Antiqua" w:cs="Book Antiqua" w:eastAsia="Book Antiqua" w:hAnsi="Book Antiqua"/>
          <w:b w:val="1"/>
          <w:sz w:val="26"/>
          <w:szCs w:val="26"/>
          <w:rtl w:val="0"/>
        </w:rPr>
        <w:t xml:space="preserve">alteración parenquimal,</w:t>
      </w:r>
      <w:r w:rsidDel="00000000" w:rsidR="00000000" w:rsidRPr="00000000">
        <w:rPr>
          <w:rFonts w:ascii="Book Antiqua" w:cs="Book Antiqua" w:eastAsia="Book Antiqua" w:hAnsi="Book Antiqua"/>
          <w:sz w:val="26"/>
          <w:szCs w:val="26"/>
          <w:rtl w:val="0"/>
        </w:rPr>
        <w:t xml:space="preserve"> causada por: </w:t>
      </w:r>
    </w:p>
    <w:p w:rsidR="00000000" w:rsidDel="00000000" w:rsidP="00000000" w:rsidRDefault="00000000" w:rsidRPr="00000000" w14:paraId="000000E5">
      <w:pPr>
        <w:numPr>
          <w:ilvl w:val="0"/>
          <w:numId w:val="33"/>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Necrosis por isquemia o toxicidad. </w:t>
      </w:r>
    </w:p>
    <w:p w:rsidR="00000000" w:rsidDel="00000000" w:rsidP="00000000" w:rsidRDefault="00000000" w:rsidRPr="00000000" w14:paraId="000000E6">
      <w:pPr>
        <w:numPr>
          <w:ilvl w:val="0"/>
          <w:numId w:val="33"/>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Inflamación glomerular. </w:t>
      </w:r>
    </w:p>
    <w:p w:rsidR="00000000" w:rsidDel="00000000" w:rsidP="00000000" w:rsidRDefault="00000000" w:rsidRPr="00000000" w14:paraId="000000E7">
      <w:pPr>
        <w:numPr>
          <w:ilvl w:val="0"/>
          <w:numId w:val="33"/>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Lesión intersticial.</w:t>
      </w:r>
    </w:p>
    <w:p w:rsidR="00000000" w:rsidDel="00000000" w:rsidP="00000000" w:rsidRDefault="00000000" w:rsidRPr="00000000" w14:paraId="000000E8">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Disminuye el cociente [creatinina]orina / [creatinina]plasma. </w:t>
      </w:r>
    </w:p>
    <w:p w:rsidR="00000000" w:rsidDel="00000000" w:rsidP="00000000" w:rsidRDefault="00000000" w:rsidRPr="00000000" w14:paraId="000000E9">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Aumenta el nivel de sodio en la orina. </w:t>
      </w:r>
    </w:p>
    <w:p w:rsidR="00000000" w:rsidDel="00000000" w:rsidP="00000000" w:rsidRDefault="00000000" w:rsidRPr="00000000" w14:paraId="000000E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Disminuye la </w:t>
      </w:r>
      <w:r w:rsidDel="00000000" w:rsidR="00000000" w:rsidRPr="00000000">
        <w:rPr>
          <w:rFonts w:ascii="Book Antiqua" w:cs="Book Antiqua" w:eastAsia="Book Antiqua" w:hAnsi="Book Antiqua"/>
          <w:sz w:val="26"/>
          <w:szCs w:val="26"/>
          <w:rtl w:val="0"/>
        </w:rPr>
        <w:t xml:space="preserve">osmolalidad</w:t>
      </w:r>
      <w:r w:rsidDel="00000000" w:rsidR="00000000" w:rsidRPr="00000000">
        <w:rPr>
          <w:rFonts w:ascii="Book Antiqua" w:cs="Book Antiqua" w:eastAsia="Book Antiqua" w:hAnsi="Book Antiqua"/>
          <w:sz w:val="26"/>
          <w:szCs w:val="26"/>
          <w:rtl w:val="0"/>
        </w:rPr>
        <w:t xml:space="preserve"> de la orina. </w:t>
      </w:r>
    </w:p>
    <w:p w:rsidR="00000000" w:rsidDel="00000000" w:rsidP="00000000" w:rsidRDefault="00000000" w:rsidRPr="00000000" w14:paraId="000000EB">
      <w:pPr>
        <w:numPr>
          <w:ilvl w:val="0"/>
          <w:numId w:val="13"/>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INSUFICIENCIA POSTRENAL</w:t>
      </w:r>
    </w:p>
    <w:p w:rsidR="00000000" w:rsidDel="00000000" w:rsidP="00000000" w:rsidRDefault="00000000" w:rsidRPr="00000000" w14:paraId="000000E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Ocurre después del riñón. </w:t>
      </w:r>
    </w:p>
    <w:p w:rsidR="00000000" w:rsidDel="00000000" w:rsidP="00000000" w:rsidRDefault="00000000" w:rsidRPr="00000000" w14:paraId="000000ED">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suele producir por una </w:t>
      </w:r>
      <w:r w:rsidDel="00000000" w:rsidR="00000000" w:rsidRPr="00000000">
        <w:rPr>
          <w:rFonts w:ascii="Book Antiqua" w:cs="Book Antiqua" w:eastAsia="Book Antiqua" w:hAnsi="Book Antiqua"/>
          <w:b w:val="1"/>
          <w:sz w:val="26"/>
          <w:szCs w:val="26"/>
          <w:rtl w:val="0"/>
        </w:rPr>
        <w:t xml:space="preserve">obstrucción</w:t>
      </w:r>
      <w:r w:rsidDel="00000000" w:rsidR="00000000" w:rsidRPr="00000000">
        <w:rPr>
          <w:rFonts w:ascii="Book Antiqua" w:cs="Book Antiqua" w:eastAsia="Book Antiqua" w:hAnsi="Book Antiqua"/>
          <w:sz w:val="26"/>
          <w:szCs w:val="26"/>
          <w:rtl w:val="0"/>
        </w:rPr>
        <w:t xml:space="preserve">, por: cálculo renal, carcinoma de cérvix, próstata o vejiga.</w:t>
      </w:r>
    </w:p>
    <w:p w:rsidR="00000000" w:rsidDel="00000000" w:rsidP="00000000" w:rsidRDefault="00000000" w:rsidRPr="00000000" w14:paraId="000000EE">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TRATAMIENTO:</w:t>
      </w:r>
    </w:p>
    <w:p w:rsidR="00000000" w:rsidDel="00000000" w:rsidP="00000000" w:rsidRDefault="00000000" w:rsidRPr="00000000" w14:paraId="000000EF">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Está dirigido a corregir los factores prerrenales, si existen, mediante la reposición de la deficiencia del volumen del líquido extracelular</w:t>
      </w:r>
    </w:p>
    <w:p w:rsidR="00000000" w:rsidDel="00000000" w:rsidP="00000000" w:rsidRDefault="00000000" w:rsidRPr="00000000" w14:paraId="000000F0">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 de la enfermedad subyacente que ha ocasionado la lesión. </w:t>
      </w:r>
    </w:p>
    <w:p w:rsidR="00000000" w:rsidDel="00000000" w:rsidP="00000000" w:rsidRDefault="00000000" w:rsidRPr="00000000" w14:paraId="000000F1">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Monitorización bioquímica continua. </w:t>
      </w:r>
    </w:p>
    <w:p w:rsidR="00000000" w:rsidDel="00000000" w:rsidP="00000000" w:rsidRDefault="00000000" w:rsidRPr="00000000" w14:paraId="000000F2">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Diálisis en algunas ocasiones, sobre todo si se mantiene la hiperpotasemia. </w:t>
      </w:r>
    </w:p>
    <w:p w:rsidR="00000000" w:rsidDel="00000000" w:rsidP="00000000" w:rsidRDefault="00000000" w:rsidRPr="00000000" w14:paraId="000000F3">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insuficiencias </w:t>
      </w:r>
      <w:r w:rsidDel="00000000" w:rsidR="00000000" w:rsidRPr="00000000">
        <w:rPr>
          <w:rFonts w:ascii="Book Antiqua" w:cs="Book Antiqua" w:eastAsia="Book Antiqua" w:hAnsi="Book Antiqua"/>
          <w:sz w:val="26"/>
          <w:szCs w:val="26"/>
          <w:rtl w:val="0"/>
        </w:rPr>
        <w:t xml:space="preserve">prerrenal</w:t>
      </w:r>
      <w:r w:rsidDel="00000000" w:rsidR="00000000" w:rsidRPr="00000000">
        <w:rPr>
          <w:rFonts w:ascii="Book Antiqua" w:cs="Book Antiqua" w:eastAsia="Book Antiqua" w:hAnsi="Book Antiqua"/>
          <w:sz w:val="26"/>
          <w:szCs w:val="26"/>
          <w:rtl w:val="0"/>
        </w:rPr>
        <w:t xml:space="preserve"> y postrenal pueden desembocar en</w:t>
      </w:r>
      <w:r w:rsidDel="00000000" w:rsidR="00000000" w:rsidRPr="00000000">
        <w:rPr>
          <w:rFonts w:ascii="Book Antiqua" w:cs="Book Antiqua" w:eastAsia="Book Antiqua" w:hAnsi="Book Antiqua"/>
          <w:b w:val="1"/>
          <w:sz w:val="26"/>
          <w:szCs w:val="26"/>
          <w:u w:val="single"/>
          <w:rtl w:val="0"/>
        </w:rPr>
        <w:t xml:space="preserve"> necrosis tubular aguda</w:t>
      </w:r>
      <w:r w:rsidDel="00000000" w:rsidR="00000000" w:rsidRPr="00000000">
        <w:rPr>
          <w:rFonts w:ascii="Book Antiqua" w:cs="Book Antiqua" w:eastAsia="Book Antiqua" w:hAnsi="Book Antiqua"/>
          <w:sz w:val="26"/>
          <w:szCs w:val="26"/>
          <w:rtl w:val="0"/>
        </w:rPr>
        <w:t xml:space="preserve">, por: </w:t>
      </w:r>
    </w:p>
    <w:p w:rsidR="00000000" w:rsidDel="00000000" w:rsidP="00000000" w:rsidRDefault="00000000" w:rsidRPr="00000000" w14:paraId="000000F4">
      <w:pPr>
        <w:numPr>
          <w:ilvl w:val="0"/>
          <w:numId w:val="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Pérdida de sangre </w:t>
      </w:r>
      <w:r w:rsidDel="00000000" w:rsidR="00000000" w:rsidRPr="00000000">
        <w:rPr>
          <w:rFonts w:ascii="Book Antiqua" w:cs="Book Antiqua" w:eastAsia="Book Antiqua" w:hAnsi="Book Antiqua"/>
          <w:sz w:val="26"/>
          <w:szCs w:val="26"/>
          <w:rtl w:val="0"/>
        </w:rPr>
        <w:t xml:space="preserve">en un traumatismo grave. </w:t>
      </w:r>
    </w:p>
    <w:p w:rsidR="00000000" w:rsidDel="00000000" w:rsidP="00000000" w:rsidRDefault="00000000" w:rsidRPr="00000000" w14:paraId="000000F5">
      <w:pPr>
        <w:numPr>
          <w:ilvl w:val="0"/>
          <w:numId w:val="5"/>
        </w:numPr>
        <w:spacing w:after="0" w:afterAutospacing="0" w:lineRule="auto"/>
        <w:ind w:left="720" w:hanging="360"/>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Shock séptico. </w:t>
      </w:r>
    </w:p>
    <w:p w:rsidR="00000000" w:rsidDel="00000000" w:rsidP="00000000" w:rsidRDefault="00000000" w:rsidRPr="00000000" w14:paraId="000000F6">
      <w:pPr>
        <w:numPr>
          <w:ilvl w:val="0"/>
          <w:numId w:val="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Enfermedad renal específica</w:t>
      </w:r>
      <w:r w:rsidDel="00000000" w:rsidR="00000000" w:rsidRPr="00000000">
        <w:rPr>
          <w:rFonts w:ascii="Book Antiqua" w:cs="Book Antiqua" w:eastAsia="Book Antiqua" w:hAnsi="Book Antiqua"/>
          <w:sz w:val="26"/>
          <w:szCs w:val="26"/>
          <w:rtl w:val="0"/>
        </w:rPr>
        <w:t xml:space="preserve"> (como </w:t>
      </w:r>
      <w:r w:rsidDel="00000000" w:rsidR="00000000" w:rsidRPr="00000000">
        <w:rPr>
          <w:rFonts w:ascii="Book Antiqua" w:cs="Book Antiqua" w:eastAsia="Book Antiqua" w:hAnsi="Book Antiqua"/>
          <w:sz w:val="26"/>
          <w:szCs w:val="26"/>
          <w:rtl w:val="0"/>
        </w:rPr>
        <w:t xml:space="preserve">glomérulonefritis</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F7">
      <w:pPr>
        <w:numPr>
          <w:ilvl w:val="0"/>
          <w:numId w:val="5"/>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Presencia de </w:t>
      </w:r>
      <w:r w:rsidDel="00000000" w:rsidR="00000000" w:rsidRPr="00000000">
        <w:rPr>
          <w:rFonts w:ascii="Book Antiqua" w:cs="Book Antiqua" w:eastAsia="Book Antiqua" w:hAnsi="Book Antiqua"/>
          <w:b w:val="1"/>
          <w:sz w:val="26"/>
          <w:szCs w:val="26"/>
          <w:rtl w:val="0"/>
        </w:rPr>
        <w:t xml:space="preserve">nefrotoxina</w:t>
      </w:r>
      <w:r w:rsidDel="00000000" w:rsidR="00000000" w:rsidRPr="00000000">
        <w:rPr>
          <w:rFonts w:ascii="Book Antiqua" w:cs="Book Antiqua" w:eastAsia="Book Antiqua" w:hAnsi="Book Antiqua"/>
          <w:sz w:val="26"/>
          <w:szCs w:val="26"/>
          <w:rtl w:val="0"/>
        </w:rPr>
        <w:t xml:space="preserve">s</w:t>
      </w:r>
      <w:r w:rsidDel="00000000" w:rsidR="00000000" w:rsidRPr="00000000">
        <w:rPr>
          <w:rFonts w:ascii="Book Antiqua" w:cs="Book Antiqua" w:eastAsia="Book Antiqua" w:hAnsi="Book Antiqua"/>
          <w:sz w:val="26"/>
          <w:szCs w:val="26"/>
          <w:rtl w:val="0"/>
        </w:rPr>
        <w:t xml:space="preserve"> (analgésicos). </w:t>
      </w:r>
    </w:p>
    <w:p w:rsidR="00000000" w:rsidDel="00000000" w:rsidP="00000000" w:rsidRDefault="00000000" w:rsidRPr="00000000" w14:paraId="000000F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las primeras etapas la concentración de urea y creatinina en el plasma aumenta levemente, en etapas posteriores aumenta mucho más.</w:t>
      </w:r>
    </w:p>
    <w:p w:rsidR="00000000" w:rsidDel="00000000" w:rsidP="00000000" w:rsidRDefault="00000000" w:rsidRPr="00000000" w14:paraId="000000F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Frecuentemente </w:t>
      </w:r>
      <w:r w:rsidDel="00000000" w:rsidR="00000000" w:rsidRPr="00000000">
        <w:rPr>
          <w:rFonts w:ascii="Book Antiqua" w:cs="Book Antiqua" w:eastAsia="Book Antiqua" w:hAnsi="Book Antiqua"/>
          <w:b w:val="1"/>
          <w:sz w:val="26"/>
          <w:szCs w:val="26"/>
          <w:rtl w:val="0"/>
        </w:rPr>
        <w:t xml:space="preserve">evoluciona a una </w:t>
      </w:r>
      <w:r w:rsidDel="00000000" w:rsidR="00000000" w:rsidRPr="00000000">
        <w:rPr>
          <w:rFonts w:ascii="Book Antiqua" w:cs="Book Antiqua" w:eastAsia="Book Antiqua" w:hAnsi="Book Antiqua"/>
          <w:b w:val="1"/>
          <w:sz w:val="26"/>
          <w:szCs w:val="26"/>
          <w:rtl w:val="0"/>
        </w:rPr>
        <w:t xml:space="preserve">hipercaliemia</w:t>
      </w:r>
      <w:r w:rsidDel="00000000" w:rsidR="00000000" w:rsidRPr="00000000">
        <w:rPr>
          <w:rFonts w:ascii="Book Antiqua" w:cs="Book Antiqua" w:eastAsia="Book Antiqua" w:hAnsi="Book Antiqua"/>
          <w:b w:val="1"/>
          <w:sz w:val="26"/>
          <w:szCs w:val="26"/>
          <w:rtl w:val="0"/>
        </w:rPr>
        <w:t xml:space="preserve">,</w:t>
      </w:r>
      <w:r w:rsidDel="00000000" w:rsidR="00000000" w:rsidRPr="00000000">
        <w:rPr>
          <w:rFonts w:ascii="Book Antiqua" w:cs="Book Antiqua" w:eastAsia="Book Antiqua" w:hAnsi="Book Antiqua"/>
          <w:sz w:val="26"/>
          <w:szCs w:val="26"/>
          <w:rtl w:val="0"/>
        </w:rPr>
        <w:t xml:space="preserve"> que afecta gravemente a la vida. Cuando aumenta la concentración de potasio en plasma, es indicativo de inicio de diálisis. </w:t>
      </w:r>
    </w:p>
    <w:p w:rsidR="00000000" w:rsidDel="00000000" w:rsidP="00000000" w:rsidRDefault="00000000" w:rsidRPr="00000000" w14:paraId="000000FA">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2.4.1. INSUFICIENCIA RENAL CRÓNICA</w:t>
      </w:r>
    </w:p>
    <w:p w:rsidR="00000000" w:rsidDel="00000000" w:rsidP="00000000" w:rsidRDefault="00000000" w:rsidRPr="00000000" w14:paraId="000000F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Aparece al mes. </w:t>
      </w:r>
    </w:p>
    <w:p w:rsidR="00000000" w:rsidDel="00000000" w:rsidP="00000000" w:rsidRDefault="00000000" w:rsidRPr="00000000" w14:paraId="000000F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Pérdida funcional de las nefronas </w:t>
      </w:r>
      <w:r w:rsidDel="00000000" w:rsidR="00000000" w:rsidRPr="00000000">
        <w:rPr>
          <w:rFonts w:ascii="Book Antiqua" w:cs="Book Antiqua" w:eastAsia="Book Antiqua" w:hAnsi="Book Antiqua"/>
          <w:sz w:val="26"/>
          <w:szCs w:val="26"/>
          <w:rtl w:val="0"/>
        </w:rPr>
        <w:t xml:space="preserve">de forma progresiva e irreversible. </w:t>
      </w:r>
      <w:r w:rsidDel="00000000" w:rsidR="00000000" w:rsidRPr="00000000">
        <w:rPr>
          <w:rFonts w:ascii="Book Antiqua" w:cs="Book Antiqua" w:eastAsia="Book Antiqua" w:hAnsi="Book Antiqua"/>
          <w:b w:val="1"/>
          <w:sz w:val="26"/>
          <w:szCs w:val="26"/>
          <w:rtl w:val="0"/>
        </w:rPr>
        <w:t xml:space="preserve">Descenso </w:t>
      </w:r>
      <w:r w:rsidDel="00000000" w:rsidR="00000000" w:rsidRPr="00000000">
        <w:rPr>
          <w:rFonts w:ascii="Book Antiqua" w:cs="Book Antiqua" w:eastAsia="Book Antiqua" w:hAnsi="Book Antiqua"/>
          <w:sz w:val="26"/>
          <w:szCs w:val="26"/>
          <w:rtl w:val="0"/>
        </w:rPr>
        <w:t xml:space="preserve">progresivo </w:t>
      </w:r>
      <w:r w:rsidDel="00000000" w:rsidR="00000000" w:rsidRPr="00000000">
        <w:rPr>
          <w:rFonts w:ascii="Book Antiqua" w:cs="Book Antiqua" w:eastAsia="Book Antiqua" w:hAnsi="Book Antiqua"/>
          <w:b w:val="1"/>
          <w:sz w:val="26"/>
          <w:szCs w:val="26"/>
          <w:rtl w:val="0"/>
        </w:rPr>
        <w:t xml:space="preserve">del filtrado</w:t>
      </w:r>
      <w:r w:rsidDel="00000000" w:rsidR="00000000" w:rsidRPr="00000000">
        <w:rPr>
          <w:rFonts w:ascii="Book Antiqua" w:cs="Book Antiqua" w:eastAsia="Book Antiqua" w:hAnsi="Book Antiqua"/>
          <w:sz w:val="26"/>
          <w:szCs w:val="26"/>
          <w:rtl w:val="0"/>
        </w:rPr>
        <w:t xml:space="preserve"> glomerular. </w:t>
      </w:r>
    </w:p>
    <w:p w:rsidR="00000000" w:rsidDel="00000000" w:rsidP="00000000" w:rsidRDefault="00000000" w:rsidRPr="00000000" w14:paraId="000000FD">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w:t>
      </w:r>
      <w:r w:rsidDel="00000000" w:rsidR="00000000" w:rsidRPr="00000000">
        <w:rPr>
          <w:rFonts w:ascii="Book Antiqua" w:cs="Book Antiqua" w:eastAsia="Book Antiqua" w:hAnsi="Book Antiqua"/>
          <w:b w:val="1"/>
          <w:sz w:val="26"/>
          <w:szCs w:val="26"/>
          <w:rtl w:val="0"/>
        </w:rPr>
        <w:t xml:space="preserve">asintomático </w:t>
      </w:r>
      <w:r w:rsidDel="00000000" w:rsidR="00000000" w:rsidRPr="00000000">
        <w:rPr>
          <w:rFonts w:ascii="Book Antiqua" w:cs="Book Antiqua" w:eastAsia="Book Antiqua" w:hAnsi="Book Antiqua"/>
          <w:sz w:val="26"/>
          <w:szCs w:val="26"/>
          <w:rtl w:val="0"/>
        </w:rPr>
        <w:t xml:space="preserve">hasta el descenso de la filtración glomerular (cuando queda un 10% de la función renal). </w:t>
      </w:r>
    </w:p>
    <w:p w:rsidR="00000000" w:rsidDel="00000000" w:rsidP="00000000" w:rsidRDefault="00000000" w:rsidRPr="00000000" w14:paraId="000000FE">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no se trata puede conducir a un </w:t>
      </w:r>
      <w:r w:rsidDel="00000000" w:rsidR="00000000" w:rsidRPr="00000000">
        <w:rPr>
          <w:rFonts w:ascii="Book Antiqua" w:cs="Book Antiqua" w:eastAsia="Book Antiqua" w:hAnsi="Book Antiqua"/>
          <w:b w:val="1"/>
          <w:sz w:val="26"/>
          <w:szCs w:val="26"/>
          <w:rtl w:val="0"/>
        </w:rPr>
        <w:t xml:space="preserve">estado terminal</w:t>
      </w:r>
      <w:r w:rsidDel="00000000" w:rsidR="00000000" w:rsidRPr="00000000">
        <w:rPr>
          <w:rFonts w:ascii="Book Antiqua" w:cs="Book Antiqua" w:eastAsia="Book Antiqua" w:hAnsi="Book Antiqua"/>
          <w:sz w:val="26"/>
          <w:szCs w:val="26"/>
          <w:rtl w:val="0"/>
        </w:rPr>
        <w:t xml:space="preserve">, pacientes que pasan mucho tiempo en diálisis y al final es probable que necesiten un trasplante.</w:t>
      </w:r>
    </w:p>
    <w:p w:rsidR="00000000" w:rsidDel="00000000" w:rsidP="00000000" w:rsidRDefault="00000000" w:rsidRPr="00000000" w14:paraId="000000FF">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MANIFESTACIONES: </w:t>
      </w:r>
    </w:p>
    <w:p w:rsidR="00000000" w:rsidDel="00000000" w:rsidP="00000000" w:rsidRDefault="00000000" w:rsidRPr="00000000" w14:paraId="00000100">
      <w:pPr>
        <w:numPr>
          <w:ilvl w:val="0"/>
          <w:numId w:val="21"/>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Fallo hidroelectrolítico, </w:t>
      </w:r>
      <w:r w:rsidDel="00000000" w:rsidR="00000000" w:rsidRPr="00000000">
        <w:rPr>
          <w:rFonts w:ascii="Book Antiqua" w:cs="Book Antiqua" w:eastAsia="Book Antiqua" w:hAnsi="Book Antiqua"/>
          <w:sz w:val="26"/>
          <w:szCs w:val="26"/>
          <w:rtl w:val="0"/>
        </w:rPr>
        <w:t xml:space="preserve">hiperpotasemia</w:t>
      </w:r>
      <w:r w:rsidDel="00000000" w:rsidR="00000000" w:rsidRPr="00000000">
        <w:rPr>
          <w:rFonts w:ascii="Book Antiqua" w:cs="Book Antiqua" w:eastAsia="Book Antiqua" w:hAnsi="Book Antiqua"/>
          <w:sz w:val="26"/>
          <w:szCs w:val="26"/>
          <w:rtl w:val="0"/>
        </w:rPr>
        <w:t xml:space="preserve">, acidosis metabólica, alteración hormonal. </w:t>
      </w:r>
    </w:p>
    <w:p w:rsidR="00000000" w:rsidDel="00000000" w:rsidP="00000000" w:rsidRDefault="00000000" w:rsidRPr="00000000" w14:paraId="00000101">
      <w:pPr>
        <w:numPr>
          <w:ilvl w:val="0"/>
          <w:numId w:val="21"/>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w:t>
      </w:r>
      <w:r w:rsidDel="00000000" w:rsidR="00000000" w:rsidRPr="00000000">
        <w:rPr>
          <w:rFonts w:ascii="Book Antiqua" w:cs="Book Antiqua" w:eastAsia="Book Antiqua" w:hAnsi="Book Antiqua"/>
          <w:b w:val="1"/>
          <w:sz w:val="26"/>
          <w:szCs w:val="26"/>
          <w:rtl w:val="0"/>
        </w:rPr>
        <w:t xml:space="preserve">reduce </w:t>
      </w:r>
      <w:r w:rsidDel="00000000" w:rsidR="00000000" w:rsidRPr="00000000">
        <w:rPr>
          <w:rFonts w:ascii="Book Antiqua" w:cs="Book Antiqua" w:eastAsia="Book Antiqua" w:hAnsi="Book Antiqua"/>
          <w:sz w:val="26"/>
          <w:szCs w:val="26"/>
          <w:rtl w:val="0"/>
        </w:rPr>
        <w:t xml:space="preserve">mucho la </w:t>
      </w:r>
      <w:r w:rsidDel="00000000" w:rsidR="00000000" w:rsidRPr="00000000">
        <w:rPr>
          <w:rFonts w:ascii="Book Antiqua" w:cs="Book Antiqua" w:eastAsia="Book Antiqua" w:hAnsi="Book Antiqua"/>
          <w:b w:val="1"/>
          <w:sz w:val="26"/>
          <w:szCs w:val="26"/>
          <w:rtl w:val="0"/>
        </w:rPr>
        <w:t xml:space="preserve">síntesis de eritropoyetina</w:t>
      </w:r>
      <w:r w:rsidDel="00000000" w:rsidR="00000000" w:rsidRPr="00000000">
        <w:rPr>
          <w:rFonts w:ascii="Book Antiqua" w:cs="Book Antiqua" w:eastAsia="Book Antiqua" w:hAnsi="Book Antiqua"/>
          <w:sz w:val="26"/>
          <w:szCs w:val="26"/>
          <w:rtl w:val="0"/>
        </w:rPr>
        <w:t xml:space="preserve">, lo cual causa </w:t>
      </w:r>
      <w:r w:rsidDel="00000000" w:rsidR="00000000" w:rsidRPr="00000000">
        <w:rPr>
          <w:rFonts w:ascii="Book Antiqua" w:cs="Book Antiqua" w:eastAsia="Book Antiqua" w:hAnsi="Book Antiqua"/>
          <w:b w:val="1"/>
          <w:sz w:val="26"/>
          <w:szCs w:val="26"/>
          <w:rtl w:val="0"/>
        </w:rPr>
        <w:t xml:space="preserve">anemia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102">
      <w:pPr>
        <w:numPr>
          <w:ilvl w:val="0"/>
          <w:numId w:val="21"/>
        </w:numPr>
        <w:spacing w:after="0" w:afterAutospacing="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 </w:t>
      </w:r>
      <w:r w:rsidDel="00000000" w:rsidR="00000000" w:rsidRPr="00000000">
        <w:rPr>
          <w:rFonts w:ascii="Book Antiqua" w:cs="Book Antiqua" w:eastAsia="Book Antiqua" w:hAnsi="Book Antiqua"/>
          <w:b w:val="1"/>
          <w:sz w:val="26"/>
          <w:szCs w:val="26"/>
          <w:rtl w:val="0"/>
        </w:rPr>
        <w:t xml:space="preserve">reduce </w:t>
      </w:r>
      <w:r w:rsidDel="00000000" w:rsidR="00000000" w:rsidRPr="00000000">
        <w:rPr>
          <w:rFonts w:ascii="Book Antiqua" w:cs="Book Antiqua" w:eastAsia="Book Antiqua" w:hAnsi="Book Antiqua"/>
          <w:sz w:val="26"/>
          <w:szCs w:val="26"/>
          <w:rtl w:val="0"/>
        </w:rPr>
        <w:t xml:space="preserve">también la síntesis de </w:t>
      </w:r>
      <w:r w:rsidDel="00000000" w:rsidR="00000000" w:rsidRPr="00000000">
        <w:rPr>
          <w:rFonts w:ascii="Book Antiqua" w:cs="Book Antiqua" w:eastAsia="Book Antiqua" w:hAnsi="Book Antiqua"/>
          <w:b w:val="1"/>
          <w:sz w:val="26"/>
          <w:szCs w:val="26"/>
          <w:rtl w:val="0"/>
        </w:rPr>
        <w:t xml:space="preserve">calcitriol</w:t>
      </w:r>
      <w:r w:rsidDel="00000000" w:rsidR="00000000" w:rsidRPr="00000000">
        <w:rPr>
          <w:rFonts w:ascii="Book Antiqua" w:cs="Book Antiqua" w:eastAsia="Book Antiqua" w:hAnsi="Book Antiqua"/>
          <w:sz w:val="26"/>
          <w:szCs w:val="26"/>
          <w:rtl w:val="0"/>
        </w:rPr>
        <w:t xml:space="preserve">, con lo cual se reduce la eliminación de fosfato, se produce una alteración en el metabolismo del calcio y puede haber también una alteración a nivel del hueso.</w:t>
      </w:r>
    </w:p>
    <w:p w:rsidR="00000000" w:rsidDel="00000000" w:rsidP="00000000" w:rsidRDefault="00000000" w:rsidRPr="00000000" w14:paraId="00000103">
      <w:pPr>
        <w:numPr>
          <w:ilvl w:val="0"/>
          <w:numId w:val="21"/>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Alteraciones del equilibrio electrolítico</w:t>
      </w:r>
      <w:r w:rsidDel="00000000" w:rsidR="00000000" w:rsidRPr="00000000">
        <w:rPr>
          <w:rFonts w:ascii="Book Antiqua" w:cs="Book Antiqua" w:eastAsia="Book Antiqua" w:hAnsi="Book Antiqua"/>
          <w:sz w:val="26"/>
          <w:szCs w:val="26"/>
          <w:rtl w:val="0"/>
        </w:rPr>
        <w:t xml:space="preserve">, suele haber </w:t>
      </w:r>
      <w:r w:rsidDel="00000000" w:rsidR="00000000" w:rsidRPr="00000000">
        <w:rPr>
          <w:rFonts w:ascii="Book Antiqua" w:cs="Book Antiqua" w:eastAsia="Book Antiqua" w:hAnsi="Book Antiqua"/>
          <w:b w:val="1"/>
          <w:sz w:val="26"/>
          <w:szCs w:val="26"/>
          <w:rtl w:val="0"/>
        </w:rPr>
        <w:t xml:space="preserve">edemas </w:t>
      </w:r>
      <w:r w:rsidDel="00000000" w:rsidR="00000000" w:rsidRPr="00000000">
        <w:rPr>
          <w:rFonts w:ascii="Book Antiqua" w:cs="Book Antiqua" w:eastAsia="Book Antiqua" w:hAnsi="Book Antiqua"/>
          <w:sz w:val="26"/>
          <w:szCs w:val="26"/>
          <w:rtl w:val="0"/>
        </w:rPr>
        <w:t xml:space="preserve">con frecuencia por pérdidas de proteínas, y se extravasan líquidos. </w:t>
      </w:r>
    </w:p>
    <w:p w:rsidR="00000000" w:rsidDel="00000000" w:rsidP="00000000" w:rsidRDefault="00000000" w:rsidRPr="00000000" w14:paraId="00000104">
      <w:pPr>
        <w:spacing w:after="200" w:lineRule="auto"/>
        <w:ind w:left="0" w:firstLine="0"/>
        <w:jc w:val="left"/>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TRATAMIENTOS: </w:t>
      </w:r>
    </w:p>
    <w:p w:rsidR="00000000" w:rsidDel="00000000" w:rsidP="00000000" w:rsidRDefault="00000000" w:rsidRPr="00000000" w14:paraId="00000105">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Equilibrar la ingestión de agua y sodio con las pérdidas. </w:t>
      </w:r>
    </w:p>
    <w:p w:rsidR="00000000" w:rsidDel="00000000" w:rsidP="00000000" w:rsidRDefault="00000000" w:rsidRPr="00000000" w14:paraId="00000106">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Resinas de intercambio iónica vía oral (</w:t>
      </w:r>
      <w:r w:rsidDel="00000000" w:rsidR="00000000" w:rsidRPr="00000000">
        <w:rPr>
          <w:rFonts w:ascii="Book Antiqua" w:cs="Book Antiqua" w:eastAsia="Book Antiqua" w:hAnsi="Book Antiqua"/>
          <w:sz w:val="26"/>
          <w:szCs w:val="26"/>
          <w:rtl w:val="0"/>
        </w:rPr>
        <w:t xml:space="preserve">polietilensufonato</w:t>
      </w:r>
      <w:r w:rsidDel="00000000" w:rsidR="00000000" w:rsidRPr="00000000">
        <w:rPr>
          <w:rFonts w:ascii="Book Antiqua" w:cs="Book Antiqua" w:eastAsia="Book Antiqua" w:hAnsi="Book Antiqua"/>
          <w:sz w:val="26"/>
          <w:szCs w:val="26"/>
          <w:rtl w:val="0"/>
        </w:rPr>
        <w:t xml:space="preserve"> de Na) para la hipercaliemia. </w:t>
      </w:r>
    </w:p>
    <w:p w:rsidR="00000000" w:rsidDel="00000000" w:rsidP="00000000" w:rsidRDefault="00000000" w:rsidRPr="00000000" w14:paraId="00000107">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Sales de aluminio o magnesio vía oral para la hiperfosfatemia. </w:t>
      </w:r>
    </w:p>
    <w:p w:rsidR="00000000" w:rsidDel="00000000" w:rsidP="00000000" w:rsidRDefault="00000000" w:rsidRPr="00000000" w14:paraId="00000108">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Metabolitos hidroxilados de vitamina D para prevenir hiperparatiroidismo secundario. </w:t>
      </w:r>
    </w:p>
    <w:p w:rsidR="00000000" w:rsidDel="00000000" w:rsidP="00000000" w:rsidRDefault="00000000" w:rsidRPr="00000000" w14:paraId="00000109">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Restricción dietética de proteínas. </w:t>
      </w:r>
    </w:p>
    <w:p w:rsidR="00000000" w:rsidDel="00000000" w:rsidP="00000000" w:rsidRDefault="00000000" w:rsidRPr="00000000" w14:paraId="0000010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Diálisis. </w:t>
      </w:r>
    </w:p>
    <w:p w:rsidR="00000000" w:rsidDel="00000000" w:rsidP="00000000" w:rsidRDefault="00000000" w:rsidRPr="00000000" w14:paraId="0000010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Trasplante renal.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