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6190" w14:textId="694CD4EC" w:rsidR="00C02326" w:rsidRPr="00D93183" w:rsidRDefault="00EF7C45" w:rsidP="00D93183">
      <w:pPr>
        <w:spacing w:after="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93183">
        <w:rPr>
          <w:rFonts w:asciiTheme="majorHAnsi" w:hAnsiTheme="majorHAnsi" w:cstheme="majorHAnsi"/>
          <w:sz w:val="24"/>
          <w:szCs w:val="24"/>
        </w:rPr>
        <w:t>Reflexión</w:t>
      </w:r>
      <w:r w:rsidR="00C02326" w:rsidRPr="00D93183">
        <w:rPr>
          <w:rFonts w:asciiTheme="majorHAnsi" w:hAnsiTheme="majorHAnsi" w:cstheme="majorHAnsi"/>
          <w:sz w:val="24"/>
          <w:szCs w:val="24"/>
        </w:rPr>
        <w:t xml:space="preserve">: </w:t>
      </w:r>
      <w:r w:rsidR="00D93183" w:rsidRPr="00D93183">
        <w:rPr>
          <w:rFonts w:asciiTheme="majorHAnsi" w:hAnsiTheme="majorHAnsi" w:cstheme="majorHAnsi"/>
          <w:sz w:val="24"/>
          <w:szCs w:val="24"/>
        </w:rPr>
        <w:t>Trabaje en la creación de un proyecto de aplicación Android, destinada a mejorar tiempos y recursos a una entidad pública, teniendo en consideración que hay pocos recursos económicos y el aporte de una herramienta así al trabajo diario, puede ser beneficioso para todo el departamento laboral. Se estimaron los alcances del proyecto, los usuarios, el nombre de éste y su descripción de objetivo y problema a solucionar. Se busco información respecto a estructura general de un proyecto de estas características y se compartió la información con los compañeros además de opiniones de los proyectos personales para el módulo.</w:t>
      </w:r>
    </w:p>
    <w:sectPr w:rsidR="00C02326" w:rsidRPr="00D9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26"/>
    <w:rsid w:val="009B73C4"/>
    <w:rsid w:val="00AD784E"/>
    <w:rsid w:val="00C02326"/>
    <w:rsid w:val="00D93183"/>
    <w:rsid w:val="00E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30E0"/>
  <w15:chartTrackingRefBased/>
  <w15:docId w15:val="{1B35D34E-A224-4346-B028-DD2C6EB0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PC_LEONOR</dc:creator>
  <cp:keywords/>
  <dc:description/>
  <cp:lastModifiedBy>PC_LEONOR</cp:lastModifiedBy>
  <cp:revision>3</cp:revision>
  <dcterms:created xsi:type="dcterms:W3CDTF">2021-05-11T01:56:00Z</dcterms:created>
  <dcterms:modified xsi:type="dcterms:W3CDTF">2021-05-11T02:00:00Z</dcterms:modified>
</cp:coreProperties>
</file>