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447A2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447A2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7E63C9">
        <w:rPr>
          <w:rFonts w:eastAsia="Arial Unicode MS" w:cs="Calibri"/>
        </w:rPr>
        <w:t xml:space="preserve"> RITA MOREIRA VITAL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26/11/1942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AD48E0">
        <w:rPr>
          <w:rFonts w:eastAsia="Arial Unicode MS" w:cs="Calibri"/>
        </w:rPr>
        <w:t>RUA PASTOR ROBERTO COSTA E SILVA, 120 – BELFORD ROXO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AD48E0">
        <w:rPr>
          <w:rFonts w:eastAsia="Arial Unicode MS" w:cs="Calibri"/>
        </w:rPr>
        <w:t>RECANTOS</w:t>
      </w:r>
    </w:p>
    <w:p w:rsidR="00AD48E0" w:rsidRDefault="00DC1A44" w:rsidP="00AD48E0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AD48E0" w:rsidRPr="00AD48E0">
        <w:rPr>
          <w:rFonts w:eastAsia="Arial Unicode MS" w:cs="Calibri"/>
          <w:bCs/>
        </w:rPr>
        <w:t>26172-060</w:t>
      </w:r>
      <w:r w:rsidR="00AD48E0" w:rsidRPr="00AD48E0">
        <w:rPr>
          <w:rFonts w:eastAsia="Arial Unicode MS" w:cs="Calibri"/>
        </w:rPr>
        <w:t xml:space="preserve"> </w:t>
      </w:r>
    </w:p>
    <w:p w:rsidR="00DC1A44" w:rsidRPr="00FC12A8" w:rsidRDefault="00DC1A44" w:rsidP="00AD48E0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AD48E0">
        <w:rPr>
          <w:rFonts w:eastAsia="Arial Unicode MS" w:cs="Calibri"/>
        </w:rPr>
        <w:t xml:space="preserve">3771-2662 </w:t>
      </w:r>
      <w:r w:rsidR="003619FD">
        <w:rPr>
          <w:rFonts w:eastAsia="Arial Unicode MS" w:cs="Calibri"/>
        </w:rPr>
        <w:t>/ (21)</w:t>
      </w:r>
      <w:r w:rsidR="00AD48E0">
        <w:rPr>
          <w:rFonts w:eastAsia="Arial Unicode MS" w:cs="Calibri"/>
        </w:rPr>
        <w:t xml:space="preserve"> 96948-4060 (MARIA) /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11.568.509-1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083.873.317-40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7E63C9">
        <w:rPr>
          <w:rFonts w:eastAsia="Arial Unicode MS" w:cs="Calibri"/>
        </w:rPr>
        <w:t xml:space="preserve"> OLIVIA MOREIRA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GONÇALO LOURENÇO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703403210520912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7E63C9">
        <w:rPr>
          <w:rFonts w:eastAsia="Arial Unicode MS" w:cs="Calibri"/>
        </w:rPr>
        <w:t xml:space="preserve"> JREhau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7E63C9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>UNIDADE DE ORIGEM:</w:t>
      </w:r>
      <w:r w:rsidR="007E63C9">
        <w:rPr>
          <w:rFonts w:eastAsia="Arial Unicode MS" w:cs="Calibri"/>
        </w:rPr>
        <w:t xml:space="preserve"> </w:t>
      </w:r>
      <w:r w:rsidR="007E63C9" w:rsidRPr="007E63C9">
        <w:rPr>
          <w:rFonts w:eastAsia="Arial Unicode MS" w:cs="Calibri"/>
          <w:b/>
          <w:highlight w:val="yellow"/>
        </w:rPr>
        <w:t>UPA PARQUE DOS FERREIRAS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7E63C9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50C6" w:rsidRDefault="000650C6">
      <w:pPr>
        <w:spacing w:after="0" w:line="240" w:lineRule="auto"/>
      </w:pPr>
      <w:r>
        <w:separator/>
      </w:r>
    </w:p>
  </w:endnote>
  <w:endnote w:type="continuationSeparator" w:id="1">
    <w:p w:rsidR="000650C6" w:rsidRDefault="00065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50C6" w:rsidRDefault="000650C6">
      <w:pPr>
        <w:spacing w:after="0" w:line="240" w:lineRule="auto"/>
      </w:pPr>
      <w:r>
        <w:separator/>
      </w:r>
    </w:p>
  </w:footnote>
  <w:footnote w:type="continuationSeparator" w:id="1">
    <w:p w:rsidR="000650C6" w:rsidRDefault="00065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47A2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47A2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331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650C6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47A27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63C9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D48E0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2026-03-17T13:20:00Z</cp:lastPrinted>
  <dcterms:created xsi:type="dcterms:W3CDTF">2026-03-17T13:07:00Z</dcterms:created>
  <dcterms:modified xsi:type="dcterms:W3CDTF">2026-03-17T13:20:00Z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