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230034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230034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GILBERTO MACIEL CONRADO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3972D3">
        <w:rPr>
          <w:rFonts w:eastAsia="Arial Unicode MS" w:cs="Calibri"/>
        </w:rPr>
        <w:t xml:space="preserve"> 18/03/2026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13/05/1966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736C93">
        <w:rPr>
          <w:rFonts w:eastAsia="Arial Unicode MS" w:cs="Calibri"/>
        </w:rPr>
        <w:t xml:space="preserve">RUA </w:t>
      </w:r>
      <w:r w:rsidR="00736C93" w:rsidRPr="00736C93">
        <w:rPr>
          <w:rFonts w:eastAsia="Arial Unicode MS" w:cs="Calibri"/>
        </w:rPr>
        <w:t>ARQUIAS CORDEIRO</w:t>
      </w:r>
      <w:r w:rsidR="00736C93">
        <w:rPr>
          <w:rFonts w:eastAsia="Arial Unicode MS" w:cs="Calibri"/>
        </w:rPr>
        <w:t>, 440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736C93">
        <w:rPr>
          <w:rFonts w:eastAsia="Arial Unicode MS" w:cs="Calibri"/>
        </w:rPr>
        <w:t>MEIER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736C93" w:rsidRPr="00736C93">
        <w:rPr>
          <w:rFonts w:eastAsia="Arial Unicode MS" w:cs="Calibri"/>
        </w:rPr>
        <w:t>20770</w:t>
      </w:r>
      <w:r w:rsidR="00736C93">
        <w:rPr>
          <w:rFonts w:eastAsia="Arial Unicode MS" w:cs="Calibri"/>
        </w:rPr>
        <w:t>-</w:t>
      </w:r>
      <w:r w:rsidR="00736C93" w:rsidRPr="00736C93">
        <w:rPr>
          <w:rFonts w:eastAsia="Arial Unicode MS" w:cs="Calibri"/>
        </w:rPr>
        <w:t>000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736C93">
        <w:rPr>
          <w:rFonts w:eastAsia="Arial Unicode MS" w:cs="Calibri"/>
        </w:rPr>
        <w:t>97904-8717 (MÁRCIA)</w:t>
      </w:r>
      <w:r w:rsidR="003619FD">
        <w:rPr>
          <w:rFonts w:eastAsia="Arial Unicode MS" w:cs="Calibri"/>
        </w:rPr>
        <w:t>/ (21)</w:t>
      </w:r>
      <w:r w:rsidR="00736C93">
        <w:rPr>
          <w:rFonts w:eastAsia="Arial Unicode MS" w:cs="Calibri"/>
        </w:rPr>
        <w:t>98851-7951 (GILBERTO JR) / (21)96690-6545 (ALICE)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07.691.227-8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966.271.907-53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3972D3">
        <w:rPr>
          <w:rFonts w:eastAsia="Arial Unicode MS" w:cs="Calibri"/>
        </w:rPr>
        <w:t xml:space="preserve"> MARIA MACIEL CONRADO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JOÃO BATISTA CONRADO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708601077970182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3972D3">
        <w:rPr>
          <w:rFonts w:eastAsia="Arial Unicode MS" w:cs="Calibri"/>
        </w:rPr>
        <w:t xml:space="preserve"> fVC8Xc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3972D3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3972D3" w:rsidRPr="003972D3">
        <w:rPr>
          <w:rFonts w:eastAsia="Arial Unicode MS" w:cs="Calibri"/>
          <w:b/>
          <w:highlight w:val="yellow"/>
        </w:rPr>
        <w:t>UPA ENGENHO NOVO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3972D3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0CA1" w:rsidRDefault="00260CA1">
      <w:pPr>
        <w:spacing w:after="0" w:line="240" w:lineRule="auto"/>
      </w:pPr>
      <w:r>
        <w:separator/>
      </w:r>
    </w:p>
  </w:endnote>
  <w:endnote w:type="continuationSeparator" w:id="1">
    <w:p w:rsidR="00260CA1" w:rsidRDefault="0026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0CA1" w:rsidRDefault="00260CA1">
      <w:pPr>
        <w:spacing w:after="0" w:line="240" w:lineRule="auto"/>
      </w:pPr>
      <w:r>
        <w:separator/>
      </w:r>
    </w:p>
  </w:footnote>
  <w:footnote w:type="continuationSeparator" w:id="1">
    <w:p w:rsidR="00260CA1" w:rsidRDefault="00260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3003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3003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034"/>
    <w:rsid w:val="00230E19"/>
    <w:rsid w:val="00232942"/>
    <w:rsid w:val="00247EDF"/>
    <w:rsid w:val="00260CA1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972D3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36C93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2026-03-18T11:52:00Z</cp:lastPrinted>
  <dcterms:created xsi:type="dcterms:W3CDTF">2026-03-18T11:46:00Z</dcterms:created>
  <dcterms:modified xsi:type="dcterms:W3CDTF">2026-03-18T11:52:00Z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