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574190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574190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DD12CC">
        <w:rPr>
          <w:rFonts w:eastAsia="Arial Unicode MS" w:cs="Calibri"/>
        </w:rPr>
        <w:t>NEIDE GARCIA DE SANTANA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DD12CC">
        <w:rPr>
          <w:rFonts w:eastAsia="Arial Unicode MS" w:cs="Calibri"/>
        </w:rPr>
        <w:t>19/03/2026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DD12CC">
        <w:rPr>
          <w:rFonts w:eastAsia="Arial Unicode MS" w:cs="Calibri"/>
        </w:rPr>
        <w:t>01/04/1943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72223E">
        <w:rPr>
          <w:rFonts w:eastAsia="Arial Unicode MS" w:cs="Calibri"/>
        </w:rPr>
        <w:t>RUA VAI E VEM, 6 – NOVA IGUAÇU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72223E">
        <w:rPr>
          <w:rFonts w:eastAsia="Arial Unicode MS" w:cs="Calibri"/>
        </w:rPr>
        <w:t>TINGUÁ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72223E">
        <w:rPr>
          <w:rFonts w:eastAsia="Arial Unicode MS" w:cs="Calibri"/>
        </w:rPr>
        <w:t>26063-350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</w:t>
      </w:r>
      <w:r w:rsidR="0072223E">
        <w:rPr>
          <w:rFonts w:eastAsia="Arial Unicode MS" w:cs="Calibri"/>
        </w:rPr>
        <w:t xml:space="preserve">98161-2583 (PAULO) </w:t>
      </w:r>
      <w:r w:rsidR="003619FD">
        <w:rPr>
          <w:rFonts w:eastAsia="Arial Unicode MS" w:cs="Calibri"/>
        </w:rPr>
        <w:t>/ (21)</w:t>
      </w:r>
      <w:r w:rsidR="0072223E">
        <w:rPr>
          <w:rFonts w:eastAsia="Arial Unicode MS" w:cs="Calibri"/>
        </w:rPr>
        <w:t>97179-7502 (NEIDE)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DD12CC">
        <w:rPr>
          <w:rFonts w:eastAsia="Arial Unicode MS" w:cs="Calibri"/>
        </w:rPr>
        <w:t>019762566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DD12CC">
        <w:rPr>
          <w:rFonts w:eastAsia="Arial Unicode MS" w:cs="Calibri"/>
        </w:rPr>
        <w:t>805.900.477-87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DD12CC">
        <w:rPr>
          <w:rFonts w:eastAsia="Arial Unicode MS" w:cs="Calibri"/>
        </w:rPr>
        <w:t xml:space="preserve"> EUGENIA GARCIA DA ROSA 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DD12CC">
        <w:rPr>
          <w:rFonts w:eastAsia="Arial Unicode MS" w:cs="Calibri"/>
        </w:rPr>
        <w:t>BENTO SANT ANA FILHO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DD12CC">
        <w:rPr>
          <w:rFonts w:eastAsia="Arial Unicode MS" w:cs="Calibri"/>
        </w:rPr>
        <w:t>700400913447944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DD12CC">
        <w:rPr>
          <w:rFonts w:eastAsia="Arial Unicode MS" w:cs="Calibri"/>
        </w:rPr>
        <w:t xml:space="preserve"> JKrJNN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62770F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DD12CC">
        <w:rPr>
          <w:rFonts w:eastAsia="Arial Unicode MS" w:cs="Calibri"/>
        </w:rPr>
        <w:t>ARTUR CHIMELLI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62770F">
        <w:rPr>
          <w:rFonts w:eastAsia="Arial Unicode MS" w:cs="Calibri"/>
        </w:rPr>
        <w:t>RESIDÊNCIA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PESO:</w:t>
      </w:r>
      <w:r>
        <w:t xml:space="preserve"> </w:t>
      </w:r>
      <w:r w:rsidR="0072223E">
        <w:t>65</w:t>
      </w:r>
      <w:r>
        <w:t xml:space="preserve">KG </w:t>
      </w:r>
    </w:p>
    <w:p w:rsidR="00897F2A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 xml:space="preserve">ALTURA: </w:t>
      </w:r>
      <w:r w:rsidR="0072223E">
        <w:t>1,49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ALÉRGICO A IODO (</w:t>
      </w:r>
      <w:r w:rsidRPr="00FC12A8">
        <w:t xml:space="preserve"> )SIM    (</w:t>
      </w:r>
      <w:r w:rsidR="0072223E">
        <w:t>X</w:t>
      </w:r>
      <w:r w:rsidRPr="00FC12A8">
        <w:t xml:space="preserve">) NÃO - </w:t>
      </w:r>
      <w:r w:rsidRPr="00E26264">
        <w:rPr>
          <w:b/>
        </w:rPr>
        <w:t>SE SIM FEZ PREPARO   (  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>FAZ USO DE ANTICOGULANTE (MAREVAN / XARE</w:t>
      </w:r>
      <w:r>
        <w:t>L</w:t>
      </w:r>
      <w:r w:rsidRPr="00FC12A8">
        <w:t>TO / OUTROS)? (</w:t>
      </w:r>
      <w:r w:rsidR="0072223E">
        <w:t>X</w:t>
      </w:r>
      <w:r w:rsidRPr="00FC12A8">
        <w:t>)  SIM   (</w:t>
      </w:r>
      <w:r w:rsidR="005918F0">
        <w:t xml:space="preserve"> </w:t>
      </w:r>
      <w:r w:rsidRPr="00FC12A8">
        <w:t xml:space="preserve">) NÃO – </w:t>
      </w:r>
      <w:r w:rsidRPr="00FC12A8">
        <w:rPr>
          <w:b/>
        </w:rPr>
        <w:t>SE SI</w:t>
      </w:r>
      <w:r w:rsidR="0072223E">
        <w:rPr>
          <w:b/>
        </w:rPr>
        <w:t>M, FOI SUSPENSO POR 48 HORAS? (X</w:t>
      </w:r>
      <w:r>
        <w:rPr>
          <w:b/>
        </w:rPr>
        <w:t>) SIM   (</w:t>
      </w:r>
      <w:r w:rsidR="0072223E">
        <w:rPr>
          <w:b/>
        </w:rPr>
        <w:t xml:space="preserve"> </w:t>
      </w:r>
      <w:r w:rsidRPr="00FC12A8">
        <w:rPr>
          <w:b/>
        </w:rPr>
        <w:t>) NÃO</w:t>
      </w:r>
      <w:r w:rsidR="0072223E">
        <w:rPr>
          <w:b/>
        </w:rPr>
        <w:t xml:space="preserve"> - AAS</w:t>
      </w:r>
      <w:r w:rsidR="007859ED">
        <w:rPr>
          <w:b/>
        </w:rPr>
        <w:t xml:space="preserve"> 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 xml:space="preserve">FAZ USO DE MEDICAMENTOS PARA DIABETES? </w:t>
      </w:r>
      <w:r>
        <w:t>(</w:t>
      </w:r>
      <w:r w:rsidR="0072223E">
        <w:t>X</w:t>
      </w:r>
      <w:r w:rsidRPr="00FC12A8">
        <w:t>)  SIM   (</w:t>
      </w:r>
      <w:r w:rsidR="0072223E">
        <w:t xml:space="preserve"> </w:t>
      </w:r>
      <w:r w:rsidRPr="00FC12A8">
        <w:t xml:space="preserve">) NÃO – </w:t>
      </w:r>
      <w:r w:rsidRPr="00FC12A8">
        <w:rPr>
          <w:b/>
        </w:rPr>
        <w:t xml:space="preserve">SE SIM, FOI SUSPENSO POR 24 HORAS? </w:t>
      </w:r>
      <w:r w:rsidR="005918F0">
        <w:rPr>
          <w:b/>
        </w:rPr>
        <w:t xml:space="preserve"> </w:t>
      </w:r>
      <w:r w:rsidR="008551DB">
        <w:rPr>
          <w:b/>
        </w:rPr>
        <w:t xml:space="preserve"> </w:t>
      </w:r>
      <w:r w:rsidR="0072223E">
        <w:rPr>
          <w:b/>
        </w:rPr>
        <w:t xml:space="preserve">      (X</w:t>
      </w:r>
      <w:r w:rsidRPr="00FC12A8">
        <w:rPr>
          <w:b/>
        </w:rPr>
        <w:t>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FEZ CIRÚRGIA CARDÍACA PRÉVIA, COMO PONTE DE SAFENA, MAMÁRIA? (  ) SIM    (</w:t>
      </w:r>
      <w:r w:rsidR="0072223E">
        <w:t>X</w:t>
      </w:r>
      <w:r w:rsidRPr="00FC12A8">
        <w:t>) NÃO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1DDD" w:rsidRDefault="007C1DDD">
      <w:pPr>
        <w:spacing w:after="0" w:line="240" w:lineRule="auto"/>
      </w:pPr>
      <w:r>
        <w:separator/>
      </w:r>
    </w:p>
  </w:endnote>
  <w:endnote w:type="continuationSeparator" w:id="1">
    <w:p w:rsidR="007C1DDD" w:rsidRDefault="007C1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1DDD" w:rsidRDefault="007C1DDD">
      <w:pPr>
        <w:spacing w:after="0" w:line="240" w:lineRule="auto"/>
      </w:pPr>
      <w:r>
        <w:separator/>
      </w:r>
    </w:p>
  </w:footnote>
  <w:footnote w:type="continuationSeparator" w:id="1">
    <w:p w:rsidR="007C1DDD" w:rsidRDefault="007C1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574190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574190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5362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48D8"/>
    <w:rsid w:val="00506AD6"/>
    <w:rsid w:val="00530F64"/>
    <w:rsid w:val="0053759B"/>
    <w:rsid w:val="00574190"/>
    <w:rsid w:val="0058373A"/>
    <w:rsid w:val="0058453C"/>
    <w:rsid w:val="005846C5"/>
    <w:rsid w:val="005918F0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2223E"/>
    <w:rsid w:val="00732A14"/>
    <w:rsid w:val="00750AE3"/>
    <w:rsid w:val="00760383"/>
    <w:rsid w:val="00772584"/>
    <w:rsid w:val="00774B6E"/>
    <w:rsid w:val="00775ED3"/>
    <w:rsid w:val="0077688E"/>
    <w:rsid w:val="007859ED"/>
    <w:rsid w:val="007A1EB5"/>
    <w:rsid w:val="007A59EC"/>
    <w:rsid w:val="007B20FF"/>
    <w:rsid w:val="007C1DDD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C0C73"/>
    <w:rsid w:val="00AE47BD"/>
    <w:rsid w:val="00B11734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2CC"/>
    <w:rsid w:val="00DD1C9D"/>
    <w:rsid w:val="00E01A55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158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5</cp:revision>
  <cp:lastPrinted>2026-03-19T11:10:00Z</cp:lastPrinted>
  <dcterms:created xsi:type="dcterms:W3CDTF">2026-03-19T10:37:00Z</dcterms:created>
  <dcterms:modified xsi:type="dcterms:W3CDTF">2026-03-19T11:10:00Z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