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E874C2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E874C2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354577">
        <w:rPr>
          <w:rFonts w:eastAsia="Arial Unicode MS" w:cs="Calibri"/>
        </w:rPr>
        <w:t>TEREZINHA LESSA</w:t>
      </w:r>
      <w:r w:rsidR="003F088E">
        <w:rPr>
          <w:rFonts w:eastAsia="Arial Unicode MS" w:cs="Calibri"/>
        </w:rPr>
        <w:t xml:space="preserve"> DE ALMEIDA 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3F088E">
        <w:rPr>
          <w:rFonts w:eastAsia="Arial Unicode MS" w:cs="Calibri"/>
        </w:rPr>
        <w:t>31/03/2026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3F088E">
        <w:rPr>
          <w:rFonts w:eastAsia="Arial Unicode MS" w:cs="Calibri"/>
        </w:rPr>
        <w:t>16/07/1951</w:t>
      </w:r>
    </w:p>
    <w:p w:rsidR="00A176FD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  <w:r w:rsidR="008E3875">
        <w:rPr>
          <w:rFonts w:eastAsia="Arial Unicode MS" w:cs="Calibri"/>
        </w:rPr>
        <w:t xml:space="preserve">RUA ELPIDIO, 1007 – MESQUITA 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507EA7">
        <w:rPr>
          <w:rFonts w:eastAsia="Arial Unicode MS" w:cs="Calibri"/>
        </w:rPr>
        <w:t xml:space="preserve"> </w:t>
      </w:r>
      <w:r w:rsidR="008E3875">
        <w:rPr>
          <w:rFonts w:eastAsia="Arial Unicode MS" w:cs="Calibri"/>
        </w:rPr>
        <w:t xml:space="preserve">VILA EMIL 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8E3875">
        <w:rPr>
          <w:rFonts w:eastAsia="Arial Unicode MS" w:cs="Calibri"/>
        </w:rPr>
        <w:t>26551-060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8E3875">
        <w:rPr>
          <w:rFonts w:eastAsia="Arial Unicode MS" w:cs="Calibri"/>
        </w:rPr>
        <w:t>99</w:t>
      </w:r>
      <w:r w:rsidR="0037066E">
        <w:rPr>
          <w:rFonts w:eastAsia="Arial Unicode MS" w:cs="Calibri"/>
        </w:rPr>
        <w:t>270-7387 (RAFAEL)</w:t>
      </w:r>
      <w:r w:rsidR="008E3875">
        <w:rPr>
          <w:rFonts w:eastAsia="Arial Unicode MS" w:cs="Calibri"/>
        </w:rPr>
        <w:t xml:space="preserve"> / (21)</w:t>
      </w:r>
      <w:r w:rsidR="0037066E">
        <w:rPr>
          <w:rFonts w:eastAsia="Arial Unicode MS" w:cs="Calibri"/>
        </w:rPr>
        <w:t xml:space="preserve"> 99300-0908 (ANA CLARA) / (21)2697-2874 / (21)98959-0172 (JOSÉ)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3F088E">
        <w:rPr>
          <w:rFonts w:eastAsia="Arial Unicode MS" w:cs="Calibri"/>
        </w:rPr>
        <w:t>04.490.409-2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3F088E">
        <w:rPr>
          <w:rFonts w:eastAsia="Arial Unicode MS" w:cs="Calibri"/>
        </w:rPr>
        <w:t>014.832.127-50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507EA7">
        <w:rPr>
          <w:rFonts w:eastAsia="Arial Unicode MS" w:cs="Calibri"/>
        </w:rPr>
        <w:t xml:space="preserve"> </w:t>
      </w:r>
      <w:r w:rsidR="003F088E">
        <w:rPr>
          <w:rFonts w:eastAsia="Arial Unicode MS" w:cs="Calibri"/>
        </w:rPr>
        <w:t xml:space="preserve">DEJANIRA LESSA DE PINHO 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3F088E">
        <w:rPr>
          <w:rFonts w:eastAsia="Arial Unicode MS" w:cs="Calibri"/>
        </w:rPr>
        <w:t>ALGEMIRO CUPERTINO CORREA DE PINHO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3F088E">
        <w:rPr>
          <w:rFonts w:eastAsia="Arial Unicode MS" w:cs="Calibri"/>
        </w:rPr>
        <w:t>708003894611820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507EA7">
        <w:rPr>
          <w:rFonts w:eastAsia="Arial Unicode MS" w:cs="Calibri"/>
        </w:rPr>
        <w:t xml:space="preserve"> </w:t>
      </w:r>
      <w:r w:rsidR="003F088E">
        <w:rPr>
          <w:rFonts w:eastAsia="Arial Unicode MS" w:cs="Calibri"/>
        </w:rPr>
        <w:t>TD7C7P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62770F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3F088E">
        <w:rPr>
          <w:rFonts w:eastAsia="Arial Unicode MS" w:cs="Calibri"/>
        </w:rPr>
        <w:t>ARTUR CHIMELLI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62770F">
        <w:rPr>
          <w:rFonts w:eastAsia="Arial Unicode MS" w:cs="Calibri"/>
        </w:rPr>
        <w:t>RESIDÊNCIA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PESO:</w:t>
      </w:r>
      <w:r>
        <w:t xml:space="preserve"> </w:t>
      </w:r>
      <w:r w:rsidR="008E3875">
        <w:t>75</w:t>
      </w:r>
      <w:r>
        <w:t xml:space="preserve">KG </w:t>
      </w:r>
    </w:p>
    <w:p w:rsidR="00897F2A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 xml:space="preserve">ALTURA: </w:t>
      </w:r>
      <w:r w:rsidR="00A176FD">
        <w:t>1,</w:t>
      </w:r>
      <w:r w:rsidR="008E3875">
        <w:t>55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ALÉRGICO A IODO (</w:t>
      </w:r>
      <w:r w:rsidRPr="00FC12A8">
        <w:t xml:space="preserve"> )SIM    (</w:t>
      </w:r>
      <w:r w:rsidR="008E3875">
        <w:t>X</w:t>
      </w:r>
      <w:r w:rsidRPr="00FC12A8">
        <w:t xml:space="preserve">) NÃO - </w:t>
      </w:r>
      <w:r w:rsidRPr="00E26264">
        <w:rPr>
          <w:b/>
        </w:rPr>
        <w:t>SE SIM FEZ PREPARO   (  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>FAZ USO DE ANTICOGULANTE (MAREVAN / XARE</w:t>
      </w:r>
      <w:r>
        <w:t>L</w:t>
      </w:r>
      <w:r w:rsidRPr="00FC12A8">
        <w:t>TO / OUTROS)? (</w:t>
      </w:r>
      <w:r w:rsidR="008E3875">
        <w:t>X</w:t>
      </w:r>
      <w:r w:rsidRPr="00FC12A8">
        <w:t xml:space="preserve">)  SIM   () NÃO – </w:t>
      </w:r>
      <w:r w:rsidRPr="00FC12A8">
        <w:rPr>
          <w:b/>
        </w:rPr>
        <w:t>SE SI</w:t>
      </w:r>
      <w:r>
        <w:rPr>
          <w:b/>
        </w:rPr>
        <w:t>M, FOI SUSPENSO POR 48 HORAS? () SIM   (</w:t>
      </w:r>
      <w:r w:rsidR="008E3875">
        <w:rPr>
          <w:b/>
        </w:rPr>
        <w:t>X</w:t>
      </w:r>
      <w:r w:rsidRPr="00FC12A8">
        <w:rPr>
          <w:b/>
        </w:rPr>
        <w:t>) NÃO</w:t>
      </w:r>
      <w:r w:rsidR="008E3875">
        <w:rPr>
          <w:b/>
        </w:rPr>
        <w:t xml:space="preserve"> </w:t>
      </w:r>
      <w:r w:rsidR="0037066E">
        <w:rPr>
          <w:b/>
        </w:rPr>
        <w:t>–</w:t>
      </w:r>
      <w:r w:rsidR="008E3875">
        <w:rPr>
          <w:b/>
        </w:rPr>
        <w:t xml:space="preserve"> </w:t>
      </w:r>
      <w:r w:rsidR="008E3875" w:rsidRPr="0037066E">
        <w:rPr>
          <w:b/>
          <w:sz w:val="44"/>
          <w:highlight w:val="yellow"/>
        </w:rPr>
        <w:t>RIVAROXABANA</w:t>
      </w:r>
      <w:r w:rsidR="0037066E">
        <w:rPr>
          <w:b/>
          <w:sz w:val="44"/>
          <w:highlight w:val="yellow"/>
        </w:rPr>
        <w:t xml:space="preserve"> -</w:t>
      </w:r>
      <w:r w:rsidR="007859ED" w:rsidRPr="0037066E">
        <w:rPr>
          <w:b/>
          <w:sz w:val="44"/>
          <w:highlight w:val="yellow"/>
        </w:rPr>
        <w:t xml:space="preserve"> </w:t>
      </w:r>
      <w:r w:rsidR="008E3875" w:rsidRPr="0037066E">
        <w:rPr>
          <w:b/>
          <w:sz w:val="44"/>
          <w:highlight w:val="yellow"/>
        </w:rPr>
        <w:t>DOMINGO 10H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 xml:space="preserve">FAZ USO DE MEDICAMENTOS PARA DIABETES? </w:t>
      </w:r>
      <w:r>
        <w:t>(</w:t>
      </w:r>
      <w:r w:rsidR="0037066E">
        <w:t xml:space="preserve">X) </w:t>
      </w:r>
      <w:r w:rsidRPr="00FC12A8">
        <w:t xml:space="preserve">SIM  () NÃO – </w:t>
      </w:r>
      <w:r w:rsidRPr="00FC12A8">
        <w:rPr>
          <w:b/>
        </w:rPr>
        <w:t xml:space="preserve">SE SIM, FOI SUSPENSO POR 24 HORAS? </w:t>
      </w:r>
      <w:r>
        <w:rPr>
          <w:b/>
        </w:rPr>
        <w:t xml:space="preserve">   </w:t>
      </w:r>
      <w:r w:rsidR="00A176FD">
        <w:rPr>
          <w:b/>
        </w:rPr>
        <w:t xml:space="preserve">  </w:t>
      </w:r>
      <w:r>
        <w:rPr>
          <w:b/>
        </w:rPr>
        <w:t xml:space="preserve">   (</w:t>
      </w:r>
      <w:r w:rsidR="0037066E">
        <w:rPr>
          <w:b/>
        </w:rPr>
        <w:t xml:space="preserve">X) SIM   ( </w:t>
      </w:r>
      <w:r w:rsidRPr="00FC12A8">
        <w:rPr>
          <w:b/>
        </w:rPr>
        <w:t>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FEZ CIRÚRGIA CARDÍACA PRÉVIA, COMO PONTE DE SAFENA, MAMÁRIA? (  ) SIM    (</w:t>
      </w:r>
      <w:r w:rsidR="0037066E">
        <w:t>X</w:t>
      </w:r>
      <w:r w:rsidRPr="00FC12A8">
        <w:t>) NÃO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02724" w:rsidRDefault="00302724">
      <w:pPr>
        <w:spacing w:after="0" w:line="240" w:lineRule="auto"/>
      </w:pPr>
      <w:r>
        <w:separator/>
      </w:r>
    </w:p>
  </w:endnote>
  <w:endnote w:type="continuationSeparator" w:id="1">
    <w:p w:rsidR="00302724" w:rsidRDefault="00302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02724" w:rsidRDefault="00302724">
      <w:pPr>
        <w:spacing w:after="0" w:line="240" w:lineRule="auto"/>
      </w:pPr>
      <w:r>
        <w:separator/>
      </w:r>
    </w:p>
  </w:footnote>
  <w:footnote w:type="continuationSeparator" w:id="1">
    <w:p w:rsidR="00302724" w:rsidRDefault="003027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E874C2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E874C2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19458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66F1"/>
    <w:rsid w:val="0003466F"/>
    <w:rsid w:val="0003517C"/>
    <w:rsid w:val="00054AF0"/>
    <w:rsid w:val="0006140C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D50EA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7064A"/>
    <w:rsid w:val="002832C1"/>
    <w:rsid w:val="00285A46"/>
    <w:rsid w:val="002A02C9"/>
    <w:rsid w:val="002B71ED"/>
    <w:rsid w:val="002C4460"/>
    <w:rsid w:val="002D4565"/>
    <w:rsid w:val="002D7979"/>
    <w:rsid w:val="002E522B"/>
    <w:rsid w:val="00302724"/>
    <w:rsid w:val="00313767"/>
    <w:rsid w:val="00313D23"/>
    <w:rsid w:val="003145F7"/>
    <w:rsid w:val="003245FB"/>
    <w:rsid w:val="00342C9F"/>
    <w:rsid w:val="00354577"/>
    <w:rsid w:val="00357542"/>
    <w:rsid w:val="00360CFA"/>
    <w:rsid w:val="003619FD"/>
    <w:rsid w:val="0037066E"/>
    <w:rsid w:val="00373194"/>
    <w:rsid w:val="003765AB"/>
    <w:rsid w:val="00377FF9"/>
    <w:rsid w:val="00380914"/>
    <w:rsid w:val="00386679"/>
    <w:rsid w:val="003954D6"/>
    <w:rsid w:val="003A4C1D"/>
    <w:rsid w:val="003A72B2"/>
    <w:rsid w:val="003F088E"/>
    <w:rsid w:val="003F37F3"/>
    <w:rsid w:val="003F699F"/>
    <w:rsid w:val="004010FE"/>
    <w:rsid w:val="004164E0"/>
    <w:rsid w:val="00422CAB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48D8"/>
    <w:rsid w:val="00506AD6"/>
    <w:rsid w:val="00507EA7"/>
    <w:rsid w:val="00530F64"/>
    <w:rsid w:val="0053759B"/>
    <w:rsid w:val="0058373A"/>
    <w:rsid w:val="0058453C"/>
    <w:rsid w:val="005846C5"/>
    <w:rsid w:val="005A29FC"/>
    <w:rsid w:val="005F0CF9"/>
    <w:rsid w:val="005F1B13"/>
    <w:rsid w:val="005F29A7"/>
    <w:rsid w:val="006070CD"/>
    <w:rsid w:val="00615AC1"/>
    <w:rsid w:val="0062228B"/>
    <w:rsid w:val="00623520"/>
    <w:rsid w:val="0062770F"/>
    <w:rsid w:val="0065580F"/>
    <w:rsid w:val="006A37CE"/>
    <w:rsid w:val="006B0877"/>
    <w:rsid w:val="006C0FC3"/>
    <w:rsid w:val="006C2E80"/>
    <w:rsid w:val="006D0D2B"/>
    <w:rsid w:val="006D1B60"/>
    <w:rsid w:val="006F4593"/>
    <w:rsid w:val="00707BAC"/>
    <w:rsid w:val="00732A14"/>
    <w:rsid w:val="00750AE3"/>
    <w:rsid w:val="00760383"/>
    <w:rsid w:val="00772584"/>
    <w:rsid w:val="00774B6E"/>
    <w:rsid w:val="00775ED3"/>
    <w:rsid w:val="0077688E"/>
    <w:rsid w:val="007859ED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90320"/>
    <w:rsid w:val="00897F2A"/>
    <w:rsid w:val="008A1838"/>
    <w:rsid w:val="008D7FBF"/>
    <w:rsid w:val="008E3875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C0B8A"/>
    <w:rsid w:val="009D0280"/>
    <w:rsid w:val="009D3DA6"/>
    <w:rsid w:val="009E0685"/>
    <w:rsid w:val="009E4809"/>
    <w:rsid w:val="009F2652"/>
    <w:rsid w:val="00A0143B"/>
    <w:rsid w:val="00A176FD"/>
    <w:rsid w:val="00A310D3"/>
    <w:rsid w:val="00A42C97"/>
    <w:rsid w:val="00A44F26"/>
    <w:rsid w:val="00A511A2"/>
    <w:rsid w:val="00A80221"/>
    <w:rsid w:val="00A8346D"/>
    <w:rsid w:val="00A87C53"/>
    <w:rsid w:val="00A953A6"/>
    <w:rsid w:val="00AA18D3"/>
    <w:rsid w:val="00AB55B9"/>
    <w:rsid w:val="00AB6CD4"/>
    <w:rsid w:val="00AC0C73"/>
    <w:rsid w:val="00AE47BD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A485F"/>
    <w:rsid w:val="00CA5437"/>
    <w:rsid w:val="00CD6786"/>
    <w:rsid w:val="00D0675D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DD1C9D"/>
    <w:rsid w:val="00E01A55"/>
    <w:rsid w:val="00E26264"/>
    <w:rsid w:val="00E6692D"/>
    <w:rsid w:val="00E874C2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37E26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  <w:rsid w:val="00FD1D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171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5</cp:revision>
  <cp:lastPrinted>2026-03-31T11:36:00Z</cp:lastPrinted>
  <dcterms:created xsi:type="dcterms:W3CDTF">2026-03-31T11:20:00Z</dcterms:created>
  <dcterms:modified xsi:type="dcterms:W3CDTF">2026-04-06T13:18:00Z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