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9C6" w:rsidRDefault="005419FF"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  <w:t>PROBLEM STATEMENT</w:t>
      </w: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5419FF"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  <w:t>1.Problem Domain</w:t>
      </w:r>
    </w:p>
    <w:p w:rsidR="00F109C6" w:rsidRDefault="005419FF">
      <w:pPr>
        <w:pStyle w:val="Standard"/>
        <w:rPr>
          <w:i/>
          <w:iCs/>
          <w:sz w:val="28"/>
        </w:rPr>
      </w:pPr>
      <w:r>
        <w:rPr>
          <w:i/>
          <w:iCs/>
          <w:sz w:val="28"/>
        </w:rPr>
        <w:t xml:space="preserve">Organizzare partite di calcetto spesso risulta complicato. </w:t>
      </w:r>
      <w:proofErr w:type="gramStart"/>
      <w:r>
        <w:rPr>
          <w:i/>
          <w:iCs/>
          <w:sz w:val="28"/>
        </w:rPr>
        <w:t>E’</w:t>
      </w:r>
      <w:proofErr w:type="gramEnd"/>
      <w:r>
        <w:rPr>
          <w:i/>
          <w:iCs/>
          <w:sz w:val="28"/>
        </w:rPr>
        <w:t xml:space="preserve"> un dato di fatto che siano maggiori le volte in cui si posticipino le partite </w:t>
      </w:r>
      <w:r>
        <w:rPr>
          <w:i/>
          <w:iCs/>
          <w:sz w:val="28"/>
        </w:rPr>
        <w:t>rispetto le volte in cui si giochi davvero sul campo.  Sincronizzare le “agende degli impegni” di ben dieci persone simultaneamente non è mai stato facile, per non parlare poi di eventuali imprevisti che portano al fallimento a pochi minuti dal calcio di i</w:t>
      </w:r>
      <w:r>
        <w:rPr>
          <w:i/>
          <w:iCs/>
          <w:sz w:val="28"/>
        </w:rPr>
        <w:t>nizio.</w:t>
      </w:r>
    </w:p>
    <w:p w:rsidR="00F109C6" w:rsidRDefault="005419FF">
      <w:pPr>
        <w:pStyle w:val="Standard"/>
        <w:rPr>
          <w:i/>
          <w:iCs/>
          <w:sz w:val="28"/>
        </w:rPr>
      </w:pPr>
      <w:r>
        <w:rPr>
          <w:i/>
          <w:iCs/>
          <w:sz w:val="28"/>
        </w:rPr>
        <w:t xml:space="preserve">Con </w:t>
      </w:r>
      <w:r>
        <w:rPr>
          <w:b/>
          <w:bCs/>
          <w:i/>
          <w:iCs/>
          <w:sz w:val="28"/>
        </w:rPr>
        <w:t xml:space="preserve">“Fut5al” </w:t>
      </w:r>
      <w:r>
        <w:rPr>
          <w:i/>
          <w:iCs/>
          <w:sz w:val="28"/>
        </w:rPr>
        <w:t xml:space="preserve">si vuole creare una piattaforma a portata di </w:t>
      </w:r>
      <w:proofErr w:type="gramStart"/>
      <w:r>
        <w:rPr>
          <w:i/>
          <w:iCs/>
          <w:sz w:val="28"/>
        </w:rPr>
        <w:t>mano(</w:t>
      </w:r>
      <w:proofErr w:type="gramEnd"/>
      <w:r>
        <w:rPr>
          <w:i/>
          <w:iCs/>
          <w:sz w:val="28"/>
        </w:rPr>
        <w:t xml:space="preserve">App Android) che facilita l’aspetto organizzativo, sia dal lato dei giocatori e sia da quello del gestore del Campetto. Non solo si cerca di automatizzare azioni che comunemente vengono </w:t>
      </w:r>
      <w:r>
        <w:rPr>
          <w:i/>
          <w:iCs/>
          <w:sz w:val="28"/>
        </w:rPr>
        <w:t xml:space="preserve">effettuate tramite svariate telefonate, ma si rende aperta anche una visione completa di tutti i </w:t>
      </w:r>
      <w:proofErr w:type="gramStart"/>
      <w:r>
        <w:rPr>
          <w:i/>
          <w:iCs/>
          <w:sz w:val="28"/>
        </w:rPr>
        <w:t>campi(</w:t>
      </w:r>
      <w:proofErr w:type="gramEnd"/>
      <w:r>
        <w:rPr>
          <w:i/>
          <w:iCs/>
          <w:sz w:val="28"/>
        </w:rPr>
        <w:t>che intendono registrarsi al sistema) e delle partite che stanno per svolgersi in una determinata zona.</w:t>
      </w:r>
    </w:p>
    <w:p w:rsidR="00F109C6" w:rsidRDefault="005419FF">
      <w:pPr>
        <w:pStyle w:val="Standard"/>
        <w:rPr>
          <w:i/>
          <w:iCs/>
          <w:sz w:val="28"/>
        </w:rPr>
      </w:pPr>
      <w:r>
        <w:rPr>
          <w:i/>
          <w:iCs/>
          <w:sz w:val="28"/>
        </w:rPr>
        <w:t>In questo modo il numero di successi aumenta a d</w:t>
      </w:r>
      <w:r>
        <w:rPr>
          <w:i/>
          <w:iCs/>
          <w:sz w:val="28"/>
        </w:rPr>
        <w:t>ismisura, poiché persone che non si conoscono possono raggrupparsi raggiungendo assieme il medesimo scopo.</w:t>
      </w:r>
    </w:p>
    <w:p w:rsidR="00F109C6" w:rsidRDefault="005419FF">
      <w:pPr>
        <w:pStyle w:val="Standard"/>
        <w:rPr>
          <w:i/>
          <w:iCs/>
          <w:sz w:val="28"/>
        </w:rPr>
      </w:pPr>
      <w:r>
        <w:rPr>
          <w:i/>
          <w:iCs/>
          <w:sz w:val="28"/>
        </w:rPr>
        <w:t>Ogni giocatore dispone di un profilo che tiene traccia della propria prestazione e del comportamento assunto durante la pratica, perciò si può aver o</w:t>
      </w:r>
      <w:r>
        <w:rPr>
          <w:i/>
          <w:iCs/>
          <w:sz w:val="28"/>
        </w:rPr>
        <w:t>gni volta una “presentazione” delle persone con il quale si deve o si vuole giocare.</w:t>
      </w:r>
    </w:p>
    <w:p w:rsidR="00F109C6" w:rsidRDefault="005419FF">
      <w:pPr>
        <w:pStyle w:val="Standard"/>
        <w:rPr>
          <w:i/>
          <w:iCs/>
          <w:sz w:val="28"/>
        </w:rPr>
      </w:pPr>
      <w:r>
        <w:rPr>
          <w:i/>
          <w:iCs/>
          <w:sz w:val="28"/>
        </w:rPr>
        <w:t>Dall’altra parte Il gestore del campetto risparmia molta fatica grazie al sistema della prenotazione automatica direttamente sul suo smartphone.</w:t>
      </w: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5419FF"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  <w:t>2.Scenarios</w:t>
      </w:r>
    </w:p>
    <w:p w:rsidR="00F109C6" w:rsidRDefault="00F109C6">
      <w:pPr>
        <w:pStyle w:val="Standard"/>
        <w:rPr>
          <w:i/>
          <w:i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5419FF"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  <w:t>3.Functional requirements</w:t>
      </w: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5419FF">
      <w:pPr>
        <w:pStyle w:val="Standard"/>
        <w:rPr>
          <w:sz w:val="28"/>
        </w:rPr>
      </w:pPr>
      <w:r>
        <w:rPr>
          <w:sz w:val="28"/>
        </w:rPr>
        <w:t>Crea Nuova Partita</w:t>
      </w:r>
    </w:p>
    <w:p w:rsidR="00F109C6" w:rsidRDefault="005419FF">
      <w:pPr>
        <w:pStyle w:val="Standard"/>
        <w:rPr>
          <w:i/>
          <w:iCs/>
          <w:sz w:val="28"/>
        </w:rPr>
      </w:pPr>
      <w:r>
        <w:rPr>
          <w:i/>
          <w:iCs/>
          <w:sz w:val="28"/>
        </w:rPr>
        <w:t xml:space="preserve">Fut5al permette di creare nuove partite per un certo campo in un dato </w:t>
      </w:r>
      <w:proofErr w:type="gramStart"/>
      <w:r>
        <w:rPr>
          <w:i/>
          <w:iCs/>
          <w:sz w:val="28"/>
        </w:rPr>
        <w:t>orario(</w:t>
      </w:r>
      <w:proofErr w:type="gramEnd"/>
      <w:r>
        <w:rPr>
          <w:i/>
          <w:iCs/>
          <w:sz w:val="28"/>
        </w:rPr>
        <w:t>a meno che non sia già prenotato) e posizionarle nella coda delle partite aperte.  Appena si raggiunge un totale di 10 g</w:t>
      </w:r>
      <w:r>
        <w:rPr>
          <w:i/>
          <w:iCs/>
          <w:sz w:val="28"/>
        </w:rPr>
        <w:t>iocatori, la prenotazione viene ufficialmente convalidata e registrata correttamente sul Database.</w:t>
      </w:r>
    </w:p>
    <w:p w:rsidR="00F109C6" w:rsidRDefault="00F109C6">
      <w:pPr>
        <w:pStyle w:val="Standard"/>
        <w:rPr>
          <w:sz w:val="28"/>
        </w:rPr>
      </w:pPr>
    </w:p>
    <w:p w:rsidR="00F109C6" w:rsidRDefault="005419FF">
      <w:pPr>
        <w:pStyle w:val="Standard"/>
        <w:rPr>
          <w:sz w:val="28"/>
        </w:rPr>
      </w:pPr>
      <w:r>
        <w:rPr>
          <w:sz w:val="28"/>
        </w:rPr>
        <w:t>Invita giocatori</w:t>
      </w:r>
    </w:p>
    <w:p w:rsidR="00F109C6" w:rsidRDefault="005419FF">
      <w:pPr>
        <w:pStyle w:val="Standard"/>
        <w:rPr>
          <w:i/>
          <w:iCs/>
          <w:sz w:val="28"/>
        </w:rPr>
      </w:pPr>
      <w:r>
        <w:rPr>
          <w:i/>
          <w:iCs/>
          <w:sz w:val="28"/>
        </w:rPr>
        <w:t xml:space="preserve">Durante la creazione della partita, nel caso in cui si scegliesse “partita pubblica”, essa deve apparire a tutti gli utenti </w:t>
      </w:r>
      <w:proofErr w:type="gramStart"/>
      <w:r>
        <w:rPr>
          <w:i/>
          <w:iCs/>
          <w:sz w:val="28"/>
        </w:rPr>
        <w:t>che  potranno</w:t>
      </w:r>
      <w:proofErr w:type="gramEnd"/>
      <w:r>
        <w:rPr>
          <w:i/>
          <w:iCs/>
          <w:sz w:val="28"/>
        </w:rPr>
        <w:t xml:space="preserve"> s</w:t>
      </w:r>
      <w:r>
        <w:rPr>
          <w:i/>
          <w:iCs/>
          <w:sz w:val="28"/>
        </w:rPr>
        <w:t>uccessivamente unirsi  selezionandola dalla propria home.</w:t>
      </w:r>
    </w:p>
    <w:p w:rsidR="00F109C6" w:rsidRDefault="005419FF">
      <w:pPr>
        <w:pStyle w:val="Standard"/>
        <w:rPr>
          <w:i/>
          <w:iCs/>
          <w:sz w:val="28"/>
        </w:rPr>
      </w:pPr>
      <w:r>
        <w:rPr>
          <w:i/>
          <w:iCs/>
          <w:sz w:val="28"/>
        </w:rPr>
        <w:t xml:space="preserve">Con l’opzione “Partita Privata”  </w:t>
      </w:r>
      <w:r w:rsidR="00EB5038">
        <w:rPr>
          <w:i/>
          <w:iCs/>
          <w:sz w:val="28"/>
        </w:rPr>
        <w:t>si ha la possibiità</w:t>
      </w:r>
      <w:bookmarkStart w:id="0" w:name="_GoBack"/>
      <w:bookmarkEnd w:id="0"/>
      <w:r>
        <w:rPr>
          <w:i/>
          <w:iCs/>
          <w:sz w:val="28"/>
        </w:rPr>
        <w:t>di 9 inviti privati ad altri utenti, che visualizzeranno il messaggio nella propria Casella postale. La part</w:t>
      </w:r>
      <w:r>
        <w:rPr>
          <w:i/>
          <w:iCs/>
          <w:sz w:val="28"/>
        </w:rPr>
        <w:t>ita risu</w:t>
      </w:r>
      <w:r>
        <w:rPr>
          <w:i/>
          <w:iCs/>
          <w:sz w:val="28"/>
        </w:rPr>
        <w:t>lta a prescindere pubblica se non si raggiunge un tot di 10 persone pronte a giocare.</w:t>
      </w:r>
    </w:p>
    <w:p w:rsidR="00F109C6" w:rsidRDefault="00F109C6">
      <w:pPr>
        <w:pStyle w:val="Standard"/>
        <w:rPr>
          <w:sz w:val="28"/>
        </w:rPr>
      </w:pPr>
    </w:p>
    <w:p w:rsidR="00F109C6" w:rsidRDefault="005419FF">
      <w:pPr>
        <w:pStyle w:val="Standard"/>
        <w:rPr>
          <w:sz w:val="28"/>
        </w:rPr>
      </w:pPr>
      <w:r>
        <w:rPr>
          <w:sz w:val="28"/>
        </w:rPr>
        <w:t>Visualizza/Modifica Profilo</w:t>
      </w:r>
    </w:p>
    <w:p w:rsidR="00F109C6" w:rsidRDefault="005419FF">
      <w:pPr>
        <w:pStyle w:val="Standard"/>
        <w:rPr>
          <w:i/>
          <w:iCs/>
          <w:sz w:val="28"/>
        </w:rPr>
      </w:pPr>
      <w:r>
        <w:rPr>
          <w:i/>
          <w:iCs/>
          <w:sz w:val="28"/>
        </w:rPr>
        <w:t>Ogni utente ha un profilo personale modificabile. Se trattasi di un “Gestore”, egli deve poter registrare i propri campetti da calcetto.</w:t>
      </w:r>
    </w:p>
    <w:p w:rsidR="00F109C6" w:rsidRDefault="00F109C6">
      <w:pPr>
        <w:pStyle w:val="Standard"/>
        <w:rPr>
          <w:sz w:val="28"/>
        </w:rPr>
      </w:pPr>
    </w:p>
    <w:p w:rsidR="00F109C6" w:rsidRDefault="005419FF">
      <w:pPr>
        <w:pStyle w:val="Standard"/>
        <w:rPr>
          <w:sz w:val="28"/>
        </w:rPr>
      </w:pPr>
      <w:r>
        <w:rPr>
          <w:sz w:val="28"/>
        </w:rPr>
        <w:t>Val</w:t>
      </w:r>
      <w:r>
        <w:rPr>
          <w:sz w:val="28"/>
        </w:rPr>
        <w:t>utazioni</w:t>
      </w:r>
    </w:p>
    <w:p w:rsidR="00F109C6" w:rsidRDefault="005419FF">
      <w:pPr>
        <w:pStyle w:val="Standard"/>
        <w:rPr>
          <w:i/>
          <w:iCs/>
          <w:sz w:val="28"/>
        </w:rPr>
      </w:pPr>
      <w:r>
        <w:rPr>
          <w:i/>
          <w:iCs/>
          <w:sz w:val="28"/>
        </w:rPr>
        <w:t>A fine partita si può dare una valutazione sulle prestazioni e sull’affidabilità dei giocatori.</w:t>
      </w:r>
    </w:p>
    <w:p w:rsidR="00F109C6" w:rsidRDefault="00F109C6">
      <w:pPr>
        <w:pStyle w:val="Standard"/>
        <w:rPr>
          <w:i/>
          <w:iCs/>
          <w:sz w:val="28"/>
        </w:rPr>
      </w:pPr>
    </w:p>
    <w:p w:rsidR="00F109C6" w:rsidRDefault="00F109C6">
      <w:pPr>
        <w:pStyle w:val="Standard"/>
        <w:rPr>
          <w:sz w:val="28"/>
        </w:rPr>
      </w:pPr>
    </w:p>
    <w:p w:rsidR="00F109C6" w:rsidRDefault="005419FF">
      <w:pPr>
        <w:pStyle w:val="Standard"/>
        <w:rPr>
          <w:sz w:val="28"/>
        </w:rPr>
      </w:pPr>
      <w:r>
        <w:rPr>
          <w:sz w:val="28"/>
        </w:rPr>
        <w:t>Prenotazione Diretta</w:t>
      </w:r>
    </w:p>
    <w:p w:rsidR="00F109C6" w:rsidRDefault="005419FF">
      <w:pPr>
        <w:pStyle w:val="Standard"/>
        <w:rPr>
          <w:i/>
          <w:iCs/>
          <w:sz w:val="28"/>
        </w:rPr>
      </w:pPr>
      <w:r>
        <w:rPr>
          <w:i/>
          <w:iCs/>
          <w:sz w:val="28"/>
        </w:rPr>
        <w:t>Può capitare che qualche prenotazione non avvenga</w:t>
      </w:r>
      <w:r>
        <w:rPr>
          <w:i/>
          <w:iCs/>
          <w:sz w:val="28"/>
        </w:rPr>
        <w:t xml:space="preserve"> via App. In tal caso, il gestore deve poterla registrare sul sistema dal suo calendario, per evitare inconsistenze del DB del sistema.</w:t>
      </w:r>
    </w:p>
    <w:p w:rsidR="00F109C6" w:rsidRDefault="00F109C6">
      <w:pPr>
        <w:pStyle w:val="Standard"/>
        <w:rPr>
          <w:i/>
          <w:iCs/>
          <w:sz w:val="28"/>
        </w:rPr>
      </w:pPr>
    </w:p>
    <w:p w:rsidR="00F109C6" w:rsidRDefault="00F109C6">
      <w:pPr>
        <w:pStyle w:val="Standard"/>
        <w:rPr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5419FF"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  <w:t>4.NonFunctional requirements</w:t>
      </w:r>
    </w:p>
    <w:p w:rsidR="00F109C6" w:rsidRDefault="005419FF">
      <w:pPr>
        <w:pStyle w:val="Standard"/>
        <w:rPr>
          <w:b/>
          <w:bCs/>
          <w:sz w:val="28"/>
        </w:rPr>
      </w:pPr>
      <w:r>
        <w:rPr>
          <w:sz w:val="28"/>
        </w:rPr>
        <w:t>Usabilità:</w:t>
      </w:r>
    </w:p>
    <w:p w:rsidR="00F109C6" w:rsidRDefault="005419FF">
      <w:pPr>
        <w:pStyle w:val="Standard"/>
        <w:rPr>
          <w:b/>
          <w:bCs/>
          <w:i/>
          <w:iCs/>
          <w:sz w:val="28"/>
        </w:rPr>
      </w:pPr>
      <w:r>
        <w:rPr>
          <w:i/>
          <w:iCs/>
          <w:sz w:val="28"/>
        </w:rPr>
        <w:t>Il sistema deve essere intuitivo, il giocatore deve facilmente</w:t>
      </w:r>
      <w:r>
        <w:rPr>
          <w:i/>
          <w:iCs/>
          <w:sz w:val="28"/>
        </w:rPr>
        <w:t xml:space="preserve"> e velocemente poter creare nuove partite e consultare il calendario.</w:t>
      </w:r>
    </w:p>
    <w:p w:rsidR="00F109C6" w:rsidRDefault="005419FF">
      <w:pPr>
        <w:pStyle w:val="Standard"/>
        <w:rPr>
          <w:b/>
          <w:bCs/>
          <w:i/>
          <w:iCs/>
          <w:sz w:val="28"/>
        </w:rPr>
      </w:pPr>
      <w:r>
        <w:rPr>
          <w:i/>
          <w:iCs/>
          <w:sz w:val="28"/>
        </w:rPr>
        <w:t>Il gestore del campetto non deve preoccuparsi della coda delle prenotazioni, la prenotazione schedulata dall’algoritmo del sistema deve essere automaticamente registrata e visualizzata s</w:t>
      </w:r>
      <w:r>
        <w:rPr>
          <w:i/>
          <w:iCs/>
          <w:sz w:val="28"/>
        </w:rPr>
        <w:t>ul calendario del gestore.</w:t>
      </w: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5419FF">
      <w:pPr>
        <w:pStyle w:val="Standard"/>
        <w:rPr>
          <w:b/>
          <w:bCs/>
          <w:sz w:val="28"/>
        </w:rPr>
      </w:pPr>
      <w:r>
        <w:rPr>
          <w:sz w:val="28"/>
        </w:rPr>
        <w:t>Affidabilità:</w:t>
      </w:r>
    </w:p>
    <w:p w:rsidR="00F109C6" w:rsidRDefault="005419FF">
      <w:pPr>
        <w:pStyle w:val="Standard"/>
        <w:rPr>
          <w:b/>
          <w:bCs/>
          <w:i/>
          <w:iCs/>
          <w:sz w:val="28"/>
        </w:rPr>
      </w:pPr>
      <w:r>
        <w:rPr>
          <w:i/>
          <w:iCs/>
          <w:sz w:val="28"/>
        </w:rPr>
        <w:t xml:space="preserve">Si garantisce la mutua esclusione su date e orario di una determinata prenotazione per una partita. Nel caso in cui una partita viene </w:t>
      </w:r>
      <w:proofErr w:type="gramStart"/>
      <w:r>
        <w:rPr>
          <w:i/>
          <w:iCs/>
          <w:sz w:val="28"/>
        </w:rPr>
        <w:t>confermata(</w:t>
      </w:r>
      <w:proofErr w:type="gramEnd"/>
      <w:r>
        <w:rPr>
          <w:i/>
          <w:iCs/>
          <w:sz w:val="28"/>
        </w:rPr>
        <w:t xml:space="preserve">raggiungendo per prima il numero 10/10 di giocatori), la coda delle </w:t>
      </w:r>
      <w:r>
        <w:rPr>
          <w:i/>
          <w:iCs/>
          <w:sz w:val="28"/>
        </w:rPr>
        <w:t>altre candidate partite devono essere avvisate(provvedendo magari a cambiare l’orario).</w:t>
      </w: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5419FF">
      <w:pPr>
        <w:pStyle w:val="Standard"/>
        <w:rPr>
          <w:sz w:val="28"/>
        </w:rPr>
      </w:pPr>
      <w:r>
        <w:rPr>
          <w:sz w:val="28"/>
        </w:rPr>
        <w:t>Performance:</w:t>
      </w:r>
    </w:p>
    <w:p w:rsidR="00F109C6" w:rsidRDefault="005419FF">
      <w:pPr>
        <w:pStyle w:val="Standard"/>
        <w:rPr>
          <w:i/>
          <w:iCs/>
          <w:sz w:val="28"/>
        </w:rPr>
      </w:pPr>
      <w:proofErr w:type="gramStart"/>
      <w:r>
        <w:rPr>
          <w:i/>
          <w:iCs/>
          <w:sz w:val="28"/>
        </w:rPr>
        <w:t>E’</w:t>
      </w:r>
      <w:proofErr w:type="gramEnd"/>
      <w:r>
        <w:rPr>
          <w:i/>
          <w:iCs/>
          <w:sz w:val="28"/>
        </w:rPr>
        <w:t xml:space="preserve"> importante che il sistema riesca a convalidare più prenotazioni possibili in un tempo accettabile per l’utente.</w:t>
      </w:r>
    </w:p>
    <w:p w:rsidR="00F109C6" w:rsidRDefault="00F109C6">
      <w:pPr>
        <w:pStyle w:val="Standard"/>
        <w:rPr>
          <w:i/>
          <w:iCs/>
          <w:sz w:val="28"/>
        </w:rPr>
      </w:pPr>
    </w:p>
    <w:p w:rsidR="00F109C6" w:rsidRDefault="00F109C6">
      <w:pPr>
        <w:pStyle w:val="Standard"/>
        <w:rPr>
          <w:sz w:val="28"/>
        </w:rPr>
      </w:pPr>
    </w:p>
    <w:p w:rsidR="00F109C6" w:rsidRDefault="005419FF">
      <w:pPr>
        <w:pStyle w:val="Standard"/>
        <w:rPr>
          <w:sz w:val="28"/>
        </w:rPr>
      </w:pPr>
      <w:r>
        <w:rPr>
          <w:sz w:val="28"/>
        </w:rPr>
        <w:t>Packaging:</w:t>
      </w:r>
    </w:p>
    <w:p w:rsidR="00F109C6" w:rsidRDefault="005419FF">
      <w:pPr>
        <w:pStyle w:val="Standard"/>
        <w:rPr>
          <w:i/>
          <w:iCs/>
          <w:sz w:val="28"/>
        </w:rPr>
      </w:pPr>
      <w:r>
        <w:rPr>
          <w:i/>
          <w:iCs/>
          <w:sz w:val="28"/>
        </w:rPr>
        <w:t>Il sistema può essere ins</w:t>
      </w:r>
      <w:r>
        <w:rPr>
          <w:i/>
          <w:iCs/>
          <w:sz w:val="28"/>
        </w:rPr>
        <w:t xml:space="preserve">tallato sia dagli atleti e sia dagli </w:t>
      </w:r>
      <w:proofErr w:type="gramStart"/>
      <w:r>
        <w:rPr>
          <w:i/>
          <w:iCs/>
          <w:sz w:val="28"/>
        </w:rPr>
        <w:t>amministratori,  essi</w:t>
      </w:r>
      <w:proofErr w:type="gramEnd"/>
      <w:r>
        <w:rPr>
          <w:i/>
          <w:iCs/>
          <w:sz w:val="28"/>
        </w:rPr>
        <w:t xml:space="preserve"> verranno smistati verso schermate diverse in funzione del ruolo con il quale si sono registrati.</w:t>
      </w:r>
    </w:p>
    <w:p w:rsidR="00F109C6" w:rsidRDefault="00F109C6">
      <w:pPr>
        <w:pStyle w:val="Standard"/>
        <w:rPr>
          <w:i/>
          <w:iCs/>
          <w:sz w:val="28"/>
        </w:rPr>
      </w:pPr>
    </w:p>
    <w:p w:rsidR="00F109C6" w:rsidRDefault="005419FF">
      <w:pPr>
        <w:pStyle w:val="Standard"/>
        <w:rPr>
          <w:sz w:val="28"/>
        </w:rPr>
      </w:pPr>
      <w:r>
        <w:rPr>
          <w:sz w:val="28"/>
        </w:rPr>
        <w:t>Legal:</w:t>
      </w:r>
    </w:p>
    <w:p w:rsidR="00F109C6" w:rsidRDefault="005419FF">
      <w:pPr>
        <w:pStyle w:val="Standard"/>
        <w:rPr>
          <w:i/>
          <w:iCs/>
          <w:sz w:val="28"/>
        </w:rPr>
      </w:pPr>
      <w:r>
        <w:rPr>
          <w:i/>
          <w:iCs/>
          <w:sz w:val="28"/>
        </w:rPr>
        <w:t>Il gestore è tenuto a registrare posizioni e condizioni del proprio campo e deve versare una</w:t>
      </w:r>
      <w:r>
        <w:rPr>
          <w:i/>
          <w:iCs/>
          <w:sz w:val="28"/>
        </w:rPr>
        <w:t xml:space="preserve"> quota per ogni campo che si voglia registrare sulla piattaforma.</w:t>
      </w:r>
    </w:p>
    <w:p w:rsidR="00F109C6" w:rsidRDefault="005419FF">
      <w:pPr>
        <w:pStyle w:val="Standard"/>
        <w:rPr>
          <w:i/>
          <w:iCs/>
          <w:sz w:val="28"/>
        </w:rPr>
      </w:pPr>
      <w:r>
        <w:rPr>
          <w:i/>
          <w:iCs/>
          <w:sz w:val="28"/>
        </w:rPr>
        <w:t>Bisogna avvisare tutti gli utenti dell’uso dei loro dati personali del sistema sia per certificare la veridicità di quest’ultimi e per ottimizzare il servizio offerto.</w:t>
      </w: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5419FF"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  <w:t xml:space="preserve">5.Target </w:t>
      </w:r>
      <w:proofErr w:type="spellStart"/>
      <w:r>
        <w:rPr>
          <w:b/>
          <w:bCs/>
          <w:sz w:val="28"/>
        </w:rPr>
        <w:t>environme</w:t>
      </w:r>
      <w:r>
        <w:rPr>
          <w:b/>
          <w:bCs/>
          <w:sz w:val="28"/>
        </w:rPr>
        <w:t>nt</w:t>
      </w:r>
      <w:proofErr w:type="spellEnd"/>
    </w:p>
    <w:p w:rsidR="00F109C6" w:rsidRDefault="005419FF">
      <w:pPr>
        <w:pStyle w:val="Standard"/>
        <w:rPr>
          <w:sz w:val="28"/>
        </w:rPr>
      </w:pPr>
      <w:r>
        <w:rPr>
          <w:sz w:val="28"/>
        </w:rPr>
        <w:t>Tutti gli utenti possono accedere al sistema tramite l’apposita app per Smartphone.</w:t>
      </w:r>
    </w:p>
    <w:p w:rsidR="00F109C6" w:rsidRDefault="005419FF">
      <w:pPr>
        <w:pStyle w:val="Standard"/>
        <w:rPr>
          <w:sz w:val="28"/>
        </w:rPr>
      </w:pPr>
      <w:proofErr w:type="gramStart"/>
      <w:r>
        <w:rPr>
          <w:sz w:val="28"/>
        </w:rPr>
        <w:t>E’</w:t>
      </w:r>
      <w:proofErr w:type="gramEnd"/>
      <w:r>
        <w:rPr>
          <w:sz w:val="28"/>
        </w:rPr>
        <w:t xml:space="preserve"> importante precisare che il sistema funziona solo su sistemi Android.</w:t>
      </w: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F109C6">
      <w:pPr>
        <w:pStyle w:val="Standard"/>
        <w:rPr>
          <w:b/>
          <w:bCs/>
          <w:sz w:val="28"/>
        </w:rPr>
      </w:pPr>
    </w:p>
    <w:p w:rsidR="00F109C6" w:rsidRDefault="005419FF"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  <w:t xml:space="preserve">6.Deliverable &amp; </w:t>
      </w:r>
      <w:proofErr w:type="spellStart"/>
      <w:r>
        <w:rPr>
          <w:b/>
          <w:bCs/>
          <w:sz w:val="28"/>
        </w:rPr>
        <w:t>deadlines</w:t>
      </w:r>
      <w:proofErr w:type="spellEnd"/>
    </w:p>
    <w:p w:rsidR="00F109C6" w:rsidRDefault="00F109C6">
      <w:pPr>
        <w:pStyle w:val="Standard"/>
        <w:rPr>
          <w:i/>
          <w:iCs/>
          <w:sz w:val="28"/>
        </w:rPr>
      </w:pPr>
    </w:p>
    <w:sectPr w:rsidR="00F109C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9FF" w:rsidRDefault="005419FF">
      <w:r>
        <w:separator/>
      </w:r>
    </w:p>
  </w:endnote>
  <w:endnote w:type="continuationSeparator" w:id="0">
    <w:p w:rsidR="005419FF" w:rsidRDefault="0054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9FF" w:rsidRDefault="005419FF">
      <w:r>
        <w:rPr>
          <w:color w:val="000000"/>
        </w:rPr>
        <w:separator/>
      </w:r>
    </w:p>
  </w:footnote>
  <w:footnote w:type="continuationSeparator" w:id="0">
    <w:p w:rsidR="005419FF" w:rsidRDefault="00541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4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109C6"/>
    <w:rsid w:val="005419FF"/>
    <w:rsid w:val="00EB5038"/>
    <w:rsid w:val="00F1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943AB"/>
  <w15:docId w15:val="{D9AA4940-7C0C-4241-87D1-BCF3A115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Pierluigi2 Liguori</cp:lastModifiedBy>
  <cp:revision>2</cp:revision>
  <dcterms:created xsi:type="dcterms:W3CDTF">2018-10-23T08:04:00Z</dcterms:created>
  <dcterms:modified xsi:type="dcterms:W3CDTF">2018-10-23T08:04:00Z</dcterms:modified>
</cp:coreProperties>
</file>