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C0DD" w14:textId="77777777" w:rsidR="00B875F6" w:rsidRDefault="00B875F6" w:rsidP="00EC71CD">
      <w:pPr>
        <w:rPr>
          <w:lang w:val="es-MX"/>
        </w:rPr>
      </w:pPr>
    </w:p>
    <w:p w14:paraId="4959D804" w14:textId="77777777" w:rsidR="00B875F6" w:rsidRDefault="00B875F6" w:rsidP="00EC71CD">
      <w:pPr>
        <w:rPr>
          <w:lang w:val="es-MX"/>
        </w:rPr>
      </w:pPr>
    </w:p>
    <w:p w14:paraId="03EF7853" w14:textId="77777777" w:rsidR="00B875F6" w:rsidRDefault="00B875F6" w:rsidP="00EC71CD">
      <w:pPr>
        <w:rPr>
          <w:lang w:val="es-MX"/>
        </w:rPr>
      </w:pPr>
    </w:p>
    <w:p w14:paraId="195DBDEE" w14:textId="1CF361E7" w:rsidR="00B875F6" w:rsidRPr="004E3DEE" w:rsidRDefault="008403F0" w:rsidP="00EC71CD">
      <w:pPr>
        <w:rPr>
          <w:b/>
          <w:bCs/>
          <w:lang w:val="es-MX"/>
        </w:rPr>
      </w:pPr>
      <w:r w:rsidRPr="004E3DEE">
        <w:rPr>
          <w:b/>
          <w:bCs/>
          <w:lang w:val="es-MX"/>
        </w:rPr>
        <w:t>Introducción:</w:t>
      </w:r>
    </w:p>
    <w:p w14:paraId="3FFFAF10" w14:textId="59EC2907" w:rsidR="008403F0" w:rsidRDefault="004E3DEE" w:rsidP="004E3DEE">
      <w:pPr>
        <w:jc w:val="both"/>
        <w:rPr>
          <w:lang w:val="es-MX"/>
        </w:rPr>
      </w:pPr>
      <w:r>
        <w:rPr>
          <w:lang w:val="es-MX"/>
        </w:rPr>
        <w:t xml:space="preserve">El presente documento brindará un compendio de herramientas de configuración de entornos para el desarrollo del proyecto en ciclo 3 MINTIC llamado </w:t>
      </w:r>
      <w:proofErr w:type="spellStart"/>
      <w:r>
        <w:rPr>
          <w:lang w:val="es-MX"/>
        </w:rPr>
        <w:t>Atom</w:t>
      </w:r>
      <w:proofErr w:type="spellEnd"/>
      <w:r>
        <w:rPr>
          <w:lang w:val="es-MX"/>
        </w:rPr>
        <w:t xml:space="preserve">-Huron el cual trata de un aplicativo que se diseñará para el control de ítems de configuración </w:t>
      </w:r>
      <w:proofErr w:type="spellStart"/>
      <w:r>
        <w:rPr>
          <w:lang w:val="es-MX"/>
        </w:rPr>
        <w:t>CMDB</w:t>
      </w:r>
      <w:proofErr w:type="spellEnd"/>
      <w:r>
        <w:rPr>
          <w:lang w:val="es-MX"/>
        </w:rPr>
        <w:t xml:space="preserve"> </w:t>
      </w:r>
    </w:p>
    <w:p w14:paraId="53EEE515" w14:textId="77777777" w:rsidR="004E3DEE" w:rsidRDefault="004E3DEE" w:rsidP="004E3DEE">
      <w:pPr>
        <w:jc w:val="both"/>
        <w:rPr>
          <w:lang w:val="es-MX"/>
        </w:rPr>
      </w:pPr>
    </w:p>
    <w:p w14:paraId="6BEE5531" w14:textId="3E5252C3" w:rsidR="008403F0" w:rsidRDefault="004E3DEE" w:rsidP="004E3DEE">
      <w:pPr>
        <w:tabs>
          <w:tab w:val="left" w:pos="975"/>
        </w:tabs>
        <w:rPr>
          <w:b/>
          <w:bCs/>
          <w:lang w:val="es-MX"/>
        </w:rPr>
      </w:pPr>
      <w:r>
        <w:rPr>
          <w:b/>
          <w:bCs/>
          <w:lang w:val="es-MX"/>
        </w:rPr>
        <w:t xml:space="preserve">Integrantes: </w:t>
      </w:r>
    </w:p>
    <w:p w14:paraId="4812FE48" w14:textId="711D8055" w:rsidR="004E3DEE" w:rsidRDefault="004E3DEE" w:rsidP="004E3DEE">
      <w:pPr>
        <w:jc w:val="both"/>
        <w:rPr>
          <w:lang w:val="es-MX"/>
        </w:rPr>
      </w:pPr>
      <w:r>
        <w:rPr>
          <w:lang w:val="es-MX"/>
        </w:rPr>
        <w:t>El proyecto se desarrolla con la participación de dos integrantes quienes se relacionan a continuación</w:t>
      </w:r>
      <w:r>
        <w:rPr>
          <w:lang w:val="es-MX"/>
        </w:rPr>
        <w:t xml:space="preserve">: </w:t>
      </w:r>
    </w:p>
    <w:p w14:paraId="13D123AF" w14:textId="77777777" w:rsidR="004E3DEE" w:rsidRDefault="004E3DEE" w:rsidP="004E3DEE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5"/>
        <w:gridCol w:w="2686"/>
        <w:gridCol w:w="3307"/>
      </w:tblGrid>
      <w:tr w:rsidR="004E3DEE" w14:paraId="36E266D9" w14:textId="2DA557B4" w:rsidTr="0074032A">
        <w:tc>
          <w:tcPr>
            <w:tcW w:w="3142" w:type="dxa"/>
            <w:shd w:val="clear" w:color="auto" w:fill="17365D" w:themeFill="text2" w:themeFillShade="BF"/>
            <w:vAlign w:val="center"/>
          </w:tcPr>
          <w:p w14:paraId="190EF8E5" w14:textId="18519AF0" w:rsidR="004E3DEE" w:rsidRDefault="004E3DEE" w:rsidP="0074032A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843" w:type="dxa"/>
            <w:shd w:val="clear" w:color="auto" w:fill="17365D" w:themeFill="text2" w:themeFillShade="BF"/>
            <w:vAlign w:val="center"/>
          </w:tcPr>
          <w:p w14:paraId="6E6F176B" w14:textId="557504FD" w:rsidR="004E3DEE" w:rsidRDefault="004E3DEE" w:rsidP="0074032A">
            <w:pPr>
              <w:rPr>
                <w:lang w:val="es-MX"/>
              </w:rPr>
            </w:pPr>
            <w:r>
              <w:rPr>
                <w:lang w:val="es-MX"/>
              </w:rPr>
              <w:t>Roles desempeñados</w:t>
            </w:r>
          </w:p>
        </w:tc>
        <w:tc>
          <w:tcPr>
            <w:tcW w:w="2843" w:type="dxa"/>
            <w:shd w:val="clear" w:color="auto" w:fill="17365D" w:themeFill="text2" w:themeFillShade="BF"/>
            <w:vAlign w:val="center"/>
          </w:tcPr>
          <w:p w14:paraId="3B226889" w14:textId="1D05FF58" w:rsidR="004E3DEE" w:rsidRDefault="004E3DEE" w:rsidP="0074032A">
            <w:pPr>
              <w:rPr>
                <w:lang w:val="es-MX"/>
              </w:rPr>
            </w:pPr>
            <w:r>
              <w:rPr>
                <w:lang w:val="es-MX"/>
              </w:rPr>
              <w:t>Correo electrónico</w:t>
            </w:r>
          </w:p>
        </w:tc>
      </w:tr>
      <w:tr w:rsidR="004E3DEE" w14:paraId="20789F7A" w14:textId="321128EF" w:rsidTr="0074032A">
        <w:tc>
          <w:tcPr>
            <w:tcW w:w="3142" w:type="dxa"/>
            <w:vAlign w:val="center"/>
          </w:tcPr>
          <w:p w14:paraId="269059CA" w14:textId="2E789325" w:rsidR="004E3DEE" w:rsidRDefault="0074032A" w:rsidP="0074032A">
            <w:pPr>
              <w:rPr>
                <w:lang w:val="es-MX"/>
              </w:rPr>
            </w:pPr>
            <w:r w:rsidRPr="0074032A">
              <w:rPr>
                <w:lang w:val="es-MX"/>
              </w:rPr>
              <w:t>David Santiago Ospina Carrillo</w:t>
            </w:r>
          </w:p>
        </w:tc>
        <w:tc>
          <w:tcPr>
            <w:tcW w:w="2843" w:type="dxa"/>
            <w:vAlign w:val="center"/>
          </w:tcPr>
          <w:p w14:paraId="51ABD912" w14:textId="62B1D02D" w:rsidR="004E3DEE" w:rsidRDefault="0074032A" w:rsidP="0074032A">
            <w:pPr>
              <w:rPr>
                <w:lang w:val="es-MX"/>
              </w:rPr>
            </w:pPr>
            <w:r>
              <w:rPr>
                <w:lang w:val="es-MX"/>
              </w:rPr>
              <w:t>Gestor de comunicaciones</w:t>
            </w:r>
          </w:p>
          <w:p w14:paraId="381A20C1" w14:textId="5A8C311A" w:rsidR="0074032A" w:rsidRDefault="0074032A" w:rsidP="0074032A">
            <w:pPr>
              <w:rPr>
                <w:lang w:val="es-MX"/>
              </w:rPr>
            </w:pPr>
            <w:r>
              <w:rPr>
                <w:lang w:val="es-MX"/>
              </w:rPr>
              <w:t>Gestor documental</w:t>
            </w:r>
          </w:p>
          <w:p w14:paraId="0AF08C0B" w14:textId="77A3D444" w:rsidR="0074032A" w:rsidRDefault="0074032A" w:rsidP="0074032A">
            <w:pPr>
              <w:rPr>
                <w:lang w:val="es-MX"/>
              </w:rPr>
            </w:pPr>
            <w:r>
              <w:rPr>
                <w:lang w:val="es-MX"/>
              </w:rPr>
              <w:t>Diseñador</w:t>
            </w:r>
          </w:p>
          <w:p w14:paraId="381D5773" w14:textId="58B09FD5" w:rsidR="0074032A" w:rsidRDefault="0074032A" w:rsidP="0074032A">
            <w:pPr>
              <w:rPr>
                <w:lang w:val="es-MX"/>
              </w:rPr>
            </w:pPr>
            <w:r>
              <w:rPr>
                <w:lang w:val="es-MX"/>
              </w:rPr>
              <w:t>Desarrollador</w:t>
            </w:r>
          </w:p>
          <w:p w14:paraId="0AD174C0" w14:textId="3B7CA6F2" w:rsidR="0074032A" w:rsidRDefault="0074032A" w:rsidP="0074032A">
            <w:pPr>
              <w:rPr>
                <w:lang w:val="es-MX"/>
              </w:rPr>
            </w:pPr>
          </w:p>
        </w:tc>
        <w:tc>
          <w:tcPr>
            <w:tcW w:w="2843" w:type="dxa"/>
            <w:vAlign w:val="center"/>
          </w:tcPr>
          <w:p w14:paraId="575C3882" w14:textId="0C4AEA2C" w:rsidR="004E3DEE" w:rsidRDefault="0074032A" w:rsidP="0074032A">
            <w:pPr>
              <w:rPr>
                <w:lang w:val="es-MX"/>
              </w:rPr>
            </w:pPr>
            <w:r w:rsidRPr="0074032A">
              <w:rPr>
                <w:lang w:val="es-MX"/>
              </w:rPr>
              <w:t>santiagocarrillo456@gmail.com</w:t>
            </w:r>
          </w:p>
        </w:tc>
      </w:tr>
      <w:tr w:rsidR="004E3DEE" w14:paraId="1B5DF7C8" w14:textId="77777777" w:rsidTr="0074032A">
        <w:tc>
          <w:tcPr>
            <w:tcW w:w="3142" w:type="dxa"/>
            <w:vAlign w:val="center"/>
          </w:tcPr>
          <w:p w14:paraId="71B144EE" w14:textId="639D2555" w:rsidR="004E3DEE" w:rsidRDefault="0074032A" w:rsidP="0074032A">
            <w:pPr>
              <w:rPr>
                <w:lang w:val="es-MX"/>
              </w:rPr>
            </w:pPr>
            <w:r>
              <w:rPr>
                <w:lang w:val="es-MX"/>
              </w:rPr>
              <w:t>Ferney Toledo Norato</w:t>
            </w:r>
          </w:p>
        </w:tc>
        <w:tc>
          <w:tcPr>
            <w:tcW w:w="2843" w:type="dxa"/>
            <w:vAlign w:val="center"/>
          </w:tcPr>
          <w:p w14:paraId="060191D2" w14:textId="4F449BB8" w:rsidR="004E3DEE" w:rsidRDefault="0074032A" w:rsidP="0074032A">
            <w:pPr>
              <w:rPr>
                <w:lang w:val="es-MX"/>
              </w:rPr>
            </w:pPr>
            <w:r>
              <w:rPr>
                <w:lang w:val="es-MX"/>
              </w:rPr>
              <w:t>Scrum Máster</w:t>
            </w:r>
          </w:p>
          <w:p w14:paraId="233170F3" w14:textId="1616C38E" w:rsidR="0074032A" w:rsidRDefault="0074032A" w:rsidP="0074032A">
            <w:pPr>
              <w:rPr>
                <w:lang w:val="es-MX"/>
              </w:rPr>
            </w:pPr>
            <w:r>
              <w:rPr>
                <w:lang w:val="es-MX"/>
              </w:rPr>
              <w:t>Gestor documental</w:t>
            </w:r>
          </w:p>
          <w:p w14:paraId="5C9669B7" w14:textId="0258CCAC" w:rsidR="0074032A" w:rsidRDefault="0074032A" w:rsidP="0074032A">
            <w:pPr>
              <w:rPr>
                <w:lang w:val="es-MX"/>
              </w:rPr>
            </w:pPr>
            <w:r>
              <w:rPr>
                <w:lang w:val="es-MX"/>
              </w:rPr>
              <w:t>Diseñador</w:t>
            </w:r>
          </w:p>
          <w:p w14:paraId="38AE555F" w14:textId="5A0FFCFB" w:rsidR="0074032A" w:rsidRDefault="0074032A" w:rsidP="0074032A">
            <w:pPr>
              <w:rPr>
                <w:lang w:val="es-MX"/>
              </w:rPr>
            </w:pPr>
            <w:r>
              <w:rPr>
                <w:lang w:val="es-MX"/>
              </w:rPr>
              <w:t>Desarrollador</w:t>
            </w:r>
          </w:p>
        </w:tc>
        <w:tc>
          <w:tcPr>
            <w:tcW w:w="2843" w:type="dxa"/>
            <w:vAlign w:val="center"/>
          </w:tcPr>
          <w:p w14:paraId="130E018B" w14:textId="59FF33F1" w:rsidR="004E3DEE" w:rsidRDefault="0074032A" w:rsidP="0074032A">
            <w:pPr>
              <w:rPr>
                <w:lang w:val="es-MX"/>
              </w:rPr>
            </w:pPr>
            <w:r>
              <w:rPr>
                <w:lang w:val="es-MX"/>
              </w:rPr>
              <w:t>ferneytoledo@gmail.com</w:t>
            </w:r>
          </w:p>
        </w:tc>
      </w:tr>
    </w:tbl>
    <w:p w14:paraId="110453E9" w14:textId="77777777" w:rsidR="008403F0" w:rsidRDefault="008403F0" w:rsidP="00EC71CD">
      <w:pPr>
        <w:rPr>
          <w:b/>
          <w:bCs/>
          <w:lang w:val="es-MX"/>
        </w:rPr>
      </w:pPr>
    </w:p>
    <w:p w14:paraId="09C58DAF" w14:textId="77777777" w:rsidR="008403F0" w:rsidRDefault="008403F0" w:rsidP="00EC71CD">
      <w:pPr>
        <w:rPr>
          <w:b/>
          <w:bCs/>
          <w:lang w:val="es-MX"/>
        </w:rPr>
      </w:pPr>
    </w:p>
    <w:p w14:paraId="00000059" w14:textId="02B75746" w:rsidR="00234EA2" w:rsidRPr="008403F0" w:rsidRDefault="00F025EE" w:rsidP="00EC71CD">
      <w:pPr>
        <w:rPr>
          <w:b/>
          <w:bCs/>
          <w:lang w:val="es-MX"/>
        </w:rPr>
      </w:pPr>
      <w:r w:rsidRPr="008403F0">
        <w:rPr>
          <w:b/>
          <w:bCs/>
          <w:lang w:val="es-MX"/>
        </w:rPr>
        <w:t xml:space="preserve">Instalación y entorno </w:t>
      </w:r>
      <w:proofErr w:type="spellStart"/>
      <w:r w:rsidR="00B875F6" w:rsidRPr="008403F0">
        <w:rPr>
          <w:b/>
          <w:bCs/>
          <w:lang w:val="es-MX"/>
        </w:rPr>
        <w:t>Atom</w:t>
      </w:r>
      <w:proofErr w:type="spellEnd"/>
      <w:r w:rsidR="00B875F6" w:rsidRPr="008403F0">
        <w:rPr>
          <w:b/>
          <w:bCs/>
          <w:lang w:val="es-MX"/>
        </w:rPr>
        <w:t>-Huron</w:t>
      </w:r>
      <w:r w:rsidR="004E3DEE">
        <w:rPr>
          <w:b/>
          <w:bCs/>
          <w:lang w:val="es-MX"/>
        </w:rPr>
        <w:t>:</w:t>
      </w:r>
    </w:p>
    <w:p w14:paraId="6A6146D5" w14:textId="24DAB5E1" w:rsidR="009D6AC4" w:rsidRDefault="009D6AC4" w:rsidP="004E3DEE">
      <w:pPr>
        <w:jc w:val="both"/>
        <w:rPr>
          <w:lang w:val="es-MX"/>
        </w:rPr>
      </w:pPr>
      <w:r>
        <w:rPr>
          <w:lang w:val="es-MX"/>
        </w:rPr>
        <w:t xml:space="preserve">Para el desarrollo de las diferentes fases del proyecto </w:t>
      </w:r>
      <w:proofErr w:type="spellStart"/>
      <w:r>
        <w:rPr>
          <w:lang w:val="es-MX"/>
        </w:rPr>
        <w:t>CMDB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Atom</w:t>
      </w:r>
      <w:proofErr w:type="spellEnd"/>
      <w:r>
        <w:rPr>
          <w:lang w:val="es-MX"/>
        </w:rPr>
        <w:t xml:space="preserve">-Huron por ende se relacionan a continuación las herramientas y/o aplicaciones previstas: </w:t>
      </w:r>
    </w:p>
    <w:p w14:paraId="758030B5" w14:textId="51D983E4" w:rsidR="009D6AC4" w:rsidRDefault="009D6AC4" w:rsidP="00EC71CD">
      <w:pPr>
        <w:rPr>
          <w:lang w:val="es-MX"/>
        </w:rPr>
      </w:pPr>
    </w:p>
    <w:p w14:paraId="20A5B0A6" w14:textId="648C6C29" w:rsidR="009D6AC4" w:rsidRPr="008403F0" w:rsidRDefault="009D6AC4" w:rsidP="00EC71CD">
      <w:pPr>
        <w:rPr>
          <w:b/>
          <w:bCs/>
          <w:lang w:val="es-MX"/>
        </w:rPr>
      </w:pPr>
      <w:r w:rsidRPr="008403F0">
        <w:rPr>
          <w:b/>
          <w:bCs/>
          <w:lang w:val="es-MX"/>
        </w:rPr>
        <w:t xml:space="preserve">Control de versiones: </w:t>
      </w:r>
    </w:p>
    <w:p w14:paraId="7A1E3F14" w14:textId="170172A7" w:rsidR="009D6AC4" w:rsidRDefault="009D6AC4" w:rsidP="004E3DEE">
      <w:pPr>
        <w:jc w:val="both"/>
        <w:rPr>
          <w:lang w:val="es-MX"/>
        </w:rPr>
      </w:pPr>
      <w:r>
        <w:rPr>
          <w:lang w:val="es-MX"/>
        </w:rPr>
        <w:t xml:space="preserve">Las siguientes herramientas son necesarias para el entorno de desarrollo y pruebas en la entrega de versiones, así cómo en la definición de una línea base productiva que será la que se cargue en el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del repositorio de </w:t>
      </w:r>
      <w:proofErr w:type="spellStart"/>
      <w:r>
        <w:rPr>
          <w:lang w:val="es-MX"/>
        </w:rPr>
        <w:t>github</w:t>
      </w:r>
      <w:proofErr w:type="spellEnd"/>
      <w:r w:rsidR="008403F0">
        <w:rPr>
          <w:lang w:val="es-MX"/>
        </w:rPr>
        <w:t xml:space="preserve">: </w:t>
      </w:r>
    </w:p>
    <w:p w14:paraId="2D98402B" w14:textId="77777777" w:rsidR="008403F0" w:rsidRDefault="008403F0" w:rsidP="00EC71CD">
      <w:pPr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8"/>
        <w:gridCol w:w="2299"/>
        <w:gridCol w:w="5321"/>
      </w:tblGrid>
      <w:tr w:rsidR="009D6AC4" w14:paraId="6E590706" w14:textId="77777777" w:rsidTr="0074032A">
        <w:trPr>
          <w:tblHeader/>
          <w:jc w:val="center"/>
        </w:trPr>
        <w:tc>
          <w:tcPr>
            <w:tcW w:w="1360" w:type="dxa"/>
            <w:shd w:val="clear" w:color="auto" w:fill="17365D" w:themeFill="text2" w:themeFillShade="BF"/>
            <w:vAlign w:val="center"/>
          </w:tcPr>
          <w:p w14:paraId="7EBD55D5" w14:textId="74D6AF5F" w:rsidR="009D6AC4" w:rsidRDefault="009D6AC4" w:rsidP="009D6A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896" w:type="dxa"/>
            <w:shd w:val="clear" w:color="auto" w:fill="17365D" w:themeFill="text2" w:themeFillShade="BF"/>
            <w:vAlign w:val="center"/>
          </w:tcPr>
          <w:p w14:paraId="4092D067" w14:textId="19E67DB9" w:rsidR="009D6AC4" w:rsidRDefault="00E95580" w:rsidP="009D6A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Logo</w:t>
            </w:r>
          </w:p>
        </w:tc>
        <w:tc>
          <w:tcPr>
            <w:tcW w:w="5572" w:type="dxa"/>
            <w:shd w:val="clear" w:color="auto" w:fill="17365D" w:themeFill="text2" w:themeFillShade="BF"/>
            <w:vAlign w:val="center"/>
          </w:tcPr>
          <w:p w14:paraId="5B51DB5B" w14:textId="2116E5EF" w:rsidR="009D6AC4" w:rsidRDefault="009D6AC4" w:rsidP="009D6A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URL</w:t>
            </w:r>
          </w:p>
        </w:tc>
      </w:tr>
      <w:tr w:rsidR="009D6AC4" w14:paraId="4A004A60" w14:textId="77777777" w:rsidTr="008403F0">
        <w:trPr>
          <w:jc w:val="center"/>
        </w:trPr>
        <w:tc>
          <w:tcPr>
            <w:tcW w:w="1360" w:type="dxa"/>
            <w:vAlign w:val="center"/>
          </w:tcPr>
          <w:p w14:paraId="686F70A1" w14:textId="455CB5BC" w:rsidR="009D6AC4" w:rsidRDefault="009D6AC4" w:rsidP="009D6A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Git</w:t>
            </w:r>
          </w:p>
        </w:tc>
        <w:tc>
          <w:tcPr>
            <w:tcW w:w="1896" w:type="dxa"/>
            <w:vAlign w:val="center"/>
          </w:tcPr>
          <w:p w14:paraId="1640CFA5" w14:textId="367EEDA9" w:rsidR="009D6AC4" w:rsidRDefault="009D6AC4" w:rsidP="009D6AC4">
            <w:pPr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B37F7C2" wp14:editId="3BCC1275">
                  <wp:extent cx="1104900" cy="1104900"/>
                  <wp:effectExtent l="0" t="0" r="0" b="0"/>
                  <wp:docPr id="3" name="Imagen 3" descr="Git Icon - Download in Flat Sty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it Icon - Download in Flat Sty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2" w:type="dxa"/>
            <w:vAlign w:val="center"/>
          </w:tcPr>
          <w:p w14:paraId="144DEACB" w14:textId="77777777" w:rsidR="008403F0" w:rsidRDefault="008403F0" w:rsidP="008403F0">
            <w:pPr>
              <w:rPr>
                <w:lang w:val="es-MX"/>
              </w:rPr>
            </w:pPr>
            <w:r>
              <w:rPr>
                <w:lang w:val="es-MX"/>
              </w:rPr>
              <w:t xml:space="preserve">URL para descargar la herramienta: </w:t>
            </w:r>
          </w:p>
          <w:p w14:paraId="4F6AA9C8" w14:textId="2BDEAB40" w:rsidR="009D6AC4" w:rsidRPr="008403F0" w:rsidRDefault="008403F0" w:rsidP="008403F0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hyperlink r:id="rId8" w:history="1">
              <w:r w:rsidRPr="007C0368">
                <w:rPr>
                  <w:rStyle w:val="Hipervnculo"/>
                  <w:lang w:val="es-MX"/>
                </w:rPr>
                <w:t>https://git-scm.com/</w:t>
              </w:r>
            </w:hyperlink>
          </w:p>
        </w:tc>
      </w:tr>
      <w:tr w:rsidR="009D6AC4" w14:paraId="3E89B75E" w14:textId="77777777" w:rsidTr="008403F0">
        <w:trPr>
          <w:jc w:val="center"/>
        </w:trPr>
        <w:tc>
          <w:tcPr>
            <w:tcW w:w="1360" w:type="dxa"/>
            <w:vAlign w:val="center"/>
          </w:tcPr>
          <w:p w14:paraId="08323439" w14:textId="55FC1E70" w:rsidR="009D6AC4" w:rsidRDefault="009D6AC4" w:rsidP="009D6AC4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Github</w:t>
            </w:r>
            <w:proofErr w:type="spellEnd"/>
          </w:p>
        </w:tc>
        <w:tc>
          <w:tcPr>
            <w:tcW w:w="1896" w:type="dxa"/>
            <w:vAlign w:val="center"/>
          </w:tcPr>
          <w:p w14:paraId="090A1F0A" w14:textId="633903C1" w:rsidR="009D6AC4" w:rsidRDefault="009D6AC4" w:rsidP="009D6AC4">
            <w:pPr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6A59EC9" wp14:editId="18C16B95">
                  <wp:extent cx="1323257" cy="744276"/>
                  <wp:effectExtent l="0" t="0" r="0" b="0"/>
                  <wp:docPr id="4" name="Imagen 4" descr="GitHub logo and symbol, meaning, history,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itHub logo and symbol, meaning, history,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163" cy="75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2" w:type="dxa"/>
            <w:vAlign w:val="center"/>
          </w:tcPr>
          <w:p w14:paraId="225047F6" w14:textId="77777777" w:rsidR="008403F0" w:rsidRDefault="008403F0" w:rsidP="008403F0">
            <w:pPr>
              <w:rPr>
                <w:lang w:val="es-MX"/>
              </w:rPr>
            </w:pPr>
            <w:r w:rsidRPr="008403F0">
              <w:rPr>
                <w:lang w:val="es-MX"/>
              </w:rPr>
              <w:t xml:space="preserve">URL del sitio: </w:t>
            </w:r>
          </w:p>
          <w:p w14:paraId="606315C7" w14:textId="61323C5A" w:rsidR="009D6AC4" w:rsidRPr="008403F0" w:rsidRDefault="008403F0" w:rsidP="008403F0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hyperlink r:id="rId10" w:history="1">
              <w:r w:rsidRPr="007C0368">
                <w:rPr>
                  <w:rStyle w:val="Hipervnculo"/>
                  <w:lang w:val="es-MX"/>
                </w:rPr>
                <w:t>https://github.com/</w:t>
              </w:r>
            </w:hyperlink>
            <w:r w:rsidR="009D6AC4" w:rsidRPr="008403F0">
              <w:rPr>
                <w:lang w:val="es-MX"/>
              </w:rPr>
              <w:t xml:space="preserve"> </w:t>
            </w:r>
          </w:p>
          <w:p w14:paraId="67A19972" w14:textId="77777777" w:rsidR="008403F0" w:rsidRDefault="008403F0" w:rsidP="008403F0">
            <w:pPr>
              <w:rPr>
                <w:lang w:val="es-MX"/>
              </w:rPr>
            </w:pPr>
            <w:r w:rsidRPr="008403F0">
              <w:rPr>
                <w:lang w:val="es-MX"/>
              </w:rPr>
              <w:t>URL del repositorio:</w:t>
            </w:r>
          </w:p>
          <w:p w14:paraId="64557C2D" w14:textId="42984BD2" w:rsidR="008403F0" w:rsidRPr="008403F0" w:rsidRDefault="008403F0" w:rsidP="008403F0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hyperlink r:id="rId11" w:history="1">
              <w:r w:rsidRPr="008403F0">
                <w:rPr>
                  <w:rStyle w:val="Hipervnculo"/>
                  <w:lang w:val="es-MX"/>
                </w:rPr>
                <w:t>https://github.com/FerneyToledo/CMDB-Proyecto-Ciclo3.git</w:t>
              </w:r>
            </w:hyperlink>
            <w:r w:rsidRPr="008403F0">
              <w:rPr>
                <w:lang w:val="es-MX"/>
              </w:rPr>
              <w:t xml:space="preserve"> </w:t>
            </w:r>
          </w:p>
        </w:tc>
      </w:tr>
    </w:tbl>
    <w:p w14:paraId="40A99D7A" w14:textId="4716FF0C" w:rsidR="009D6AC4" w:rsidRDefault="009D6AC4" w:rsidP="00EC71CD">
      <w:pPr>
        <w:rPr>
          <w:lang w:val="es-MX"/>
        </w:rPr>
      </w:pPr>
    </w:p>
    <w:p w14:paraId="58435988" w14:textId="13FE1730" w:rsidR="002D34FB" w:rsidRPr="002D34FB" w:rsidRDefault="002D34FB" w:rsidP="00EC71CD">
      <w:pPr>
        <w:rPr>
          <w:b/>
          <w:bCs/>
          <w:lang w:val="es-MX"/>
        </w:rPr>
      </w:pPr>
      <w:r w:rsidRPr="002D34FB">
        <w:rPr>
          <w:b/>
          <w:bCs/>
          <w:lang w:val="es-MX"/>
        </w:rPr>
        <w:t xml:space="preserve">Entorno de desarrollo y evolución del proyecto: </w:t>
      </w:r>
    </w:p>
    <w:p w14:paraId="19C8B011" w14:textId="6BF936BA" w:rsidR="0074032A" w:rsidRDefault="002D34FB" w:rsidP="00EC71CD">
      <w:pPr>
        <w:rPr>
          <w:lang w:val="es-MX"/>
        </w:rPr>
      </w:pPr>
      <w:r w:rsidRPr="002D34FB">
        <w:rPr>
          <w:lang w:val="es-MX"/>
        </w:rPr>
        <w:t xml:space="preserve">Para </w:t>
      </w:r>
      <w:r>
        <w:rPr>
          <w:lang w:val="es-MX"/>
        </w:rPr>
        <w:t xml:space="preserve">el desarrollo y control de avance del proyecto se tiene estipulado el uso de Azure </w:t>
      </w:r>
      <w:proofErr w:type="spellStart"/>
      <w:r>
        <w:rPr>
          <w:lang w:val="es-MX"/>
        </w:rPr>
        <w:t>Devops</w:t>
      </w:r>
      <w:proofErr w:type="spellEnd"/>
      <w:r>
        <w:rPr>
          <w:lang w:val="es-MX"/>
        </w:rPr>
        <w:t xml:space="preserve"> con la siguiente característica: </w:t>
      </w:r>
    </w:p>
    <w:p w14:paraId="52B572FB" w14:textId="77777777" w:rsidR="002D34FB" w:rsidRPr="002D34FB" w:rsidRDefault="002D34FB" w:rsidP="00EC71CD">
      <w:pPr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1220"/>
        <w:gridCol w:w="6031"/>
      </w:tblGrid>
      <w:tr w:rsidR="002D34FB" w14:paraId="045C5660" w14:textId="77777777" w:rsidTr="00937FD4">
        <w:trPr>
          <w:tblHeader/>
          <w:jc w:val="center"/>
        </w:trPr>
        <w:tc>
          <w:tcPr>
            <w:tcW w:w="2830" w:type="dxa"/>
            <w:shd w:val="clear" w:color="auto" w:fill="17365D" w:themeFill="text2" w:themeFillShade="BF"/>
            <w:vAlign w:val="center"/>
          </w:tcPr>
          <w:p w14:paraId="18E6CCAC" w14:textId="77777777" w:rsidR="002D34FB" w:rsidRDefault="002D34FB" w:rsidP="00937FD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775" w:type="dxa"/>
            <w:shd w:val="clear" w:color="auto" w:fill="17365D" w:themeFill="text2" w:themeFillShade="BF"/>
            <w:vAlign w:val="center"/>
          </w:tcPr>
          <w:p w14:paraId="6946A000" w14:textId="77777777" w:rsidR="002D34FB" w:rsidRDefault="002D34FB" w:rsidP="00937FD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Logo</w:t>
            </w:r>
          </w:p>
        </w:tc>
        <w:tc>
          <w:tcPr>
            <w:tcW w:w="5223" w:type="dxa"/>
            <w:shd w:val="clear" w:color="auto" w:fill="17365D" w:themeFill="text2" w:themeFillShade="BF"/>
            <w:vAlign w:val="center"/>
          </w:tcPr>
          <w:p w14:paraId="5574FEB5" w14:textId="77777777" w:rsidR="002D34FB" w:rsidRDefault="002D34FB" w:rsidP="00937FD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URL</w:t>
            </w:r>
          </w:p>
        </w:tc>
      </w:tr>
      <w:tr w:rsidR="002D34FB" w:rsidRPr="00477CF5" w14:paraId="7035E85B" w14:textId="77777777" w:rsidTr="00937FD4">
        <w:trPr>
          <w:jc w:val="center"/>
        </w:trPr>
        <w:tc>
          <w:tcPr>
            <w:tcW w:w="2830" w:type="dxa"/>
            <w:vAlign w:val="center"/>
          </w:tcPr>
          <w:p w14:paraId="656A5493" w14:textId="10461DBF" w:rsidR="002D34FB" w:rsidRDefault="002D34FB" w:rsidP="00937FD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Azure </w:t>
            </w:r>
            <w:proofErr w:type="spellStart"/>
            <w:r>
              <w:rPr>
                <w:lang w:val="es-MX"/>
              </w:rPr>
              <w:t>Devops</w:t>
            </w:r>
            <w:proofErr w:type="spellEnd"/>
          </w:p>
        </w:tc>
        <w:tc>
          <w:tcPr>
            <w:tcW w:w="775" w:type="dxa"/>
            <w:vAlign w:val="center"/>
          </w:tcPr>
          <w:p w14:paraId="3B3B71FB" w14:textId="272257E9" w:rsidR="002D34FB" w:rsidRDefault="002D34FB" w:rsidP="00937FD4">
            <w:pPr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38529A9" wp14:editId="246961C3">
                  <wp:extent cx="637889" cy="537921"/>
                  <wp:effectExtent l="0" t="0" r="0" b="0"/>
                  <wp:docPr id="20" name="Imagen 20" descr="The 5 Components of Azure DevOps - ParkMy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he 5 Components of Azure DevOps - ParkMyClou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23" t="4616" r="15648" b="3331"/>
                          <a:stretch/>
                        </pic:blipFill>
                        <pic:spPr bwMode="auto">
                          <a:xfrm>
                            <a:off x="0" y="0"/>
                            <a:ext cx="656014" cy="55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72907735" w14:textId="73D550B5" w:rsidR="002D34FB" w:rsidRDefault="002D34FB" w:rsidP="00937FD4">
            <w:pPr>
              <w:rPr>
                <w:lang w:val="es-MX"/>
              </w:rPr>
            </w:pPr>
            <w:r>
              <w:rPr>
                <w:lang w:val="es-MX"/>
              </w:rPr>
              <w:t>URL d</w:t>
            </w:r>
            <w:r>
              <w:rPr>
                <w:lang w:val="es-MX"/>
              </w:rPr>
              <w:t>el proyecto</w:t>
            </w:r>
            <w:r>
              <w:rPr>
                <w:lang w:val="es-MX"/>
              </w:rPr>
              <w:t xml:space="preserve">: </w:t>
            </w:r>
          </w:p>
          <w:p w14:paraId="2B3A21F8" w14:textId="3F932D65" w:rsidR="002D34FB" w:rsidRPr="00477CF5" w:rsidRDefault="002D34FB" w:rsidP="00937FD4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hyperlink r:id="rId13" w:history="1">
              <w:r w:rsidRPr="007C0368">
                <w:rPr>
                  <w:rStyle w:val="Hipervnculo"/>
                  <w:lang w:val="es-MX"/>
                </w:rPr>
                <w:t>https://dev.azure.com/P30Ciclo3/DesarrolloSoftP30</w:t>
              </w:r>
            </w:hyperlink>
            <w:r>
              <w:rPr>
                <w:lang w:val="es-MX"/>
              </w:rPr>
              <w:t xml:space="preserve"> </w:t>
            </w:r>
          </w:p>
        </w:tc>
      </w:tr>
    </w:tbl>
    <w:p w14:paraId="5CA84170" w14:textId="3DE34107" w:rsidR="002D34FB" w:rsidRDefault="002D34FB" w:rsidP="00EC71CD">
      <w:pPr>
        <w:rPr>
          <w:b/>
          <w:bCs/>
          <w:lang w:val="es-MX"/>
        </w:rPr>
      </w:pPr>
    </w:p>
    <w:p w14:paraId="52426D21" w14:textId="77777777" w:rsidR="002D34FB" w:rsidRDefault="002D34FB" w:rsidP="00EC71CD">
      <w:pPr>
        <w:rPr>
          <w:b/>
          <w:bCs/>
          <w:lang w:val="es-MX"/>
        </w:rPr>
      </w:pPr>
    </w:p>
    <w:p w14:paraId="7B77CEEF" w14:textId="3E4A999D" w:rsidR="0074032A" w:rsidRPr="0074032A" w:rsidRDefault="0074032A" w:rsidP="00EC71CD">
      <w:pPr>
        <w:rPr>
          <w:b/>
          <w:bCs/>
          <w:lang w:val="es-MX"/>
        </w:rPr>
      </w:pPr>
      <w:r w:rsidRPr="0074032A">
        <w:rPr>
          <w:b/>
          <w:bCs/>
          <w:lang w:val="es-MX"/>
        </w:rPr>
        <w:t xml:space="preserve">Configuración de entorno de desarrollo: </w:t>
      </w:r>
    </w:p>
    <w:p w14:paraId="069287D4" w14:textId="275BB67B" w:rsidR="004F29A0" w:rsidRDefault="0074032A" w:rsidP="00EC71CD">
      <w:pPr>
        <w:rPr>
          <w:lang w:val="es-MX"/>
        </w:rPr>
      </w:pPr>
      <w:r>
        <w:rPr>
          <w:lang w:val="es-MX"/>
        </w:rPr>
        <w:t xml:space="preserve">A continuación, se relacionan las herramientas que se agregan al entorno de desarrollo </w:t>
      </w:r>
    </w:p>
    <w:p w14:paraId="26664C93" w14:textId="71C465CC" w:rsidR="004F29A0" w:rsidRDefault="004F29A0" w:rsidP="00EC71CD">
      <w:pPr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64"/>
        <w:gridCol w:w="1446"/>
        <w:gridCol w:w="4918"/>
      </w:tblGrid>
      <w:tr w:rsidR="00A46B6E" w14:paraId="38358625" w14:textId="77777777" w:rsidTr="00477CF5">
        <w:trPr>
          <w:tblHeader/>
          <w:jc w:val="center"/>
        </w:trPr>
        <w:tc>
          <w:tcPr>
            <w:tcW w:w="2830" w:type="dxa"/>
            <w:shd w:val="clear" w:color="auto" w:fill="17365D" w:themeFill="text2" w:themeFillShade="BF"/>
            <w:vAlign w:val="center"/>
          </w:tcPr>
          <w:p w14:paraId="1E06E9B1" w14:textId="77777777" w:rsidR="00477CF5" w:rsidRDefault="00477CF5" w:rsidP="00937FD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775" w:type="dxa"/>
            <w:shd w:val="clear" w:color="auto" w:fill="17365D" w:themeFill="text2" w:themeFillShade="BF"/>
            <w:vAlign w:val="center"/>
          </w:tcPr>
          <w:p w14:paraId="0A3FEDD7" w14:textId="6AE04041" w:rsidR="00477CF5" w:rsidRDefault="00E95580" w:rsidP="00937FD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Logo</w:t>
            </w:r>
          </w:p>
        </w:tc>
        <w:tc>
          <w:tcPr>
            <w:tcW w:w="5223" w:type="dxa"/>
            <w:shd w:val="clear" w:color="auto" w:fill="17365D" w:themeFill="text2" w:themeFillShade="BF"/>
            <w:vAlign w:val="center"/>
          </w:tcPr>
          <w:p w14:paraId="51940FF8" w14:textId="77777777" w:rsidR="00477CF5" w:rsidRDefault="00477CF5" w:rsidP="00937FD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URL</w:t>
            </w:r>
          </w:p>
        </w:tc>
      </w:tr>
      <w:tr w:rsidR="00A46B6E" w:rsidRPr="008403F0" w14:paraId="18BBA247" w14:textId="77777777" w:rsidTr="00477CF5">
        <w:trPr>
          <w:jc w:val="center"/>
        </w:trPr>
        <w:tc>
          <w:tcPr>
            <w:tcW w:w="2830" w:type="dxa"/>
            <w:vAlign w:val="center"/>
          </w:tcPr>
          <w:p w14:paraId="7868063D" w14:textId="6CBC7D26" w:rsidR="00477CF5" w:rsidRDefault="00477CF5" w:rsidP="00937FD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</w:p>
        </w:tc>
        <w:tc>
          <w:tcPr>
            <w:tcW w:w="775" w:type="dxa"/>
            <w:vAlign w:val="center"/>
          </w:tcPr>
          <w:p w14:paraId="49C45955" w14:textId="2624877F" w:rsidR="00477CF5" w:rsidRDefault="00477CF5" w:rsidP="00937FD4">
            <w:pPr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C9AF05A" wp14:editId="01A34C35">
                  <wp:extent cx="666750" cy="663959"/>
                  <wp:effectExtent l="0" t="0" r="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509" cy="680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4F694D0D" w14:textId="77777777" w:rsidR="00477CF5" w:rsidRDefault="00477CF5" w:rsidP="00477CF5">
            <w:pPr>
              <w:rPr>
                <w:lang w:val="es-MX"/>
              </w:rPr>
            </w:pPr>
            <w:r>
              <w:rPr>
                <w:lang w:val="es-MX"/>
              </w:rPr>
              <w:t xml:space="preserve">URL de descarga: </w:t>
            </w:r>
          </w:p>
          <w:p w14:paraId="05BF58BB" w14:textId="0CDCA17B" w:rsidR="00477CF5" w:rsidRPr="00477CF5" w:rsidRDefault="00477CF5" w:rsidP="00477CF5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hyperlink r:id="rId15" w:history="1">
              <w:r w:rsidRPr="00477CF5">
                <w:rPr>
                  <w:rStyle w:val="Hipervnculo"/>
                  <w:lang w:val="es-MX"/>
                </w:rPr>
                <w:t>https://code.visualstudio.com/</w:t>
              </w:r>
            </w:hyperlink>
            <w:r w:rsidRPr="00477CF5">
              <w:rPr>
                <w:lang w:val="es-MX"/>
              </w:rPr>
              <w:t xml:space="preserve"> </w:t>
            </w:r>
          </w:p>
        </w:tc>
      </w:tr>
      <w:tr w:rsidR="00A46B6E" w:rsidRPr="008403F0" w14:paraId="6EDCFE8B" w14:textId="77777777" w:rsidTr="00477CF5">
        <w:trPr>
          <w:jc w:val="center"/>
        </w:trPr>
        <w:tc>
          <w:tcPr>
            <w:tcW w:w="2830" w:type="dxa"/>
            <w:vAlign w:val="center"/>
          </w:tcPr>
          <w:p w14:paraId="2310D9F9" w14:textId="2E4FD96A" w:rsidR="00A46B6E" w:rsidRDefault="00A46B6E" w:rsidP="00937FD4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Node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JS</w:t>
            </w:r>
            <w:proofErr w:type="spellEnd"/>
          </w:p>
        </w:tc>
        <w:tc>
          <w:tcPr>
            <w:tcW w:w="775" w:type="dxa"/>
            <w:vAlign w:val="center"/>
          </w:tcPr>
          <w:p w14:paraId="5886E332" w14:textId="72356DA8" w:rsidR="00A46B6E" w:rsidRDefault="00A46B6E" w:rsidP="00937F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C0CCE" wp14:editId="4F62E4A6">
                  <wp:extent cx="772361" cy="494520"/>
                  <wp:effectExtent l="0" t="0" r="8890" b="1270"/>
                  <wp:docPr id="18" name="Imagen 18" descr="Node.js Logo PNG Transparent &amp;amp; SVG Vector - Freebie Supp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ode.js Logo PNG Transparent &amp;amp; SVG Vector - Freebie Suppl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36" t="17506" r="12881" b="18059"/>
                          <a:stretch/>
                        </pic:blipFill>
                        <pic:spPr bwMode="auto">
                          <a:xfrm>
                            <a:off x="0" y="0"/>
                            <a:ext cx="799084" cy="51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49C6E8C7" w14:textId="1FEA8168" w:rsidR="00A46B6E" w:rsidRDefault="00A46B6E" w:rsidP="00A46B6E">
            <w:pPr>
              <w:rPr>
                <w:lang w:val="es-MX"/>
              </w:rPr>
            </w:pPr>
            <w:r w:rsidRPr="00A46B6E">
              <w:rPr>
                <w:lang w:val="es-MX"/>
              </w:rPr>
              <w:t>Es un entorno en tiempo de ejecución multiplataforma, de código abierto, para la capa del</w:t>
            </w:r>
            <w:r>
              <w:rPr>
                <w:lang w:val="es-MX"/>
              </w:rPr>
              <w:t xml:space="preserve"> </w:t>
            </w:r>
            <w:r w:rsidRPr="00A46B6E">
              <w:rPr>
                <w:lang w:val="es-MX"/>
              </w:rPr>
              <w:t>servidor basado en el lenguaje de programación JavaScript</w:t>
            </w:r>
            <w:r>
              <w:rPr>
                <w:lang w:val="es-MX"/>
              </w:rPr>
              <w:t>,</w:t>
            </w:r>
          </w:p>
        </w:tc>
      </w:tr>
      <w:tr w:rsidR="00A46B6E" w:rsidRPr="008403F0" w14:paraId="5C0A6E46" w14:textId="77777777" w:rsidTr="00477CF5">
        <w:trPr>
          <w:jc w:val="center"/>
        </w:trPr>
        <w:tc>
          <w:tcPr>
            <w:tcW w:w="2830" w:type="dxa"/>
            <w:vAlign w:val="center"/>
          </w:tcPr>
          <w:p w14:paraId="3BC8AF73" w14:textId="5E515DF1" w:rsidR="00E95580" w:rsidRDefault="00A64897" w:rsidP="00937FD4">
            <w:pPr>
              <w:jc w:val="center"/>
              <w:rPr>
                <w:lang w:val="es-MX"/>
              </w:rPr>
            </w:pPr>
            <w:proofErr w:type="spellStart"/>
            <w:r>
              <w:t>Bracket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  <w:r>
              <w:t xml:space="preserve"> </w:t>
            </w:r>
            <w:proofErr w:type="spellStart"/>
            <w:r>
              <w:t>colorizer</w:t>
            </w:r>
            <w:proofErr w:type="spellEnd"/>
          </w:p>
        </w:tc>
        <w:tc>
          <w:tcPr>
            <w:tcW w:w="775" w:type="dxa"/>
            <w:vAlign w:val="center"/>
          </w:tcPr>
          <w:p w14:paraId="1CFF91C4" w14:textId="07411E3F" w:rsidR="00E95580" w:rsidRDefault="00A64897" w:rsidP="00937F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3206D7" wp14:editId="05F9339B">
                  <wp:extent cx="609600" cy="647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1387CE85" w14:textId="5EBC32EC" w:rsidR="00E95580" w:rsidRDefault="00A64897" w:rsidP="00477CF5">
            <w:pPr>
              <w:rPr>
                <w:lang w:val="es-MX"/>
              </w:rPr>
            </w:pPr>
            <w:r>
              <w:rPr>
                <w:lang w:val="es-MX"/>
              </w:rPr>
              <w:t xml:space="preserve">Componente extensión de 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para ayudar a identificar la sintaxis mediante colores</w:t>
            </w:r>
          </w:p>
        </w:tc>
      </w:tr>
      <w:tr w:rsidR="00A46B6E" w:rsidRPr="008403F0" w14:paraId="5BDA4FB8" w14:textId="77777777" w:rsidTr="00477CF5">
        <w:trPr>
          <w:jc w:val="center"/>
        </w:trPr>
        <w:tc>
          <w:tcPr>
            <w:tcW w:w="2830" w:type="dxa"/>
            <w:vAlign w:val="center"/>
          </w:tcPr>
          <w:p w14:paraId="1217D808" w14:textId="14BE7A3A" w:rsidR="00A64897" w:rsidRDefault="00A64897" w:rsidP="00937FD4">
            <w:pPr>
              <w:jc w:val="center"/>
            </w:pPr>
            <w:proofErr w:type="spellStart"/>
            <w:r>
              <w:t>ESLint</w:t>
            </w:r>
            <w:proofErr w:type="spellEnd"/>
          </w:p>
        </w:tc>
        <w:tc>
          <w:tcPr>
            <w:tcW w:w="775" w:type="dxa"/>
            <w:vAlign w:val="center"/>
          </w:tcPr>
          <w:p w14:paraId="37C771A4" w14:textId="09B1E781" w:rsidR="00A64897" w:rsidRDefault="00A64897" w:rsidP="00937F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B0420" wp14:editId="3567C08C">
                  <wp:extent cx="609600" cy="6096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795F6609" w14:textId="74FA72CE" w:rsidR="00A64897" w:rsidRDefault="00A64897" w:rsidP="00477CF5">
            <w:pPr>
              <w:rPr>
                <w:lang w:val="es-MX"/>
              </w:rPr>
            </w:pPr>
            <w:r>
              <w:rPr>
                <w:lang w:val="es-MX"/>
              </w:rPr>
              <w:t xml:space="preserve">Componente extensión de 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para </w:t>
            </w:r>
            <w:r>
              <w:t>corregir errores de sintaxis en java script</w:t>
            </w:r>
            <w:r>
              <w:t>.</w:t>
            </w:r>
          </w:p>
        </w:tc>
      </w:tr>
      <w:tr w:rsidR="00A46B6E" w:rsidRPr="008403F0" w14:paraId="7E9E6012" w14:textId="77777777" w:rsidTr="00477CF5">
        <w:trPr>
          <w:jc w:val="center"/>
        </w:trPr>
        <w:tc>
          <w:tcPr>
            <w:tcW w:w="2830" w:type="dxa"/>
            <w:vAlign w:val="center"/>
          </w:tcPr>
          <w:p w14:paraId="16619B95" w14:textId="0939524C" w:rsidR="00A64897" w:rsidRDefault="00A64897" w:rsidP="00937FD4">
            <w:pPr>
              <w:jc w:val="center"/>
            </w:pPr>
            <w:r>
              <w:t xml:space="preserve">HTML </w:t>
            </w:r>
            <w:proofErr w:type="spellStart"/>
            <w:r>
              <w:t>Snippets</w:t>
            </w:r>
            <w:proofErr w:type="spellEnd"/>
          </w:p>
        </w:tc>
        <w:tc>
          <w:tcPr>
            <w:tcW w:w="775" w:type="dxa"/>
            <w:vAlign w:val="center"/>
          </w:tcPr>
          <w:p w14:paraId="399A5A94" w14:textId="3662862B" w:rsidR="00A64897" w:rsidRDefault="00A64897" w:rsidP="00937F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C1F3D6" wp14:editId="1D8C1FFD">
                  <wp:extent cx="599878" cy="722630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468" cy="72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7191BA20" w14:textId="2438E3B9" w:rsidR="00A64897" w:rsidRDefault="00A64897" w:rsidP="00477CF5">
            <w:pPr>
              <w:rPr>
                <w:lang w:val="es-MX"/>
              </w:rPr>
            </w:pPr>
            <w:r>
              <w:rPr>
                <w:lang w:val="es-MX"/>
              </w:rPr>
              <w:t xml:space="preserve">Componente extensión de 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para </w:t>
            </w:r>
            <w:r>
              <w:t>corregir errores de sintaxis en java script</w:t>
            </w:r>
            <w:r>
              <w:t>.</w:t>
            </w:r>
          </w:p>
        </w:tc>
      </w:tr>
      <w:tr w:rsidR="00A46B6E" w:rsidRPr="008403F0" w14:paraId="097FF5B2" w14:textId="77777777" w:rsidTr="00477CF5">
        <w:trPr>
          <w:jc w:val="center"/>
        </w:trPr>
        <w:tc>
          <w:tcPr>
            <w:tcW w:w="2830" w:type="dxa"/>
            <w:vAlign w:val="center"/>
          </w:tcPr>
          <w:p w14:paraId="28E395EE" w14:textId="4FC508FD" w:rsidR="00A64897" w:rsidRDefault="00A64897" w:rsidP="00937FD4">
            <w:pPr>
              <w:jc w:val="center"/>
            </w:pPr>
            <w:proofErr w:type="spellStart"/>
            <w:r>
              <w:lastRenderedPageBreak/>
              <w:t>Intellisense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CSS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in HTML</w:t>
            </w:r>
          </w:p>
        </w:tc>
        <w:tc>
          <w:tcPr>
            <w:tcW w:w="775" w:type="dxa"/>
            <w:vAlign w:val="center"/>
          </w:tcPr>
          <w:p w14:paraId="3DFB871B" w14:textId="54AC3F45" w:rsidR="00A64897" w:rsidRDefault="00A64897" w:rsidP="00937F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043013" wp14:editId="7D92D763">
                  <wp:extent cx="590550" cy="61912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19" cy="6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757AF7C3" w14:textId="74A3A945" w:rsidR="00A64897" w:rsidRDefault="00A64897" w:rsidP="00477CF5">
            <w:pPr>
              <w:rPr>
                <w:lang w:val="es-MX"/>
              </w:rPr>
            </w:pPr>
            <w:r>
              <w:rPr>
                <w:lang w:val="es-MX"/>
              </w:rPr>
              <w:t xml:space="preserve">Componente extensión de 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para </w:t>
            </w:r>
            <w:r>
              <w:t>autocompletar o auto rellenar las clases CSS</w:t>
            </w:r>
            <w:r w:rsidR="008A75A1">
              <w:t>.</w:t>
            </w:r>
          </w:p>
        </w:tc>
      </w:tr>
      <w:tr w:rsidR="00A46B6E" w:rsidRPr="008403F0" w14:paraId="12F0ECA5" w14:textId="77777777" w:rsidTr="00477CF5">
        <w:trPr>
          <w:jc w:val="center"/>
        </w:trPr>
        <w:tc>
          <w:tcPr>
            <w:tcW w:w="2830" w:type="dxa"/>
            <w:vAlign w:val="center"/>
          </w:tcPr>
          <w:p w14:paraId="79C6C488" w14:textId="562F44AB" w:rsidR="008A75A1" w:rsidRDefault="008A75A1" w:rsidP="00937FD4">
            <w:pPr>
              <w:jc w:val="center"/>
            </w:pPr>
            <w:r>
              <w:t xml:space="preserve">JavaScript (ES6)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snippets</w:t>
            </w:r>
            <w:proofErr w:type="spellEnd"/>
          </w:p>
        </w:tc>
        <w:tc>
          <w:tcPr>
            <w:tcW w:w="775" w:type="dxa"/>
            <w:vAlign w:val="center"/>
          </w:tcPr>
          <w:p w14:paraId="596E8BA4" w14:textId="6FD19931" w:rsidR="008A75A1" w:rsidRDefault="008A75A1" w:rsidP="00937F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EED998" wp14:editId="2DE76B58">
                  <wp:extent cx="613560" cy="60007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248" cy="60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00F004B3" w14:textId="672BC1AC" w:rsidR="008A75A1" w:rsidRDefault="008A75A1" w:rsidP="00477CF5">
            <w:pPr>
              <w:rPr>
                <w:lang w:val="es-MX"/>
              </w:rPr>
            </w:pPr>
            <w:r>
              <w:rPr>
                <w:lang w:val="es-MX"/>
              </w:rPr>
              <w:t xml:space="preserve">Componente extensión de 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para </w:t>
            </w:r>
            <w:r>
              <w:t xml:space="preserve">auto rellenar los archivos </w:t>
            </w:r>
            <w:proofErr w:type="spellStart"/>
            <w:r>
              <w:t>JavsScript</w:t>
            </w:r>
            <w:proofErr w:type="spellEnd"/>
            <w:r>
              <w:t>.</w:t>
            </w:r>
          </w:p>
        </w:tc>
      </w:tr>
      <w:tr w:rsidR="00A46B6E" w:rsidRPr="008403F0" w14:paraId="75EF09CB" w14:textId="77777777" w:rsidTr="00477CF5">
        <w:trPr>
          <w:jc w:val="center"/>
        </w:trPr>
        <w:tc>
          <w:tcPr>
            <w:tcW w:w="2830" w:type="dxa"/>
            <w:vAlign w:val="center"/>
          </w:tcPr>
          <w:p w14:paraId="2F81A9E7" w14:textId="5B19302C" w:rsidR="008A75A1" w:rsidRDefault="008A75A1" w:rsidP="00937FD4">
            <w:pPr>
              <w:jc w:val="center"/>
            </w:pPr>
            <w:r>
              <w:t xml:space="preserve">Material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Theme</w:t>
            </w:r>
            <w:proofErr w:type="spellEnd"/>
          </w:p>
        </w:tc>
        <w:tc>
          <w:tcPr>
            <w:tcW w:w="775" w:type="dxa"/>
            <w:vAlign w:val="center"/>
          </w:tcPr>
          <w:p w14:paraId="1C5FCBE7" w14:textId="7EAEB2B5" w:rsidR="008A75A1" w:rsidRDefault="008A75A1" w:rsidP="00937F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AC517" wp14:editId="535D5A02">
                  <wp:extent cx="628650" cy="679968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30" cy="68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221E0D40" w14:textId="14B1C7F7" w:rsidR="008A75A1" w:rsidRDefault="008A75A1" w:rsidP="00477CF5">
            <w:pPr>
              <w:rPr>
                <w:lang w:val="es-MX"/>
              </w:rPr>
            </w:pPr>
            <w:r>
              <w:rPr>
                <w:lang w:val="es-MX"/>
              </w:rPr>
              <w:t xml:space="preserve">Componente extensión de 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para</w:t>
            </w:r>
            <w:r>
              <w:rPr>
                <w:lang w:val="es-MX"/>
              </w:rPr>
              <w:t xml:space="preserve"> identificar mediante i</w:t>
            </w:r>
            <w:r>
              <w:t>conos todos los archivos</w:t>
            </w:r>
            <w:r>
              <w:t xml:space="preserve"> en el Visual </w:t>
            </w:r>
            <w:proofErr w:type="spellStart"/>
            <w:r>
              <w:t>Code</w:t>
            </w:r>
            <w:proofErr w:type="spellEnd"/>
            <w:r>
              <w:t>.</w:t>
            </w:r>
          </w:p>
        </w:tc>
      </w:tr>
      <w:tr w:rsidR="00A46B6E" w:rsidRPr="008403F0" w14:paraId="25E9AEE1" w14:textId="77777777" w:rsidTr="00477CF5">
        <w:trPr>
          <w:jc w:val="center"/>
        </w:trPr>
        <w:tc>
          <w:tcPr>
            <w:tcW w:w="2830" w:type="dxa"/>
            <w:vAlign w:val="center"/>
          </w:tcPr>
          <w:p w14:paraId="08D3F1D0" w14:textId="519A00CF" w:rsidR="008A75A1" w:rsidRDefault="008A75A1" w:rsidP="00937FD4">
            <w:pPr>
              <w:jc w:val="center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intellisense</w:t>
            </w:r>
            <w:proofErr w:type="spellEnd"/>
          </w:p>
        </w:tc>
        <w:tc>
          <w:tcPr>
            <w:tcW w:w="775" w:type="dxa"/>
            <w:vAlign w:val="center"/>
          </w:tcPr>
          <w:p w14:paraId="45F0807E" w14:textId="6322BAED" w:rsidR="008A75A1" w:rsidRDefault="008A75A1" w:rsidP="00937F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A1314" wp14:editId="7BFAFE0F">
                  <wp:extent cx="583762" cy="590550"/>
                  <wp:effectExtent l="0" t="0" r="698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0" cy="59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367E4A00" w14:textId="4843BA1D" w:rsidR="008A75A1" w:rsidRDefault="008A75A1" w:rsidP="00477CF5">
            <w:pPr>
              <w:rPr>
                <w:lang w:val="es-MX"/>
              </w:rPr>
            </w:pPr>
            <w:r>
              <w:rPr>
                <w:lang w:val="es-MX"/>
              </w:rPr>
              <w:t xml:space="preserve">Componente extensión de 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para</w:t>
            </w:r>
            <w:r>
              <w:rPr>
                <w:lang w:val="es-MX"/>
              </w:rPr>
              <w:t xml:space="preserve"> </w:t>
            </w:r>
            <w:r>
              <w:t>completa</w:t>
            </w:r>
            <w:r>
              <w:t>r</w:t>
            </w:r>
            <w:r>
              <w:t xml:space="preserve"> un </w:t>
            </w:r>
            <w:proofErr w:type="spellStart"/>
            <w:r>
              <w:t>path</w:t>
            </w:r>
            <w:proofErr w:type="spellEnd"/>
            <w:r>
              <w:t xml:space="preserve"> a la hora de integrarlo</w:t>
            </w:r>
            <w:r>
              <w:t xml:space="preserve"> en el Visual </w:t>
            </w:r>
            <w:proofErr w:type="spellStart"/>
            <w:r>
              <w:t>Code</w:t>
            </w:r>
            <w:proofErr w:type="spellEnd"/>
            <w:r>
              <w:t>.</w:t>
            </w:r>
          </w:p>
        </w:tc>
      </w:tr>
      <w:tr w:rsidR="00A46B6E" w:rsidRPr="008403F0" w14:paraId="3A88EE00" w14:textId="77777777" w:rsidTr="00477CF5">
        <w:trPr>
          <w:jc w:val="center"/>
        </w:trPr>
        <w:tc>
          <w:tcPr>
            <w:tcW w:w="2830" w:type="dxa"/>
            <w:vAlign w:val="center"/>
          </w:tcPr>
          <w:p w14:paraId="4AA567C4" w14:textId="22D8D9F9" w:rsidR="008A75A1" w:rsidRDefault="008A75A1" w:rsidP="00937FD4">
            <w:pPr>
              <w:jc w:val="center"/>
            </w:pPr>
            <w:proofErr w:type="spellStart"/>
            <w:r>
              <w:t>Prettier</w:t>
            </w:r>
            <w:proofErr w:type="spellEnd"/>
            <w:r>
              <w:t xml:space="preserve"> –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formatter</w:t>
            </w:r>
            <w:proofErr w:type="spellEnd"/>
          </w:p>
        </w:tc>
        <w:tc>
          <w:tcPr>
            <w:tcW w:w="775" w:type="dxa"/>
            <w:vAlign w:val="center"/>
          </w:tcPr>
          <w:p w14:paraId="468AAF5B" w14:textId="51F5ABEC" w:rsidR="008A75A1" w:rsidRDefault="008A75A1" w:rsidP="00937F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15AFE" wp14:editId="713934EC">
                  <wp:extent cx="584343" cy="619125"/>
                  <wp:effectExtent l="0" t="0" r="635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810" cy="62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51761824" w14:textId="7ABAC0B5" w:rsidR="008A75A1" w:rsidRDefault="008A75A1" w:rsidP="00477CF5">
            <w:pPr>
              <w:rPr>
                <w:lang w:val="es-MX"/>
              </w:rPr>
            </w:pPr>
            <w:r>
              <w:rPr>
                <w:lang w:val="es-MX"/>
              </w:rPr>
              <w:t xml:space="preserve">Componente extensión de 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para</w:t>
            </w:r>
            <w:r>
              <w:rPr>
                <w:lang w:val="es-MX"/>
              </w:rPr>
              <w:t xml:space="preserve"> tender identificado la </w:t>
            </w:r>
            <w:proofErr w:type="spellStart"/>
            <w:r>
              <w:rPr>
                <w:lang w:val="es-MX"/>
              </w:rPr>
              <w:t>identación</w:t>
            </w:r>
            <w:proofErr w:type="spellEnd"/>
            <w:r>
              <w:rPr>
                <w:lang w:val="es-MX"/>
              </w:rPr>
              <w:t xml:space="preserve"> del código</w:t>
            </w:r>
          </w:p>
        </w:tc>
      </w:tr>
      <w:tr w:rsidR="00A46B6E" w:rsidRPr="008403F0" w14:paraId="4B3E29CE" w14:textId="77777777" w:rsidTr="00477CF5">
        <w:trPr>
          <w:jc w:val="center"/>
        </w:trPr>
        <w:tc>
          <w:tcPr>
            <w:tcW w:w="2830" w:type="dxa"/>
            <w:vAlign w:val="center"/>
          </w:tcPr>
          <w:p w14:paraId="129134DC" w14:textId="0B1ED0DB" w:rsidR="008A75A1" w:rsidRDefault="008A75A1" w:rsidP="00937FD4">
            <w:pPr>
              <w:jc w:val="center"/>
            </w:pPr>
            <w:proofErr w:type="spellStart"/>
            <w:r>
              <w:t>Vscode-pdf</w:t>
            </w:r>
            <w:proofErr w:type="spellEnd"/>
          </w:p>
        </w:tc>
        <w:tc>
          <w:tcPr>
            <w:tcW w:w="775" w:type="dxa"/>
            <w:vAlign w:val="center"/>
          </w:tcPr>
          <w:p w14:paraId="67A5923E" w14:textId="66D823E7" w:rsidR="008A75A1" w:rsidRDefault="008A75A1" w:rsidP="00937F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E65127" wp14:editId="24914FE3">
                  <wp:extent cx="631527" cy="63817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889" cy="64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55E848D0" w14:textId="4459079F" w:rsidR="008A75A1" w:rsidRDefault="008A75A1" w:rsidP="00477CF5">
            <w:pPr>
              <w:rPr>
                <w:lang w:val="es-MX"/>
              </w:rPr>
            </w:pPr>
            <w:r>
              <w:rPr>
                <w:lang w:val="es-MX"/>
              </w:rPr>
              <w:t xml:space="preserve">Componente extensión de 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para</w:t>
            </w:r>
            <w:r>
              <w:rPr>
                <w:lang w:val="es-MX"/>
              </w:rPr>
              <w:t xml:space="preserve"> tener una lectura de los archivos con extensión PDF.</w:t>
            </w:r>
          </w:p>
        </w:tc>
      </w:tr>
      <w:tr w:rsidR="00A46B6E" w:rsidRPr="008403F0" w14:paraId="524474C4" w14:textId="77777777" w:rsidTr="00477CF5">
        <w:trPr>
          <w:jc w:val="center"/>
        </w:trPr>
        <w:tc>
          <w:tcPr>
            <w:tcW w:w="2830" w:type="dxa"/>
            <w:vAlign w:val="center"/>
          </w:tcPr>
          <w:p w14:paraId="19B743EF" w14:textId="27B7420C" w:rsidR="008A75A1" w:rsidRDefault="008A75A1" w:rsidP="00937FD4">
            <w:pPr>
              <w:jc w:val="center"/>
            </w:pPr>
            <w:proofErr w:type="spellStart"/>
            <w:r>
              <w:t>LiveServer</w:t>
            </w:r>
            <w:proofErr w:type="spellEnd"/>
          </w:p>
        </w:tc>
        <w:tc>
          <w:tcPr>
            <w:tcW w:w="775" w:type="dxa"/>
            <w:vAlign w:val="center"/>
          </w:tcPr>
          <w:p w14:paraId="26B5D635" w14:textId="40BA5EBD" w:rsidR="008A75A1" w:rsidRDefault="008A75A1" w:rsidP="00937F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158B8" wp14:editId="3B9E9816">
                  <wp:extent cx="646948" cy="552450"/>
                  <wp:effectExtent l="0" t="0" r="127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172" cy="55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28E77371" w14:textId="56403A95" w:rsidR="008A75A1" w:rsidRDefault="008A75A1" w:rsidP="00477CF5">
            <w:pPr>
              <w:rPr>
                <w:lang w:val="es-MX"/>
              </w:rPr>
            </w:pPr>
            <w:r>
              <w:rPr>
                <w:lang w:val="es-MX"/>
              </w:rPr>
              <w:t xml:space="preserve">Componente extensión de Visual Studio </w:t>
            </w:r>
            <w:proofErr w:type="spellStart"/>
            <w:r>
              <w:rPr>
                <w:lang w:val="es-MX"/>
              </w:rPr>
              <w:t>Code</w:t>
            </w:r>
            <w:proofErr w:type="spellEnd"/>
            <w:r>
              <w:rPr>
                <w:lang w:val="es-MX"/>
              </w:rPr>
              <w:t xml:space="preserve"> para</w:t>
            </w:r>
            <w:r>
              <w:rPr>
                <w:lang w:val="es-MX"/>
              </w:rPr>
              <w:t xml:space="preserve"> generar la compilación cómo un tipo de servidor local. </w:t>
            </w:r>
          </w:p>
        </w:tc>
      </w:tr>
    </w:tbl>
    <w:p w14:paraId="16824111" w14:textId="79144848" w:rsidR="00477CF5" w:rsidRDefault="00477CF5" w:rsidP="00EC71CD">
      <w:pPr>
        <w:rPr>
          <w:lang w:val="es-MX"/>
        </w:rPr>
      </w:pPr>
    </w:p>
    <w:p w14:paraId="2E48A06B" w14:textId="3A3B520A" w:rsidR="008A75A1" w:rsidRPr="0074032A" w:rsidRDefault="008A75A1" w:rsidP="008A75A1">
      <w:pPr>
        <w:rPr>
          <w:b/>
          <w:bCs/>
          <w:lang w:val="es-MX"/>
        </w:rPr>
      </w:pPr>
      <w:r w:rsidRPr="0074032A">
        <w:rPr>
          <w:b/>
          <w:bCs/>
          <w:lang w:val="es-MX"/>
        </w:rPr>
        <w:t xml:space="preserve">Configuración de entorno de </w:t>
      </w:r>
      <w:r>
        <w:rPr>
          <w:b/>
          <w:bCs/>
          <w:lang w:val="es-MX"/>
        </w:rPr>
        <w:t>diseño</w:t>
      </w:r>
      <w:r w:rsidRPr="0074032A">
        <w:rPr>
          <w:b/>
          <w:bCs/>
          <w:lang w:val="es-MX"/>
        </w:rPr>
        <w:t xml:space="preserve">: </w:t>
      </w:r>
    </w:p>
    <w:p w14:paraId="1A25F06A" w14:textId="171F82B9" w:rsidR="008A75A1" w:rsidRDefault="008A75A1" w:rsidP="008A75A1">
      <w:pPr>
        <w:rPr>
          <w:lang w:val="es-MX"/>
        </w:rPr>
      </w:pPr>
      <w:r>
        <w:rPr>
          <w:lang w:val="es-MX"/>
        </w:rPr>
        <w:t>A continuación, se relacionan las herramientas que se agregan al entorno de desarrollo</w:t>
      </w:r>
      <w:r w:rsidR="008C73AB">
        <w:rPr>
          <w:lang w:val="es-MX"/>
        </w:rPr>
        <w:t xml:space="preserve"> mediante el diseño de Mockups.</w:t>
      </w:r>
    </w:p>
    <w:p w14:paraId="2EE6A676" w14:textId="618CB9A2" w:rsidR="008C73AB" w:rsidRDefault="008C73AB" w:rsidP="008A75A1">
      <w:pPr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22"/>
        <w:gridCol w:w="1596"/>
        <w:gridCol w:w="4710"/>
      </w:tblGrid>
      <w:tr w:rsidR="008C73AB" w14:paraId="6BD2253C" w14:textId="77777777" w:rsidTr="00937FD4">
        <w:trPr>
          <w:tblHeader/>
          <w:jc w:val="center"/>
        </w:trPr>
        <w:tc>
          <w:tcPr>
            <w:tcW w:w="2830" w:type="dxa"/>
            <w:shd w:val="clear" w:color="auto" w:fill="17365D" w:themeFill="text2" w:themeFillShade="BF"/>
            <w:vAlign w:val="center"/>
          </w:tcPr>
          <w:p w14:paraId="777B13DF" w14:textId="77777777" w:rsidR="008C73AB" w:rsidRDefault="008C73AB" w:rsidP="00937FD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775" w:type="dxa"/>
            <w:shd w:val="clear" w:color="auto" w:fill="17365D" w:themeFill="text2" w:themeFillShade="BF"/>
            <w:vAlign w:val="center"/>
          </w:tcPr>
          <w:p w14:paraId="47B64C85" w14:textId="77777777" w:rsidR="008C73AB" w:rsidRDefault="008C73AB" w:rsidP="00937FD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Logo</w:t>
            </w:r>
          </w:p>
        </w:tc>
        <w:tc>
          <w:tcPr>
            <w:tcW w:w="5223" w:type="dxa"/>
            <w:shd w:val="clear" w:color="auto" w:fill="17365D" w:themeFill="text2" w:themeFillShade="BF"/>
            <w:vAlign w:val="center"/>
          </w:tcPr>
          <w:p w14:paraId="37A2638F" w14:textId="77777777" w:rsidR="008C73AB" w:rsidRDefault="008C73AB" w:rsidP="00937FD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URL</w:t>
            </w:r>
          </w:p>
        </w:tc>
      </w:tr>
      <w:tr w:rsidR="008C73AB" w:rsidRPr="00477CF5" w14:paraId="0DC40903" w14:textId="77777777" w:rsidTr="00937FD4">
        <w:trPr>
          <w:jc w:val="center"/>
        </w:trPr>
        <w:tc>
          <w:tcPr>
            <w:tcW w:w="2830" w:type="dxa"/>
            <w:vAlign w:val="center"/>
          </w:tcPr>
          <w:p w14:paraId="77EB6927" w14:textId="46778A88" w:rsidR="008C73AB" w:rsidRDefault="008C73AB" w:rsidP="00937FD4">
            <w:pPr>
              <w:jc w:val="center"/>
              <w:rPr>
                <w:lang w:val="es-MX"/>
              </w:rPr>
            </w:pPr>
            <w:r>
              <w:t>Wireframe.cc</w:t>
            </w:r>
          </w:p>
        </w:tc>
        <w:tc>
          <w:tcPr>
            <w:tcW w:w="775" w:type="dxa"/>
            <w:vAlign w:val="center"/>
          </w:tcPr>
          <w:p w14:paraId="1D2DEED6" w14:textId="2694C507" w:rsidR="008C73AB" w:rsidRDefault="008C73AB" w:rsidP="00937FD4">
            <w:pPr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267FE96" wp14:editId="18D7D45C">
                  <wp:extent cx="876300" cy="521343"/>
                  <wp:effectExtent l="0" t="0" r="0" b="0"/>
                  <wp:docPr id="17" name="Imagen 17" descr="Wirefr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Wirefra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31" t="28846" r="20000" b="35000"/>
                          <a:stretch/>
                        </pic:blipFill>
                        <pic:spPr bwMode="auto">
                          <a:xfrm>
                            <a:off x="0" y="0"/>
                            <a:ext cx="885278" cy="52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  <w:vAlign w:val="center"/>
          </w:tcPr>
          <w:p w14:paraId="0630505A" w14:textId="031C0504" w:rsidR="008C73AB" w:rsidRDefault="008C73AB" w:rsidP="00937FD4">
            <w:pPr>
              <w:rPr>
                <w:lang w:val="es-MX"/>
              </w:rPr>
            </w:pPr>
            <w:r>
              <w:rPr>
                <w:lang w:val="es-MX"/>
              </w:rPr>
              <w:t xml:space="preserve">URL de </w:t>
            </w:r>
            <w:r>
              <w:rPr>
                <w:lang w:val="es-MX"/>
              </w:rPr>
              <w:t>acceso</w:t>
            </w:r>
            <w:r>
              <w:rPr>
                <w:lang w:val="es-MX"/>
              </w:rPr>
              <w:t xml:space="preserve">: </w:t>
            </w:r>
          </w:p>
          <w:p w14:paraId="0687408D" w14:textId="1654C157" w:rsidR="008C73AB" w:rsidRPr="00477CF5" w:rsidRDefault="008C73AB" w:rsidP="00937FD4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hyperlink r:id="rId28" w:history="1">
              <w:r w:rsidRPr="007C0368">
                <w:rPr>
                  <w:rStyle w:val="Hipervnculo"/>
                  <w:lang w:val="es-MX"/>
                </w:rPr>
                <w:t>https://wireframe.cc/</w:t>
              </w:r>
            </w:hyperlink>
            <w:r>
              <w:rPr>
                <w:lang w:val="es-MX"/>
              </w:rPr>
              <w:t xml:space="preserve"> </w:t>
            </w:r>
            <w:r w:rsidRPr="00477CF5">
              <w:rPr>
                <w:lang w:val="es-MX"/>
              </w:rPr>
              <w:t xml:space="preserve"> </w:t>
            </w:r>
          </w:p>
        </w:tc>
      </w:tr>
    </w:tbl>
    <w:p w14:paraId="6EBA619A" w14:textId="5EA205CC" w:rsidR="008C73AB" w:rsidRDefault="008C73AB" w:rsidP="008A75A1">
      <w:pPr>
        <w:rPr>
          <w:lang w:val="es-MX"/>
        </w:rPr>
      </w:pPr>
    </w:p>
    <w:p w14:paraId="08C55CB9" w14:textId="77777777" w:rsidR="00223C5C" w:rsidRPr="00F025EE" w:rsidRDefault="00223C5C" w:rsidP="008A75A1">
      <w:pPr>
        <w:rPr>
          <w:lang w:val="es-MX"/>
        </w:rPr>
      </w:pPr>
    </w:p>
    <w:sectPr w:rsidR="00223C5C" w:rsidRPr="00F025EE">
      <w:headerReference w:type="default" r:id="rId29"/>
      <w:footerReference w:type="default" r:id="rId30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9FDC" w14:textId="77777777" w:rsidR="00B36517" w:rsidRDefault="00B36517">
      <w:r>
        <w:separator/>
      </w:r>
    </w:p>
  </w:endnote>
  <w:endnote w:type="continuationSeparator" w:id="0">
    <w:p w14:paraId="65819B97" w14:textId="77777777" w:rsidR="00B36517" w:rsidRDefault="00B3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234EA2" w:rsidRDefault="00234EA2">
    <w:pPr>
      <w:tabs>
        <w:tab w:val="center" w:pos="4252"/>
        <w:tab w:val="right" w:pos="8504"/>
      </w:tabs>
    </w:pPr>
  </w:p>
  <w:p w14:paraId="0000005C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0000005D" w14:textId="63BF4F64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94BE" w14:textId="77777777" w:rsidR="00B36517" w:rsidRDefault="00B36517">
      <w:r>
        <w:separator/>
      </w:r>
    </w:p>
  </w:footnote>
  <w:footnote w:type="continuationSeparator" w:id="0">
    <w:p w14:paraId="72D52919" w14:textId="77777777" w:rsidR="00B36517" w:rsidRDefault="00B36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083B72"/>
    <w:multiLevelType w:val="hybridMultilevel"/>
    <w:tmpl w:val="FBDA9C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56F0D"/>
    <w:multiLevelType w:val="hybridMultilevel"/>
    <w:tmpl w:val="CFAA2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4071"/>
    <w:multiLevelType w:val="hybridMultilevel"/>
    <w:tmpl w:val="DCBC9C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216335"/>
    <w:rsid w:val="00223C5C"/>
    <w:rsid w:val="00234EA2"/>
    <w:rsid w:val="002D34FB"/>
    <w:rsid w:val="00477CF5"/>
    <w:rsid w:val="004E3DEE"/>
    <w:rsid w:val="004F29A0"/>
    <w:rsid w:val="00553016"/>
    <w:rsid w:val="00583110"/>
    <w:rsid w:val="005A48EC"/>
    <w:rsid w:val="0074032A"/>
    <w:rsid w:val="008403F0"/>
    <w:rsid w:val="008A75A1"/>
    <w:rsid w:val="008C73AB"/>
    <w:rsid w:val="009D6AC4"/>
    <w:rsid w:val="00A46B6E"/>
    <w:rsid w:val="00A64897"/>
    <w:rsid w:val="00B36517"/>
    <w:rsid w:val="00B875F6"/>
    <w:rsid w:val="00E95580"/>
    <w:rsid w:val="00EC4F82"/>
    <w:rsid w:val="00EC71CD"/>
    <w:rsid w:val="00F0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4AA1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9D6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D6AC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6A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4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dev.azure.com/P30Ciclo3/DesarrolloSoftP3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erneyToledo/CMDB-Proyecto-Ciclo3.git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ireframe.cc/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3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Ferney TOLEDO NORATO</cp:lastModifiedBy>
  <cp:revision>15</cp:revision>
  <dcterms:created xsi:type="dcterms:W3CDTF">2021-09-12T15:58:00Z</dcterms:created>
  <dcterms:modified xsi:type="dcterms:W3CDTF">2021-09-12T23:09:00Z</dcterms:modified>
</cp:coreProperties>
</file>