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 the following questions:</w:t>
        <w:br/>
      </w:r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last 7 days, how many unique visitors were located in India?</w:t>
        <w:br/>
        <w:t xml:space="preserve">244 unique visitors were located in India</w:t>
      </w:r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last 24 hours, of the visitors from China, how many were using Mac OSX?</w:t>
        <w:br/>
        <w:t xml:space="preserve">10 unique visitors from China were using Mac OSX</w:t>
      </w:r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last 2 days, what percentage of visitors received 404 errors? How about 503 errors?</w:t>
        <w:br/>
        <w:t xml:space="preserve">Percentage of visitors who received 404 errors was 5.556%, and 503 errors were also 5,556%</w:t>
      </w:r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last 7 days, what country produced the majority of the traffic on the website?</w:t>
        <w:br/>
        <w:t xml:space="preserve">China</w:t>
      </w:r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 the traffic that's coming from that country, what time of day had the highest amount of activity?</w:t>
        <w:br/>
        <w:t xml:space="preserve">At 12pm with 38 unique visitors</w:t>
      </w:r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 all the types of downloaded files that have been identified for the last 7 days, along with a short description of each file type (use Google if you aren't sure about a particular file type).</w:t>
        <w:br/>
        <w:t xml:space="preserve">gz: archive file compressed by gzip</w:t>
        <w:br/>
        <w:t xml:space="preserve">css: Cascading Style Sheets that describe how HTML elements are displayed</w:t>
        <w:br/>
        <w:t xml:space="preserve">zip: lossless data compression archive file</w:t>
        <w:br/>
        <w:t xml:space="preserve">deb: debian software package file used for debian based distributions</w:t>
        <w:br/>
        <w:t xml:space="preserve">rpm: Installation package for programs on Linux systems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 that you have a feel for the data, Let's dive a bit deeper. Look at the chart that shows Unique Visitors Vs. Average Bytes.</w:t>
        <w:br/>
      </w:r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Locate the time frame in the last 7 days with the most amount of bytes (activity).</w:t>
        <w:br/>
        <w:t xml:space="preserve">2021-09-12 had the most amount of bytes at 15,709 with the count of 1</w:t>
      </w:r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your own words, is there anything that seems potentially strange about this activity?</w:t>
        <w:br/>
        <w:t xml:space="preserve">One user was averaging 15,709 bytes in that time frame while the other time frames had multiple users averaging under 10,000 bytes.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Filter the data by this event.</w:t>
        <w:br/>
      </w:r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timestamp for this event?</w:t>
        <w:br/>
        <w:t xml:space="preserve">Sep 12, 2021 @ 19:57:28.552</w:t>
      </w:r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kind of file was downloaded?</w:t>
        <w:br/>
        <w:t xml:space="preserve">It was an rpm file</w:t>
      </w:r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what country did this activity originate?</w:t>
        <w:br/>
        <w:t xml:space="preserve">The activity originated from India</w:t>
      </w:r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HTTP response codes were encountered by this visitor?</w:t>
        <w:br/>
        <w:t xml:space="preserve">The response code encountered was 200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Switch to the Kibana Discover page to see more details about this activity.</w:t>
        <w:br/>
      </w:r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source IP address of this activity?</w:t>
        <w:br/>
        <w:t xml:space="preserve">35.143.166.159 is the source IP address</w:t>
      </w:r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are the geo coordinates of this activity?</w:t>
        <w:br/>
        <w:t xml:space="preserve">The geo.coordinates are lat:43.34121, long:-73.6103075</w:t>
      </w:r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OS was the source machine running?</w:t>
        <w:br/>
        <w:t xml:space="preserve">Windows 8</w:t>
      </w:r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full URL that was accessed?</w:t>
        <w:br/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https://artifacts.elastic.co/downloads/beats/metricbeat/metricbeat-6.3.2-i686.rpm</w:t>
        </w:r>
      </w:hyperlink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what website did the visitor's traffic originate?</w:t>
        <w:br/>
        <w:t xml:space="preserve">The referer was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http://facebook.com/success/jay-c-buckey</w:t>
        </w:r>
      </w:hyperlink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Finish your investigation with a short overview of your insights.</w:t>
        <w:br/>
      </w:r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do you think the user was doing?</w:t>
        <w:br/>
        <w:t xml:space="preserve">The visitor was downloading a metricbeat file</w:t>
      </w:r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Was the file they downloaded malicious? If not, what is the file used for?</w:t>
        <w:br/>
        <w:t xml:space="preserve">No, It is most likely a installation package for metricbeat, which helps monitor servers</w:t>
      </w:r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there anything that seems suspicious about this activity?</w:t>
        <w:br/>
        <w:t xml:space="preserve">Yes, the referer was from a facebook link, which could be unsafe</w:t>
      </w:r>
    </w:p>
    <w:p>
      <w:pPr>
        <w:numPr>
          <w:ilvl w:val="0"/>
          <w:numId w:val="1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any of the traffic you inspected potentially outside of compliance guidelines?</w:t>
        <w:br/>
        <w:t xml:space="preserve">Yes, as grabbing any work related tools from facebook could lead to potential breaches. It is better to find it from trusted sources or only through work related emails.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rtifacts.elastic.co/downloads/beats/metricbeat/metricbeat-6.3.2-i686.rpm" Id="docRId0" Type="http://schemas.openxmlformats.org/officeDocument/2006/relationships/hyperlink" /><Relationship TargetMode="External" Target="http://facebook.com/success/jay-c-buckey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