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1096CF" w14:textId="77777777" w:rsidR="00F15C81" w:rsidRDefault="00F15C81" w:rsidP="0095287E">
      <w:pPr>
        <w:pStyle w:val="Title"/>
        <w:rPr>
          <w:lang w:val="en-GB"/>
        </w:rPr>
      </w:pPr>
    </w:p>
    <w:p w14:paraId="65765565" w14:textId="77777777" w:rsidR="00F15C81" w:rsidRDefault="00F15C81" w:rsidP="00F15C81">
      <w:pPr>
        <w:pStyle w:val="Title"/>
        <w:spacing w:after="360"/>
        <w:contextualSpacing w:val="0"/>
        <w:jc w:val="center"/>
        <w:rPr>
          <w:sz w:val="48"/>
          <w:lang w:val="en-GB"/>
        </w:rPr>
      </w:pPr>
    </w:p>
    <w:p w14:paraId="07B6E780" w14:textId="77777777" w:rsidR="00F15C81" w:rsidRPr="009D694B" w:rsidRDefault="00FB5CD6" w:rsidP="00F15C81">
      <w:pPr>
        <w:pStyle w:val="Title"/>
        <w:jc w:val="center"/>
        <w:rPr>
          <w:b/>
          <w:sz w:val="56"/>
          <w:lang w:val="en-GB"/>
        </w:rPr>
      </w:pPr>
      <w:r w:rsidRPr="009D694B">
        <w:rPr>
          <w:b/>
          <w:sz w:val="56"/>
          <w:lang w:val="en-GB"/>
        </w:rPr>
        <w:t>Thermodynamic and transport properties</w:t>
      </w:r>
      <w:bookmarkStart w:id="0" w:name="_GoBack"/>
      <w:bookmarkEnd w:id="0"/>
    </w:p>
    <w:p w14:paraId="0EDBCAE2" w14:textId="77777777" w:rsidR="009D694B" w:rsidRDefault="009D694B" w:rsidP="009D694B">
      <w:pPr>
        <w:rPr>
          <w:lang w:val="en-GB"/>
        </w:rPr>
      </w:pPr>
    </w:p>
    <w:p w14:paraId="2102E81E" w14:textId="77777777" w:rsidR="009D694B" w:rsidRDefault="009D694B" w:rsidP="009D694B">
      <w:pPr>
        <w:pStyle w:val="Heading1"/>
        <w:rPr>
          <w:lang w:val="en-GB"/>
        </w:rPr>
      </w:pPr>
    </w:p>
    <w:p w14:paraId="078F7A3A" w14:textId="77777777" w:rsidR="009D694B" w:rsidRDefault="009D694B" w:rsidP="009D694B">
      <w:pPr>
        <w:pStyle w:val="Heading1"/>
        <w:rPr>
          <w:lang w:val="en-GB"/>
        </w:rPr>
      </w:pPr>
      <w:r>
        <w:rPr>
          <w:lang w:val="en-GB"/>
        </w:rPr>
        <w:t>Annex 1: Thermodynamic and transport properties (liquids and gases)</w:t>
      </w:r>
    </w:p>
    <w:p w14:paraId="2650C6CF" w14:textId="77777777" w:rsidR="009D694B" w:rsidRDefault="009D694B" w:rsidP="009D694B">
      <w:pPr>
        <w:pStyle w:val="Heading1"/>
        <w:rPr>
          <w:lang w:val="en-GB"/>
        </w:rPr>
      </w:pPr>
      <w:r>
        <w:rPr>
          <w:lang w:val="en-GB"/>
        </w:rPr>
        <w:t>Annex 2: Thermodynamic and transport properties of gases (JANAF)</w:t>
      </w:r>
    </w:p>
    <w:p w14:paraId="03E7AE79" w14:textId="77777777" w:rsidR="009D694B" w:rsidRDefault="009D694B" w:rsidP="009D694B">
      <w:pPr>
        <w:rPr>
          <w:lang w:val="en-GB"/>
        </w:rPr>
      </w:pPr>
    </w:p>
    <w:p w14:paraId="6A1CFF11" w14:textId="77777777" w:rsidR="009D694B" w:rsidRDefault="009D694B" w:rsidP="009D694B">
      <w:pPr>
        <w:rPr>
          <w:lang w:val="en-GB"/>
        </w:rPr>
      </w:pPr>
    </w:p>
    <w:p w14:paraId="75722855" w14:textId="77777777" w:rsidR="009D694B" w:rsidRPr="009D694B" w:rsidRDefault="009D694B" w:rsidP="009D694B">
      <w:pPr>
        <w:rPr>
          <w:lang w:val="en-GB"/>
        </w:rPr>
      </w:pPr>
    </w:p>
    <w:p w14:paraId="37823A11" w14:textId="77777777" w:rsidR="005F65C2" w:rsidRPr="009D694B" w:rsidRDefault="005F65C2" w:rsidP="00BC271D">
      <w:pPr>
        <w:rPr>
          <w:sz w:val="24"/>
          <w:lang w:val="en-GB"/>
        </w:rPr>
        <w:sectPr w:rsidR="005F65C2" w:rsidRPr="009D694B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9FA7B50" w14:textId="77777777" w:rsidR="00AE4A1D" w:rsidRPr="0095287E" w:rsidRDefault="00AE4A1D" w:rsidP="00AE4A1D">
      <w:pPr>
        <w:pStyle w:val="Title"/>
        <w:rPr>
          <w:b/>
          <w:sz w:val="40"/>
          <w:szCs w:val="40"/>
          <w:lang w:val="en-US"/>
        </w:rPr>
      </w:pPr>
      <w:r w:rsidRPr="0095287E">
        <w:rPr>
          <w:b/>
          <w:sz w:val="40"/>
          <w:szCs w:val="40"/>
          <w:lang w:val="en-US"/>
        </w:rPr>
        <w:lastRenderedPageBreak/>
        <w:t>ANNEX 1. Thermodynamic and transport properties</w:t>
      </w:r>
      <w:r w:rsidRPr="0095287E">
        <w:rPr>
          <w:rStyle w:val="FootnoteReference"/>
          <w:b/>
          <w:sz w:val="40"/>
          <w:szCs w:val="40"/>
        </w:rPr>
        <w:footnoteReference w:id="1"/>
      </w:r>
    </w:p>
    <w:p w14:paraId="39597D6F" w14:textId="77777777" w:rsidR="00AE4A1D" w:rsidRPr="00EF037D" w:rsidRDefault="00AE4A1D" w:rsidP="00AE4A1D">
      <w:pPr>
        <w:spacing w:before="240" w:after="0" w:line="240" w:lineRule="auto"/>
        <w:rPr>
          <w:b/>
          <w:szCs w:val="20"/>
          <w:lang w:val="en-GB"/>
        </w:rPr>
      </w:pPr>
      <w:r w:rsidRPr="00EF037D">
        <w:rPr>
          <w:b/>
          <w:szCs w:val="20"/>
          <w:lang w:val="en-GB"/>
        </w:rPr>
        <w:t>Some gases and liquids fuels</w:t>
      </w:r>
      <w:r w:rsidRPr="00EF037D">
        <w:rPr>
          <w:rStyle w:val="FootnoteReference"/>
          <w:szCs w:val="20"/>
          <w:lang w:val="en-GB"/>
        </w:rPr>
        <w:footnoteReference w:id="2"/>
      </w:r>
      <w:r w:rsidRPr="00EF037D">
        <w:rPr>
          <w:b/>
          <w:szCs w:val="20"/>
          <w:lang w:val="en-GB"/>
        </w:rPr>
        <w:t>:</w:t>
      </w:r>
    </w:p>
    <w:p w14:paraId="392DEF34" w14:textId="77777777" w:rsidR="00AE4A1D" w:rsidRPr="00EF037D" w:rsidRDefault="00AE4A1D" w:rsidP="0085325D">
      <w:pPr>
        <w:pStyle w:val="ListParagraph"/>
        <w:numPr>
          <w:ilvl w:val="0"/>
          <w:numId w:val="10"/>
        </w:numPr>
        <w:spacing w:line="240" w:lineRule="auto"/>
        <w:ind w:left="284" w:right="-143" w:hanging="284"/>
        <w:jc w:val="both"/>
        <w:rPr>
          <w:szCs w:val="20"/>
          <w:lang w:val="en-GB"/>
        </w:rPr>
      </w:pPr>
      <w:r w:rsidRPr="00EF037D">
        <w:rPr>
          <w:b/>
          <w:szCs w:val="20"/>
          <w:lang w:val="en-GB"/>
        </w:rPr>
        <w:t>Isobutene</w:t>
      </w:r>
      <w:r w:rsidRPr="00EF037D">
        <w:rPr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GB"/>
          </w:rPr>
          <m:t>(g)</m:t>
        </m:r>
      </m:oMath>
      <w:r w:rsidRPr="00EF037D">
        <w:rPr>
          <w:szCs w:val="20"/>
          <w:lang w:val="en-GB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f</m:t>
            </m:r>
          </m:sub>
          <m:sup>
            <m:r>
              <w:rPr>
                <w:rFonts w:ascii="Cambria Math" w:hAnsi="Cambria Math"/>
                <w:szCs w:val="20"/>
                <w:lang w:val="en-GB"/>
              </w:rPr>
              <m:t>o</m:t>
            </m:r>
          </m:sup>
        </m:sSubSup>
        <m:r>
          <w:rPr>
            <w:rFonts w:ascii="Cambria Math" w:hAnsi="Cambria Math"/>
            <w:szCs w:val="20"/>
            <w:lang w:val="en-GB"/>
          </w:rPr>
          <m:t>=-126150 kJ/kmol</m:t>
        </m:r>
      </m:oMath>
      <w:r w:rsidRPr="00EF037D">
        <w:rPr>
          <w:i/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dPr>
          <m:e>
            <m:r>
              <w:rPr>
                <w:rFonts w:ascii="Cambria Math" w:hAnsi="Cambria Math"/>
                <w:szCs w:val="20"/>
                <w:lang w:val="en-GB"/>
              </w:rPr>
              <m:t>kJ/kmolK</m:t>
            </m:r>
          </m:e>
        </m:d>
        <m:r>
          <w:rPr>
            <w:rFonts w:ascii="Cambria Math" w:hAnsi="Cambria Math"/>
            <w:szCs w:val="20"/>
            <w:lang w:val="en-GB"/>
          </w:rPr>
          <m:t>=35.6+0.2077∙T (K)</m:t>
        </m:r>
      </m:oMath>
      <w:r w:rsidRPr="00EF037D">
        <w:rPr>
          <w:i/>
          <w:szCs w:val="20"/>
          <w:lang w:val="en-GB"/>
        </w:rPr>
        <w:t xml:space="preserve">, </w:t>
      </w:r>
      <m:oMath>
        <m:r>
          <w:rPr>
            <w:rFonts w:ascii="Cambria Math" w:hAnsi="Cambria Math"/>
            <w:szCs w:val="20"/>
            <w:lang w:val="en-GB"/>
          </w:rPr>
          <m:t>LHV=45.55 MJ/kg</m:t>
        </m:r>
      </m:oMath>
    </w:p>
    <w:p w14:paraId="323E7C9A" w14:textId="77777777" w:rsidR="00AE4A1D" w:rsidRPr="0085325D" w:rsidRDefault="00AE4A1D" w:rsidP="0085325D">
      <w:pPr>
        <w:pStyle w:val="ListParagraph"/>
        <w:numPr>
          <w:ilvl w:val="0"/>
          <w:numId w:val="10"/>
        </w:numPr>
        <w:spacing w:line="240" w:lineRule="auto"/>
        <w:ind w:left="284" w:right="-143" w:hanging="284"/>
        <w:jc w:val="both"/>
        <w:rPr>
          <w:rFonts w:ascii="Cambria Math" w:hAnsi="Cambria Math"/>
          <w:szCs w:val="20"/>
          <w:lang w:val="en-GB"/>
        </w:rPr>
      </w:pPr>
      <w:r w:rsidRPr="00EF037D">
        <w:rPr>
          <w:b/>
          <w:szCs w:val="20"/>
          <w:lang w:val="en-GB"/>
        </w:rPr>
        <w:t>n-Octane</w:t>
      </w:r>
      <w:r w:rsidRPr="00EF037D">
        <w:rPr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8</m:t>
            </m:r>
          </m:sub>
        </m:sSub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18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GB"/>
          </w:rPr>
          <m:t>(l)</m:t>
        </m:r>
      </m:oMath>
      <w:r w:rsidRPr="00EF037D">
        <w:rPr>
          <w:szCs w:val="20"/>
          <w:lang w:val="en-GB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f</m:t>
            </m:r>
          </m:sub>
          <m:sup>
            <m:r>
              <w:rPr>
                <w:rFonts w:ascii="Cambria Math" w:hAnsi="Cambria Math"/>
                <w:szCs w:val="20"/>
                <w:lang w:val="en-GB"/>
              </w:rPr>
              <m:t>o</m:t>
            </m:r>
          </m:sup>
        </m:sSubSup>
        <m:r>
          <w:rPr>
            <w:rFonts w:ascii="Cambria Math" w:hAnsi="Cambria Math"/>
            <w:szCs w:val="20"/>
            <w:lang w:val="en-GB"/>
          </w:rPr>
          <m:t>=</m:t>
        </m:r>
        <m:r>
          <m:rPr>
            <m:sty m:val="p"/>
          </m:rPr>
          <w:rPr>
            <w:rFonts w:ascii="Cambria Math" w:hAnsi="Cambria Math"/>
            <w:szCs w:val="20"/>
            <w:lang w:val="en-GB"/>
          </w:rPr>
          <m:t>-249950 kJ/kmole</m:t>
        </m:r>
      </m:oMath>
      <w:r w:rsidRPr="0085325D">
        <w:rPr>
          <w:rFonts w:ascii="Cambria Math" w:hAnsi="Cambria Math"/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p</m:t>
            </m:r>
          </m:sub>
        </m:sSub>
        <m:r>
          <w:rPr>
            <w:rFonts w:ascii="Cambria Math" w:hAnsi="Cambria Math"/>
            <w:szCs w:val="20"/>
            <w:lang w:val="en-GB"/>
          </w:rPr>
          <m:t>=254 kJ/kmolK</m:t>
        </m:r>
      </m:oMath>
      <w:r w:rsidRPr="0085325D">
        <w:rPr>
          <w:rFonts w:ascii="Cambria Math" w:hAnsi="Cambria Math"/>
          <w:szCs w:val="20"/>
          <w:lang w:val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0"/>
            <w:lang w:val="en-GB"/>
          </w:rPr>
          <m:t>LHV=44.35 MJ/kg</m:t>
        </m:r>
      </m:oMath>
    </w:p>
    <w:p w14:paraId="223EEA34" w14:textId="77777777" w:rsidR="00AE4A1D" w:rsidRPr="00231C4E" w:rsidRDefault="00AE4A1D" w:rsidP="0085325D">
      <w:pPr>
        <w:pStyle w:val="ListParagraph"/>
        <w:numPr>
          <w:ilvl w:val="0"/>
          <w:numId w:val="10"/>
        </w:numPr>
        <w:spacing w:line="240" w:lineRule="auto"/>
        <w:ind w:left="284" w:right="-143" w:hanging="284"/>
        <w:jc w:val="both"/>
        <w:rPr>
          <w:rFonts w:ascii="Cambria Math" w:hAnsi="Cambria Math"/>
          <w:szCs w:val="20"/>
          <w:lang w:val="en-GB"/>
        </w:rPr>
      </w:pPr>
      <w:r w:rsidRPr="0085325D">
        <w:rPr>
          <w:rFonts w:ascii="Cambria Math" w:hAnsi="Cambria Math"/>
          <w:b/>
          <w:szCs w:val="20"/>
          <w:lang w:val="en-GB"/>
        </w:rPr>
        <w:t>n-Decane</w:t>
      </w:r>
      <w:r w:rsidRPr="0085325D">
        <w:rPr>
          <w:rFonts w:ascii="Cambria Math" w:hAnsi="Cambria Math"/>
          <w:szCs w:val="20"/>
          <w:lang w:val="en-GB"/>
        </w:rPr>
        <w:t xml:space="preserve"> (similar characteristics of kerosene), </w:t>
      </w:r>
      <m:oMath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22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GB"/>
          </w:rPr>
          <m:t>(l)</m:t>
        </m:r>
      </m:oMath>
      <w:r w:rsidRPr="0085325D">
        <w:rPr>
          <w:rFonts w:ascii="Cambria Math" w:hAnsi="Cambria Math"/>
          <w:szCs w:val="20"/>
          <w:lang w:val="en-GB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f</m:t>
            </m:r>
          </m:sub>
          <m:sup>
            <m:r>
              <w:rPr>
                <w:rFonts w:ascii="Cambria Math" w:hAnsi="Cambria Math"/>
                <w:szCs w:val="20"/>
                <w:lang w:val="en-GB"/>
              </w:rPr>
              <m:t>o</m:t>
            </m:r>
          </m:sup>
        </m:sSubSup>
        <m:r>
          <w:rPr>
            <w:rFonts w:ascii="Cambria Math" w:hAnsi="Cambria Math"/>
            <w:szCs w:val="20"/>
            <w:lang w:val="en-GB"/>
          </w:rPr>
          <m:t>=-294366 kJ/kmol</m:t>
        </m:r>
      </m:oMath>
      <w:r w:rsidRPr="00231C4E">
        <w:rPr>
          <w:rFonts w:ascii="Cambria Math" w:hAnsi="Cambria Math"/>
          <w:i/>
          <w:szCs w:val="20"/>
          <w:lang w:val="en-GB"/>
        </w:rPr>
        <w:t>,</w:t>
      </w:r>
      <w:r w:rsidRPr="0085325D">
        <w:rPr>
          <w:rFonts w:ascii="Cambria Math" w:hAnsi="Cambria Math"/>
          <w:szCs w:val="20"/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p</m:t>
            </m:r>
          </m:sub>
        </m:sSub>
        <m:r>
          <w:rPr>
            <w:rFonts w:ascii="Cambria Math" w:hAnsi="Cambria Math"/>
            <w:szCs w:val="20"/>
            <w:lang w:val="en-GB"/>
          </w:rPr>
          <m:t>=296 kJ/kmolK</m:t>
        </m:r>
      </m:oMath>
      <w:r w:rsidRPr="0085325D">
        <w:rPr>
          <w:rFonts w:ascii="Cambria Math" w:hAnsi="Cambria Math"/>
          <w:szCs w:val="20"/>
          <w:lang w:val="en-GB"/>
        </w:rPr>
        <w:t xml:space="preserve">, </w:t>
      </w:r>
      <m:oMath>
        <m:r>
          <w:rPr>
            <w:rFonts w:ascii="Cambria Math" w:hAnsi="Cambria Math"/>
            <w:szCs w:val="20"/>
            <w:lang w:val="en-GB"/>
          </w:rPr>
          <m:t>LHV=44.17 MJ/kg</m:t>
        </m:r>
      </m:oMath>
    </w:p>
    <w:p w14:paraId="62AB8097" w14:textId="77777777" w:rsidR="00231C4E" w:rsidRPr="0085325D" w:rsidRDefault="00231C4E" w:rsidP="0085325D">
      <w:pPr>
        <w:pStyle w:val="ListParagraph"/>
        <w:numPr>
          <w:ilvl w:val="0"/>
          <w:numId w:val="10"/>
        </w:numPr>
        <w:spacing w:line="240" w:lineRule="auto"/>
        <w:ind w:left="284" w:right="-143" w:hanging="284"/>
        <w:jc w:val="both"/>
        <w:rPr>
          <w:rFonts w:ascii="Cambria Math" w:hAnsi="Cambria Math"/>
          <w:szCs w:val="20"/>
          <w:lang w:val="en-GB"/>
        </w:rPr>
      </w:pPr>
      <w:r>
        <w:rPr>
          <w:rFonts w:ascii="Cambria Math" w:hAnsi="Cambria Math"/>
          <w:b/>
          <w:szCs w:val="20"/>
          <w:lang w:val="en-GB"/>
        </w:rPr>
        <w:t>Propane</w:t>
      </w:r>
      <w:r w:rsidRPr="00231C4E">
        <w:rPr>
          <w:rFonts w:ascii="Cambria Math" w:hAnsi="Cambria Math"/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szCs w:val="20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  <w:szCs w:val="20"/>
            <w:lang w:val="en-GB"/>
          </w:rPr>
          <m:t xml:space="preserve"> (g)</m:t>
        </m:r>
      </m:oMath>
      <w:r w:rsidRPr="00231C4E">
        <w:rPr>
          <w:rFonts w:ascii="Cambria Math" w:hAnsi="Cambria Math"/>
          <w:szCs w:val="20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dPr>
          <m:e>
            <m:r>
              <w:rPr>
                <w:rFonts w:ascii="Cambria Math" w:hAnsi="Cambria Math"/>
                <w:szCs w:val="20"/>
                <w:lang w:val="en-GB"/>
              </w:rPr>
              <m:t>kJ/kmolK</m:t>
            </m:r>
          </m:e>
        </m:d>
        <m:r>
          <w:rPr>
            <w:rFonts w:ascii="Cambria Math" w:hAnsi="Cambria Math"/>
            <w:szCs w:val="20"/>
            <w:lang w:val="en-GB"/>
          </w:rPr>
          <m:t>=-4.04+30.48×</m:t>
        </m:r>
        <m:sSup>
          <m:s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pPr>
          <m:e>
            <m:r>
              <w:rPr>
                <w:rFonts w:ascii="Cambria Math" w:hAnsi="Cambria Math"/>
                <w:szCs w:val="20"/>
                <w:lang w:val="en-GB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val="en-GB"/>
              </w:rPr>
              <m:t>-2</m:t>
            </m:r>
          </m:sup>
        </m:sSup>
        <m:r>
          <w:rPr>
            <w:rFonts w:ascii="Cambria Math" w:hAnsi="Cambria Math"/>
            <w:szCs w:val="20"/>
            <w:lang w:val="en-GB"/>
          </w:rPr>
          <m:t>T-15.72×</m:t>
        </m:r>
        <m:sSup>
          <m:s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pPr>
          <m:e>
            <m:r>
              <w:rPr>
                <w:rFonts w:ascii="Cambria Math" w:hAnsi="Cambria Math"/>
                <w:szCs w:val="20"/>
                <w:lang w:val="en-GB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val="en-GB"/>
              </w:rPr>
              <m:t>-5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pPr>
          <m:e>
            <m:r>
              <w:rPr>
                <w:rFonts w:ascii="Cambria Math" w:hAnsi="Cambria Math"/>
                <w:szCs w:val="20"/>
                <w:lang w:val="en-GB"/>
              </w:rPr>
              <m:t>T</m:t>
            </m:r>
          </m:e>
          <m:sup>
            <m:r>
              <w:rPr>
                <w:rFonts w:ascii="Cambria Math" w:hAnsi="Cambria Math"/>
                <w:szCs w:val="20"/>
                <w:lang w:val="en-GB"/>
              </w:rPr>
              <m:t>2</m:t>
            </m:r>
          </m:sup>
        </m:sSup>
        <m:r>
          <w:rPr>
            <w:rFonts w:ascii="Cambria Math" w:hAnsi="Cambria Math"/>
            <w:szCs w:val="20"/>
            <w:lang w:val="en-GB"/>
          </w:rPr>
          <m:t>+31.74×</m:t>
        </m:r>
        <m:sSup>
          <m:s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pPr>
          <m:e>
            <m:r>
              <w:rPr>
                <w:rFonts w:ascii="Cambria Math" w:hAnsi="Cambria Math"/>
                <w:szCs w:val="20"/>
                <w:lang w:val="en-GB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val="en-GB"/>
              </w:rPr>
              <m:t>-9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pPr>
          <m:e>
            <m:r>
              <w:rPr>
                <w:rFonts w:ascii="Cambria Math" w:hAnsi="Cambria Math"/>
                <w:szCs w:val="20"/>
                <w:lang w:val="en-GB"/>
              </w:rPr>
              <m:t>T</m:t>
            </m:r>
          </m:e>
          <m:sup>
            <m:r>
              <w:rPr>
                <w:rFonts w:ascii="Cambria Math" w:hAnsi="Cambria Math"/>
                <w:szCs w:val="20"/>
                <w:lang w:val="en-GB"/>
              </w:rPr>
              <m:t>3</m:t>
            </m:r>
          </m:sup>
        </m:sSup>
      </m:oMath>
      <w:r w:rsidRPr="00231C4E">
        <w:rPr>
          <w:rFonts w:ascii="Cambria Math" w:hAnsi="Cambria Math"/>
          <w:szCs w:val="20"/>
          <w:lang w:val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0"/>
            <w:lang w:val="en-GB"/>
          </w:rPr>
          <m:t>T</m:t>
        </m:r>
        <m:d>
          <m:dPr>
            <m:ctrlPr>
              <w:rPr>
                <w:rFonts w:ascii="Cambria Math" w:hAnsi="Cambria Math"/>
                <w:szCs w:val="20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0"/>
                <w:lang w:val="en-GB"/>
              </w:rPr>
              <m:t>K</m:t>
            </m:r>
          </m:e>
        </m:d>
      </m:oMath>
      <w:r>
        <w:rPr>
          <w:rFonts w:ascii="Cambria Math" w:eastAsiaTheme="minorEastAsia" w:hAnsi="Cambria Math"/>
          <w:szCs w:val="20"/>
          <w:lang w:val="en-GB"/>
        </w:rPr>
        <w:t xml:space="preserve"> range: </w:t>
      </w:r>
      <m:oMath>
        <m:r>
          <w:rPr>
            <w:rFonts w:ascii="Cambria Math" w:eastAsiaTheme="minorEastAsia" w:hAnsi="Cambria Math"/>
            <w:szCs w:val="20"/>
            <w:lang w:val="en-GB"/>
          </w:rPr>
          <m:t>273-1500 K</m:t>
        </m:r>
      </m:oMath>
      <w:r w:rsidRPr="00231C4E">
        <w:rPr>
          <w:rFonts w:ascii="Cambria Math" w:hAnsi="Cambria Math"/>
          <w:szCs w:val="20"/>
          <w:lang w:val="en-GB"/>
        </w:rPr>
        <w:t xml:space="preserve">; </w:t>
      </w:r>
      <m:oMath>
        <m:sSubSup>
          <m:sSubSup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Cs w:val="20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  <w:lang w:val="en-GB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szCs w:val="20"/>
                <w:lang w:val="en-GB"/>
              </w:rPr>
              <m:t>f</m:t>
            </m:r>
          </m:sub>
          <m:sup>
            <m:r>
              <w:rPr>
                <w:rFonts w:ascii="Cambria Math" w:hAnsi="Cambria Math"/>
                <w:szCs w:val="20"/>
                <w:lang w:val="en-GB"/>
              </w:rPr>
              <m:t>o</m:t>
            </m:r>
          </m:sup>
        </m:sSubSup>
        <m:r>
          <w:rPr>
            <w:rFonts w:ascii="Cambria Math" w:hAnsi="Cambria Math"/>
            <w:szCs w:val="20"/>
            <w:lang w:val="en-GB"/>
          </w:rPr>
          <m:t>=-103850 kJ/kmol</m:t>
        </m:r>
      </m:oMath>
      <w:r w:rsidRPr="00231C4E">
        <w:rPr>
          <w:rFonts w:ascii="Cambria Math" w:hAnsi="Cambria Math"/>
          <w:szCs w:val="20"/>
          <w:lang w:val="en-GB"/>
        </w:rPr>
        <w:t>.</w:t>
      </w:r>
      <w:r w:rsidR="00C85A7A" w:rsidRPr="00D80D58">
        <w:rPr>
          <w:noProof/>
          <w:lang w:val="en-US" w:eastAsia="es-ES"/>
        </w:rPr>
        <w:t xml:space="preserve"> </w:t>
      </w:r>
    </w:p>
    <w:p w14:paraId="6871076E" w14:textId="77777777" w:rsidR="00AE4A1D" w:rsidRPr="00EF037D" w:rsidRDefault="00855DE3" w:rsidP="00AE4A1D">
      <w:pPr>
        <w:spacing w:line="240" w:lineRule="auto"/>
        <w:rPr>
          <w:sz w:val="20"/>
          <w:szCs w:val="20"/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2CBEF4" wp14:editId="30A678B9">
                <wp:simplePos x="0" y="0"/>
                <wp:positionH relativeFrom="column">
                  <wp:posOffset>5715</wp:posOffset>
                </wp:positionH>
                <wp:positionV relativeFrom="paragraph">
                  <wp:posOffset>85090</wp:posOffset>
                </wp:positionV>
                <wp:extent cx="5695950" cy="39052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39052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F387A" w14:textId="77777777" w:rsidR="00B52FD2" w:rsidRPr="00855DE3" w:rsidRDefault="00B52FD2" w:rsidP="00855DE3">
                            <w:pPr>
                              <w:spacing w:after="60" w:line="240" w:lineRule="auto"/>
                              <w:rPr>
                                <w:rFonts w:eastAsiaTheme="minorEastAsia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Table 1. Thermochemical properties of selected substances at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298 K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lang w:val="en-US"/>
                              </w:rPr>
                              <w:t xml:space="preserve"> and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 atm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CBEF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.45pt;margin-top:6.7pt;width:448.5pt;height:30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" fillcolor="white [3201]" stroked="f" strokeweight=".5pt">
                <v:fill opacity="0"/>
                <v:textbox>
                  <w:txbxContent>
                    <w:p w14:paraId="5B7F387A" w14:textId="77777777" w:rsidR="00B52FD2" w:rsidRPr="00855DE3" w:rsidRDefault="00B52FD2" w:rsidP="00855DE3">
                      <w:pPr>
                        <w:spacing w:after="60" w:line="240" w:lineRule="auto"/>
                        <w:rPr>
                          <w:rFonts w:eastAsiaTheme="minorEastAsia"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Table 1. Thermochemical properties of selected substances at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298 K</m:t>
                        </m:r>
                      </m:oMath>
                      <w:r>
                        <w:rPr>
                          <w:rFonts w:eastAsiaTheme="minorEastAsia"/>
                          <w:b/>
                          <w:lang w:val="en-US"/>
                        </w:rPr>
                        <w:t xml:space="preserve"> and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1 atm</m:t>
                        </m:r>
                      </m:oMath>
                      <w:r>
                        <w:rPr>
                          <w:rFonts w:eastAsiaTheme="minorEastAsia"/>
                          <w:b/>
                          <w:lang w:val="en-US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5336FA5A" w14:textId="77777777" w:rsidR="00AE4A1D" w:rsidRDefault="00186C67" w:rsidP="00AE4A1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D722220" wp14:editId="1E942C6C">
                <wp:simplePos x="0" y="0"/>
                <wp:positionH relativeFrom="column">
                  <wp:posOffset>3482340</wp:posOffset>
                </wp:positionH>
                <wp:positionV relativeFrom="paragraph">
                  <wp:posOffset>4812665</wp:posOffset>
                </wp:positionV>
                <wp:extent cx="85726" cy="0"/>
                <wp:effectExtent l="0" t="0" r="952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FD7EAA" id="Straight Connector 15" o:spid="_x0000_s1026" style="position:absolute;flip:x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4.2pt,378.95pt" to="280.95pt,3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" strokecolor="black [3213]"/>
            </w:pict>
          </mc:Fallback>
        </mc:AlternateContent>
      </w:r>
      <w:r w:rsidR="00C85A7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8FC62" wp14:editId="7D770A93">
                <wp:simplePos x="0" y="0"/>
                <wp:positionH relativeFrom="column">
                  <wp:posOffset>1062990</wp:posOffset>
                </wp:positionH>
                <wp:positionV relativeFrom="paragraph">
                  <wp:posOffset>3241040</wp:posOffset>
                </wp:positionV>
                <wp:extent cx="523875" cy="0"/>
                <wp:effectExtent l="0" t="0" r="9525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4CCB8" id="Straight Connector 14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7pt,255.2pt" to="124.95pt,2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" strokecolor="black [3213]"/>
            </w:pict>
          </mc:Fallback>
        </mc:AlternateContent>
      </w:r>
      <w:r w:rsidR="00C85A7A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DD9479" wp14:editId="0195D588">
                <wp:simplePos x="0" y="0"/>
                <wp:positionH relativeFrom="column">
                  <wp:posOffset>443865</wp:posOffset>
                </wp:positionH>
                <wp:positionV relativeFrom="paragraph">
                  <wp:posOffset>3117215</wp:posOffset>
                </wp:positionV>
                <wp:extent cx="714375" cy="3429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29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7CD48" w14:textId="77777777" w:rsidR="00B52FD2" w:rsidRPr="00582A1A" w:rsidRDefault="00B52FD2" w:rsidP="00C85A7A">
                            <w:pPr>
                              <w:rPr>
                                <w:sz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4(g)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D9479" id="Text Box 30" o:spid="_x0000_s1027" type="#_x0000_t202" style="position:absolute;margin-left:34.95pt;margin-top:245.45pt;width:56.25pt;height:2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" fillcolor="white [3201]" stroked="f" strokeweight=".5pt">
                <v:fill opacity="0"/>
                <v:textbox>
                  <w:txbxContent>
                    <w:p w14:paraId="2207CD48" w14:textId="77777777" w:rsidR="00B52FD2" w:rsidRPr="00582A1A" w:rsidRDefault="00B52FD2" w:rsidP="00C85A7A">
                      <w:pPr>
                        <w:rPr>
                          <w:sz w:val="2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4(g)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94A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2D6146" wp14:editId="23F9B457">
                <wp:simplePos x="0" y="0"/>
                <wp:positionH relativeFrom="column">
                  <wp:posOffset>4206240</wp:posOffset>
                </wp:positionH>
                <wp:positionV relativeFrom="paragraph">
                  <wp:posOffset>109855</wp:posOffset>
                </wp:positionV>
                <wp:extent cx="666750" cy="5810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EC12F" w14:textId="77777777" w:rsidR="00B52FD2" w:rsidRPr="0035091F" w:rsidRDefault="00B52FD2" w:rsidP="0085325D">
                            <w:pPr>
                              <w:spacing w:after="0" w:line="240" w:lineRule="exact"/>
                              <w:ind w:left="-142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5091F">
                              <w:rPr>
                                <w:sz w:val="16"/>
                                <w:szCs w:val="16"/>
                              </w:rPr>
                              <w:t>Absolute entropy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s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o</m:t>
                                  </m:r>
                                </m:sup>
                              </m:sSup>
                            </m:oMath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(kJ/kmol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K</w:t>
                            </w:r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6146" id="Text Box 19" o:spid="_x0000_s1028" type="#_x0000_t202" style="position:absolute;margin-left:331.2pt;margin-top:8.65pt;width:52.5pt;height:45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" fillcolor="white [3201]" stroked="f" strokeweight=".5pt">
                <v:textbox>
                  <w:txbxContent>
                    <w:p w14:paraId="5E8EC12F" w14:textId="77777777" w:rsidR="00B52FD2" w:rsidRPr="0035091F" w:rsidRDefault="00B52FD2" w:rsidP="0085325D">
                      <w:pPr>
                        <w:spacing w:after="0" w:line="240" w:lineRule="exact"/>
                        <w:ind w:left="-142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5091F">
                        <w:rPr>
                          <w:sz w:val="16"/>
                          <w:szCs w:val="16"/>
                        </w:rPr>
                        <w:t>Absolute entropy</w:t>
                      </w:r>
                      <w:r>
                        <w:rPr>
                          <w:sz w:val="16"/>
                          <w:szCs w:val="16"/>
                        </w:rPr>
                        <w:t xml:space="preserve">,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s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o</m:t>
                            </m:r>
                          </m:sup>
                        </m:sSup>
                      </m:oMath>
                      <w:r w:rsidRPr="0035091F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(kJ/kmol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K</w:t>
                      </w:r>
                      <w:r w:rsidRPr="0035091F">
                        <w:rPr>
                          <w:rFonts w:eastAsiaTheme="minor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94A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884100" wp14:editId="2F327D36">
                <wp:simplePos x="0" y="0"/>
                <wp:positionH relativeFrom="column">
                  <wp:posOffset>3339465</wp:posOffset>
                </wp:positionH>
                <wp:positionV relativeFrom="paragraph">
                  <wp:posOffset>100965</wp:posOffset>
                </wp:positionV>
                <wp:extent cx="762000" cy="5810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84E39" w14:textId="77777777" w:rsidR="00B52FD2" w:rsidRPr="0035091F" w:rsidRDefault="00B52FD2" w:rsidP="0085325D">
                            <w:pPr>
                              <w:spacing w:after="0" w:line="240" w:lineRule="exact"/>
                              <w:ind w:left="-142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Gibbs function of formation,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o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/kmol)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84100" id="Text Box 13" o:spid="_x0000_s1029" type="#_x0000_t202" style="position:absolute;margin-left:262.95pt;margin-top:7.95pt;width:60pt;height:4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" fillcolor="white [3201]" stroked="f" strokeweight=".5pt">
                <v:textbox>
                  <w:txbxContent>
                    <w:p w14:paraId="08584E39" w14:textId="77777777" w:rsidR="00B52FD2" w:rsidRPr="0035091F" w:rsidRDefault="00B52FD2" w:rsidP="0085325D">
                      <w:pPr>
                        <w:spacing w:after="0" w:line="240" w:lineRule="exact"/>
                        <w:ind w:left="-142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Gibbs function of formation,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o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Pr="0035091F"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k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35091F"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/kmol)</w:t>
                      </w:r>
                    </w:p>
                  </w:txbxContent>
                </v:textbox>
              </v:shape>
            </w:pict>
          </mc:Fallback>
        </mc:AlternateContent>
      </w:r>
      <w:r w:rsidR="00A94A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FA3CC9" wp14:editId="20FABF64">
                <wp:simplePos x="0" y="0"/>
                <wp:positionH relativeFrom="column">
                  <wp:posOffset>2548890</wp:posOffset>
                </wp:positionH>
                <wp:positionV relativeFrom="paragraph">
                  <wp:posOffset>109855</wp:posOffset>
                </wp:positionV>
                <wp:extent cx="666750" cy="5810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6608C" w14:textId="77777777" w:rsidR="00B52FD2" w:rsidRPr="0035091F" w:rsidRDefault="00B52FD2" w:rsidP="0085325D">
                            <w:pPr>
                              <w:spacing w:after="0" w:line="240" w:lineRule="exact"/>
                              <w:ind w:left="-142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Enthalpy of formation,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  <w:lang w:val="en-US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m:t>h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US"/>
                                    </w:rPr>
                                    <m:t>o</m:t>
                                  </m:r>
                                </m:sup>
                              </m:sSubSup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>/kmol)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3CC9" id="Text Box 9" o:spid="_x0000_s1030" type="#_x0000_t202" style="position:absolute;margin-left:200.7pt;margin-top:8.65pt;width:52.5pt;height:45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" fillcolor="white [3201]" stroked="f" strokeweight=".5pt">
                <v:textbox>
                  <w:txbxContent>
                    <w:p w14:paraId="0CB6608C" w14:textId="77777777" w:rsidR="00B52FD2" w:rsidRPr="0035091F" w:rsidRDefault="00B52FD2" w:rsidP="0085325D">
                      <w:pPr>
                        <w:spacing w:after="0" w:line="240" w:lineRule="exact"/>
                        <w:ind w:left="-142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Enthalpy of formation,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sSubSup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  <w:lang w:val="en-US"/>
                                  </w:rPr>
                                  <m:t>h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f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US"/>
                              </w:rPr>
                              <m:t>o</m:t>
                            </m:r>
                          </m:sup>
                        </m:sSubSup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Pr="0035091F"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k</w:t>
                      </w:r>
                      <w:r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35091F"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>/kmol)</w:t>
                      </w:r>
                    </w:p>
                  </w:txbxContent>
                </v:textbox>
              </v:shape>
            </w:pict>
          </mc:Fallback>
        </mc:AlternateContent>
      </w:r>
      <w:r w:rsidR="00A94A5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E8D2709" wp14:editId="181F5798">
                <wp:simplePos x="0" y="0"/>
                <wp:positionH relativeFrom="column">
                  <wp:posOffset>1777365</wp:posOffset>
                </wp:positionH>
                <wp:positionV relativeFrom="paragraph">
                  <wp:posOffset>119380</wp:posOffset>
                </wp:positionV>
                <wp:extent cx="666750" cy="5810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CDB02" w14:textId="77777777" w:rsidR="00B52FD2" w:rsidRPr="0035091F" w:rsidRDefault="00B52FD2" w:rsidP="0085325D">
                            <w:pPr>
                              <w:spacing w:after="0" w:line="240" w:lineRule="exact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5091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Molar mass,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W</m:t>
                              </m:r>
                            </m:oMath>
                            <w:r w:rsidRPr="0035091F">
                              <w:rPr>
                                <w:rFonts w:eastAsiaTheme="minorEastAsia"/>
                                <w:sz w:val="16"/>
                                <w:szCs w:val="16"/>
                                <w:lang w:val="en-US"/>
                              </w:rPr>
                              <w:t xml:space="preserve"> (kg/kmol)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D2709" id="Text Box 8" o:spid="_x0000_s1031" type="#_x0000_t202" style="position:absolute;margin-left:139.95pt;margin-top:9.4pt;width:52.5pt;height:45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" fillcolor="white [3201]" stroked="f" strokeweight=".5pt">
                <v:textbox>
                  <w:txbxContent>
                    <w:p w14:paraId="379CDB02" w14:textId="77777777" w:rsidR="00B52FD2" w:rsidRPr="0035091F" w:rsidRDefault="00B52FD2" w:rsidP="0085325D">
                      <w:pPr>
                        <w:spacing w:after="0" w:line="240" w:lineRule="exact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35091F">
                        <w:rPr>
                          <w:sz w:val="16"/>
                          <w:szCs w:val="16"/>
                          <w:lang w:val="en-US"/>
                        </w:rPr>
                        <w:t xml:space="preserve">Molar mass, </w:t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W</m:t>
                        </m:r>
                      </m:oMath>
                      <w:r w:rsidRPr="0035091F">
                        <w:rPr>
                          <w:rFonts w:eastAsiaTheme="minorEastAsia"/>
                          <w:sz w:val="16"/>
                          <w:szCs w:val="16"/>
                          <w:lang w:val="en-US"/>
                        </w:rPr>
                        <w:t xml:space="preserve"> (kg/kmol)</w:t>
                      </w:r>
                    </w:p>
                  </w:txbxContent>
                </v:textbox>
              </v:shape>
            </w:pict>
          </mc:Fallback>
        </mc:AlternateContent>
      </w:r>
      <w:r w:rsidR="00AE4A1D">
        <w:rPr>
          <w:noProof/>
          <w:lang w:eastAsia="es-ES"/>
        </w:rPr>
        <w:drawing>
          <wp:inline distT="0" distB="0" distL="0" distR="0" wp14:anchorId="05701519" wp14:editId="37E6205F">
            <wp:extent cx="6019800" cy="372379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048" t="20128" r="14286" b="6521"/>
                    <a:stretch/>
                  </pic:blipFill>
                  <pic:spPr bwMode="auto">
                    <a:xfrm>
                      <a:off x="0" y="0"/>
                      <a:ext cx="6020550" cy="37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4A1D">
        <w:rPr>
          <w:noProof/>
          <w:lang w:eastAsia="es-ES"/>
        </w:rPr>
        <w:drawing>
          <wp:inline distT="0" distB="0" distL="0" distR="0" wp14:anchorId="1274B082" wp14:editId="21A43675">
            <wp:extent cx="6051069" cy="15049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225" t="15684" r="14109" b="54829"/>
                    <a:stretch/>
                  </pic:blipFill>
                  <pic:spPr bwMode="auto">
                    <a:xfrm>
                      <a:off x="0" y="0"/>
                      <a:ext cx="6115673" cy="152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1E0A" w14:textId="77777777" w:rsidR="00AE4A1D" w:rsidRDefault="00AE4A1D" w:rsidP="00AE4A1D">
      <w:r>
        <w:br w:type="page"/>
      </w:r>
    </w:p>
    <w:p w14:paraId="4DA0738C" w14:textId="77777777" w:rsidR="00AE4A1D" w:rsidRDefault="00855DE3" w:rsidP="00AE4A1D">
      <w:pPr>
        <w:spacing w:before="360" w:after="0" w:line="240" w:lineRule="auto"/>
        <w:jc w:val="center"/>
        <w:rPr>
          <w:b/>
          <w:sz w:val="20"/>
          <w:szCs w:val="20"/>
          <w:lang w:val="en-U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C9E811" wp14:editId="63D8AB8A">
                <wp:simplePos x="0" y="0"/>
                <wp:positionH relativeFrom="column">
                  <wp:posOffset>62865</wp:posOffset>
                </wp:positionH>
                <wp:positionV relativeFrom="paragraph">
                  <wp:posOffset>56515</wp:posOffset>
                </wp:positionV>
                <wp:extent cx="5695950" cy="6381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638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19BC38" w14:textId="77777777" w:rsidR="00B52FD2" w:rsidRDefault="00B52FD2" w:rsidP="00855DE3">
                            <w:pPr>
                              <w:spacing w:after="120" w:line="240" w:lineRule="auto"/>
                              <w:rPr>
                                <w:rFonts w:eastAsiaTheme="minorEastAsia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Table 2. </w:t>
                            </w:r>
                            <w:r w:rsidRPr="00855DE3">
                              <w:rPr>
                                <w:b/>
                                <w:lang w:val="en-US"/>
                              </w:rPr>
                              <w:t>Specific heat</w:t>
                            </w:r>
                            <w:r w:rsidRPr="00855DE3">
                              <w:rPr>
                                <w:rFonts w:eastAsiaTheme="minorEastAsia"/>
                                <w:b/>
                                <w:lang w:val="en-US"/>
                              </w:rPr>
                              <w:t xml:space="preserve"> for selected ideal gases </w:t>
                            </w:r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  <w:lang w:val="en-US"/>
                              </w:rPr>
                              <w:t xml:space="preserve">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oMath>
                            <w:r>
                              <w:rPr>
                                <w:rFonts w:eastAsiaTheme="minorEastAsia"/>
                                <w:lang w:val="en-US"/>
                              </w:rPr>
                              <w:t xml:space="preserve">; range: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300&lt;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&lt;1000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oMath>
                            <w:r w:rsidRPr="00855DE3">
                              <w:rPr>
                                <w:rFonts w:eastAsiaTheme="minorEastAsia"/>
                                <w:lang w:val="en-US"/>
                              </w:rPr>
                              <w:t>)</w:t>
                            </w:r>
                          </w:p>
                          <w:p w14:paraId="7C56974B" w14:textId="77777777" w:rsidR="00B52FD2" w:rsidRPr="0085325D" w:rsidRDefault="00B52FD2" w:rsidP="00855DE3">
                            <w:pPr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/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/R=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βT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γ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ε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4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9E811" id="Text Box 2" o:spid="_x0000_s1032" type="#_x0000_t202" style="position:absolute;left:0;text-align:left;margin-left:4.95pt;margin-top:4.45pt;width:448.5pt;height:5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" fillcolor="white [3201]" stroked="f" strokeweight=".5pt">
                <v:fill opacity="0"/>
                <v:textbox>
                  <w:txbxContent>
                    <w:p w14:paraId="3E19BC38" w14:textId="77777777" w:rsidR="00B52FD2" w:rsidRDefault="00B52FD2" w:rsidP="00855DE3">
                      <w:pPr>
                        <w:spacing w:after="120" w:line="240" w:lineRule="auto"/>
                        <w:rPr>
                          <w:rFonts w:eastAsiaTheme="minorEastAsia"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Table 2. </w:t>
                      </w:r>
                      <w:r w:rsidRPr="00855DE3">
                        <w:rPr>
                          <w:b/>
                          <w:lang w:val="en-US"/>
                        </w:rPr>
                        <w:t>Specific heat</w:t>
                      </w:r>
                      <w:r w:rsidRPr="00855DE3">
                        <w:rPr>
                          <w:rFonts w:eastAsiaTheme="minorEastAsia"/>
                          <w:b/>
                          <w:lang w:val="en-US"/>
                        </w:rPr>
                        <w:t xml:space="preserve"> for selected ideal gases </w:t>
                      </w:r>
                      <w:r>
                        <w:rPr>
                          <w:rFonts w:eastAsiaTheme="minorEastAsia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oMath>
                      <w:r>
                        <w:rPr>
                          <w:rFonts w:eastAsiaTheme="minorEastAsia"/>
                          <w:lang w:val="en-US"/>
                        </w:rPr>
                        <w:t xml:space="preserve">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oMath>
                      <w:r>
                        <w:rPr>
                          <w:rFonts w:eastAsiaTheme="minorEastAsia"/>
                          <w:lang w:val="en-US"/>
                        </w:rPr>
                        <w:t xml:space="preserve">; range: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300&lt;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&lt;1000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oMath>
                      <w:r w:rsidRPr="00855DE3">
                        <w:rPr>
                          <w:rFonts w:eastAsiaTheme="minorEastAsia"/>
                          <w:lang w:val="en-US"/>
                        </w:rPr>
                        <w:t>)</w:t>
                      </w:r>
                    </w:p>
                    <w:p w14:paraId="7C56974B" w14:textId="77777777" w:rsidR="00B52FD2" w:rsidRPr="0085325D" w:rsidRDefault="00B52FD2" w:rsidP="00855DE3">
                      <w:pPr>
                        <w:spacing w:after="0" w:line="240" w:lineRule="auto"/>
                        <w:rPr>
                          <w:lang w:val="en-US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/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/R=</m:t>
                          </m:r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βT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F7D9CE6" w14:textId="77777777" w:rsidR="00AE4A1D" w:rsidRDefault="00AE4A1D" w:rsidP="0095287E">
      <w:pPr>
        <w:tabs>
          <w:tab w:val="left" w:pos="4962"/>
        </w:tabs>
        <w:spacing w:before="120" w:after="120"/>
        <w:ind w:right="-285"/>
        <w:jc w:val="both"/>
        <w:rPr>
          <w:sz w:val="21"/>
          <w:szCs w:val="21"/>
          <w:lang w:val="en-GB"/>
        </w:rPr>
      </w:pPr>
    </w:p>
    <w:p w14:paraId="30F8F1A2" w14:textId="77777777" w:rsidR="00855DE3" w:rsidRPr="00EF037D" w:rsidRDefault="00855DE3" w:rsidP="0095287E">
      <w:pPr>
        <w:tabs>
          <w:tab w:val="left" w:pos="4962"/>
        </w:tabs>
        <w:spacing w:before="120" w:after="120"/>
        <w:ind w:right="-285"/>
        <w:jc w:val="both"/>
        <w:rPr>
          <w:sz w:val="21"/>
          <w:szCs w:val="21"/>
          <w:lang w:val="en-GB"/>
        </w:rPr>
      </w:pPr>
      <w:r>
        <w:rPr>
          <w:noProof/>
          <w:lang w:eastAsia="es-ES"/>
        </w:rPr>
        <w:drawing>
          <wp:anchor distT="0" distB="0" distL="114300" distR="114300" simplePos="0" relativeHeight="251723776" behindDoc="1" locked="0" layoutInCell="1" allowOverlap="1" wp14:anchorId="0A39C565" wp14:editId="65567B9F">
            <wp:simplePos x="0" y="0"/>
            <wp:positionH relativeFrom="column">
              <wp:posOffset>-13335</wp:posOffset>
            </wp:positionH>
            <wp:positionV relativeFrom="paragraph">
              <wp:posOffset>200025</wp:posOffset>
            </wp:positionV>
            <wp:extent cx="5570855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494" y="21474"/>
                <wp:lineTo x="214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3" t="36184" r="29277" b="9342"/>
                    <a:stretch/>
                  </pic:blipFill>
                  <pic:spPr bwMode="auto">
                    <a:xfrm>
                      <a:off x="0" y="0"/>
                      <a:ext cx="557085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A91AB" w14:textId="77777777" w:rsidR="001F2BC8" w:rsidRDefault="001F2BC8">
      <w:pPr>
        <w:rPr>
          <w:lang w:val="en-GB"/>
        </w:rPr>
      </w:pPr>
    </w:p>
    <w:p w14:paraId="02932158" w14:textId="77777777" w:rsidR="001F2BC8" w:rsidRDefault="001F2BC8">
      <w:pPr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D16AFD" wp14:editId="1A0238CA">
                <wp:simplePos x="0" y="0"/>
                <wp:positionH relativeFrom="column">
                  <wp:posOffset>-80010</wp:posOffset>
                </wp:positionH>
                <wp:positionV relativeFrom="paragraph">
                  <wp:posOffset>86995</wp:posOffset>
                </wp:positionV>
                <wp:extent cx="5695950" cy="3714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3714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F21B8" w14:textId="77777777" w:rsidR="00B52FD2" w:rsidRPr="0085325D" w:rsidRDefault="00B52FD2" w:rsidP="001F2BC8">
                            <w:pPr>
                              <w:spacing w:after="12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Table 3. Flammability limits and ignition temperatures of common fuels in fuel/air mixtures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16AFD" id="Text Box 10" o:spid="_x0000_s1033" type="#_x0000_t202" style="position:absolute;margin-left:-6.3pt;margin-top:6.85pt;width:448.5pt;height:29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" fillcolor="white [3201]" stroked="f" strokeweight=".5pt">
                <v:fill opacity="0"/>
                <v:textbox>
                  <w:txbxContent>
                    <w:p w14:paraId="3FFF21B8" w14:textId="77777777" w:rsidR="00B52FD2" w:rsidRPr="0085325D" w:rsidRDefault="00B52FD2" w:rsidP="001F2BC8">
                      <w:pPr>
                        <w:spacing w:after="120" w:line="240" w:lineRule="auto"/>
                        <w:rPr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Table 3. Flammability limits and ignition temperatures of common fuels in fuel/air mixtures</w:t>
                      </w:r>
                    </w:p>
                  </w:txbxContent>
                </v:textbox>
              </v:shape>
            </w:pict>
          </mc:Fallback>
        </mc:AlternateContent>
      </w:r>
    </w:p>
    <w:p w14:paraId="6172E6BD" w14:textId="77777777" w:rsidR="00AE4A1D" w:rsidRDefault="005A7F5F">
      <w:pPr>
        <w:rPr>
          <w:lang w:val="en-GB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495ECB" wp14:editId="33C6818A">
                <wp:simplePos x="0" y="0"/>
                <wp:positionH relativeFrom="column">
                  <wp:posOffset>3700780</wp:posOffset>
                </wp:positionH>
                <wp:positionV relativeFrom="paragraph">
                  <wp:posOffset>1889125</wp:posOffset>
                </wp:positionV>
                <wp:extent cx="1609725" cy="4000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000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DAB89" w14:textId="77777777" w:rsidR="00B52FD2" w:rsidRPr="005A7F5F" w:rsidRDefault="00B52FD2">
                            <w:pPr>
                              <w:rPr>
                                <w:sz w:val="14"/>
                              </w:rPr>
                            </w:pPr>
                            <w:r w:rsidRPr="005A7F5F">
                              <w:rPr>
                                <w:sz w:val="14"/>
                              </w:rPr>
                              <w:t>(% by volume of air)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495ECB" id="Text Box 7" o:spid="_x0000_s1034" type="#_x0000_t202" style="position:absolute;margin-left:291.4pt;margin-top:148.75pt;width:126.75pt;height:31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" fillcolor="white [3201]" stroked="f" strokeweight=".5pt">
                <v:fill opacity="0"/>
                <v:textbox>
                  <w:txbxContent>
                    <w:p w14:paraId="302DAB89" w14:textId="77777777" w:rsidR="00B52FD2" w:rsidRPr="005A7F5F" w:rsidRDefault="00B52FD2">
                      <w:pPr>
                        <w:rPr>
                          <w:sz w:val="14"/>
                        </w:rPr>
                      </w:pPr>
                      <w:r w:rsidRPr="005A7F5F">
                        <w:rPr>
                          <w:sz w:val="14"/>
                        </w:rPr>
                        <w:t>(% by volume of air)</w:t>
                      </w:r>
                    </w:p>
                  </w:txbxContent>
                </v:textbox>
              </v:shape>
            </w:pict>
          </mc:Fallback>
        </mc:AlternateContent>
      </w:r>
      <w:r w:rsidR="001F2BC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646545" wp14:editId="638DF59C">
                <wp:simplePos x="0" y="0"/>
                <wp:positionH relativeFrom="column">
                  <wp:posOffset>-60960</wp:posOffset>
                </wp:positionH>
                <wp:positionV relativeFrom="paragraph">
                  <wp:posOffset>2032000</wp:posOffset>
                </wp:positionV>
                <wp:extent cx="1371600" cy="2286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7E93D" w14:textId="77777777" w:rsidR="00B52FD2" w:rsidRPr="001F2BC8" w:rsidRDefault="00B52FD2" w:rsidP="001F2BC8">
                            <w:pPr>
                              <w:spacing w:after="120" w:line="240" w:lineRule="auto"/>
                              <w:rPr>
                                <w:sz w:val="16"/>
                                <w:lang w:val="en-US"/>
                              </w:rPr>
                            </w:pPr>
                            <w:r w:rsidRPr="001F2BC8">
                              <w:rPr>
                                <w:sz w:val="16"/>
                                <w:lang w:val="en-US"/>
                              </w:rPr>
                              <w:t>ASHRAE Fundamentals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46545" id="Text Box 11" o:spid="_x0000_s1035" type="#_x0000_t202" style="position:absolute;margin-left:-4.8pt;margin-top:160pt;width:108pt;height:1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" fillcolor="white [3201]" stroked="f" strokeweight=".5pt">
                <v:fill opacity="0"/>
                <v:textbox>
                  <w:txbxContent>
                    <w:p w14:paraId="08C7E93D" w14:textId="77777777" w:rsidR="00B52FD2" w:rsidRPr="001F2BC8" w:rsidRDefault="00B52FD2" w:rsidP="001F2BC8">
                      <w:pPr>
                        <w:spacing w:after="120" w:line="240" w:lineRule="auto"/>
                        <w:rPr>
                          <w:sz w:val="16"/>
                          <w:lang w:val="en-US"/>
                        </w:rPr>
                      </w:pPr>
                      <w:r w:rsidRPr="001F2BC8">
                        <w:rPr>
                          <w:sz w:val="16"/>
                          <w:lang w:val="en-US"/>
                        </w:rPr>
                        <w:t>ASHRAE Fundamentals</w:t>
                      </w:r>
                    </w:p>
                  </w:txbxContent>
                </v:textbox>
              </v:shape>
            </w:pict>
          </mc:Fallback>
        </mc:AlternateContent>
      </w:r>
      <w:r w:rsidR="001F2BC8">
        <w:rPr>
          <w:noProof/>
          <w:lang w:eastAsia="es-ES"/>
        </w:rPr>
        <w:drawing>
          <wp:inline distT="0" distB="0" distL="0" distR="0" wp14:anchorId="581450F0" wp14:editId="1E71FD47">
            <wp:extent cx="6022994" cy="209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62" t="38463" r="10582" b="13242"/>
                    <a:stretch/>
                  </pic:blipFill>
                  <pic:spPr bwMode="auto">
                    <a:xfrm>
                      <a:off x="0" y="0"/>
                      <a:ext cx="6022287" cy="209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ABC3A" w14:textId="77777777" w:rsidR="00855DE3" w:rsidRDefault="00855DE3" w:rsidP="001F2BC8">
      <w:pPr>
        <w:ind w:left="-284"/>
        <w:rPr>
          <w:lang w:val="en-GB"/>
        </w:rPr>
      </w:pPr>
    </w:p>
    <w:p w14:paraId="06E3C634" w14:textId="22251230" w:rsidR="00B52FD2" w:rsidRDefault="00B52FD2">
      <w:pPr>
        <w:rPr>
          <w:lang w:val="en-GB"/>
        </w:rPr>
      </w:pPr>
      <w:r>
        <w:rPr>
          <w:lang w:val="en-GB"/>
        </w:rPr>
        <w:br w:type="page"/>
      </w:r>
    </w:p>
    <w:p w14:paraId="03378505" w14:textId="48A766A0" w:rsidR="00855DE3" w:rsidRDefault="00B52FD2" w:rsidP="00B52FD2">
      <w:pPr>
        <w:rPr>
          <w:lang w:val="en-GB"/>
        </w:rPr>
      </w:pPr>
      <w:r>
        <w:rPr>
          <w:b/>
          <w:lang w:val="en-US"/>
        </w:rPr>
        <w:lastRenderedPageBreak/>
        <w:t xml:space="preserve">Table 4. Equilibrium constant </w:t>
      </w:r>
      <m:oMath>
        <m:sSub>
          <m:sSubPr>
            <m:ctrlPr>
              <w:rPr>
                <w:rFonts w:ascii="Cambria Math" w:hAnsi="Cambria Math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</m:oMath>
    </w:p>
    <w:p w14:paraId="4A486E96" w14:textId="2C4C789B" w:rsidR="00B52FD2" w:rsidRDefault="00B52FD2" w:rsidP="00B52FD2">
      <w:pPr>
        <w:ind w:left="-142"/>
        <w:rPr>
          <w:lang w:val="en-GB"/>
        </w:rPr>
      </w:pPr>
      <w:r>
        <w:rPr>
          <w:noProof/>
          <w:lang w:eastAsia="es-ES"/>
        </w:rPr>
        <w:drawing>
          <wp:inline distT="0" distB="0" distL="0" distR="0" wp14:anchorId="12C9E098" wp14:editId="3E797F15">
            <wp:extent cx="5781299" cy="4370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534" t="26095" r="13026" b="6904"/>
                    <a:stretch/>
                  </pic:blipFill>
                  <pic:spPr bwMode="auto">
                    <a:xfrm>
                      <a:off x="0" y="0"/>
                      <a:ext cx="5797540" cy="438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B9898" w14:textId="1307422E" w:rsidR="00B52FD2" w:rsidRDefault="00B52FD2" w:rsidP="00B52FD2">
      <w:pPr>
        <w:ind w:left="-142"/>
        <w:rPr>
          <w:lang w:val="en-GB"/>
        </w:rPr>
      </w:pPr>
      <w:r>
        <w:rPr>
          <w:lang w:val="en-GB"/>
        </w:rPr>
        <w:t>(Table from M.J.Moran and H.N.Shapiro, Fundamentals of Engineering Thermodynamics, John Wiley &amp; Sons, Inc, 5</w:t>
      </w:r>
      <w:r w:rsidRPr="00B52FD2">
        <w:rPr>
          <w:vertAlign w:val="superscript"/>
          <w:lang w:val="en-GB"/>
        </w:rPr>
        <w:t>th</w:t>
      </w:r>
      <w:r>
        <w:rPr>
          <w:lang w:val="en-GB"/>
        </w:rPr>
        <w:t xml:space="preserve"> ed., 2006) </w:t>
      </w:r>
    </w:p>
    <w:p w14:paraId="467EC855" w14:textId="1694E583" w:rsidR="00B52FD2" w:rsidRDefault="00B52FD2">
      <w:pPr>
        <w:rPr>
          <w:lang w:val="en-GB"/>
        </w:rPr>
      </w:pPr>
    </w:p>
    <w:p w14:paraId="69358ADC" w14:textId="77777777" w:rsidR="00B52FD2" w:rsidRDefault="00B52FD2">
      <w:pPr>
        <w:rPr>
          <w:lang w:val="en-GB"/>
        </w:rPr>
        <w:sectPr w:rsidR="00B52FD2" w:rsidSect="0095287E">
          <w:headerReference w:type="default" r:id="rId15"/>
          <w:pgSz w:w="11906" w:h="16838"/>
          <w:pgMar w:top="1134" w:right="1701" w:bottom="851" w:left="1701" w:header="709" w:footer="709" w:gutter="0"/>
          <w:cols w:space="708"/>
          <w:docGrid w:linePitch="360"/>
        </w:sectPr>
      </w:pPr>
    </w:p>
    <w:p w14:paraId="6B377727" w14:textId="77777777" w:rsidR="00AE4A1D" w:rsidRPr="009C50CB" w:rsidRDefault="00AE4A1D" w:rsidP="00AE4A1D">
      <w:pPr>
        <w:pStyle w:val="Title"/>
        <w:rPr>
          <w:b/>
          <w:lang w:val="en-GB"/>
        </w:rPr>
      </w:pPr>
      <w:r w:rsidRPr="009C50CB">
        <w:rPr>
          <w:b/>
          <w:lang w:val="en-GB"/>
        </w:rPr>
        <w:lastRenderedPageBreak/>
        <w:t>Annex 2. Thermodynamic and transport properties of gases</w:t>
      </w:r>
    </w:p>
    <w:p w14:paraId="49E31132" w14:textId="77777777" w:rsidR="00BC3A60" w:rsidRPr="001173B2" w:rsidRDefault="00BC3A60" w:rsidP="00BC3A60">
      <w:pPr>
        <w:pStyle w:val="PreformattedText"/>
        <w:spacing w:before="120"/>
        <w:jc w:val="both"/>
        <w:rPr>
          <w:rFonts w:ascii="Times New Roman" w:hAnsi="Times New Roman"/>
          <w:sz w:val="26"/>
          <w:szCs w:val="26"/>
        </w:rPr>
      </w:pPr>
      <w:r w:rsidRPr="001173B2">
        <w:rPr>
          <w:rFonts w:ascii="Times New Roman" w:hAnsi="Times New Roman"/>
          <w:sz w:val="26"/>
          <w:szCs w:val="26"/>
        </w:rPr>
        <w:t>Thermodynamic and transport properties of different gases are given below. Specifically: Argon (Ar), Carbon (C), Methane (CH</w:t>
      </w:r>
      <w:r w:rsidRPr="001173B2">
        <w:rPr>
          <w:rFonts w:ascii="Times New Roman" w:hAnsi="Times New Roman"/>
          <w:sz w:val="26"/>
          <w:szCs w:val="26"/>
          <w:vertAlign w:val="subscript"/>
        </w:rPr>
        <w:t>4</w:t>
      </w:r>
      <w:r w:rsidRPr="001173B2">
        <w:rPr>
          <w:rFonts w:ascii="Times New Roman" w:hAnsi="Times New Roman"/>
          <w:sz w:val="26"/>
          <w:szCs w:val="26"/>
        </w:rPr>
        <w:t>), Carbon monoxide (CO), Carbon dioxide (CO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Hydrogen</w:t>
      </w:r>
      <w:r w:rsidR="001173B2" w:rsidRPr="001173B2">
        <w:rPr>
          <w:rFonts w:ascii="Times New Roman" w:hAnsi="Times New Roman"/>
          <w:sz w:val="26"/>
          <w:szCs w:val="26"/>
        </w:rPr>
        <w:t xml:space="preserve"> atom</w:t>
      </w:r>
      <w:r w:rsidRPr="001173B2">
        <w:rPr>
          <w:rFonts w:ascii="Times New Roman" w:hAnsi="Times New Roman"/>
          <w:sz w:val="26"/>
          <w:szCs w:val="26"/>
        </w:rPr>
        <w:t xml:space="preserve"> (H), Hydrogen (H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Water (H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O), Peroxide (H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O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Hydroperoxyl (H</w:t>
      </w:r>
      <w:r w:rsidR="001173B2" w:rsidRPr="001173B2">
        <w:rPr>
          <w:rFonts w:ascii="Times New Roman" w:hAnsi="Times New Roman"/>
          <w:sz w:val="26"/>
          <w:szCs w:val="26"/>
        </w:rPr>
        <w:t>O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Nitrogen</w:t>
      </w:r>
      <w:r w:rsidR="001173B2" w:rsidRPr="001173B2">
        <w:rPr>
          <w:rFonts w:ascii="Times New Roman" w:hAnsi="Times New Roman"/>
          <w:sz w:val="26"/>
          <w:szCs w:val="26"/>
        </w:rPr>
        <w:t xml:space="preserve"> atom</w:t>
      </w:r>
      <w:r w:rsidRPr="001173B2">
        <w:rPr>
          <w:rFonts w:ascii="Times New Roman" w:hAnsi="Times New Roman"/>
          <w:sz w:val="26"/>
          <w:szCs w:val="26"/>
        </w:rPr>
        <w:t xml:space="preserve"> (N), Nitrogen (N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Nitrous oxide (N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O), Nitrogen monoxide (NO), Nitrogen dioxide (NO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Oxygen</w:t>
      </w:r>
      <w:r w:rsidR="001173B2" w:rsidRPr="001173B2">
        <w:rPr>
          <w:rFonts w:ascii="Times New Roman" w:hAnsi="Times New Roman"/>
          <w:sz w:val="26"/>
          <w:szCs w:val="26"/>
        </w:rPr>
        <w:t xml:space="preserve"> atom</w:t>
      </w:r>
      <w:r w:rsidRPr="001173B2">
        <w:rPr>
          <w:rFonts w:ascii="Times New Roman" w:hAnsi="Times New Roman"/>
          <w:sz w:val="26"/>
          <w:szCs w:val="26"/>
        </w:rPr>
        <w:t xml:space="preserve"> (O), Oxygen (O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Hydroxyl (OH), Acetylene (C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H</w:t>
      </w:r>
      <w:r w:rsidRPr="001173B2">
        <w:rPr>
          <w:rFonts w:ascii="Times New Roman" w:hAnsi="Times New Roman"/>
          <w:sz w:val="26"/>
          <w:szCs w:val="26"/>
          <w:vertAlign w:val="subscript"/>
        </w:rPr>
        <w:t>2</w:t>
      </w:r>
      <w:r w:rsidRPr="001173B2">
        <w:rPr>
          <w:rFonts w:ascii="Times New Roman" w:hAnsi="Times New Roman"/>
          <w:sz w:val="26"/>
          <w:szCs w:val="26"/>
        </w:rPr>
        <w:t>), n-decane (C</w:t>
      </w:r>
      <w:r w:rsidRPr="001173B2">
        <w:rPr>
          <w:rFonts w:ascii="Times New Roman" w:hAnsi="Times New Roman"/>
          <w:sz w:val="26"/>
          <w:szCs w:val="26"/>
          <w:vertAlign w:val="subscript"/>
        </w:rPr>
        <w:t>10</w:t>
      </w:r>
      <w:r w:rsidRPr="001173B2">
        <w:rPr>
          <w:rFonts w:ascii="Times New Roman" w:hAnsi="Times New Roman"/>
          <w:sz w:val="26"/>
          <w:szCs w:val="26"/>
        </w:rPr>
        <w:t>H</w:t>
      </w:r>
      <w:r w:rsidRPr="001173B2">
        <w:rPr>
          <w:rFonts w:ascii="Times New Roman" w:hAnsi="Times New Roman"/>
          <w:sz w:val="26"/>
          <w:szCs w:val="26"/>
          <w:vertAlign w:val="subscript"/>
        </w:rPr>
        <w:t>22</w:t>
      </w:r>
      <w:r w:rsidRPr="001173B2">
        <w:rPr>
          <w:rFonts w:ascii="Times New Roman" w:hAnsi="Times New Roman"/>
          <w:sz w:val="26"/>
          <w:szCs w:val="26"/>
        </w:rPr>
        <w:t>).</w:t>
      </w:r>
    </w:p>
    <w:p w14:paraId="27179916" w14:textId="77777777" w:rsidR="00BC3A60" w:rsidRPr="001173B2" w:rsidRDefault="00BC3A60" w:rsidP="00BC3A60">
      <w:pPr>
        <w:pStyle w:val="PreformattedText"/>
        <w:spacing w:before="120"/>
        <w:jc w:val="both"/>
        <w:rPr>
          <w:rFonts w:ascii="Times New Roman" w:hAnsi="Times New Roman"/>
          <w:sz w:val="26"/>
          <w:szCs w:val="26"/>
        </w:rPr>
      </w:pPr>
      <w:r w:rsidRPr="001173B2">
        <w:rPr>
          <w:rFonts w:ascii="Times New Roman" w:hAnsi="Times New Roman"/>
          <w:sz w:val="26"/>
          <w:szCs w:val="26"/>
        </w:rPr>
        <w:t xml:space="preserve">General equations are given in terms of different coefficients. In all these equations, </w:t>
      </w:r>
      <w:r w:rsidRPr="001173B2">
        <w:rPr>
          <w:rFonts w:ascii="Times New Roman" w:hAnsi="Times New Roman"/>
          <w:sz w:val="26"/>
          <w:szCs w:val="26"/>
          <w:u w:val="single"/>
        </w:rPr>
        <w:t>temperature is given in K</w:t>
      </w:r>
      <w:r w:rsidRPr="001173B2">
        <w:rPr>
          <w:rFonts w:ascii="Times New Roman" w:hAnsi="Times New Roman"/>
          <w:sz w:val="26"/>
          <w:szCs w:val="26"/>
        </w:rPr>
        <w:t>. The universal gas constant (</w:t>
      </w:r>
      <m:oMath>
        <m:acc>
          <m:accPr>
            <m:ctrlPr>
              <w:rPr>
                <w:rFonts w:ascii="Cambria Math" w:hAnsi="Cambria Math"/>
                <w:sz w:val="26"/>
                <w:szCs w:val="2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R</m:t>
            </m:r>
          </m:e>
        </m:acc>
        <m:r>
          <m:rPr>
            <m:sty m:val="p"/>
          </m:rPr>
          <w:rPr>
            <w:rFonts w:ascii="Cambria Math" w:hAnsi="Cambria Math"/>
            <w:sz w:val="26"/>
            <w:szCs w:val="26"/>
          </w:rPr>
          <m:t>=8.31447 kJ/kmolK</m:t>
        </m:r>
      </m:oMath>
      <w:r w:rsidRPr="001173B2">
        <w:rPr>
          <w:rFonts w:ascii="Times New Roman" w:hAnsi="Times New Roman"/>
          <w:sz w:val="26"/>
          <w:szCs w:val="26"/>
        </w:rPr>
        <w:t>) and the gas constant (</w:t>
      </w:r>
      <m:oMath>
        <m:r>
          <w:rPr>
            <w:rFonts w:ascii="Cambria Math" w:hAnsi="Cambria Math"/>
            <w:sz w:val="26"/>
            <w:szCs w:val="26"/>
          </w:rPr>
          <m:t>R=</m:t>
        </m:r>
        <m:acc>
          <m:accPr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R</m:t>
            </m:r>
          </m:e>
        </m:acc>
        <m:r>
          <w:rPr>
            <w:rFonts w:ascii="Cambria Math" w:hAnsi="Cambria Math"/>
            <w:sz w:val="26"/>
            <w:szCs w:val="26"/>
          </w:rPr>
          <m:t>/W</m:t>
        </m:r>
      </m:oMath>
      <w:r w:rsidRPr="001173B2">
        <w:rPr>
          <w:rFonts w:ascii="Times New Roman" w:hAnsi="Times New Roman"/>
          <w:sz w:val="26"/>
          <w:szCs w:val="26"/>
        </w:rPr>
        <w:t>) are used in the thermodynamic properties.</w:t>
      </w:r>
    </w:p>
    <w:p w14:paraId="4F58A660" w14:textId="77777777" w:rsidR="00AE4A1D" w:rsidRPr="00BC3A60" w:rsidRDefault="009C50CB" w:rsidP="001173B2">
      <w:pPr>
        <w:pStyle w:val="PreformattedText"/>
        <w:spacing w:before="320" w:after="100"/>
        <w:rPr>
          <w:rFonts w:ascii="Times New Roman" w:hAnsi="Times New Roman"/>
          <w:b/>
          <w:sz w:val="24"/>
        </w:rPr>
      </w:pPr>
      <w:r w:rsidRPr="00BC3A60">
        <w:rPr>
          <w:rFonts w:ascii="Times New Roman" w:hAnsi="Times New Roman"/>
          <w:b/>
          <w:sz w:val="24"/>
        </w:rPr>
        <w:t>Specific heat at constant pressure</w:t>
      </w:r>
      <w:r w:rsidR="00AE4A1D" w:rsidRPr="00BC3A60">
        <w:rPr>
          <w:rFonts w:ascii="Times New Roman" w:hAnsi="Times New Roman"/>
          <w:b/>
          <w:sz w:val="24"/>
        </w:rPr>
        <w:t xml:space="preserve">: </w:t>
      </w:r>
    </w:p>
    <w:p w14:paraId="16F3925C" w14:textId="1BA6FAB9" w:rsidR="00AE4A1D" w:rsidRPr="009C50CB" w:rsidRDefault="00B52FD2" w:rsidP="00AE4A1D">
      <w:pPr>
        <w:pStyle w:val="PreformattedText"/>
        <w:rPr>
          <w:rFonts w:ascii="Times New Roman" w:hAnsi="Times New Roman"/>
          <w:sz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</w:rPr>
                <m:t>R</m:t>
              </m:r>
            </m:den>
          </m:f>
          <m:r>
            <w:rPr>
              <w:rFonts w:ascii="Cambria Math" w:hAnsi="Cambria Math"/>
              <w:sz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32"/>
                    </w:rPr>
                    <m:t>p</m:t>
                  </m:r>
                </m:sub>
              </m:sSub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</w:rPr>
                    <m:t>R</m:t>
                  </m:r>
                </m:e>
              </m:acc>
            </m:den>
          </m:f>
          <m:r>
            <w:rPr>
              <w:rFonts w:ascii="Cambria Math" w:hAnsi="Cambria Math"/>
              <w:sz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</w:rPr>
            <m:t>T+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</w:rPr>
                <m:t>4</m:t>
              </m:r>
            </m:sup>
          </m:sSup>
        </m:oMath>
      </m:oMathPara>
    </w:p>
    <w:p w14:paraId="194292F7" w14:textId="77777777" w:rsidR="00AE4A1D" w:rsidRPr="00BC3A60" w:rsidRDefault="009C50CB" w:rsidP="001173B2">
      <w:pPr>
        <w:pStyle w:val="PreformattedText"/>
        <w:spacing w:before="320" w:after="180"/>
        <w:rPr>
          <w:rFonts w:ascii="Times New Roman" w:hAnsi="Times New Roman"/>
          <w:b/>
          <w:sz w:val="24"/>
        </w:rPr>
      </w:pPr>
      <w:r w:rsidRPr="00BC3A60">
        <w:rPr>
          <w:rFonts w:ascii="Times New Roman" w:hAnsi="Times New Roman"/>
          <w:b/>
          <w:sz w:val="24"/>
        </w:rPr>
        <w:t>Absolute enthalpy (formation enthalpy is included) at</w:t>
      </w:r>
      <w:r w:rsidR="00AE4A1D" w:rsidRPr="00BC3A60">
        <w:rPr>
          <w:rFonts w:ascii="Times New Roman" w:hAnsi="Times New Roman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p=</m:t>
        </m:r>
        <m:sSup>
          <m:sSupPr>
            <m:ctrlPr>
              <w:rPr>
                <w:rFonts w:ascii="Cambria Math" w:hAnsi="Cambria Math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</w:rPr>
              <m:t>o</m:t>
            </m:r>
          </m:sup>
        </m:sSup>
        <m:r>
          <m:rPr>
            <m:sty m:val="b"/>
          </m:rPr>
          <w:rPr>
            <w:rFonts w:ascii="Cambria Math" w:hAnsi="Cambria Math"/>
            <w:sz w:val="24"/>
          </w:rPr>
          <m:t>=1 atm</m:t>
        </m:r>
      </m:oMath>
      <w:r w:rsidR="00AE4A1D" w:rsidRPr="00BC3A60">
        <w:rPr>
          <w:rFonts w:ascii="Times New Roman" w:hAnsi="Times New Roman"/>
          <w:b/>
          <w:sz w:val="24"/>
        </w:rPr>
        <w:t>:</w:t>
      </w:r>
    </w:p>
    <w:p w14:paraId="2A0CC268" w14:textId="47434D11" w:rsidR="00AE4A1D" w:rsidRPr="009C50CB" w:rsidRDefault="00B52FD2" w:rsidP="00AE4A1D">
      <w:pPr>
        <w:pStyle w:val="PreformattedText"/>
        <w:rPr>
          <w:rFonts w:ascii="Times New Roman" w:hAnsi="Times New Roman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o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(T)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RT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o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(T)</m:t>
              </m:r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acc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T+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den>
          </m:f>
        </m:oMath>
      </m:oMathPara>
    </w:p>
    <w:p w14:paraId="468ADDDB" w14:textId="77777777" w:rsidR="00AE4A1D" w:rsidRPr="00BC3A60" w:rsidRDefault="009C50CB" w:rsidP="001173B2">
      <w:pPr>
        <w:pStyle w:val="PreformattedText"/>
        <w:spacing w:before="320" w:after="180"/>
        <w:rPr>
          <w:rFonts w:ascii="Times New Roman" w:hAnsi="Times New Roman"/>
          <w:b/>
          <w:sz w:val="24"/>
        </w:rPr>
      </w:pPr>
      <w:r w:rsidRPr="00BC3A60">
        <w:rPr>
          <w:rFonts w:ascii="Times New Roman" w:hAnsi="Times New Roman"/>
          <w:b/>
          <w:sz w:val="24"/>
        </w:rPr>
        <w:t>Absolute entropy at</w:t>
      </w:r>
      <w:r w:rsidR="00AE4A1D" w:rsidRPr="00BC3A60">
        <w:rPr>
          <w:rFonts w:ascii="Times New Roman" w:hAnsi="Times New Roman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p=</m:t>
        </m:r>
        <m:sSup>
          <m:sSupPr>
            <m:ctrlPr>
              <w:rPr>
                <w:rFonts w:ascii="Cambria Math" w:hAnsi="Cambria Math"/>
                <w:b/>
                <w:sz w:val="24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4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4"/>
              </w:rPr>
              <m:t>o</m:t>
            </m:r>
          </m:sup>
        </m:sSup>
        <m:r>
          <m:rPr>
            <m:sty m:val="b"/>
          </m:rPr>
          <w:rPr>
            <w:rFonts w:ascii="Cambria Math" w:hAnsi="Cambria Math"/>
            <w:sz w:val="24"/>
          </w:rPr>
          <m:t>=1 atm</m:t>
        </m:r>
      </m:oMath>
      <w:r w:rsidR="00AE4A1D" w:rsidRPr="00BC3A60">
        <w:rPr>
          <w:rFonts w:ascii="Times New Roman" w:hAnsi="Times New Roman"/>
          <w:b/>
          <w:sz w:val="24"/>
        </w:rPr>
        <w:t>:</w:t>
      </w:r>
    </w:p>
    <w:p w14:paraId="586DFEBD" w14:textId="182B280C" w:rsidR="00AE4A1D" w:rsidRPr="009C50CB" w:rsidRDefault="00B52FD2" w:rsidP="00AE4A1D">
      <w:pPr>
        <w:pStyle w:val="PreformattedText"/>
        <w:rPr>
          <w:rFonts w:ascii="Times New Roman" w:hAnsi="Times New Roman"/>
          <w:sz w:val="32"/>
          <w:szCs w:val="32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o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(T)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R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o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(T)</m:t>
              </m:r>
            </m:num>
            <m:den>
              <m:acc>
                <m:acc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R</m:t>
                  </m:r>
                </m:e>
              </m:acc>
            </m:den>
          </m:f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ln⁡</m:t>
          </m:r>
          <m:r>
            <w:rPr>
              <w:rFonts w:ascii="Cambria Math" w:hAnsi="Cambria Math"/>
              <w:sz w:val="32"/>
              <w:szCs w:val="32"/>
            </w:rPr>
            <m:t>(T)+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T+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4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5</m:t>
              </m:r>
            </m:sub>
          </m:sSub>
        </m:oMath>
      </m:oMathPara>
    </w:p>
    <w:p w14:paraId="0ED26CE2" w14:textId="77777777" w:rsidR="00AE4A1D" w:rsidRPr="00BC3A60" w:rsidRDefault="009C50CB" w:rsidP="001173B2">
      <w:pPr>
        <w:pStyle w:val="PreformattedText"/>
        <w:spacing w:before="320" w:after="180"/>
        <w:rPr>
          <w:rFonts w:ascii="Times New Roman" w:hAnsi="Times New Roman"/>
          <w:b/>
          <w:sz w:val="24"/>
        </w:rPr>
      </w:pPr>
      <w:r w:rsidRPr="00BC3A60">
        <w:rPr>
          <w:rFonts w:ascii="Times New Roman" w:hAnsi="Times New Roman"/>
          <w:b/>
          <w:sz w:val="24"/>
        </w:rPr>
        <w:t>Dynamic viscosity and thermal conductivity</w:t>
      </w:r>
      <w:r w:rsidR="00AE4A1D" w:rsidRPr="00BC3A60">
        <w:rPr>
          <w:rFonts w:ascii="Times New Roman" w:hAnsi="Times New Roman"/>
          <w:b/>
          <w:sz w:val="24"/>
        </w:rPr>
        <w:t>:</w:t>
      </w:r>
    </w:p>
    <w:p w14:paraId="39A7D3DF" w14:textId="111B8356" w:rsidR="00BC3A60" w:rsidRDefault="00AE4A1D" w:rsidP="001173B2">
      <w:pPr>
        <w:pStyle w:val="BodyText"/>
        <w:spacing w:after="0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GB"/>
            </w:rPr>
            <m:t>μ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kg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ms</m:t>
                  </m:r>
                </m:den>
              </m:f>
            </m:e>
          </m:d>
          <m:r>
            <w:rPr>
              <w:rFonts w:ascii="Cambria Math" w:hAnsi="Cambria Math"/>
              <w:sz w:val="32"/>
              <w:szCs w:val="32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lnT+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  <m:t>lnT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GB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GB"/>
                        </w:rPr>
                      </m:ctrlPr>
                    </m:e>
                  </m:func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3</m:t>
                  </m:r>
                </m:sup>
              </m:sSup>
            </m:sup>
          </m:sSup>
          <m:r>
            <w:rPr>
              <w:rFonts w:ascii="Cambria Math" w:hAnsi="Cambria Math"/>
              <w:sz w:val="32"/>
              <w:szCs w:val="32"/>
              <w:lang w:val="en-GB"/>
            </w:rPr>
            <m:t>;       λ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mK</m:t>
                  </m:r>
                </m:den>
              </m:f>
            </m:e>
          </m:d>
          <m:r>
            <w:rPr>
              <w:rFonts w:ascii="Cambria Math" w:hAnsi="Cambria Math"/>
              <w:sz w:val="32"/>
              <w:szCs w:val="32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GB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lnT+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  <m:t>lnT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  <w:lang w:val="en-GB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GB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  <w:lang w:val="en-GB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GB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GB"/>
                        </w:rPr>
                      </m:ctrlPr>
                    </m:e>
                  </m:func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GB"/>
                    </w:rPr>
                    <m:t>3</m:t>
                  </m:r>
                </m:sup>
              </m:sSup>
            </m:sup>
          </m:sSup>
        </m:oMath>
      </m:oMathPara>
    </w:p>
    <w:p w14:paraId="7677ED92" w14:textId="77777777" w:rsidR="00AE4A1D" w:rsidRPr="009C50CB" w:rsidRDefault="00AE4A1D" w:rsidP="009C50CB">
      <w:pPr>
        <w:pStyle w:val="PreformattedText"/>
        <w:spacing w:before="120"/>
        <w:rPr>
          <w:rFonts w:ascii="Times New Roman" w:hAnsi="Times New Roman"/>
          <w:sz w:val="24"/>
          <w:szCs w:val="24"/>
        </w:rPr>
        <w:sectPr w:rsidR="00AE4A1D" w:rsidRPr="009C50CB" w:rsidSect="00AE4A1D">
          <w:headerReference w:type="default" r:id="rId16"/>
          <w:footerReference w:type="default" r:id="rId17"/>
          <w:pgSz w:w="16838" w:h="11906" w:orient="landscape"/>
          <w:pgMar w:top="1134" w:right="1134" w:bottom="1134" w:left="1134" w:header="720" w:footer="720" w:gutter="0"/>
          <w:cols w:space="720"/>
        </w:sectPr>
      </w:pPr>
      <w:r>
        <w:rPr>
          <w:rFonts w:ascii="Times New Roman" w:hAnsi="Times New Roman"/>
          <w:sz w:val="24"/>
          <w:szCs w:val="24"/>
          <w:lang w:val="ca-ES"/>
        </w:rPr>
        <w:t>.</w:t>
      </w:r>
    </w:p>
    <w:p w14:paraId="71E1F8E4" w14:textId="77777777" w:rsidR="00F4434C" w:rsidRDefault="000D07A4" w:rsidP="00AE4A1D">
      <w:pPr>
        <w:pStyle w:val="PreformattedText"/>
        <w:ind w:right="-31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Coefficients for different gases of the polynomial expressions given below for. The coefficients corresponding to the thermodynamic properties (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p</m:t>
            </m:r>
          </m:sub>
        </m:sSub>
      </m:oMath>
      <w:r>
        <w:rPr>
          <w:rFonts w:ascii="Times New Roman" w:hAnsi="Times New Roman"/>
          <w:b/>
          <w:sz w:val="24"/>
        </w:rPr>
        <w:t xml:space="preserve">,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o</m:t>
            </m:r>
          </m:sup>
        </m:sSup>
      </m:oMath>
      <w:r>
        <w:rPr>
          <w:rFonts w:ascii="Times New Roman" w:hAnsi="Times New Roman"/>
          <w:b/>
          <w:sz w:val="24"/>
        </w:rPr>
        <w:t xml:space="preserve"> and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</w:rPr>
              <m:t>o</m:t>
            </m:r>
          </m:sup>
        </m:sSup>
      </m:oMath>
      <w:r>
        <w:rPr>
          <w:rFonts w:ascii="Times New Roman" w:hAnsi="Times New Roman"/>
          <w:b/>
          <w:sz w:val="24"/>
        </w:rPr>
        <w:t xml:space="preserve">) have been obtained from </w:t>
      </w:r>
      <w:r w:rsidRPr="00F4434C">
        <w:rPr>
          <w:rFonts w:ascii="Times New Roman" w:hAnsi="Times New Roman"/>
          <w:b/>
          <w:sz w:val="24"/>
        </w:rPr>
        <w:t>JANAF</w:t>
      </w:r>
      <w:r w:rsidRPr="00F4434C">
        <w:rPr>
          <w:vertAlign w:val="superscript"/>
        </w:rPr>
        <w:footnoteReference w:id="3"/>
      </w:r>
      <w:r>
        <w:rPr>
          <w:rFonts w:ascii="Times New Roman" w:hAnsi="Times New Roman"/>
          <w:b/>
          <w:sz w:val="24"/>
        </w:rPr>
        <w:t>. Transport properties (</w:t>
      </w:r>
      <m:oMath>
        <m:r>
          <m:rPr>
            <m:sty m:val="bi"/>
          </m:rPr>
          <w:rPr>
            <w:rFonts w:ascii="Cambria Math" w:hAnsi="Cambria Math"/>
            <w:sz w:val="24"/>
          </w:rPr>
          <m:t>μ</m:t>
        </m:r>
      </m:oMath>
      <w:r>
        <w:rPr>
          <w:rFonts w:ascii="Times New Roman" w:hAnsi="Times New Roman"/>
          <w:b/>
          <w:sz w:val="24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sz w:val="24"/>
          </w:rPr>
          <m:t>λ</m:t>
        </m:r>
      </m:oMath>
      <w:r>
        <w:rPr>
          <w:rFonts w:ascii="Times New Roman" w:hAnsi="Times New Roman"/>
          <w:b/>
          <w:sz w:val="24"/>
        </w:rPr>
        <w:t>) from CHEMKIN</w:t>
      </w:r>
      <w:r w:rsidRPr="00F4434C">
        <w:rPr>
          <w:vertAlign w:val="superscript"/>
        </w:rPr>
        <w:footnoteReference w:id="4"/>
      </w:r>
      <w:r>
        <w:rPr>
          <w:rFonts w:ascii="Times New Roman" w:hAnsi="Times New Roman"/>
          <w:b/>
          <w:sz w:val="24"/>
        </w:rPr>
        <w:t>.</w:t>
      </w:r>
    </w:p>
    <w:p w14:paraId="0516309A" w14:textId="77777777" w:rsidR="00AE4A1D" w:rsidRPr="00721976" w:rsidRDefault="00721976" w:rsidP="00721976">
      <w:pPr>
        <w:pStyle w:val="PreformattedText"/>
        <w:spacing w:before="120"/>
        <w:ind w:right="-28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List of gases considered: </w:t>
      </w:r>
      <w:r w:rsidRPr="00721976">
        <w:rPr>
          <w:rFonts w:ascii="Times New Roman" w:hAnsi="Times New Roman"/>
          <w:sz w:val="24"/>
        </w:rPr>
        <w:t>Argon (Ar), Carbon (C), Methane (CH4), Carbon monoxide (CO), Carbon dioxide (CO2), Hydrogen</w:t>
      </w:r>
      <w:r w:rsidR="001173B2">
        <w:rPr>
          <w:rFonts w:ascii="Times New Roman" w:hAnsi="Times New Roman"/>
          <w:sz w:val="24"/>
        </w:rPr>
        <w:t xml:space="preserve"> atom</w:t>
      </w:r>
      <w:r w:rsidRPr="00721976">
        <w:rPr>
          <w:rFonts w:ascii="Times New Roman" w:hAnsi="Times New Roman"/>
          <w:sz w:val="24"/>
        </w:rPr>
        <w:t xml:space="preserve"> (H), Hydrogen (H2), Water (H2O), Peroxide (H2O2), Hydroperoxyl (H</w:t>
      </w:r>
      <w:r w:rsidR="001173B2">
        <w:rPr>
          <w:rFonts w:ascii="Times New Roman" w:hAnsi="Times New Roman"/>
          <w:sz w:val="24"/>
        </w:rPr>
        <w:t>O</w:t>
      </w:r>
      <w:r w:rsidRPr="001173B2">
        <w:rPr>
          <w:rFonts w:ascii="Times New Roman" w:hAnsi="Times New Roman"/>
          <w:sz w:val="24"/>
          <w:vertAlign w:val="subscript"/>
        </w:rPr>
        <w:t>2</w:t>
      </w:r>
      <w:r w:rsidRPr="00721976">
        <w:rPr>
          <w:rFonts w:ascii="Times New Roman" w:hAnsi="Times New Roman"/>
          <w:sz w:val="24"/>
        </w:rPr>
        <w:t>), Nitrogen</w:t>
      </w:r>
      <w:r w:rsidR="001173B2">
        <w:rPr>
          <w:rFonts w:ascii="Times New Roman" w:hAnsi="Times New Roman"/>
          <w:sz w:val="24"/>
        </w:rPr>
        <w:t xml:space="preserve"> atom</w:t>
      </w:r>
      <w:r w:rsidRPr="00721976">
        <w:rPr>
          <w:rFonts w:ascii="Times New Roman" w:hAnsi="Times New Roman"/>
          <w:sz w:val="24"/>
        </w:rPr>
        <w:t xml:space="preserve"> (N), Nitrogen (N2), Nitrous oxide (N2O), Nitrogen monoxide (NO), Nitrogen dioxide (NO2), Oxygen</w:t>
      </w:r>
      <w:r w:rsidR="001173B2">
        <w:rPr>
          <w:rFonts w:ascii="Times New Roman" w:hAnsi="Times New Roman"/>
          <w:sz w:val="24"/>
        </w:rPr>
        <w:t xml:space="preserve"> atom</w:t>
      </w:r>
      <w:r w:rsidRPr="00721976">
        <w:rPr>
          <w:rFonts w:ascii="Times New Roman" w:hAnsi="Times New Roman"/>
          <w:sz w:val="24"/>
        </w:rPr>
        <w:t xml:space="preserve"> (O), Oxygen (O2), Hydroxyl (OH), Acetylene (C2H2), n-decane (C10H22).</w:t>
      </w:r>
    </w:p>
    <w:p w14:paraId="3F533B78" w14:textId="77777777" w:rsidR="00721976" w:rsidRDefault="00721976" w:rsidP="00AE4A1D">
      <w:pPr>
        <w:pStyle w:val="PreformattedText"/>
        <w:rPr>
          <w:rFonts w:ascii="Times New Roman" w:hAnsi="Times New Roman"/>
          <w:b/>
          <w:sz w:val="24"/>
        </w:rPr>
      </w:pPr>
    </w:p>
    <w:p w14:paraId="771D34EB" w14:textId="77777777" w:rsidR="00721976" w:rsidRDefault="00721976" w:rsidP="00AE4A1D">
      <w:pPr>
        <w:pStyle w:val="PreformattedText"/>
        <w:rPr>
          <w:rFonts w:ascii="Times New Roman" w:hAnsi="Times New Roman"/>
          <w:b/>
          <w:sz w:val="24"/>
        </w:rPr>
      </w:pPr>
    </w:p>
    <w:p w14:paraId="368422C4" w14:textId="77777777" w:rsidR="00AE4A1D" w:rsidRPr="00F4434C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F4434C">
        <w:rPr>
          <w:rFonts w:ascii="Times New Roman" w:hAnsi="Times New Roman"/>
          <w:b/>
          <w:sz w:val="24"/>
        </w:rPr>
        <w:t xml:space="preserve">AR              Argon             </w:t>
      </w:r>
    </w:p>
    <w:p w14:paraId="06369BBD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78014FAA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0.3994800186e+02 (</w:t>
      </w:r>
      <w:r w:rsidR="00F4434C" w:rsidRPr="00721976">
        <w:rPr>
          <w:rFonts w:ascii="Times New Roman" w:hAnsi="Times New Roman"/>
          <w:b/>
        </w:rPr>
        <w:t>molecular mass in</w:t>
      </w:r>
      <w:r w:rsidRPr="00721976">
        <w:rPr>
          <w:rFonts w:ascii="Times New Roman" w:hAnsi="Times New Roman"/>
          <w:b/>
        </w:rPr>
        <w:t xml:space="preserve"> kg/kmol</w:t>
      </w:r>
      <w:r w:rsidRPr="00F4434C">
        <w:rPr>
          <w:rFonts w:ascii="Times New Roman" w:hAnsi="Times New Roman"/>
        </w:rPr>
        <w:t>)</w:t>
      </w:r>
    </w:p>
    <w:p w14:paraId="655A1AD3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2</w:t>
      </w:r>
    </w:p>
    <w:p w14:paraId="4CC40A69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0E4A76" wp14:editId="3D4B5727">
                <wp:simplePos x="0" y="0"/>
                <wp:positionH relativeFrom="column">
                  <wp:posOffset>7907655</wp:posOffset>
                </wp:positionH>
                <wp:positionV relativeFrom="paragraph">
                  <wp:posOffset>10160</wp:posOffset>
                </wp:positionV>
                <wp:extent cx="1524000" cy="342900"/>
                <wp:effectExtent l="7620" t="5080" r="1905" b="4445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42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C2AC3" w14:textId="705D0841" w:rsidR="00B52FD2" w:rsidRDefault="00B52FD2" w:rsidP="00AE4A1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 …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E4A76" id="Text Box 61" o:spid="_x0000_s1036" type="#_x0000_t202" style="position:absolute;margin-left:622.65pt;margin-top:.8pt;width:120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" stroked="f">
                <v:fill opacity="0"/>
                <v:textbox>
                  <w:txbxContent>
                    <w:p w14:paraId="02FC2AC3" w14:textId="705D0841" w:rsidR="00B52FD2" w:rsidRDefault="00B52FD2" w:rsidP="00AE4A1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 …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5B352F" wp14:editId="5C140086">
                <wp:simplePos x="0" y="0"/>
                <wp:positionH relativeFrom="column">
                  <wp:posOffset>5859780</wp:posOffset>
                </wp:positionH>
                <wp:positionV relativeFrom="paragraph">
                  <wp:posOffset>19685</wp:posOffset>
                </wp:positionV>
                <wp:extent cx="1800225" cy="342900"/>
                <wp:effectExtent l="7620" t="5080" r="1905" b="4445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42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E32DD" w14:textId="77777777" w:rsidR="00B52FD2" w:rsidRDefault="00B52FD2" w:rsidP="00AE4A1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B352F" id="Text Box 60" o:spid="_x0000_s1037" type="#_x0000_t202" style="position:absolute;margin-left:461.4pt;margin-top:1.55pt;width:141.7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" stroked="f">
                <v:fill opacity="0"/>
                <v:textbox>
                  <w:txbxContent>
                    <w:p w14:paraId="0AAE32DD" w14:textId="77777777" w:rsidR="00B52FD2" w:rsidRDefault="00B52FD2" w:rsidP="00AE4A1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64F438" wp14:editId="69F9AC28">
                <wp:simplePos x="0" y="0"/>
                <wp:positionH relativeFrom="column">
                  <wp:posOffset>4431030</wp:posOffset>
                </wp:positionH>
                <wp:positionV relativeFrom="paragraph">
                  <wp:posOffset>19685</wp:posOffset>
                </wp:positionV>
                <wp:extent cx="1800225" cy="342900"/>
                <wp:effectExtent l="7620" t="5080" r="1905" b="4445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429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51751" w14:textId="77777777" w:rsidR="00B52FD2" w:rsidRDefault="00B52FD2" w:rsidP="00AE4A1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4F438" id="Text Box 59" o:spid="_x0000_s1038" type="#_x0000_t202" style="position:absolute;margin-left:348.9pt;margin-top:1.55pt;width:141.7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" stroked="f">
                <v:fill opacity="0"/>
                <v:textbox>
                  <w:txbxContent>
                    <w:p w14:paraId="13B51751" w14:textId="77777777" w:rsidR="00B52FD2" w:rsidRDefault="00B52FD2" w:rsidP="00AE4A1D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F4434C">
        <w:rPr>
          <w:rFonts w:ascii="Times New Roman" w:hAnsi="Times New Roman"/>
        </w:rPr>
        <w:t xml:space="preserve">    200.0 1000.0 (</w:t>
      </w:r>
      <w:r w:rsidR="00F4434C" w:rsidRPr="00721976">
        <w:rPr>
          <w:rFonts w:ascii="Times New Roman" w:hAnsi="Times New Roman"/>
          <w:b/>
        </w:rPr>
        <w:t>temperature</w:t>
      </w:r>
      <w:r w:rsidR="009C50CB" w:rsidRPr="00721976">
        <w:rPr>
          <w:rFonts w:ascii="Times New Roman" w:hAnsi="Times New Roman"/>
          <w:b/>
        </w:rPr>
        <w:t xml:space="preserve"> range from 200 to</w:t>
      </w:r>
      <w:r w:rsidRPr="00721976">
        <w:rPr>
          <w:rFonts w:ascii="Times New Roman" w:hAnsi="Times New Roman"/>
          <w:b/>
        </w:rPr>
        <w:t xml:space="preserve"> 1000</w:t>
      </w:r>
      <w:r w:rsidRPr="00F4434C">
        <w:rPr>
          <w:rFonts w:ascii="Times New Roman" w:hAnsi="Times New Roman"/>
        </w:rPr>
        <w:t xml:space="preserve"> K)</w:t>
      </w:r>
    </w:p>
    <w:p w14:paraId="17D03E5B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4E73FE" wp14:editId="1EC49B9C">
                <wp:simplePos x="0" y="0"/>
                <wp:positionH relativeFrom="column">
                  <wp:posOffset>8071485</wp:posOffset>
                </wp:positionH>
                <wp:positionV relativeFrom="paragraph">
                  <wp:posOffset>112395</wp:posOffset>
                </wp:positionV>
                <wp:extent cx="609600" cy="618490"/>
                <wp:effectExtent l="47625" t="5715" r="9525" b="5207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09600" cy="6184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0793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635.55pt;margin-top:8.85pt;width:48pt;height:48.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">
                <v:stroke endarrow="block"/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927C52" wp14:editId="49B84F06">
                <wp:simplePos x="0" y="0"/>
                <wp:positionH relativeFrom="column">
                  <wp:posOffset>8290560</wp:posOffset>
                </wp:positionH>
                <wp:positionV relativeFrom="paragraph">
                  <wp:posOffset>130810</wp:posOffset>
                </wp:positionV>
                <wp:extent cx="390525" cy="828675"/>
                <wp:effectExtent l="57150" t="5080" r="9525" b="42545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828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6916A" id="Straight Arrow Connector 57" o:spid="_x0000_s1026" type="#_x0000_t32" style="position:absolute;margin-left:652.8pt;margin-top:10.3pt;width:30.75pt;height:65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">
                <v:stroke endarrow="block"/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BC6F1F" wp14:editId="5DFFDF36">
                <wp:simplePos x="0" y="0"/>
                <wp:positionH relativeFrom="column">
                  <wp:posOffset>4545330</wp:posOffset>
                </wp:positionH>
                <wp:positionV relativeFrom="paragraph">
                  <wp:posOffset>130810</wp:posOffset>
                </wp:positionV>
                <wp:extent cx="754380" cy="142875"/>
                <wp:effectExtent l="26670" t="5080" r="9525" b="6159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54380" cy="142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E4AD9" id="Straight Arrow Connector 56" o:spid="_x0000_s1026" type="#_x0000_t32" style="position:absolute;margin-left:357.9pt;margin-top:10.3pt;width:59.4pt;height:11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">
                <v:stroke endarrow="block"/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230A7C" wp14:editId="27561828">
                <wp:simplePos x="0" y="0"/>
                <wp:positionH relativeFrom="column">
                  <wp:posOffset>6088380</wp:posOffset>
                </wp:positionH>
                <wp:positionV relativeFrom="paragraph">
                  <wp:posOffset>111760</wp:posOffset>
                </wp:positionV>
                <wp:extent cx="621030" cy="400050"/>
                <wp:effectExtent l="45720" t="5080" r="9525" b="52070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103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C251F" id="Straight Arrow Connector 55" o:spid="_x0000_s1026" type="#_x0000_t32" style="position:absolute;margin-left:479.4pt;margin-top:8.8pt;width:48.9pt;height:31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">
                <v:stroke endarrow="block"/>
              </v:shape>
            </w:pict>
          </mc:Fallback>
        </mc:AlternateContent>
      </w:r>
      <w:r w:rsidRPr="00F4434C">
        <w:rPr>
          <w:rFonts w:ascii="Times New Roman" w:hAnsi="Times New Roman"/>
          <w:noProof/>
          <w:lang w:val="es-ES" w:eastAsia="es-E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E97998" wp14:editId="13EA8580">
                <wp:simplePos x="0" y="0"/>
                <wp:positionH relativeFrom="column">
                  <wp:posOffset>7153275</wp:posOffset>
                </wp:positionH>
                <wp:positionV relativeFrom="paragraph">
                  <wp:posOffset>112395</wp:posOffset>
                </wp:positionV>
                <wp:extent cx="1527810" cy="551815"/>
                <wp:effectExtent l="34290" t="5715" r="9525" b="61595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7810" cy="5518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EE139" id="Straight Arrow Connector 54" o:spid="_x0000_s1026" type="#_x0000_t32" style="position:absolute;margin-left:563.25pt;margin-top:8.85pt;width:120.3pt;height:43.4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">
                <v:stroke endarrow="block"/>
              </v:shape>
            </w:pict>
          </mc:Fallback>
        </mc:AlternateContent>
      </w:r>
      <w:r w:rsidRPr="00F4434C">
        <w:rPr>
          <w:rFonts w:ascii="Times New Roman" w:hAnsi="Times New Roman"/>
        </w:rPr>
        <w:t xml:space="preserve">                              </w:t>
      </w:r>
    </w:p>
    <w:p w14:paraId="2AF4E53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F4434C">
        <w:rPr>
          <w:rFonts w:ascii="Times New Roman" w:hAnsi="Times New Roman"/>
        </w:rPr>
        <w:t xml:space="preserve">            </w:t>
      </w:r>
      <w:r w:rsidRPr="00282E40">
        <w:rPr>
          <w:rFonts w:ascii="Times New Roman" w:hAnsi="Times New Roman"/>
          <w:lang w:val="es-ES"/>
        </w:rPr>
        <w:t xml:space="preserve">RO      GASIDEAL  </w:t>
      </w:r>
    </w:p>
    <w:p w14:paraId="100AB67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-0.2133949627e+02     0.3467381630e+01    -0.3746257298e+00     0.1658331947e-01</w:t>
      </w:r>
    </w:p>
    <w:p w14:paraId="0605D4C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-0.1467956128e+02     0.3467381630e+01    -0.3746257298e+00     0.1658331947e-01</w:t>
      </w:r>
    </w:p>
    <w:p w14:paraId="28BFE9C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0.2500000000e+01     0.0000000000e+00     0.0000000000e+00     0.0000000000e+00     0.0000000000e+00</w:t>
      </w:r>
    </w:p>
    <w:p w14:paraId="6579105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0.2500000000e+01     0.0000000000e+00     0.0000000000e+00     0.0000000000e+00     0.0000000000e+00       -0.7453750000e+03</w:t>
      </w:r>
    </w:p>
    <w:p w14:paraId="70750CF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0.2500000000e+01     0.0000000000e+00     0.0000000000e+00     0.0000000000e+00     0.0000000000e+00        0.4366000000e+01</w:t>
      </w:r>
    </w:p>
    <w:p w14:paraId="557FF38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28AEE6CD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F4434C">
        <w:rPr>
          <w:rFonts w:ascii="Times New Roman" w:hAnsi="Times New Roman"/>
        </w:rPr>
        <w:t>1000.0 5000.0 (</w:t>
      </w:r>
      <w:r w:rsidR="00F4434C" w:rsidRPr="00721976">
        <w:rPr>
          <w:rFonts w:ascii="Times New Roman" w:hAnsi="Times New Roman"/>
          <w:b/>
        </w:rPr>
        <w:t>temperature</w:t>
      </w:r>
      <w:r w:rsidR="009C50CB" w:rsidRPr="00721976">
        <w:rPr>
          <w:rFonts w:ascii="Times New Roman" w:hAnsi="Times New Roman"/>
          <w:b/>
        </w:rPr>
        <w:t xml:space="preserve"> range from 1000 to</w:t>
      </w:r>
      <w:r w:rsidRPr="00721976">
        <w:rPr>
          <w:rFonts w:ascii="Times New Roman" w:hAnsi="Times New Roman"/>
          <w:b/>
        </w:rPr>
        <w:t xml:space="preserve"> 5000 K</w:t>
      </w:r>
      <w:r w:rsidRPr="00F4434C">
        <w:rPr>
          <w:rFonts w:ascii="Times New Roman" w:hAnsi="Times New Roman"/>
        </w:rPr>
        <w:t>)</w:t>
      </w:r>
    </w:p>
    <w:p w14:paraId="58D90F01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 xml:space="preserve">                              </w:t>
      </w:r>
    </w:p>
    <w:p w14:paraId="1A216C9C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F4434C">
        <w:rPr>
          <w:rFonts w:ascii="Times New Roman" w:hAnsi="Times New Roman"/>
        </w:rPr>
        <w:t xml:space="preserve">            </w:t>
      </w:r>
      <w:r w:rsidRPr="00282E40">
        <w:rPr>
          <w:rFonts w:ascii="Times New Roman" w:hAnsi="Times New Roman"/>
          <w:lang w:val="es-ES"/>
        </w:rPr>
        <w:t xml:space="preserve">RO      GASIDEAL  </w:t>
      </w:r>
    </w:p>
    <w:p w14:paraId="0F506EF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-0.2133949627e+02     0.3467381630e+01    -0.3746257298e+00     0.1658331947e-01</w:t>
      </w:r>
    </w:p>
    <w:p w14:paraId="1BBCFE5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-0.1467956128e+02     0.3467381630e+01    -0.3746257298e+00     0.1658331947e-01</w:t>
      </w:r>
    </w:p>
    <w:p w14:paraId="3C7589C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0.2500000000e+01     0.0000000000e+00     0.0000000000e+00     0.0000000000e+00     0.0000000000e+00</w:t>
      </w:r>
    </w:p>
    <w:p w14:paraId="04333FA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0.2500000000e+01     0.0000000000e+00     0.0000000000e+00     0.0000000000e+00     0.0000000000e+00       -0.7453750000e+03</w:t>
      </w:r>
    </w:p>
    <w:p w14:paraId="3D1ECC6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0.2500000000e+01     0.0000000000e+00     0.0000000000e+00     0.0000000000e+00     0.0000000000e+00        0.4366000000e+01</w:t>
      </w:r>
    </w:p>
    <w:p w14:paraId="61937ABB" w14:textId="77777777" w:rsidR="00AE4A1D" w:rsidRPr="00FB5CD6" w:rsidRDefault="00AE4A1D" w:rsidP="00AE4A1D">
      <w:pPr>
        <w:pStyle w:val="PreformattedText"/>
        <w:rPr>
          <w:rFonts w:ascii="Times New Roman" w:hAnsi="Times New Roman"/>
          <w:lang w:val="fr-BE"/>
        </w:rPr>
      </w:pPr>
      <w:r w:rsidRPr="00FB5CD6">
        <w:rPr>
          <w:rFonts w:ascii="Times New Roman" w:hAnsi="Times New Roman"/>
          <w:lang w:val="fr-BE"/>
        </w:rPr>
        <w:t>#--------------------</w:t>
      </w:r>
    </w:p>
    <w:p w14:paraId="71D83B70" w14:textId="77777777" w:rsidR="00AE4A1D" w:rsidRPr="00FB5CD6" w:rsidRDefault="00AE4A1D" w:rsidP="00AE4A1D">
      <w:pPr>
        <w:pStyle w:val="PreformattedText"/>
        <w:rPr>
          <w:rFonts w:ascii="Times New Roman" w:hAnsi="Times New Roman"/>
          <w:b/>
          <w:sz w:val="24"/>
          <w:lang w:val="fr-BE"/>
        </w:rPr>
      </w:pPr>
      <w:r w:rsidRPr="00FB5CD6">
        <w:rPr>
          <w:rFonts w:ascii="Times New Roman" w:hAnsi="Times New Roman"/>
          <w:b/>
          <w:sz w:val="24"/>
          <w:lang w:val="fr-BE"/>
        </w:rPr>
        <w:t xml:space="preserve">C               Carbon               </w:t>
      </w:r>
    </w:p>
    <w:p w14:paraId="0F6D19EC" w14:textId="77777777" w:rsidR="00AE4A1D" w:rsidRPr="00FB5CD6" w:rsidRDefault="00AE4A1D" w:rsidP="00AE4A1D">
      <w:pPr>
        <w:pStyle w:val="PreformattedText"/>
        <w:rPr>
          <w:rFonts w:ascii="Times New Roman" w:hAnsi="Times New Roman"/>
          <w:lang w:val="fr-BE"/>
        </w:rPr>
      </w:pPr>
      <w:r w:rsidRPr="00FB5CD6">
        <w:rPr>
          <w:rFonts w:ascii="Times New Roman" w:hAnsi="Times New Roman"/>
          <w:lang w:val="fr-BE"/>
        </w:rPr>
        <w:t>JANAF-CHEMKIN</w:t>
      </w:r>
    </w:p>
    <w:p w14:paraId="67882B4E" w14:textId="77777777" w:rsidR="00AE4A1D" w:rsidRPr="00FB5CD6" w:rsidRDefault="00AE4A1D" w:rsidP="00AE4A1D">
      <w:pPr>
        <w:pStyle w:val="PreformattedText"/>
        <w:rPr>
          <w:rFonts w:ascii="Times New Roman" w:hAnsi="Times New Roman"/>
          <w:lang w:val="fr-BE"/>
        </w:rPr>
      </w:pPr>
      <w:r w:rsidRPr="00FB5CD6">
        <w:rPr>
          <w:rFonts w:ascii="Times New Roman" w:hAnsi="Times New Roman"/>
          <w:lang w:val="fr-BE"/>
        </w:rPr>
        <w:t>MW  0.1201115036e+02</w:t>
      </w:r>
    </w:p>
    <w:p w14:paraId="6DF22E7E" w14:textId="77777777" w:rsidR="00AE4A1D" w:rsidRPr="004F4F8F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4F4F8F">
        <w:rPr>
          <w:rFonts w:ascii="Times New Roman" w:hAnsi="Times New Roman"/>
          <w:lang w:val="es-ES"/>
        </w:rPr>
        <w:t>2</w:t>
      </w:r>
    </w:p>
    <w:p w14:paraId="7EEE8BD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4F4F8F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2077788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2574FD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lastRenderedPageBreak/>
        <w:t xml:space="preserve">            RO      GASIDEAL  </w:t>
      </w:r>
    </w:p>
    <w:p w14:paraId="0A9E0C6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-0.1733304620e+02     0.1706343689e+01    -0.1443632622e+00     0.6539115412e-02</w:t>
      </w:r>
    </w:p>
    <w:p w14:paraId="6C4E681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-0.9471367964e+01     0.1706343689e+01    -0.1443632622e+00     0.6539115412e-02</w:t>
      </w:r>
    </w:p>
    <w:p w14:paraId="16FD102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0.2554239550e+01    -0.3215377240e-03     0.7337922450e-06    -0.7322348890e-09     0.2665214460e-12</w:t>
      </w:r>
    </w:p>
    <w:p w14:paraId="0562811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0.2554239550e+01    -0.3215377240e-03     0.7337922450e-06    -0.7322348890e-09     0.2665214460e-12        0.8544388320e+05</w:t>
      </w:r>
    </w:p>
    <w:p w14:paraId="2EFE202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0.2554239550e+01    -0.3215377240e-03     0.7337922450e-06    -0.7322348890e-09     0.2665214460e-12        0.4531308480e+01</w:t>
      </w:r>
    </w:p>
    <w:p w14:paraId="66251E4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3906C7D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542DFC6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03386E6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26EF683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-0.1733304620e+02     0.1706343689e+01    -0.1443632622e+00     0.6539115412e-02</w:t>
      </w:r>
    </w:p>
    <w:p w14:paraId="497DCBD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-0.9471367964e+01     0.1706343689e+01    -0.1443632622e+00     0.6539115412e-02</w:t>
      </w:r>
    </w:p>
    <w:p w14:paraId="7A00E67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0.2492668880e+01     0.4798892840e-04    -0.7243350200e-07     0.3742910290e-10    -0.4872778930e-14</w:t>
      </w:r>
    </w:p>
    <w:p w14:paraId="0F975A4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0.2492668880e+01     0.4798892840e-04    -0.7243350200e-07     0.3742910290e-10    -0.4872778930e-14        0.8545129530e+05</w:t>
      </w:r>
    </w:p>
    <w:p w14:paraId="3C6E011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0.2492668880e+01     0.4798892840e-04    -0.7243350200e-07     0.3742910290e-10    -0.4872778930e-14        0.4801503730e+01</w:t>
      </w:r>
    </w:p>
    <w:p w14:paraId="632BF5BD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#--------------------</w:t>
      </w:r>
    </w:p>
    <w:p w14:paraId="287F4A93" w14:textId="77777777" w:rsidR="00AE4A1D" w:rsidRPr="00F4434C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F4434C">
        <w:rPr>
          <w:rFonts w:ascii="Times New Roman" w:hAnsi="Times New Roman"/>
          <w:b/>
          <w:sz w:val="24"/>
        </w:rPr>
        <w:t xml:space="preserve">CH4             Methane             </w:t>
      </w:r>
    </w:p>
    <w:p w14:paraId="365CA6FF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1B7F43F4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0.1604303026e+02</w:t>
      </w:r>
    </w:p>
    <w:p w14:paraId="7C5EADC5" w14:textId="77777777" w:rsidR="00AE4A1D" w:rsidRPr="00BE155D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>2</w:t>
      </w:r>
    </w:p>
    <w:p w14:paraId="573D5F5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 xml:space="preserve">    </w:t>
      </w:r>
      <w:bookmarkStart w:id="1" w:name="OLE_LINK1"/>
      <w:r w:rsidRPr="00282E40">
        <w:rPr>
          <w:rFonts w:ascii="Times New Roman" w:hAnsi="Times New Roman"/>
          <w:lang w:val="es-ES"/>
        </w:rPr>
        <w:t>200.0 1000.0</w:t>
      </w:r>
    </w:p>
    <w:p w14:paraId="68807C4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42C958C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D71E8F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-0.2230715913e+02     0.3569542093e+01    -0.3874920393e+00     0.1712461411e-01</w:t>
      </w:r>
    </w:p>
    <w:p w14:paraId="7602FBA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0.1793259165e+01    -0.4960294457e+01     0.1032808843e+01    -0.5633567903e-01</w:t>
      </w:r>
    </w:p>
    <w:p w14:paraId="6B7E4C0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0.5149876130e+01    -0.1367097880e-01     0.4918005990e-04    -0.4847430260e-07     0.1666939560e-10</w:t>
      </w:r>
    </w:p>
    <w:p w14:paraId="67369DB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0.5149876130e+01    -0.1367097880e-01     0.4918005990e-04    -0.4847430260e-07     0.1666939560e-10       -0.1024664760e+05</w:t>
      </w:r>
    </w:p>
    <w:p w14:paraId="354CC60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0.5149876130e+01    -0.1367097880e-01     0.4918005990e-04    -0.4847430260e-07     0.1666939560e-10       -0.4641303760e+01</w:t>
      </w:r>
      <w:bookmarkEnd w:id="1"/>
    </w:p>
    <w:p w14:paraId="5D56BB6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635F968F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651FE4B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396D2A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C1BCF5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-0.2230715913e+02     0.3569542093e+01    -0.3874920393e+00     0.1712461411e-01</w:t>
      </w:r>
    </w:p>
    <w:p w14:paraId="71ED4C4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0.1793259165e+01    -0.4960294457e+01     0.1032808843e+01    -0.5633567903e-01</w:t>
      </w:r>
    </w:p>
    <w:p w14:paraId="3794820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0.7485149500e-01     0.1339094670e-01    -0.5732858090e-05     0.1222925350e-08    -0.1018152300e-12</w:t>
      </w:r>
    </w:p>
    <w:p w14:paraId="574C595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0.7485149500e-01     0.1339094670e-01    -0.5732858090e-05     0.1222925350e-08    -0.1018152300e-12       -0.9468344590e+04</w:t>
      </w:r>
    </w:p>
    <w:p w14:paraId="270D78C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0.7485149500e-01     0.1339094670e-01    -0.5732858090e-05     0.1222925350e-08    -0.1018152300e-12        0.1843731800e+02</w:t>
      </w:r>
    </w:p>
    <w:p w14:paraId="4ADEB638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5D0152F7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CO              Carbon monoxide             </w:t>
      </w:r>
    </w:p>
    <w:p w14:paraId="16D8B8A8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1330C03A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lastRenderedPageBreak/>
        <w:t>MW  0.2801055050e+02</w:t>
      </w:r>
    </w:p>
    <w:p w14:paraId="504B3794" w14:textId="77777777" w:rsidR="00AE4A1D" w:rsidRPr="00BE155D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>2</w:t>
      </w:r>
    </w:p>
    <w:p w14:paraId="709FFFA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4520AB0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14DE5E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747A089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-0.1891819775e+02     0.2400975158e+01    -0.2357717790e+00     0.1054820948e-01</w:t>
      </w:r>
    </w:p>
    <w:p w14:paraId="08A866B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0.3641755785e+00    -0.3154801253e+01     0.6020483455e+00    -0.3032714733e-01</w:t>
      </w:r>
    </w:p>
    <w:p w14:paraId="3F7A516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0.3579533470e+01    -0.6103536800e-03     0.1016814330e-05     0.9070058840e-09    -0.9044244990e-12</w:t>
      </w:r>
    </w:p>
    <w:p w14:paraId="5292AA9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0.3579533470e+01    -0.6103536800e-03     0.1016814330e-05     0.9070058840e-09    -0.9044244990e-12       -0.1434408600e+05</w:t>
      </w:r>
    </w:p>
    <w:p w14:paraId="5FA78DE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0.3579533470e+01    -0.6103536800e-03     0.1016814330e-05     0.9070058840e-09    -0.9044244990e-12        0.3508409280e+01</w:t>
      </w:r>
    </w:p>
    <w:p w14:paraId="39FC3E2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1CE9001D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31B616E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1986E0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3FC12C6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-0.1891819775e+02     0.2400975158e+01    -0.2357717790e+00     0.1054820948e-01</w:t>
      </w:r>
    </w:p>
    <w:p w14:paraId="70D03D0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0.3641755785e+00    -0.3154801253e+01     0.6020483455e+00    -0.3032714733e-01</w:t>
      </w:r>
    </w:p>
    <w:p w14:paraId="7FC34EA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0.2715185610e+01     0.2062527430e-02    -0.9988257710e-06     0.2300530080e-09    -0.2036477160e-13</w:t>
      </w:r>
    </w:p>
    <w:p w14:paraId="02AD2D3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0.2715185610e+01     0.2062527430e-02    -0.9988257710e-06     0.2300530080e-09    -0.2036477160e-13       -0.1415187240e+05</w:t>
      </w:r>
    </w:p>
    <w:p w14:paraId="48AC7B0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0.2715185610e+01     0.2062527430e-02    -0.9988257710e-06     0.2300530080e-09    -0.2036477160e-13        0.7818687720e+01</w:t>
      </w:r>
    </w:p>
    <w:p w14:paraId="1BF7E861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109A83E5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CO2             Carbon dioxide            </w:t>
      </w:r>
    </w:p>
    <w:p w14:paraId="12C29394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4DA44EC2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MW  0.4400995064e+02</w:t>
      </w:r>
    </w:p>
    <w:p w14:paraId="336E58F2" w14:textId="77777777" w:rsidR="00AE4A1D" w:rsidRPr="00BE155D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>2</w:t>
      </w:r>
    </w:p>
    <w:p w14:paraId="2B57080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44DC567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53ED6C6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6651B4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-0.2627315808e+02     0.5130426196e+01    -0.5724284704e+00     0.2440888722e-01</w:t>
      </w:r>
    </w:p>
    <w:p w14:paraId="7FD3C3B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-0.2286363338e+02     0.5875667874e+01    -0.5677982250e+00     0.2031670239e-01</w:t>
      </w:r>
    </w:p>
    <w:p w14:paraId="7A0900C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0.2356773520e+01     0.8984596770e-02    -0.7123562690e-05     0.2459190220e-08    -0.1436995480e-12</w:t>
      </w:r>
    </w:p>
    <w:p w14:paraId="46709BE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0.2356773520e+01     0.8984596770e-02    -0.7123562690e-05     0.2459190220e-08    -0.1436995480e-12       -0.4837196970e+05</w:t>
      </w:r>
    </w:p>
    <w:p w14:paraId="6919C84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0.2356773520e+01     0.8984596770e-02    -0.7123562690e-05     0.2459190220e-08    -0.1436995480e-12        0.9901052220e+01</w:t>
      </w:r>
    </w:p>
    <w:p w14:paraId="1D244F9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150D1B0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32D1F17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B28747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A08A8B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-0.2627315808e+02     0.5130426196e+01    -0.5724284704e+00     0.2440888722e-01</w:t>
      </w:r>
    </w:p>
    <w:p w14:paraId="593E144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-0.2286363338e+02     0.5875667874e+01    -0.5677982250e+00     0.2031670239e-01</w:t>
      </w:r>
    </w:p>
    <w:p w14:paraId="3D9CDBC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0.3857460290e+01     0.4414370260e-02    -0.2214814040e-05     0.5234901880e-09    -0.4720841640e-13</w:t>
      </w:r>
    </w:p>
    <w:p w14:paraId="45A8686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0.3857460290e+01     0.4414370260e-02    -0.2214814040e-05     0.5234901880e-09    -0.4720841640e-13       -0.4875916600e+05</w:t>
      </w:r>
    </w:p>
    <w:p w14:paraId="68B98AE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0.3857460290e+01     0.4414370260e-02    -0.2214814040e-05     0.5234901880e-09    -0.4720841640e-13        0.2271638060e+01</w:t>
      </w:r>
    </w:p>
    <w:p w14:paraId="3112EA88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lastRenderedPageBreak/>
        <w:t>#--------------------</w:t>
      </w:r>
    </w:p>
    <w:p w14:paraId="3DBC2DBC" w14:textId="77777777" w:rsidR="00AE4A1D" w:rsidRPr="00F4434C" w:rsidRDefault="001173B2" w:rsidP="00AE4A1D">
      <w:pPr>
        <w:pStyle w:val="PreformattedTex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H               Hydrogen at</w:t>
      </w:r>
      <w:r w:rsidR="00AE4A1D" w:rsidRPr="00F4434C">
        <w:rPr>
          <w:rFonts w:ascii="Times New Roman" w:hAnsi="Times New Roman"/>
          <w:b/>
          <w:sz w:val="24"/>
        </w:rPr>
        <w:t xml:space="preserve">om               </w:t>
      </w:r>
    </w:p>
    <w:p w14:paraId="77336653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09E986FA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0.1007969975e+01</w:t>
      </w:r>
    </w:p>
    <w:p w14:paraId="5EEBCC02" w14:textId="77777777" w:rsidR="00AE4A1D" w:rsidRPr="00BE155D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>2</w:t>
      </w:r>
    </w:p>
    <w:p w14:paraId="16FE427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E155D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3349A67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B8473D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35C803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-0.2270792854e+02     0.3652691486e+01    -0.3980303021e+00     0.1757072886e-01</w:t>
      </w:r>
    </w:p>
    <w:p w14:paraId="5EB026B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-0.1236835327e+02     0.3652691486e+01    -0.3980303021e+00     0.1757072886e-01</w:t>
      </w:r>
    </w:p>
    <w:p w14:paraId="26C9CE5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0.2500000000e+01     0.7053328190e-12    -0.1995919640e-14     0.2300816320e-17    -0.9277323320e-21</w:t>
      </w:r>
    </w:p>
    <w:p w14:paraId="26FD984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0.2500000000e+01     0.7053328190e-12    -0.1995919640e-14     0.2300816320e-17    -0.9277323320e-21        0.2547365990e+05</w:t>
      </w:r>
    </w:p>
    <w:p w14:paraId="69C6B56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0.2500000000e+01     0.7053328190e-12    -0.1995919640e-14     0.2300816320e-17    -0.9277323320e-21       -0.4466828530e+00</w:t>
      </w:r>
    </w:p>
    <w:p w14:paraId="072913D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4DEA210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2A00E24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7EF693FD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4983FF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-0.2270792854e+02     0.3652691486e+01    -0.3980303021e+00     0.1757072886e-01</w:t>
      </w:r>
    </w:p>
    <w:p w14:paraId="6FDA54F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-0.1236835327e+02     0.3652691486e+01    -0.3980303021e+00     0.1757072886e-01</w:t>
      </w:r>
    </w:p>
    <w:p w14:paraId="25FAAC6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0.2500000010e+01    -0.2308429730e-10     0.1615619480e-13    -0.4735152350e-17     0.4981973570e-21</w:t>
      </w:r>
    </w:p>
    <w:p w14:paraId="1CB58EA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0.2500000010e+01    -0.2308429730e-10     0.1615619480e-13    -0.4735152350e-17     0.4981973570e-21        0.2547365990e+05</w:t>
      </w:r>
    </w:p>
    <w:p w14:paraId="7C2EEB0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0.2500000010e+01    -0.2308429730e-10     0.1615619480e-13    -0.4735152350e-17     0.4981973570e-21       -0.4466829140e+00             </w:t>
      </w:r>
    </w:p>
    <w:p w14:paraId="2EFB01CC" w14:textId="77777777" w:rsidR="00AE4A1D" w:rsidRPr="00B91495" w:rsidRDefault="00AE4A1D" w:rsidP="00AE4A1D">
      <w:pPr>
        <w:pStyle w:val="PreformattedText"/>
        <w:rPr>
          <w:rFonts w:ascii="Times New Roman" w:hAnsi="Times New Roman"/>
        </w:rPr>
      </w:pPr>
      <w:r w:rsidRPr="00B91495">
        <w:rPr>
          <w:rFonts w:ascii="Times New Roman" w:hAnsi="Times New Roman"/>
        </w:rPr>
        <w:t>#--------------------</w:t>
      </w:r>
    </w:p>
    <w:p w14:paraId="6E80C6FF" w14:textId="77777777" w:rsidR="00AE4A1D" w:rsidRPr="00B91495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B91495">
        <w:rPr>
          <w:rFonts w:ascii="Times New Roman" w:hAnsi="Times New Roman"/>
          <w:b/>
          <w:sz w:val="24"/>
        </w:rPr>
        <w:t xml:space="preserve">H2              Hydrogen              </w:t>
      </w:r>
    </w:p>
    <w:p w14:paraId="5D5F274F" w14:textId="77777777" w:rsidR="00AE4A1D" w:rsidRPr="00B91495" w:rsidRDefault="00AE4A1D" w:rsidP="00AE4A1D">
      <w:pPr>
        <w:pStyle w:val="PreformattedText"/>
        <w:rPr>
          <w:rFonts w:ascii="Times New Roman" w:hAnsi="Times New Roman"/>
        </w:rPr>
      </w:pPr>
      <w:r w:rsidRPr="00B91495">
        <w:rPr>
          <w:rFonts w:ascii="Times New Roman" w:hAnsi="Times New Roman"/>
        </w:rPr>
        <w:t>JANAF-CHEMKIN</w:t>
      </w:r>
    </w:p>
    <w:p w14:paraId="2673F983" w14:textId="77777777" w:rsidR="00AE4A1D" w:rsidRPr="00B91495" w:rsidRDefault="00AE4A1D" w:rsidP="00AE4A1D">
      <w:pPr>
        <w:pStyle w:val="PreformattedText"/>
        <w:rPr>
          <w:rFonts w:ascii="Times New Roman" w:hAnsi="Times New Roman"/>
        </w:rPr>
      </w:pPr>
      <w:r w:rsidRPr="00B91495">
        <w:rPr>
          <w:rFonts w:ascii="Times New Roman" w:hAnsi="Times New Roman"/>
        </w:rPr>
        <w:t>MW  0.2015939951e+01</w:t>
      </w:r>
    </w:p>
    <w:p w14:paraId="4A37DB13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5BDC427D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721976">
        <w:rPr>
          <w:rFonts w:ascii="Times New Roman" w:hAnsi="Times New Roman"/>
          <w:lang w:val="es-ES"/>
        </w:rPr>
        <w:t>200.0 1000.0</w:t>
      </w:r>
    </w:p>
    <w:p w14:paraId="2BEFA667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721976">
        <w:rPr>
          <w:rFonts w:ascii="Times New Roman" w:hAnsi="Times New Roman"/>
          <w:lang w:val="es-ES"/>
        </w:rPr>
        <w:t xml:space="preserve">                              </w:t>
      </w:r>
    </w:p>
    <w:p w14:paraId="23CF93F6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721976">
        <w:rPr>
          <w:rFonts w:ascii="Times New Roman" w:hAnsi="Times New Roman"/>
          <w:lang w:val="es-ES"/>
        </w:rPr>
        <w:t xml:space="preserve">            RO      GASIDEAL  </w:t>
      </w:r>
    </w:p>
    <w:p w14:paraId="6D6C165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721976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-0.1614293964e+02     0.1003491326e+01    -0.5016044555e-01     0.2330995224e-02</w:t>
      </w:r>
    </w:p>
    <w:p w14:paraId="66A1D68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-0.2277096638e+01    -0.4674267764e+00     0.1156734789e+00    -0.2596025563e-02</w:t>
      </w:r>
    </w:p>
    <w:p w14:paraId="69AEF70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0.2344331120e+01     0.7980520750e-02    -0.1947815100e-04     0.2015720940e-07    -0.7376117610e-11</w:t>
      </w:r>
    </w:p>
    <w:p w14:paraId="7848353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0.2344331120e+01     0.7980520750e-02    -0.1947815100e-04     0.2015720940e-07    -0.7376117610e-11       -0.9179351730e+03</w:t>
      </w:r>
    </w:p>
    <w:p w14:paraId="052E5F1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0.2344331120e+01     0.7980520750e-02    -0.1947815100e-04     0.2015720940e-07    -0.7376117610e-11        0.6830102380e+00</w:t>
      </w:r>
    </w:p>
    <w:p w14:paraId="5F03B72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2C96F27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1000.0 5000.0</w:t>
      </w:r>
    </w:p>
    <w:p w14:paraId="35DFC2A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                 </w:t>
      </w:r>
    </w:p>
    <w:p w14:paraId="643A4B5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RO      GASIDEAL  </w:t>
      </w:r>
    </w:p>
    <w:p w14:paraId="2B6932E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MU      EPOLI3     -0.1614293964e+02     0.1003491326e+01    -0.5016044555e-01     0.2330995224e-02</w:t>
      </w:r>
    </w:p>
    <w:p w14:paraId="7DD3A4A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lastRenderedPageBreak/>
        <w:t xml:space="preserve">            LAMBDA  EPOLI3     -0.2277096638e+01    -0.4674267764e+00     0.1156734789e+00    -0.2596025563e-02</w:t>
      </w:r>
    </w:p>
    <w:p w14:paraId="3B5FC25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0.3337279200e+01    -0.4940247310e-04     0.4994567780e-06    -0.1795663940e-09     0.2002553760e-13</w:t>
      </w:r>
    </w:p>
    <w:p w14:paraId="63AEE48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0.3337279200e+01    -0.4940247310e-04     0.4994567780e-06    -0.1795663940e-09     0.2002553760e-13       -0.9501589220e+03</w:t>
      </w:r>
    </w:p>
    <w:p w14:paraId="478140D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0.3337279200e+01    -0.4940247310e-04     0.4994567780e-06    -0.1795663940e-09     0.2002553760e-13       -0.3205023310e+01</w:t>
      </w:r>
    </w:p>
    <w:p w14:paraId="44A079DA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#--------------------</w:t>
      </w:r>
    </w:p>
    <w:p w14:paraId="5B6F778F" w14:textId="77777777" w:rsidR="00AE4A1D" w:rsidRPr="00F4434C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F4434C">
        <w:rPr>
          <w:rFonts w:ascii="Times New Roman" w:hAnsi="Times New Roman"/>
          <w:b/>
          <w:sz w:val="24"/>
        </w:rPr>
        <w:t xml:space="preserve">H2O             Water             </w:t>
      </w:r>
    </w:p>
    <w:p w14:paraId="5E4AA135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70175C8C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0.1801534009e+02</w:t>
      </w:r>
    </w:p>
    <w:p w14:paraId="4B464F16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6354CBF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1B1804">
        <w:rPr>
          <w:rFonts w:ascii="Times New Roman" w:hAnsi="Times New Roman"/>
          <w:lang w:val="es-ES"/>
        </w:rPr>
        <w:t>200.0 1000.0</w:t>
      </w:r>
    </w:p>
    <w:p w14:paraId="4720CB4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                 </w:t>
      </w:r>
    </w:p>
    <w:p w14:paraId="5023E7E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RO      GASIDEAL  </w:t>
      </w:r>
    </w:p>
    <w:p w14:paraId="0C84FCE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MU      EPOLI3     -0.1286013492e+02    -0.1377850379e+01     0.4213981638e+00    -0.2414423056e-01</w:t>
      </w:r>
    </w:p>
    <w:p w14:paraId="64E6542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0.1185254026e+02    -0.8965822807e+01     0.1528828068e+01    -0.7590175979e-01</w:t>
      </w:r>
    </w:p>
    <w:p w14:paraId="73362A4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0.4198640560e+01    -0.2036434100e-02     0.6520402110e-05    -0.5487970620e-08     0.1771978170e-11</w:t>
      </w:r>
    </w:p>
    <w:p w14:paraId="00012A7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0.4198640560e+01    -0.2036434100e-02     0.6520402110e-05    -0.5487970620e-08     0.1771978170e-11       -0.3029372670e+05</w:t>
      </w:r>
    </w:p>
    <w:p w14:paraId="47C7832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0.4198640560e+01    -0.2036434100e-02     0.6520402110e-05    -0.5487970620e-08     0.1771978170e-11       -0.8490322080e+00</w:t>
      </w:r>
    </w:p>
    <w:p w14:paraId="4C00550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43CAC2A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1000.0 5000.0</w:t>
      </w:r>
    </w:p>
    <w:p w14:paraId="549AB46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                 </w:t>
      </w:r>
    </w:p>
    <w:p w14:paraId="4E0863B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RO      GASIDEAL  </w:t>
      </w:r>
    </w:p>
    <w:p w14:paraId="32E5F3B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MU      EPOLI3     -0.1286013492e+02    -0.1377850379e+01     0.4213981638e+00    -0.2414423056e-01</w:t>
      </w:r>
    </w:p>
    <w:p w14:paraId="3AC4837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0.1185254026e+02    -0.8965822807e+01     0.1528828068e+01    -0.7590175979e-01</w:t>
      </w:r>
    </w:p>
    <w:p w14:paraId="1FF40BA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0.3033992490e+01     0.2176918040e-02    -0.1640725180e-06    -0.9704198700e-10     0.1682009920e-13</w:t>
      </w:r>
    </w:p>
    <w:p w14:paraId="706ED71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0.3033992490e+01     0.2176918040e-02    -0.1640725180e-06    -0.9704198700e-10     0.1682009920e-13       -0.3000429710e+05</w:t>
      </w:r>
    </w:p>
    <w:p w14:paraId="673E384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0.3033992490e+01     0.2176918040e-02    -0.1640725180e-06    -0.9704198700e-10     0.1682009920e-13        0.4966770100e+01</w:t>
      </w:r>
    </w:p>
    <w:p w14:paraId="59024BD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#--------------------</w:t>
      </w:r>
    </w:p>
    <w:p w14:paraId="48256D72" w14:textId="77777777" w:rsidR="00AE4A1D" w:rsidRPr="001B1804" w:rsidRDefault="00AE4A1D" w:rsidP="00AE4A1D">
      <w:pPr>
        <w:pStyle w:val="PreformattedText"/>
        <w:rPr>
          <w:rFonts w:ascii="Times New Roman" w:hAnsi="Times New Roman"/>
          <w:b/>
          <w:sz w:val="24"/>
          <w:lang w:val="es-ES"/>
        </w:rPr>
      </w:pPr>
      <w:r w:rsidRPr="001B1804">
        <w:rPr>
          <w:rFonts w:ascii="Times New Roman" w:hAnsi="Times New Roman"/>
          <w:b/>
          <w:sz w:val="24"/>
          <w:lang w:val="es-ES"/>
        </w:rPr>
        <w:t xml:space="preserve">H2O2            Peroxide           </w:t>
      </w:r>
    </w:p>
    <w:p w14:paraId="5EE49A8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JANAF-CHEMKIN</w:t>
      </w:r>
    </w:p>
    <w:p w14:paraId="030957B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MW  0.3401474023e+02</w:t>
      </w:r>
    </w:p>
    <w:p w14:paraId="1877723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2</w:t>
      </w:r>
    </w:p>
    <w:p w14:paraId="39661E5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1DA70FC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D1612A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42D648B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-0.1943012788e+02     0.2678088349e+01    -0.2721592408e+00     0.1214173233e-01</w:t>
      </w:r>
    </w:p>
    <w:p w14:paraId="31B0693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-0.1063014819e+02     0.1315528335e+01     0.1916184484e-01    -0.4416817199e-02</w:t>
      </w:r>
    </w:p>
    <w:p w14:paraId="57C19A4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0.4276112690e+01    -0.5428224170e-03     0.1673357010e-04    -0.2157708130e-07     0.8624543630e-11</w:t>
      </w:r>
    </w:p>
    <w:p w14:paraId="394794B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0.4276112690e+01    -0.5428224170e-03     0.1673357010e-04    -0.2157708130e-07     0.8624543630e-11       -0.1770258210e+05</w:t>
      </w:r>
    </w:p>
    <w:p w14:paraId="0A20256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0.4276112690e+01    -0.5428224170e-03     0.1673357010e-04    -0.2157708130e-07     0.8624543630e-11        0.3435050740e+01</w:t>
      </w:r>
    </w:p>
    <w:p w14:paraId="0E48288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0148894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lastRenderedPageBreak/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56C763C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A4A995D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AEA573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-0.1943012788e+02     0.2678088349e+01    -0.2721592408e+00     0.1214173233e-01</w:t>
      </w:r>
    </w:p>
    <w:p w14:paraId="6B205E9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-0.1063014819e+02     0.1315528335e+01     0.1916184484e-01    -0.4416817199e-02</w:t>
      </w:r>
    </w:p>
    <w:p w14:paraId="53DA055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0.4165002850e+01     0.4908316940e-02    -0.1901392250e-05     0.3711859860e-09    -0.2879083050e-13</w:t>
      </w:r>
    </w:p>
    <w:p w14:paraId="6E0B10C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0.4165002850e+01     0.4908316940e-02    -0.1901392250e-05     0.3711859860e-09    -0.2879083050e-13       -0.1786178770e+05</w:t>
      </w:r>
    </w:p>
    <w:p w14:paraId="3990658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0.4165002850e+01     0.4908316940e-02    -0.1901392250e-05     0.3711859860e-09    -0.2879083050e-13        0.2916156620e+01</w:t>
      </w:r>
    </w:p>
    <w:p w14:paraId="73940352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105056BB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HO2             Hydroperoxyl             </w:t>
      </w:r>
    </w:p>
    <w:p w14:paraId="751BF3CF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4C654F06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MW  0.3300677025e+02</w:t>
      </w:r>
    </w:p>
    <w:p w14:paraId="659578B6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3244CEA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14B8FC7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7BB321C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037E28D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-0.1944516852e+02     0.2678088349e+01    -0.2721592408e+00     0.1214173233e-01</w:t>
      </w:r>
    </w:p>
    <w:p w14:paraId="19F0F98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-0.1264302144e+02     0.2340066563e+01    -0.1632055933e+00     0.5799980518e-02</w:t>
      </w:r>
    </w:p>
    <w:p w14:paraId="4CA15F7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0.4301798010e+01    -0.4749120510e-02     0.2115828910e-04    -0.2427638940e-07     0.9292251240e-11</w:t>
      </w:r>
    </w:p>
    <w:p w14:paraId="65D87DF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0.4301798010e+01    -0.4749120510e-02     0.2115828910e-04    -0.2427638940e-07     0.9292251240e-11        0.2948080400e+03</w:t>
      </w:r>
    </w:p>
    <w:p w14:paraId="3D658B3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0.4301798010e+01    -0.4749120510e-02     0.2115828910e-04    -0.2427638940e-07     0.9292251240e-11        0.3716662450e+01</w:t>
      </w:r>
    </w:p>
    <w:p w14:paraId="7B9A2A3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6453A35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77AEA64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022D27C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95B525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-0.1944516852e+02     0.2678088349e+01    -0.2721592408e+00     0.1214173233e-01</w:t>
      </w:r>
    </w:p>
    <w:p w14:paraId="5F736A3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-0.1264302144e+02     0.2340066563e+01    -0.1632055933e+00     0.5799980518e-02</w:t>
      </w:r>
    </w:p>
    <w:p w14:paraId="69BDB15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0.4017210900e+01     0.2239820130e-02    -0.6336581500e-06     0.1142463700e-09    -0.1079085350e-13</w:t>
      </w:r>
    </w:p>
    <w:p w14:paraId="2D48504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0.4017210900e+01     0.2239820130e-02    -0.6336581500e-06     0.1142463700e-09    -0.1079085350e-13        0.1118567130e+03</w:t>
      </w:r>
    </w:p>
    <w:p w14:paraId="4A3BDA0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0.4017210900e+01     0.2239820130e-02    -0.6336581500e-06     0.1142463700e-09    -0.1079085350e-13        0.3785102150e+01</w:t>
      </w:r>
    </w:p>
    <w:p w14:paraId="75282784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#--------------------</w:t>
      </w:r>
    </w:p>
    <w:p w14:paraId="2080DF27" w14:textId="77777777" w:rsidR="00AE4A1D" w:rsidRPr="00F4434C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F4434C">
        <w:rPr>
          <w:rFonts w:ascii="Times New Roman" w:hAnsi="Times New Roman"/>
          <w:b/>
          <w:sz w:val="24"/>
        </w:rPr>
        <w:t xml:space="preserve">N               </w:t>
      </w:r>
      <w:r w:rsidR="003054BE" w:rsidRPr="00F4434C">
        <w:rPr>
          <w:rFonts w:ascii="Times New Roman" w:hAnsi="Times New Roman"/>
          <w:b/>
          <w:sz w:val="24"/>
        </w:rPr>
        <w:t>Nitrogen</w:t>
      </w:r>
      <w:r w:rsidRPr="00F4434C">
        <w:rPr>
          <w:rFonts w:ascii="Times New Roman" w:hAnsi="Times New Roman"/>
          <w:b/>
          <w:sz w:val="24"/>
        </w:rPr>
        <w:t xml:space="preserve"> </w:t>
      </w:r>
      <w:r w:rsidR="00A622D2" w:rsidRPr="00F4434C">
        <w:rPr>
          <w:rFonts w:ascii="Times New Roman" w:hAnsi="Times New Roman"/>
          <w:b/>
          <w:sz w:val="24"/>
        </w:rPr>
        <w:t>atom</w:t>
      </w:r>
      <w:r w:rsidRPr="00F4434C">
        <w:rPr>
          <w:rFonts w:ascii="Times New Roman" w:hAnsi="Times New Roman"/>
          <w:b/>
          <w:sz w:val="24"/>
        </w:rPr>
        <w:t xml:space="preserve">               </w:t>
      </w:r>
    </w:p>
    <w:p w14:paraId="0AFD99BD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3DFF8E79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0.1400669956e+02</w:t>
      </w:r>
    </w:p>
    <w:p w14:paraId="1009953F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5AAF4AD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11D6A90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731EDDE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02341D3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-0.1725619603e+02     0.1706343689e+01    -0.1443632622e+00     0.6539115412e-02</w:t>
      </w:r>
    </w:p>
    <w:p w14:paraId="2451C4A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-0.9548218134e+01     0.1706343689e+01    -0.1443632622e+00     0.6539115412e-02</w:t>
      </w:r>
    </w:p>
    <w:p w14:paraId="6FF16C2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lastRenderedPageBreak/>
        <w:t xml:space="preserve">            CP      JANAF_CP    0.2500000000e+01     0.0000000000e+00     0.0000000000e+00     0.0000000000e+00     0.0000000000e+00</w:t>
      </w:r>
    </w:p>
    <w:p w14:paraId="1BCEAA8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0.2500000000e+01     0.0000000000e+00     0.0000000000e+00     0.0000000000e+00     0.0000000000e+00        0.5610463700e+05</w:t>
      </w:r>
    </w:p>
    <w:p w14:paraId="626FA91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0.2500000000e+01     0.0000000000e+00     0.0000000000e+00     0.0000000000e+00     0.0000000000e+00        0.4193908700e+01</w:t>
      </w:r>
    </w:p>
    <w:p w14:paraId="70B5F6B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0FC5FEB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39CA0D5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76ED8C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27E8AF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-0.1725619603e+02     0.1706343689e+01    -0.1443632622e+00     0.6539115412e-02</w:t>
      </w:r>
    </w:p>
    <w:p w14:paraId="1BA6865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-0.9548218134e+01     0.1706343689e+01    -0.1443632622e+00     0.6539115412e-02</w:t>
      </w:r>
    </w:p>
    <w:p w14:paraId="5E7D8D0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0.2415942900e+01     0.1748906500e-03    -0.1190236900e-06     0.3022624500e-10    -0.2036098200e-14</w:t>
      </w:r>
    </w:p>
    <w:p w14:paraId="119921D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0.2415942900e+01     0.1748906500e-03    -0.1190236900e-06     0.3022624500e-10    -0.2036098200e-14        0.5613377300e+05</w:t>
      </w:r>
    </w:p>
    <w:p w14:paraId="3AB2E63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0.2415942900e+01     0.1748906500e-03    -0.1190236900e-06     0.3022624500e-10    -0.2036098200e-14        0.4649609600e+01</w:t>
      </w:r>
    </w:p>
    <w:p w14:paraId="7C372BB7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6B94F3DA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N2              </w:t>
      </w:r>
      <w:r w:rsidR="003054BE" w:rsidRPr="00721976">
        <w:rPr>
          <w:rFonts w:ascii="Times New Roman" w:hAnsi="Times New Roman"/>
          <w:b/>
          <w:sz w:val="24"/>
          <w:lang w:val="en-US"/>
        </w:rPr>
        <w:t>Nitrogen</w:t>
      </w:r>
      <w:r w:rsidRPr="00721976">
        <w:rPr>
          <w:rFonts w:ascii="Times New Roman" w:hAnsi="Times New Roman"/>
          <w:b/>
          <w:sz w:val="24"/>
          <w:lang w:val="en-US"/>
        </w:rPr>
        <w:t xml:space="preserve">              </w:t>
      </w:r>
    </w:p>
    <w:p w14:paraId="4C5BF372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7E9742FD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MW  0.2801339912e+02</w:t>
      </w:r>
    </w:p>
    <w:p w14:paraId="0BF1D74E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57DD745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65C4555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80AC57F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1047594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-0.1886822179e+02     0.2388167036e+01    -0.2341208183e+00     0.1047727173e-01</w:t>
      </w:r>
    </w:p>
    <w:p w14:paraId="1C38BED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0.1417117599e+01    -0.3528374680e+01     0.6455829015e+00    -0.3194413600e-01</w:t>
      </w:r>
    </w:p>
    <w:p w14:paraId="47FE84A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0.3298677000e+01     0.1408240400e-02    -0.3963222000e-05     0.5641515000e-08    -0.2444854000e-11</w:t>
      </w:r>
    </w:p>
    <w:p w14:paraId="0A3454F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0.3298677000e+01     0.1408240400e-02    -0.3963222000e-05     0.5641515000e-08    -0.2444854000e-11       -0.1020899900e+04</w:t>
      </w:r>
    </w:p>
    <w:p w14:paraId="14AB333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0.3298677000e+01     0.1408240400e-02    -0.3963222000e-05     0.5641515000e-08    -0.2444854000e-11        0.3950372000e+01</w:t>
      </w:r>
    </w:p>
    <w:p w14:paraId="06D9598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</w:t>
      </w:r>
    </w:p>
    <w:p w14:paraId="5B4CEDA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</w:t>
      </w:r>
      <w:r w:rsidRPr="00282E40">
        <w:rPr>
          <w:rFonts w:ascii="Times New Roman" w:hAnsi="Times New Roman"/>
          <w:lang w:val="es-ES"/>
        </w:rPr>
        <w:t>1000.0 5000.0</w:t>
      </w:r>
    </w:p>
    <w:p w14:paraId="3147114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0E6F1F0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804F1A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-0.1886822179e+02     0.2388167036e+01    -0.2341208183e+00     0.1047727173e-01</w:t>
      </w:r>
    </w:p>
    <w:p w14:paraId="50B8804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0.1417117599e+01    -0.3528374680e+01     0.6455829015e+00    -0.3194413600e-01</w:t>
      </w:r>
    </w:p>
    <w:p w14:paraId="511DABA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0.2926640000e+01     0.1487976800e-02    -0.5684760000e-06     0.1009703800e-09    -0.6753351000e-14</w:t>
      </w:r>
    </w:p>
    <w:p w14:paraId="7A4F4F0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0.2926640000e+01     0.1487976800e-02    -0.5684760000e-06     0.1009703800e-09    -0.6753351000e-14       -0.9227977000e+03</w:t>
      </w:r>
    </w:p>
    <w:p w14:paraId="4F96C6A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0.2926640000e+01     0.1487976800e-02    -0.5684760000e-06     0.1009703800e-09    -0.6753351000e-14        0.5980528000e+01</w:t>
      </w:r>
    </w:p>
    <w:p w14:paraId="6651020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#--------------------</w:t>
      </w:r>
    </w:p>
    <w:p w14:paraId="4CC71025" w14:textId="77777777" w:rsidR="00AE4A1D" w:rsidRPr="001B1804" w:rsidRDefault="00AE4A1D" w:rsidP="00AE4A1D">
      <w:pPr>
        <w:pStyle w:val="PreformattedText"/>
        <w:rPr>
          <w:rFonts w:ascii="Times New Roman" w:hAnsi="Times New Roman"/>
          <w:b/>
          <w:sz w:val="24"/>
          <w:lang w:val="es-ES"/>
        </w:rPr>
      </w:pPr>
      <w:r w:rsidRPr="001B1804">
        <w:rPr>
          <w:rFonts w:ascii="Times New Roman" w:hAnsi="Times New Roman"/>
          <w:b/>
          <w:sz w:val="24"/>
          <w:lang w:val="es-ES"/>
        </w:rPr>
        <w:t xml:space="preserve">N2O             ---             </w:t>
      </w:r>
    </w:p>
    <w:p w14:paraId="0BC33A3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JANAF-CHEMKIN</w:t>
      </w:r>
    </w:p>
    <w:p w14:paraId="5B9D944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MW  0.4401279926e+02</w:t>
      </w:r>
    </w:p>
    <w:p w14:paraId="474ED73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2</w:t>
      </w:r>
    </w:p>
    <w:p w14:paraId="36A2336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079A4CD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lastRenderedPageBreak/>
        <w:t xml:space="preserve">                              </w:t>
      </w:r>
    </w:p>
    <w:p w14:paraId="4582687C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36EF467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-0.2607150910e+02     0.5067455296e+01    -0.5674645603e+00     0.2432611681e-01</w:t>
      </w:r>
    </w:p>
    <w:p w14:paraId="146F593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-0.2297207455e+02     0.6034436002e+01    -0.6061276742e+00     0.2281390045e-01</w:t>
      </w:r>
    </w:p>
    <w:p w14:paraId="0EBF455E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0.2257150200e+01     0.1130472800e-01    -0.1367131900e-04     0.9681980600e-08    -0.2930718200e-11</w:t>
      </w:r>
    </w:p>
    <w:p w14:paraId="5AD4D03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0.2257150200e+01     0.1130472800e-01    -0.1367131900e-04     0.9681980600e-08    -0.2930718200e-11        0.8741774400e+04</w:t>
      </w:r>
    </w:p>
    <w:p w14:paraId="31446FC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0.2257150200e+01     0.1130472800e-01    -0.1367131900e-04     0.9681980600e-08    -0.2930718200e-11        0.1075799200e+02</w:t>
      </w:r>
    </w:p>
    <w:p w14:paraId="2980D5B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4E92F48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76BC3B08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E31872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3D1A0C7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-0.2607150910e+02     0.5067455296e+01    -0.5674645603e+00     0.2432611681e-01</w:t>
      </w:r>
    </w:p>
    <w:p w14:paraId="2B5D781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-0.2297207455e+02     0.6034436002e+01    -0.6061276742e+00     0.2281390045e-01</w:t>
      </w:r>
    </w:p>
    <w:p w14:paraId="3BD4E70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0.4823072900e+01     0.2627025100e-02    -0.9585087400e-06     0.1600071200e-09    -0.9775230300e-14</w:t>
      </w:r>
    </w:p>
    <w:p w14:paraId="71B05EE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0.4823072900e+01     0.2627025100e-02    -0.9585087400e-06     0.1600071200e-09    -0.9775230300e-14        0.8073404800e+04</w:t>
      </w:r>
    </w:p>
    <w:p w14:paraId="163659F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0.4823072900e+01     0.2627025100e-02    -0.9585087400e-06     0.1600071200e-09    -0.9775230300e-14       -0.2201720700e+01</w:t>
      </w:r>
    </w:p>
    <w:p w14:paraId="3E26A85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>#--------------------</w:t>
      </w:r>
    </w:p>
    <w:p w14:paraId="6C159169" w14:textId="77777777" w:rsidR="00AE4A1D" w:rsidRPr="00282E40" w:rsidRDefault="00AE4A1D" w:rsidP="00AE4A1D">
      <w:pPr>
        <w:pStyle w:val="PreformattedText"/>
        <w:rPr>
          <w:rFonts w:ascii="Times New Roman" w:hAnsi="Times New Roman"/>
          <w:b/>
          <w:sz w:val="24"/>
          <w:lang w:val="es-ES"/>
        </w:rPr>
      </w:pPr>
      <w:r w:rsidRPr="00282E40">
        <w:rPr>
          <w:rFonts w:ascii="Times New Roman" w:hAnsi="Times New Roman"/>
          <w:b/>
          <w:sz w:val="24"/>
          <w:lang w:val="es-ES"/>
        </w:rPr>
        <w:t xml:space="preserve">NO              </w:t>
      </w:r>
      <w:r w:rsidR="003054BE" w:rsidRPr="00282E40">
        <w:rPr>
          <w:rFonts w:ascii="Times New Roman" w:hAnsi="Times New Roman"/>
          <w:b/>
          <w:sz w:val="24"/>
          <w:lang w:val="es-ES"/>
        </w:rPr>
        <w:t>Nitrogen</w:t>
      </w:r>
      <w:r w:rsidRPr="00282E40">
        <w:rPr>
          <w:rFonts w:ascii="Times New Roman" w:hAnsi="Times New Roman"/>
          <w:b/>
          <w:sz w:val="24"/>
          <w:lang w:val="es-ES"/>
        </w:rPr>
        <w:t xml:space="preserve"> monoxide              </w:t>
      </w:r>
    </w:p>
    <w:p w14:paraId="127847A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>JANAF-CHEMKIN</w:t>
      </w:r>
    </w:p>
    <w:p w14:paraId="2B60C74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>MW  0.3000609970e+02</w:t>
      </w:r>
    </w:p>
    <w:p w14:paraId="3AC9B5D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>2</w:t>
      </w:r>
    </w:p>
    <w:p w14:paraId="675140F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200.0 1000.0</w:t>
      </w:r>
    </w:p>
    <w:p w14:paraId="3336DB8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5A9013D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64571F5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-0.1883386291e+02     0.2388167036e+01    -0.2341208183e+00     0.1047727173e-01</w:t>
      </w:r>
    </w:p>
    <w:p w14:paraId="7D5A117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-0.1947028576e+01    -0.2131168801e+01     0.4544282044e+00    -0.2335117715e-01</w:t>
      </w:r>
    </w:p>
    <w:p w14:paraId="035CD94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0.4218476300e+01    -0.4638976000e-02     0.1104102200e-04    -0.9336135400e-08     0.2803577000e-11</w:t>
      </w:r>
    </w:p>
    <w:p w14:paraId="1C09152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0.4218476300e+01    -0.4638976000e-02     0.1104102200e-04    -0.9336135400e-08     0.2803577000e-11        0.9844623000e+04</w:t>
      </w:r>
    </w:p>
    <w:p w14:paraId="237D12C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0.4218476300e+01    -0.4638976000e-02     0.1104102200e-04    -0.9336135400e-08     0.2803577000e-11        0.2280846400e+01</w:t>
      </w:r>
    </w:p>
    <w:p w14:paraId="1046D43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0848B72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68A6ECDE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66D9E61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05D4B0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-0.1883386291e+02     0.2388167036e+01    -0.2341208183e+00     0.1047727173e-01</w:t>
      </w:r>
    </w:p>
    <w:p w14:paraId="26147F1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-0.1947028576e+01    -0.2131168801e+01     0.4544282044e+00    -0.2335117715e-01</w:t>
      </w:r>
    </w:p>
    <w:p w14:paraId="7B5BB77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0.3260605600e+01     0.1191104300e-02    -0.4291704800e-06     0.6945766900e-10    -0.4033609900e-14</w:t>
      </w:r>
    </w:p>
    <w:p w14:paraId="089A5FF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0.3260605600e+01     0.1191104300e-02    -0.4291704800e-06     0.6945766900e-10    -0.4033609900e-14        0.9920974600e+04</w:t>
      </w:r>
    </w:p>
    <w:p w14:paraId="255F896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0.3260605600e+01     0.1191104300e-02    -0.4291704800e-06     0.6945766900e-10    -0.4033609900e-14        0.6369302700e+01</w:t>
      </w:r>
    </w:p>
    <w:p w14:paraId="5D26062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#--------------------</w:t>
      </w:r>
    </w:p>
    <w:p w14:paraId="16C63386" w14:textId="77777777" w:rsidR="00AE4A1D" w:rsidRPr="001B1804" w:rsidRDefault="00AE4A1D" w:rsidP="00AE4A1D">
      <w:pPr>
        <w:pStyle w:val="PreformattedText"/>
        <w:rPr>
          <w:rFonts w:ascii="Times New Roman" w:hAnsi="Times New Roman"/>
          <w:b/>
          <w:sz w:val="24"/>
          <w:lang w:val="es-ES"/>
        </w:rPr>
      </w:pPr>
      <w:r w:rsidRPr="001B1804">
        <w:rPr>
          <w:rFonts w:ascii="Times New Roman" w:hAnsi="Times New Roman"/>
          <w:b/>
          <w:sz w:val="24"/>
          <w:lang w:val="es-ES"/>
        </w:rPr>
        <w:t xml:space="preserve">NO2             </w:t>
      </w:r>
      <w:r w:rsidR="003054BE" w:rsidRPr="001B1804">
        <w:rPr>
          <w:rFonts w:ascii="Times New Roman" w:hAnsi="Times New Roman"/>
          <w:b/>
          <w:sz w:val="24"/>
          <w:lang w:val="es-ES"/>
        </w:rPr>
        <w:t>Nitrogen</w:t>
      </w:r>
      <w:r w:rsidRPr="001B1804">
        <w:rPr>
          <w:rFonts w:ascii="Times New Roman" w:hAnsi="Times New Roman"/>
          <w:b/>
          <w:sz w:val="24"/>
          <w:lang w:val="es-ES"/>
        </w:rPr>
        <w:t xml:space="preserve"> dioxide             </w:t>
      </w:r>
    </w:p>
    <w:p w14:paraId="4CB3681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lastRenderedPageBreak/>
        <w:t>JANAF-CHEMKIN</w:t>
      </w:r>
    </w:p>
    <w:p w14:paraId="19ADB82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MW  0.4600549984e+02</w:t>
      </w:r>
    </w:p>
    <w:p w14:paraId="387DF8D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2</w:t>
      </w:r>
    </w:p>
    <w:p w14:paraId="53C15AE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3BC92C3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2FB2A4E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736C369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-0.2468321217e+02     0.4668511699e+01    -0.5223152219e+00     0.2264144496e-01</w:t>
      </w:r>
    </w:p>
    <w:p w14:paraId="1976F31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-0.2541446897e+02     0.7263546623e+01    -0.7968863012e+00     0.3249189251e-01</w:t>
      </w:r>
    </w:p>
    <w:p w14:paraId="0358375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0.3944031200e+01    -0.1585429000e-02     0.1665781200e-04    -0.2047542600e-07     0.7835056400e-11</w:t>
      </w:r>
    </w:p>
    <w:p w14:paraId="6A4F956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0.3944031200e+01    -0.1585429000e-02     0.1665781200e-04    -0.2047542600e-07     0.7835056400e-11        0.2896617900e+04</w:t>
      </w:r>
    </w:p>
    <w:p w14:paraId="0A22EB2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0.3944031200e+01    -0.1585429000e-02     0.1665781200e-04    -0.2047542600e-07     0.7835056400e-11        0.6311991700e+01</w:t>
      </w:r>
    </w:p>
    <w:p w14:paraId="78A512F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6FD62E2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06B4871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56AEAAB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05D7D48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-0.2468321217e+02     0.4668511699e+01    -0.5223152219e+00     0.2264144496e-01</w:t>
      </w:r>
    </w:p>
    <w:p w14:paraId="4401BCD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-0.2541446897e+02     0.7263546623e+01    -0.7968863012e+00     0.3249189251e-01</w:t>
      </w:r>
    </w:p>
    <w:p w14:paraId="11B5CCD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0.4884754200e+01     0.2172395600e-02    -0.8280690600e-06     0.1574751000e-09    -0.1051089500e-13</w:t>
      </w:r>
    </w:p>
    <w:p w14:paraId="067EF91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0.4884754200e+01     0.2172395600e-02    -0.8280690600e-06     0.1574751000e-09    -0.1051089500e-13        0.2316498300e+04</w:t>
      </w:r>
    </w:p>
    <w:p w14:paraId="5026C3A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0.4884754200e+01     0.2172395600e-02    -0.8280690600e-06     0.1574751000e-09    -0.1051089500e-13       -0.1174169500e+00</w:t>
      </w:r>
    </w:p>
    <w:p w14:paraId="7A2D4891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#--------------------</w:t>
      </w:r>
    </w:p>
    <w:p w14:paraId="3645CD86" w14:textId="77777777" w:rsidR="00AE4A1D" w:rsidRPr="00F4434C" w:rsidRDefault="00AE4A1D" w:rsidP="00AE4A1D">
      <w:pPr>
        <w:pStyle w:val="PreformattedText"/>
        <w:rPr>
          <w:rFonts w:ascii="Times New Roman" w:hAnsi="Times New Roman"/>
          <w:b/>
          <w:sz w:val="24"/>
        </w:rPr>
      </w:pPr>
      <w:r w:rsidRPr="00F4434C">
        <w:rPr>
          <w:rFonts w:ascii="Times New Roman" w:hAnsi="Times New Roman"/>
          <w:b/>
          <w:sz w:val="24"/>
        </w:rPr>
        <w:t xml:space="preserve">O               Oxygen </w:t>
      </w:r>
      <w:r w:rsidR="00A622D2" w:rsidRPr="00F4434C">
        <w:rPr>
          <w:rFonts w:ascii="Times New Roman" w:hAnsi="Times New Roman"/>
          <w:b/>
          <w:sz w:val="24"/>
        </w:rPr>
        <w:t>atom</w:t>
      </w:r>
      <w:r w:rsidRPr="00F4434C">
        <w:rPr>
          <w:rFonts w:ascii="Times New Roman" w:hAnsi="Times New Roman"/>
          <w:b/>
          <w:sz w:val="24"/>
        </w:rPr>
        <w:t xml:space="preserve">               </w:t>
      </w:r>
    </w:p>
    <w:p w14:paraId="2EEA686B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JANAF-CHEMKIN</w:t>
      </w:r>
    </w:p>
    <w:p w14:paraId="71B4A96F" w14:textId="77777777" w:rsidR="00AE4A1D" w:rsidRPr="00F4434C" w:rsidRDefault="00AE4A1D" w:rsidP="00AE4A1D">
      <w:pPr>
        <w:pStyle w:val="PreformattedText"/>
        <w:rPr>
          <w:rFonts w:ascii="Times New Roman" w:hAnsi="Times New Roman"/>
        </w:rPr>
      </w:pPr>
      <w:r w:rsidRPr="00F4434C">
        <w:rPr>
          <w:rFonts w:ascii="Times New Roman" w:hAnsi="Times New Roman"/>
        </w:rPr>
        <w:t>MW  0.1599940014e+02</w:t>
      </w:r>
    </w:p>
    <w:p w14:paraId="3AD4FBFD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17D3EBB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38064D94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64DB03E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4131864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-0.1740286218e+02     0.1929024678e+01    -0.1738657445e+00     0.7841476915e-02</w:t>
      </w:r>
    </w:p>
    <w:p w14:paraId="23F9A8C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-0.9827899765e+01     0.1929024678e+01    -0.1738657445e+00     0.7841476915e-02</w:t>
      </w:r>
    </w:p>
    <w:p w14:paraId="3BCC1F8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0.3168267100e+01    -0.3279318840e-02     0.6643063960e-05    -0.6128066240e-08     0.2112659710e-11</w:t>
      </w:r>
    </w:p>
    <w:p w14:paraId="20E32E7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0.3168267100e+01    -0.3279318840e-02     0.6643063960e-05    -0.6128066240e-08     0.2112659710e-11        0.2912225920e+05</w:t>
      </w:r>
    </w:p>
    <w:p w14:paraId="467AD86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0.3168267100e+01    -0.3279318840e-02     0.6643063960e-05    -0.6128066240e-08     0.2112659710e-11        0.2051933460e+01</w:t>
      </w:r>
    </w:p>
    <w:p w14:paraId="71CC0E2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3C48C7BD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4F236D02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D19CD48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01E4F7A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-0.1740286218e+02     0.1929024678e+01    -0.1738657445e+00     0.7841476915e-02</w:t>
      </w:r>
    </w:p>
    <w:p w14:paraId="47FEB4B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-0.9827899765e+01     0.1929024678e+01    -0.1738657445e+00     0.7841476915e-02</w:t>
      </w:r>
    </w:p>
    <w:p w14:paraId="1167968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0.2569420780e+01    -0.8597411370e-04     0.4194845890e-07    -0.1001777990e-10     0.1228336910e-14</w:t>
      </w:r>
    </w:p>
    <w:p w14:paraId="4E07169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0.2569420780e+01    -0.8597411370e-04     0.4194845890e-07    -0.1001777990e-10     0.1228336910e-14        0.2921757910e+05</w:t>
      </w:r>
    </w:p>
    <w:p w14:paraId="00FB166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lastRenderedPageBreak/>
        <w:t xml:space="preserve">             S       JANAF_S    0.2569420780e+01    -0.8597411370e-04     0.4194845890e-07    -0.1001777990e-10     0.1228336910e-14        0.4784338640e+01</w:t>
      </w:r>
    </w:p>
    <w:p w14:paraId="3B97E61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#--------------------</w:t>
      </w:r>
    </w:p>
    <w:p w14:paraId="4D636E7A" w14:textId="77777777" w:rsidR="00AE4A1D" w:rsidRPr="001B1804" w:rsidRDefault="00AE4A1D" w:rsidP="00AE4A1D">
      <w:pPr>
        <w:pStyle w:val="PreformattedText"/>
        <w:rPr>
          <w:rFonts w:ascii="Times New Roman" w:hAnsi="Times New Roman"/>
          <w:b/>
          <w:sz w:val="24"/>
          <w:lang w:val="es-ES"/>
        </w:rPr>
      </w:pPr>
      <w:r w:rsidRPr="001B1804">
        <w:rPr>
          <w:rFonts w:ascii="Times New Roman" w:hAnsi="Times New Roman"/>
          <w:b/>
          <w:sz w:val="24"/>
          <w:lang w:val="es-ES"/>
        </w:rPr>
        <w:t xml:space="preserve">O2              Oxygen             </w:t>
      </w:r>
    </w:p>
    <w:p w14:paraId="7A922D5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JANAF-CHEMKIN</w:t>
      </w:r>
    </w:p>
    <w:p w14:paraId="54E329F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MW  0.3199880028e+02</w:t>
      </w:r>
    </w:p>
    <w:p w14:paraId="29CDD93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2</w:t>
      </w:r>
    </w:p>
    <w:p w14:paraId="591245A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200.0 1000.0</w:t>
      </w:r>
    </w:p>
    <w:p w14:paraId="2D07067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                 </w:t>
      </w:r>
    </w:p>
    <w:p w14:paraId="0190B5B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RO      GASIDEAL  </w:t>
      </w:r>
    </w:p>
    <w:p w14:paraId="2796F755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MU      EPOLI3     -0.1946067566e+02     0.2678088349e+01    -0.2721592408e+00     0.1214173233e-01</w:t>
      </w:r>
    </w:p>
    <w:p w14:paraId="659B3BE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-0.1344962361e+02     0.2890477542e+01    -0.2709591162e+00     0.1152570281e-01</w:t>
      </w:r>
    </w:p>
    <w:p w14:paraId="0F5662A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0.3782456360e+01    -0.2996734160e-02     0.9847302010e-05    -0.9681295090e-08     0.3243728370e-11</w:t>
      </w:r>
    </w:p>
    <w:p w14:paraId="00136C5A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0.3782456360e+01    -0.2996734160e-02     0.9847302010e-05    -0.9681295090e-08     0.3243728370e-11       -0.1063943560e+04</w:t>
      </w:r>
    </w:p>
    <w:p w14:paraId="04305758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0.3782456360e+01    -0.2996734160e-02     0.9847302010e-05    -0.9681295090e-08     0.3243728370e-11        0.3657675730e+01</w:t>
      </w:r>
    </w:p>
    <w:p w14:paraId="4D93899C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3013077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6512808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11D89CA6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3DFE403B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-0.1946067566e+02     0.2678088349e+01    -0.2721592408e+00     0.1214173233e-01</w:t>
      </w:r>
    </w:p>
    <w:p w14:paraId="5DF2EC8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-0.1344962361e+02     0.2890477542e+01    -0.2709591162e+00     0.1152570281e-01</w:t>
      </w:r>
    </w:p>
    <w:p w14:paraId="4B69C44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0.3282537840e+01     0.1483087540e-02    -0.7579666690e-06     0.2094705550e-09    -0.2167177940e-13</w:t>
      </w:r>
    </w:p>
    <w:p w14:paraId="339A9BB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0.3282537840e+01     0.1483087540e-02    -0.7579666690e-06     0.2094705550e-09    -0.2167177940e-13       -0.1088457720e+04</w:t>
      </w:r>
    </w:p>
    <w:p w14:paraId="4D54E53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0.3282537840e+01     0.1483087540e-02    -0.7579666690e-06     0.2094705550e-09    -0.2167177940e-13        0.5453231290e+01</w:t>
      </w:r>
    </w:p>
    <w:p w14:paraId="4CE97299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32DE43B4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OH              Hydroxil               </w:t>
      </w:r>
    </w:p>
    <w:p w14:paraId="13D82E5B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677703FE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MW  0.1700737011e+02</w:t>
      </w:r>
    </w:p>
    <w:p w14:paraId="5BE1042F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626A61E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263ACB2A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890C17B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245B608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-0.1737231441e+02     0.1929024678e+01    -0.1738657445e+00     0.7841476915e-02</w:t>
      </w:r>
    </w:p>
    <w:p w14:paraId="6092000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0.2649305782e+01    -0.3244626711e+01     0.5336588173e+00    -0.2328116832e-01</w:t>
      </w:r>
    </w:p>
    <w:p w14:paraId="5C177A6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0.3992015430e+01    -0.2401317520e-02     0.4617938410e-05    -0.3881133330e-08     0.1364114700e-11</w:t>
      </w:r>
    </w:p>
    <w:p w14:paraId="0BBFE9A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0.3992015430e+01    -0.2401317520e-02     0.4617938410e-05    -0.3881133330e-08     0.1364114700e-11        0.3615080560e+04</w:t>
      </w:r>
    </w:p>
    <w:p w14:paraId="5C72BD5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0.3992015430e+01    -0.2401317520e-02     0.4617938410e-05    -0.3881133330e-08     0.1364114700e-11       -0.1039254580e+00</w:t>
      </w:r>
    </w:p>
    <w:p w14:paraId="38D7D75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4B6C87FC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1DA9998D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0E74893F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27C1F34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lastRenderedPageBreak/>
        <w:t xml:space="preserve">            </w:t>
      </w:r>
      <w:r w:rsidRPr="001B1804">
        <w:rPr>
          <w:rFonts w:ascii="Times New Roman" w:hAnsi="Times New Roman"/>
          <w:lang w:val="es-ES"/>
        </w:rPr>
        <w:t>MU      EPOLI3     -0.1737231441e+02     0.1929024678e+01    -0.1738657445e+00     0.7841476915e-02</w:t>
      </w:r>
    </w:p>
    <w:p w14:paraId="569DD563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 0.2649305782e+01    -0.3244626711e+01     0.5336588173e+00    -0.2328116832e-01</w:t>
      </w:r>
    </w:p>
    <w:p w14:paraId="00100977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0.3092887670e+01     0.5484297160e-03     0.1265052280e-06    -0.8794615560e-10     0.1174123760e-13</w:t>
      </w:r>
    </w:p>
    <w:p w14:paraId="0247CD30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0.3092887670e+01     0.5484297160e-03     0.1265052280e-06    -0.8794615560e-10     0.1174123760e-13        0.3858657000e+04</w:t>
      </w:r>
    </w:p>
    <w:p w14:paraId="17974B56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0.3092887670e+01     0.5484297160e-03     0.1265052280e-06    -0.8794615560e-10     0.1174123760e-13        0.4476696100e+01</w:t>
      </w:r>
    </w:p>
    <w:p w14:paraId="2231D969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#--------------------</w:t>
      </w:r>
    </w:p>
    <w:p w14:paraId="6D6E5725" w14:textId="77777777" w:rsidR="00AE4A1D" w:rsidRPr="00721976" w:rsidRDefault="00AE4A1D" w:rsidP="00AE4A1D">
      <w:pPr>
        <w:pStyle w:val="PreformattedText"/>
        <w:rPr>
          <w:rFonts w:ascii="Times New Roman" w:hAnsi="Times New Roman"/>
          <w:b/>
          <w:sz w:val="24"/>
          <w:lang w:val="en-US"/>
        </w:rPr>
      </w:pPr>
      <w:r w:rsidRPr="00721976">
        <w:rPr>
          <w:rFonts w:ascii="Times New Roman" w:hAnsi="Times New Roman"/>
          <w:b/>
          <w:sz w:val="24"/>
          <w:lang w:val="en-US"/>
        </w:rPr>
        <w:t xml:space="preserve">C2H2            Acetylene            </w:t>
      </w:r>
    </w:p>
    <w:p w14:paraId="3D121171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JANAF-CHEMKIN</w:t>
      </w:r>
    </w:p>
    <w:p w14:paraId="7933DE36" w14:textId="77777777" w:rsidR="00AE4A1D" w:rsidRPr="00721976" w:rsidRDefault="00AE4A1D" w:rsidP="00AE4A1D">
      <w:pPr>
        <w:pStyle w:val="PreformattedText"/>
        <w:rPr>
          <w:rFonts w:ascii="Times New Roman" w:hAnsi="Times New Roman"/>
          <w:lang w:val="en-US"/>
        </w:rPr>
      </w:pPr>
      <w:r w:rsidRPr="00721976">
        <w:rPr>
          <w:rFonts w:ascii="Times New Roman" w:hAnsi="Times New Roman"/>
          <w:lang w:val="en-US"/>
        </w:rPr>
        <w:t>MW  0.2603824067e+02</w:t>
      </w:r>
    </w:p>
    <w:p w14:paraId="55E0A65E" w14:textId="77777777" w:rsidR="00AE4A1D" w:rsidRPr="00B52FD2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>2</w:t>
      </w:r>
    </w:p>
    <w:p w14:paraId="265B3B97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B52FD2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200.0 1000.0</w:t>
      </w:r>
    </w:p>
    <w:p w14:paraId="1509E8B9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3831C505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6860130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-0.2563911990e+02     0.4790351552e+01    -0.5364560276e+00     0.2318560947e-01</w:t>
      </w:r>
    </w:p>
    <w:p w14:paraId="48C7C97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-0.1920397367e+02     0.4564166690e+01    -0.4040787948e+00     0.1405248078e-01</w:t>
      </w:r>
    </w:p>
    <w:p w14:paraId="3387C739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0.8086810940e+00     0.2336156290e-01    -0.3551718150e-04     0.2801524370e-07    -0.8500729740e-11</w:t>
      </w:r>
    </w:p>
    <w:p w14:paraId="7AF2A10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0.8086810940e+00     0.2336156290e-01    -0.3551718150e-04     0.2801524370e-07    -0.8500729740e-11        0.2642898070e+05</w:t>
      </w:r>
    </w:p>
    <w:p w14:paraId="4917B89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0.8086810940e+00     0.2336156290e-01    -0.3551718150e-04     0.2801524370e-07    -0.8500729740e-11        0.1393970510e+02</w:t>
      </w:r>
    </w:p>
    <w:p w14:paraId="2E127F0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p w14:paraId="169F4200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</w:t>
      </w:r>
      <w:r w:rsidRPr="00282E40">
        <w:rPr>
          <w:rFonts w:ascii="Times New Roman" w:hAnsi="Times New Roman"/>
          <w:lang w:val="es-ES"/>
        </w:rPr>
        <w:t>1000.0 5000.0</w:t>
      </w:r>
    </w:p>
    <w:p w14:paraId="76B3BE68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                  </w:t>
      </w:r>
    </w:p>
    <w:p w14:paraId="689C95C3" w14:textId="77777777" w:rsidR="00AE4A1D" w:rsidRPr="00282E40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RO      GASIDEAL  </w:t>
      </w:r>
    </w:p>
    <w:p w14:paraId="5A2A4EF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282E40">
        <w:rPr>
          <w:rFonts w:ascii="Times New Roman" w:hAnsi="Times New Roman"/>
          <w:lang w:val="es-ES"/>
        </w:rPr>
        <w:t xml:space="preserve">            </w:t>
      </w:r>
      <w:r w:rsidRPr="001B1804">
        <w:rPr>
          <w:rFonts w:ascii="Times New Roman" w:hAnsi="Times New Roman"/>
          <w:lang w:val="es-ES"/>
        </w:rPr>
        <w:t>MU      EPOLI3     -0.2563911990e+02     0.4790351552e+01    -0.5364560276e+00     0.2318560947e-01</w:t>
      </w:r>
    </w:p>
    <w:p w14:paraId="2423BCC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LAMBDA  EPOLI3     -0.1920397367e+02     0.4564166690e+01    -0.4040787948e+00     0.1405248078e-01</w:t>
      </w:r>
    </w:p>
    <w:p w14:paraId="0A0F26B2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CP      JANAF_CP    0.4147569640e+01     0.5961666640e-02    -0.2372948520e-05     0.4674121710e-09    -0.3612352130e-13</w:t>
      </w:r>
    </w:p>
    <w:p w14:paraId="024C37CF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H       JANAF_H    0.4147569640e+01     0.5961666640e-02    -0.2372948520e-05     0.4674121710e-09    -0.3612352130e-13        0.2593599920e+05</w:t>
      </w:r>
    </w:p>
    <w:p w14:paraId="4105BC11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 xml:space="preserve">             S       JANAF_S    0.4147569640e+01     0.5961666640e-02    -0.2372948520e-05     0.4674121710e-09    -0.3612352130e-13       -0.1230281210e+01</w:t>
      </w:r>
    </w:p>
    <w:p w14:paraId="140CB70A" w14:textId="77777777" w:rsidR="004F4F8F" w:rsidRDefault="004F4F8F" w:rsidP="00AE4A1D">
      <w:pPr>
        <w:pStyle w:val="PreformattedText"/>
        <w:rPr>
          <w:rFonts w:ascii="Times New Roman" w:hAnsi="Times New Roman"/>
          <w:lang w:val="es-ES"/>
        </w:rPr>
      </w:pPr>
    </w:p>
    <w:p w14:paraId="46D6C377" w14:textId="77777777" w:rsidR="004F4F8F" w:rsidRDefault="004F4F8F" w:rsidP="00AE4A1D">
      <w:pPr>
        <w:pStyle w:val="PreformattedText"/>
        <w:rPr>
          <w:rFonts w:ascii="Times New Roman" w:hAnsi="Times New Roman"/>
          <w:lang w:val="es-ES"/>
        </w:rPr>
      </w:pPr>
    </w:p>
    <w:p w14:paraId="381574FD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  <w:r w:rsidRPr="001B1804">
        <w:rPr>
          <w:rFonts w:ascii="Times New Roman" w:hAnsi="Times New Roman"/>
          <w:lang w:val="es-ES"/>
        </w:rPr>
        <w:t>#--------------------</w:t>
      </w:r>
    </w:p>
    <w:p w14:paraId="2A35CFB3" w14:textId="77777777" w:rsidR="00AE4A1D" w:rsidRPr="001B1804" w:rsidRDefault="00AE4A1D" w:rsidP="00AE4A1D">
      <w:pPr>
        <w:pStyle w:val="PreformattedText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1B1804">
        <w:rPr>
          <w:rFonts w:ascii="Times New Roman" w:hAnsi="Times New Roman" w:cs="Times New Roman"/>
          <w:b/>
          <w:sz w:val="24"/>
          <w:szCs w:val="24"/>
          <w:lang w:val="es-ES"/>
        </w:rPr>
        <w:t xml:space="preserve">C10H22 (n-decane) (gas) (ref. </w:t>
      </w:r>
      <w:hyperlink r:id="rId18" w:history="1">
        <w:r w:rsidRPr="001B1804">
          <w:rPr>
            <w:rStyle w:val="Hyperlink"/>
            <w:rFonts w:ascii="Times New Roman" w:hAnsi="Times New Roman" w:cs="Times New Roman"/>
            <w:sz w:val="24"/>
            <w:szCs w:val="24"/>
            <w:lang w:val="es-ES"/>
          </w:rPr>
          <w:t>http://webbook.nist.gov/chemistry/</w:t>
        </w:r>
      </w:hyperlink>
      <w:r w:rsidRPr="001B1804">
        <w:rPr>
          <w:rFonts w:ascii="Times New Roman" w:hAnsi="Times New Roman" w:cs="Times New Roman"/>
          <w:b/>
          <w:sz w:val="24"/>
          <w:szCs w:val="24"/>
          <w:lang w:val="es-ES"/>
        </w:rPr>
        <w:t>)</w:t>
      </w:r>
    </w:p>
    <w:p w14:paraId="6D6DCBEF" w14:textId="77777777" w:rsidR="00AE4A1D" w:rsidRPr="001B1804" w:rsidRDefault="00B52FD2" w:rsidP="00AE4A1D">
      <w:pPr>
        <w:pStyle w:val="PreformattedText"/>
        <w:tabs>
          <w:tab w:val="left" w:pos="993"/>
        </w:tabs>
        <w:spacing w:before="120"/>
        <w:rPr>
          <w:rFonts w:ascii="Times New Roman" w:hAnsi="Times New Roman"/>
          <w:sz w:val="22"/>
          <w:szCs w:val="22"/>
          <w:lang w:val="es-ES"/>
        </w:rPr>
      </w:pP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/>
                <w:sz w:val="22"/>
                <w:szCs w:val="22"/>
                <w:lang w:val="es-ES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f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o</m:t>
            </m:r>
          </m:sup>
        </m:sSubSup>
        <m:r>
          <w:rPr>
            <w:rFonts w:ascii="Cambria Math" w:hAnsi="Cambria Math"/>
            <w:sz w:val="22"/>
            <w:szCs w:val="22"/>
            <w:lang w:val="es-ES"/>
          </w:rPr>
          <m:t xml:space="preserve">=-249.7 ± 1.1 </m:t>
        </m:r>
        <m:r>
          <w:rPr>
            <w:rFonts w:ascii="Cambria Math" w:hAnsi="Cambria Math"/>
            <w:sz w:val="22"/>
            <w:szCs w:val="22"/>
          </w:rPr>
          <m:t>kJ</m:t>
        </m:r>
        <m:r>
          <w:rPr>
            <w:rFonts w:ascii="Cambria Math" w:hAnsi="Cambria Math"/>
            <w:sz w:val="22"/>
            <w:szCs w:val="22"/>
            <w:lang w:val="es-ES"/>
          </w:rPr>
          <m:t>/</m:t>
        </m:r>
        <m:r>
          <w:rPr>
            <w:rFonts w:ascii="Cambria Math" w:hAnsi="Cambria Math"/>
            <w:sz w:val="22"/>
            <w:szCs w:val="22"/>
          </w:rPr>
          <m:t>mol</m:t>
        </m:r>
      </m:oMath>
      <w:r w:rsidR="00AE4A1D" w:rsidRPr="001B1804">
        <w:rPr>
          <w:rFonts w:ascii="Times New Roman" w:hAnsi="Times New Roman"/>
          <w:sz w:val="22"/>
          <w:szCs w:val="22"/>
          <w:lang w:val="es-ES"/>
        </w:rPr>
        <w:t xml:space="preserve">  </w:t>
      </w:r>
    </w:p>
    <w:p w14:paraId="28357BB9" w14:textId="77777777" w:rsidR="00AE4A1D" w:rsidRPr="001B1804" w:rsidRDefault="00B52FD2" w:rsidP="00AE4A1D">
      <w:pPr>
        <w:pStyle w:val="PreformattedText"/>
        <w:tabs>
          <w:tab w:val="left" w:pos="993"/>
        </w:tabs>
        <w:spacing w:before="120"/>
        <w:rPr>
          <w:rFonts w:ascii="Times New Roman" w:hAnsi="Times New Roman"/>
          <w:sz w:val="22"/>
          <w:szCs w:val="22"/>
          <w:lang w:val="es-ES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o</m:t>
            </m:r>
          </m:sup>
        </m:sSup>
        <m:r>
          <w:rPr>
            <w:rFonts w:ascii="Cambria Math" w:hAnsi="Cambria Math"/>
            <w:sz w:val="22"/>
            <w:szCs w:val="22"/>
            <w:lang w:val="es-ES"/>
          </w:rPr>
          <m:t xml:space="preserve">(298.15 </m:t>
        </m:r>
        <m:r>
          <w:rPr>
            <w:rFonts w:ascii="Cambria Math" w:hAnsi="Cambria Math"/>
            <w:sz w:val="22"/>
            <w:szCs w:val="22"/>
          </w:rPr>
          <m:t>K</m:t>
        </m:r>
        <m:r>
          <w:rPr>
            <w:rFonts w:ascii="Cambria Math" w:hAnsi="Cambria Math"/>
            <w:sz w:val="22"/>
            <w:szCs w:val="22"/>
            <w:lang w:val="es-ES"/>
          </w:rPr>
          <m:t xml:space="preserve">)=545.8 ± 1.1 </m:t>
        </m:r>
        <m:r>
          <w:rPr>
            <w:rFonts w:ascii="Cambria Math" w:hAnsi="Cambria Math"/>
            <w:sz w:val="22"/>
            <w:szCs w:val="22"/>
          </w:rPr>
          <m:t>J</m:t>
        </m:r>
        <m:r>
          <w:rPr>
            <w:rFonts w:ascii="Cambria Math" w:hAnsi="Cambria Math"/>
            <w:sz w:val="22"/>
            <w:szCs w:val="22"/>
            <w:lang w:val="es-ES"/>
          </w:rPr>
          <m:t>/</m:t>
        </m:r>
        <m:r>
          <w:rPr>
            <w:rFonts w:ascii="Cambria Math" w:hAnsi="Cambria Math"/>
            <w:sz w:val="22"/>
            <w:szCs w:val="22"/>
          </w:rPr>
          <m:t>mol</m:t>
        </m:r>
        <m:r>
          <w:rPr>
            <w:rFonts w:ascii="Cambria Math" w:hAnsi="Cambria Math"/>
            <w:sz w:val="22"/>
            <w:szCs w:val="22"/>
            <w:lang w:val="es-ES"/>
          </w:rPr>
          <m:t>*</m:t>
        </m:r>
        <m:r>
          <w:rPr>
            <w:rFonts w:ascii="Cambria Math" w:hAnsi="Cambria Math"/>
            <w:sz w:val="22"/>
            <w:szCs w:val="22"/>
          </w:rPr>
          <m:t>K</m:t>
        </m:r>
      </m:oMath>
      <w:r w:rsidR="00AE4A1D" w:rsidRPr="001B1804">
        <w:rPr>
          <w:rFonts w:ascii="Times New Roman" w:hAnsi="Times New Roman"/>
          <w:sz w:val="22"/>
          <w:szCs w:val="22"/>
          <w:lang w:val="es-ES"/>
        </w:rPr>
        <w:t xml:space="preserve"> </w:t>
      </w:r>
    </w:p>
    <w:p w14:paraId="26D83144" w14:textId="77777777" w:rsidR="00AE4A1D" w:rsidRPr="001B1804" w:rsidRDefault="00AE4A1D" w:rsidP="00AE4A1D">
      <w:pPr>
        <w:pStyle w:val="PreformattedText"/>
        <w:rPr>
          <w:rFonts w:ascii="Times New Roman" w:hAnsi="Times New Roman"/>
          <w:lang w:val="es-E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AE4A1D" w:rsidRPr="00F4434C" w14:paraId="3F6766B4" w14:textId="77777777" w:rsidTr="00AE4A1D">
        <w:tc>
          <w:tcPr>
            <w:tcW w:w="1701" w:type="dxa"/>
          </w:tcPr>
          <w:p w14:paraId="4EE6B500" w14:textId="77777777" w:rsidR="00AE4A1D" w:rsidRPr="00F4434C" w:rsidRDefault="00AE4A1D" w:rsidP="00AE4A1D">
            <w:pPr>
              <w:pStyle w:val="PreformattedText"/>
              <w:spacing w:before="60" w:line="360" w:lineRule="auto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Temperature (K)</w:t>
            </w:r>
          </w:p>
        </w:tc>
        <w:tc>
          <w:tcPr>
            <w:tcW w:w="851" w:type="dxa"/>
          </w:tcPr>
          <w:p w14:paraId="03BA9CCB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200</w:t>
            </w:r>
          </w:p>
        </w:tc>
        <w:tc>
          <w:tcPr>
            <w:tcW w:w="851" w:type="dxa"/>
          </w:tcPr>
          <w:p w14:paraId="291DB86B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273.15</w:t>
            </w:r>
          </w:p>
        </w:tc>
        <w:tc>
          <w:tcPr>
            <w:tcW w:w="851" w:type="dxa"/>
          </w:tcPr>
          <w:p w14:paraId="74389BD6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298.15</w:t>
            </w:r>
          </w:p>
        </w:tc>
        <w:tc>
          <w:tcPr>
            <w:tcW w:w="851" w:type="dxa"/>
          </w:tcPr>
          <w:p w14:paraId="3ABF5F12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300</w:t>
            </w:r>
          </w:p>
        </w:tc>
        <w:tc>
          <w:tcPr>
            <w:tcW w:w="851" w:type="dxa"/>
          </w:tcPr>
          <w:p w14:paraId="5AAF18F8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400</w:t>
            </w:r>
          </w:p>
        </w:tc>
        <w:tc>
          <w:tcPr>
            <w:tcW w:w="851" w:type="dxa"/>
          </w:tcPr>
          <w:p w14:paraId="0A5DBD5C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500</w:t>
            </w:r>
          </w:p>
        </w:tc>
        <w:tc>
          <w:tcPr>
            <w:tcW w:w="851" w:type="dxa"/>
          </w:tcPr>
          <w:p w14:paraId="49362F0A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600</w:t>
            </w:r>
          </w:p>
        </w:tc>
        <w:tc>
          <w:tcPr>
            <w:tcW w:w="851" w:type="dxa"/>
          </w:tcPr>
          <w:p w14:paraId="3EB76A73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700</w:t>
            </w:r>
          </w:p>
        </w:tc>
        <w:tc>
          <w:tcPr>
            <w:tcW w:w="851" w:type="dxa"/>
          </w:tcPr>
          <w:p w14:paraId="1D7B9320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800</w:t>
            </w:r>
          </w:p>
        </w:tc>
        <w:tc>
          <w:tcPr>
            <w:tcW w:w="851" w:type="dxa"/>
          </w:tcPr>
          <w:p w14:paraId="28C7E1D5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900</w:t>
            </w:r>
          </w:p>
        </w:tc>
        <w:tc>
          <w:tcPr>
            <w:tcW w:w="851" w:type="dxa"/>
          </w:tcPr>
          <w:p w14:paraId="172F6C7E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1000</w:t>
            </w:r>
          </w:p>
        </w:tc>
        <w:tc>
          <w:tcPr>
            <w:tcW w:w="851" w:type="dxa"/>
          </w:tcPr>
          <w:p w14:paraId="1161D586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1100</w:t>
            </w:r>
          </w:p>
        </w:tc>
        <w:tc>
          <w:tcPr>
            <w:tcW w:w="851" w:type="dxa"/>
          </w:tcPr>
          <w:p w14:paraId="71492E8C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1200</w:t>
            </w:r>
          </w:p>
        </w:tc>
        <w:tc>
          <w:tcPr>
            <w:tcW w:w="851" w:type="dxa"/>
          </w:tcPr>
          <w:p w14:paraId="1F8BABE5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1300</w:t>
            </w:r>
          </w:p>
        </w:tc>
        <w:tc>
          <w:tcPr>
            <w:tcW w:w="851" w:type="dxa"/>
          </w:tcPr>
          <w:p w14:paraId="4C4E2D8F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1400</w:t>
            </w:r>
          </w:p>
        </w:tc>
        <w:tc>
          <w:tcPr>
            <w:tcW w:w="851" w:type="dxa"/>
          </w:tcPr>
          <w:p w14:paraId="6E3697B8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1500</w:t>
            </w:r>
          </w:p>
        </w:tc>
      </w:tr>
      <w:tr w:rsidR="00AE4A1D" w:rsidRPr="00F4434C" w14:paraId="5FEF8AD8" w14:textId="77777777" w:rsidTr="00AE4A1D">
        <w:tc>
          <w:tcPr>
            <w:tcW w:w="1701" w:type="dxa"/>
          </w:tcPr>
          <w:p w14:paraId="7CDBE0C7" w14:textId="77777777" w:rsidR="00AE4A1D" w:rsidRPr="00F4434C" w:rsidRDefault="00AE4A1D" w:rsidP="00AE4A1D">
            <w:pPr>
              <w:pStyle w:val="PreformattedText"/>
              <w:spacing w:before="60" w:line="360" w:lineRule="auto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c</w:t>
            </w:r>
            <w:r w:rsidRPr="00F4434C">
              <w:rPr>
                <w:rFonts w:ascii="Times New Roman" w:hAnsi="Times New Roman"/>
                <w:sz w:val="22"/>
                <w:szCs w:val="22"/>
                <w:vertAlign w:val="subscript"/>
              </w:rPr>
              <w:t>p</w:t>
            </w:r>
            <w:r w:rsidRPr="00F4434C">
              <w:rPr>
                <w:rFonts w:ascii="Times New Roman" w:hAnsi="Times New Roman"/>
                <w:sz w:val="22"/>
                <w:szCs w:val="22"/>
              </w:rPr>
              <w:t>,gas (J/mol*K)</w:t>
            </w:r>
          </w:p>
        </w:tc>
        <w:tc>
          <w:tcPr>
            <w:tcW w:w="851" w:type="dxa"/>
          </w:tcPr>
          <w:p w14:paraId="1A4B26E2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179.08</w:t>
            </w:r>
          </w:p>
        </w:tc>
        <w:tc>
          <w:tcPr>
            <w:tcW w:w="851" w:type="dxa"/>
          </w:tcPr>
          <w:p w14:paraId="501F77DA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217.9</w:t>
            </w:r>
          </w:p>
        </w:tc>
        <w:tc>
          <w:tcPr>
            <w:tcW w:w="851" w:type="dxa"/>
          </w:tcPr>
          <w:p w14:paraId="6245D889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233.1</w:t>
            </w:r>
          </w:p>
        </w:tc>
        <w:tc>
          <w:tcPr>
            <w:tcW w:w="851" w:type="dxa"/>
          </w:tcPr>
          <w:p w14:paraId="2C90E0A7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234.18</w:t>
            </w:r>
          </w:p>
        </w:tc>
        <w:tc>
          <w:tcPr>
            <w:tcW w:w="851" w:type="dxa"/>
          </w:tcPr>
          <w:p w14:paraId="4D073B30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297.98</w:t>
            </w:r>
          </w:p>
        </w:tc>
        <w:tc>
          <w:tcPr>
            <w:tcW w:w="851" w:type="dxa"/>
          </w:tcPr>
          <w:p w14:paraId="29767615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356.43</w:t>
            </w:r>
          </w:p>
        </w:tc>
        <w:tc>
          <w:tcPr>
            <w:tcW w:w="851" w:type="dxa"/>
          </w:tcPr>
          <w:p w14:paraId="409CCEB5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405.85</w:t>
            </w:r>
          </w:p>
        </w:tc>
        <w:tc>
          <w:tcPr>
            <w:tcW w:w="851" w:type="dxa"/>
          </w:tcPr>
          <w:p w14:paraId="5AB2CFBE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446.43</w:t>
            </w:r>
          </w:p>
        </w:tc>
        <w:tc>
          <w:tcPr>
            <w:tcW w:w="851" w:type="dxa"/>
          </w:tcPr>
          <w:p w14:paraId="18D88BA2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479.9</w:t>
            </w:r>
          </w:p>
        </w:tc>
        <w:tc>
          <w:tcPr>
            <w:tcW w:w="851" w:type="dxa"/>
          </w:tcPr>
          <w:p w14:paraId="46719700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508.36</w:t>
            </w:r>
          </w:p>
        </w:tc>
        <w:tc>
          <w:tcPr>
            <w:tcW w:w="851" w:type="dxa"/>
          </w:tcPr>
          <w:p w14:paraId="0EBAA9FA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531.79</w:t>
            </w:r>
          </w:p>
        </w:tc>
        <w:tc>
          <w:tcPr>
            <w:tcW w:w="851" w:type="dxa"/>
          </w:tcPr>
          <w:p w14:paraId="2A17A088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551.87</w:t>
            </w:r>
          </w:p>
        </w:tc>
        <w:tc>
          <w:tcPr>
            <w:tcW w:w="851" w:type="dxa"/>
          </w:tcPr>
          <w:p w14:paraId="67764A89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569.44</w:t>
            </w:r>
          </w:p>
        </w:tc>
        <w:tc>
          <w:tcPr>
            <w:tcW w:w="851" w:type="dxa"/>
          </w:tcPr>
          <w:p w14:paraId="40164E66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585.76</w:t>
            </w:r>
          </w:p>
        </w:tc>
        <w:tc>
          <w:tcPr>
            <w:tcW w:w="851" w:type="dxa"/>
          </w:tcPr>
          <w:p w14:paraId="32CA76B9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598.31</w:t>
            </w:r>
          </w:p>
        </w:tc>
        <w:tc>
          <w:tcPr>
            <w:tcW w:w="851" w:type="dxa"/>
          </w:tcPr>
          <w:p w14:paraId="1C395E9E" w14:textId="77777777" w:rsidR="00AE4A1D" w:rsidRPr="00F4434C" w:rsidRDefault="00AE4A1D" w:rsidP="00AE4A1D">
            <w:pPr>
              <w:pStyle w:val="PreformattedText"/>
              <w:spacing w:before="60"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F4434C">
              <w:rPr>
                <w:rFonts w:ascii="Times New Roman" w:hAnsi="Times New Roman"/>
                <w:sz w:val="22"/>
                <w:szCs w:val="22"/>
              </w:rPr>
              <w:t>610.86</w:t>
            </w:r>
          </w:p>
        </w:tc>
      </w:tr>
    </w:tbl>
    <w:p w14:paraId="03AE6A32" w14:textId="77777777" w:rsidR="00F4434C" w:rsidRPr="00F4434C" w:rsidRDefault="00F4434C" w:rsidP="00721976">
      <w:pPr>
        <w:pStyle w:val="PreformattedText"/>
        <w:rPr>
          <w:rFonts w:hint="eastAsia"/>
        </w:rPr>
      </w:pPr>
    </w:p>
    <w:sectPr w:rsidR="00F4434C" w:rsidRPr="00F4434C" w:rsidSect="00AE4A1D">
      <w:pgSz w:w="16838" w:h="11906" w:orient="landscape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5EA689" w14:textId="77777777" w:rsidR="001C0015" w:rsidRDefault="001C0015" w:rsidP="00A05007">
      <w:pPr>
        <w:spacing w:after="0" w:line="240" w:lineRule="auto"/>
      </w:pPr>
      <w:r>
        <w:separator/>
      </w:r>
    </w:p>
  </w:endnote>
  <w:endnote w:type="continuationSeparator" w:id="0">
    <w:p w14:paraId="0AECB2C8" w14:textId="77777777" w:rsidR="001C0015" w:rsidRDefault="001C0015" w:rsidP="00A05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Gothic"/>
    <w:charset w:val="80"/>
    <w:family w:val="modern"/>
    <w:pitch w:val="fixed"/>
  </w:font>
  <w:font w:name="DejaVu Sans">
    <w:altName w:val="Arial Unicode MS"/>
    <w:charset w:val="80"/>
    <w:family w:val="auto"/>
    <w:pitch w:val="variable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BF24F9" w14:textId="0AB18D74" w:rsidR="00B52FD2" w:rsidRPr="00F15C81" w:rsidRDefault="00B52FD2" w:rsidP="009A4C65">
    <w:pPr>
      <w:pStyle w:val="Footer"/>
      <w:spacing w:before="120"/>
      <w:jc w:val="center"/>
      <w:rPr>
        <w:color w:val="0070C0"/>
      </w:rPr>
    </w:pPr>
    <w:r w:rsidRPr="002A038A">
      <w:rPr>
        <w:color w:val="0070C0"/>
      </w:rPr>
      <w:t>-</w:t>
    </w:r>
    <w:r w:rsidRPr="002A038A">
      <w:rPr>
        <w:color w:val="0070C0"/>
      </w:rPr>
      <w:fldChar w:fldCharType="begin"/>
    </w:r>
    <w:r w:rsidRPr="002A038A">
      <w:rPr>
        <w:color w:val="0070C0"/>
      </w:rPr>
      <w:instrText xml:space="preserve"> PAGE   \* MERGEFORMAT </w:instrText>
    </w:r>
    <w:r w:rsidRPr="002A038A">
      <w:rPr>
        <w:color w:val="0070C0"/>
      </w:rPr>
      <w:fldChar w:fldCharType="separate"/>
    </w:r>
    <w:r w:rsidR="00250093">
      <w:rPr>
        <w:noProof/>
        <w:color w:val="0070C0"/>
      </w:rPr>
      <w:t>1</w:t>
    </w:r>
    <w:r w:rsidRPr="002A038A">
      <w:rPr>
        <w:noProof/>
        <w:color w:val="0070C0"/>
      </w:rPr>
      <w:fldChar w:fldCharType="end"/>
    </w:r>
    <w:r w:rsidRPr="002A038A">
      <w:rPr>
        <w:color w:val="0070C0"/>
      </w:rP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9C3A58" w14:textId="5228DBE5" w:rsidR="00B52FD2" w:rsidRDefault="00B52FD2" w:rsidP="00AE4A1D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50093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99F767" w14:textId="77777777" w:rsidR="001C0015" w:rsidRDefault="001C0015" w:rsidP="00A05007">
      <w:pPr>
        <w:spacing w:after="0" w:line="240" w:lineRule="auto"/>
      </w:pPr>
      <w:r>
        <w:separator/>
      </w:r>
    </w:p>
  </w:footnote>
  <w:footnote w:type="continuationSeparator" w:id="0">
    <w:p w14:paraId="506BA30E" w14:textId="77777777" w:rsidR="001C0015" w:rsidRDefault="001C0015" w:rsidP="00A05007">
      <w:pPr>
        <w:spacing w:after="0" w:line="240" w:lineRule="auto"/>
      </w:pPr>
      <w:r>
        <w:continuationSeparator/>
      </w:r>
    </w:p>
  </w:footnote>
  <w:footnote w:id="1">
    <w:p w14:paraId="634C5870" w14:textId="77777777" w:rsidR="00B52FD2" w:rsidRPr="0060703A" w:rsidRDefault="00B52FD2" w:rsidP="00CD5BA3">
      <w:pPr>
        <w:pStyle w:val="FootnoteText"/>
        <w:ind w:left="284" w:hanging="284"/>
        <w:jc w:val="both"/>
        <w:rPr>
          <w:lang w:val="en-US"/>
        </w:rPr>
      </w:pPr>
      <w:r>
        <w:rPr>
          <w:rStyle w:val="FootnoteReference"/>
        </w:rPr>
        <w:footnoteRef/>
      </w:r>
      <w:r w:rsidRPr="0060703A">
        <w:rPr>
          <w:lang w:val="en-US"/>
        </w:rPr>
        <w:t xml:space="preserve"> </w:t>
      </w:r>
      <w:r w:rsidRPr="0060703A">
        <w:rPr>
          <w:lang w:val="en-US"/>
        </w:rPr>
        <w:tab/>
      </w:r>
      <w:r>
        <w:rPr>
          <w:lang w:val="en-US"/>
        </w:rPr>
        <w:t xml:space="preserve">Note: Tables A25 and A-21 </w:t>
      </w:r>
      <w:r w:rsidRPr="00EF037D">
        <w:rPr>
          <w:lang w:val="en-US"/>
        </w:rPr>
        <w:t>from M.J.Moran and H.N.Shapiro, Fundamentals of Engineering Thermodynamics, John Wiley &amp; Sons, Inc</w:t>
      </w:r>
      <w:r w:rsidRPr="0060703A">
        <w:rPr>
          <w:lang w:val="en-US"/>
        </w:rPr>
        <w:t>.</w:t>
      </w:r>
    </w:p>
  </w:footnote>
  <w:footnote w:id="2">
    <w:p w14:paraId="02E9A219" w14:textId="77777777" w:rsidR="00B52FD2" w:rsidRPr="00AC6ADD" w:rsidRDefault="00B52FD2" w:rsidP="00CD5BA3">
      <w:pPr>
        <w:pStyle w:val="FootnoteText"/>
        <w:ind w:left="284" w:hanging="284"/>
        <w:jc w:val="both"/>
        <w:rPr>
          <w:lang w:val="en-US"/>
        </w:rPr>
      </w:pPr>
      <w:r>
        <w:rPr>
          <w:rStyle w:val="FootnoteReference"/>
        </w:rPr>
        <w:footnoteRef/>
      </w:r>
      <w:r w:rsidRPr="00AC6ADD">
        <w:rPr>
          <w:lang w:val="en-US"/>
        </w:rPr>
        <w:t xml:space="preserve"> </w:t>
      </w:r>
      <w:r w:rsidRPr="00AC6ADD">
        <w:rPr>
          <w:lang w:val="en-US"/>
        </w:rPr>
        <w:tab/>
      </w:r>
      <w:r w:rsidRPr="00CD5BA3">
        <w:rPr>
          <w:lang w:val="en-US"/>
        </w:rPr>
        <w:t>R.D.Flack,</w:t>
      </w:r>
      <w:r w:rsidRPr="00AC6ADD">
        <w:rPr>
          <w:lang w:val="en-US"/>
        </w:rPr>
        <w:t xml:space="preserve"> Fundamentals of jet propulsion with applications</w:t>
      </w:r>
      <w:r>
        <w:rPr>
          <w:lang w:val="en-US"/>
        </w:rPr>
        <w:t>,</w:t>
      </w:r>
      <w:r w:rsidRPr="00AC6ADD">
        <w:rPr>
          <w:lang w:val="en-US"/>
        </w:rPr>
        <w:t xml:space="preserve"> Cambridge Aerospace Series, 2005.</w:t>
      </w:r>
    </w:p>
  </w:footnote>
  <w:footnote w:id="3">
    <w:p w14:paraId="57FC51A7" w14:textId="77777777" w:rsidR="00B52FD2" w:rsidRPr="00F4434C" w:rsidRDefault="00B52FD2" w:rsidP="000D07A4">
      <w:pPr>
        <w:pStyle w:val="FootnoteText"/>
        <w:ind w:left="426" w:hanging="426"/>
        <w:rPr>
          <w:lang w:val="en-GB"/>
        </w:rPr>
      </w:pPr>
      <w:r w:rsidRPr="0089660B">
        <w:rPr>
          <w:rStyle w:val="FootnoteCharacters"/>
          <w:vertAlign w:val="superscript"/>
          <w:lang w:val="en-GB"/>
        </w:rPr>
        <w:footnoteRef/>
      </w:r>
      <w:r w:rsidRPr="00F4434C">
        <w:rPr>
          <w:lang w:val="en-GB"/>
        </w:rPr>
        <w:tab/>
      </w:r>
      <w:r>
        <w:rPr>
          <w:sz w:val="18"/>
          <w:lang w:val="en-GB"/>
        </w:rPr>
        <w:t>See website:</w:t>
      </w:r>
      <w:r w:rsidRPr="00F4434C">
        <w:rPr>
          <w:sz w:val="18"/>
          <w:lang w:val="en-GB"/>
        </w:rPr>
        <w:t xml:space="preserve"> </w:t>
      </w:r>
      <w:hyperlink r:id="rId1" w:history="1">
        <w:r w:rsidRPr="005C56D0">
          <w:rPr>
            <w:rStyle w:val="Hyperlink"/>
            <w:sz w:val="18"/>
            <w:lang w:val="en-GB"/>
          </w:rPr>
          <w:t>http://www.sandia.gov/HiTempThermo/chemkin.html</w:t>
        </w:r>
      </w:hyperlink>
      <w:r>
        <w:rPr>
          <w:rFonts w:ascii="Times New Roman" w:hAnsi="Times New Roman"/>
          <w:lang w:val="en-GB"/>
        </w:rPr>
        <w:t xml:space="preserve">. Note, similar correlations (but not the same) can be seen on the NIST </w:t>
      </w:r>
      <w:r>
        <w:rPr>
          <w:sz w:val="18"/>
          <w:lang w:val="en-GB"/>
        </w:rPr>
        <w:t xml:space="preserve">website: </w:t>
      </w:r>
      <w:hyperlink r:id="rId2" w:history="1">
        <w:r w:rsidRPr="00F4434C">
          <w:rPr>
            <w:rStyle w:val="Hyperlink"/>
            <w:sz w:val="18"/>
            <w:lang w:val="en-GB"/>
          </w:rPr>
          <w:t>http://webbook.nist.gov/chemistry/</w:t>
        </w:r>
      </w:hyperlink>
    </w:p>
  </w:footnote>
  <w:footnote w:id="4">
    <w:p w14:paraId="05D552D5" w14:textId="77777777" w:rsidR="00B52FD2" w:rsidRPr="00F4434C" w:rsidRDefault="00B52FD2" w:rsidP="000D07A4">
      <w:pPr>
        <w:pStyle w:val="FootnoteText"/>
        <w:ind w:left="426" w:hanging="426"/>
        <w:rPr>
          <w:lang w:val="en-GB"/>
        </w:rPr>
      </w:pPr>
      <w:r w:rsidRPr="0089660B">
        <w:rPr>
          <w:rStyle w:val="FootnoteCharacters"/>
          <w:vertAlign w:val="superscript"/>
          <w:lang w:val="en-GB"/>
        </w:rPr>
        <w:footnoteRef/>
      </w:r>
      <w:r w:rsidRPr="00F4434C">
        <w:rPr>
          <w:lang w:val="en-GB"/>
        </w:rPr>
        <w:tab/>
      </w:r>
      <w:r>
        <w:rPr>
          <w:sz w:val="18"/>
          <w:lang w:val="en-GB"/>
        </w:rPr>
        <w:t>See the same website:</w:t>
      </w:r>
      <w:hyperlink r:id="rId3" w:history="1">
        <w:r w:rsidRPr="00F4434C">
          <w:rPr>
            <w:rStyle w:val="Hyperlink"/>
            <w:sz w:val="18"/>
            <w:lang w:val="en-GB"/>
          </w:rPr>
          <w:t>http://www.sandia.gov/HiTempThermo/chemkin.html</w:t>
        </w:r>
      </w:hyperlink>
      <w:r w:rsidRPr="00F4434C">
        <w:rPr>
          <w:sz w:val="18"/>
          <w:lang w:val="en-GB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A9E36E" w14:textId="3BF36E46" w:rsidR="00B52FD2" w:rsidRPr="00B52FD2" w:rsidRDefault="00B52FD2" w:rsidP="00F15C81">
    <w:pPr>
      <w:pStyle w:val="Header"/>
      <w:tabs>
        <w:tab w:val="clear" w:pos="4252"/>
      </w:tabs>
      <w:rPr>
        <w:i/>
        <w:color w:val="0070C0"/>
        <w:lang w:val="en-US"/>
      </w:rPr>
    </w:pPr>
    <w:r>
      <w:rPr>
        <w:i/>
        <w:noProof/>
        <w:color w:val="0070C0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786AEE" wp14:editId="2BAB1BCE">
              <wp:simplePos x="0" y="0"/>
              <wp:positionH relativeFrom="column">
                <wp:posOffset>-144145</wp:posOffset>
              </wp:positionH>
              <wp:positionV relativeFrom="paragraph">
                <wp:posOffset>179441</wp:posOffset>
              </wp:positionV>
              <wp:extent cx="5779698" cy="8627"/>
              <wp:effectExtent l="0" t="0" r="12065" b="29845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79698" cy="862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63224E" id="Straight Connector 3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35pt,14.15pt" to="443.7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" strokecolor="#4579b8 [3044]"/>
          </w:pict>
        </mc:Fallback>
      </mc:AlternateContent>
    </w:r>
    <w:r w:rsidRPr="00A85E8B">
      <w:rPr>
        <w:i/>
        <w:color w:val="0070C0"/>
        <w:lang w:val="en-US"/>
      </w:rPr>
      <w:t xml:space="preserve">CTTC </w:t>
    </w:r>
    <w:r>
      <w:rPr>
        <w:i/>
        <w:color w:val="0070C0"/>
        <w:lang w:val="en-US"/>
      </w:rPr>
      <w:t xml:space="preserve">(UPC) </w:t>
    </w:r>
    <w:r>
      <w:rPr>
        <w:i/>
        <w:color w:val="0070C0"/>
        <w:lang w:val="en-US"/>
      </w:rPr>
      <w:tab/>
      <w:t>Combustion. Thermodynamic and transport properties</w:t>
    </w:r>
  </w:p>
  <w:p w14:paraId="6086AD2E" w14:textId="77777777" w:rsidR="00B52FD2" w:rsidRPr="00B52FD2" w:rsidRDefault="00B52FD2">
    <w:pPr>
      <w:pStyle w:val="Head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4F758" w14:textId="77777777" w:rsidR="00B52FD2" w:rsidRPr="009D694B" w:rsidRDefault="00B52FD2" w:rsidP="00F15C81">
    <w:pPr>
      <w:pStyle w:val="Header"/>
      <w:tabs>
        <w:tab w:val="clear" w:pos="4252"/>
      </w:tabs>
      <w:rPr>
        <w:i/>
        <w:color w:val="0070C0"/>
        <w:lang w:val="en-US"/>
      </w:rPr>
    </w:pPr>
    <w:r>
      <w:rPr>
        <w:i/>
        <w:noProof/>
        <w:color w:val="0070C0"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568487" wp14:editId="38270EF4">
              <wp:simplePos x="0" y="0"/>
              <wp:positionH relativeFrom="column">
                <wp:posOffset>-144145</wp:posOffset>
              </wp:positionH>
              <wp:positionV relativeFrom="paragraph">
                <wp:posOffset>179441</wp:posOffset>
              </wp:positionV>
              <wp:extent cx="5779698" cy="8627"/>
              <wp:effectExtent l="0" t="0" r="12065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79698" cy="8627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AA7B1A9" id="Straight Connector 1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35pt,14.15pt" to="443.7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" strokecolor="#4579b8 [3044]"/>
          </w:pict>
        </mc:Fallback>
      </mc:AlternateContent>
    </w:r>
    <w:r w:rsidRPr="009D694B">
      <w:rPr>
        <w:i/>
        <w:noProof/>
        <w:color w:val="0070C0"/>
        <w:lang w:val="en-US" w:eastAsia="es-ES"/>
      </w:rPr>
      <w:t>Annex 1. Thermodynamic and transport properties</w:t>
    </w:r>
    <w:r>
      <w:rPr>
        <w:i/>
        <w:color w:val="0070C0"/>
        <w:lang w:val="en-US"/>
      </w:rPr>
      <w:t xml:space="preserve"> </w:t>
    </w:r>
    <w:r>
      <w:rPr>
        <w:i/>
        <w:color w:val="0070C0"/>
        <w:lang w:val="en-US"/>
      </w:rPr>
      <w:tab/>
      <w:t>MUEE. Thermal equipment</w:t>
    </w:r>
  </w:p>
  <w:p w14:paraId="2051D047" w14:textId="77777777" w:rsidR="00B52FD2" w:rsidRPr="009D694B" w:rsidRDefault="00B52FD2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087D7" w14:textId="025149BB" w:rsidR="00B52FD2" w:rsidRPr="00746D89" w:rsidRDefault="00B52FD2" w:rsidP="00AE4A1D">
    <w:pPr>
      <w:pStyle w:val="Header"/>
      <w:spacing w:after="280"/>
      <w:rPr>
        <w:i/>
        <w:color w:val="0070C0"/>
        <w:lang w:val="ca-ES"/>
      </w:rPr>
    </w:pPr>
    <w:r>
      <w:rPr>
        <w:i/>
        <w:noProof/>
        <w:color w:val="0070C0"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D756D4C" wp14:editId="2CEEE177">
              <wp:simplePos x="0" y="0"/>
              <wp:positionH relativeFrom="column">
                <wp:posOffset>-91440</wp:posOffset>
              </wp:positionH>
              <wp:positionV relativeFrom="paragraph">
                <wp:posOffset>180975</wp:posOffset>
              </wp:positionV>
              <wp:extent cx="9753600" cy="0"/>
              <wp:effectExtent l="9525" t="9525" r="9525" b="9525"/>
              <wp:wrapNone/>
              <wp:docPr id="62" name="Straight Arrow Connector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97536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2D566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62" o:spid="_x0000_s1026" type="#_x0000_t32" style="position:absolute;margin-left:-7.2pt;margin-top:14.25pt;width:768pt;height:0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" strokecolor="#0070c0"/>
          </w:pict>
        </mc:Fallback>
      </mc:AlternateContent>
    </w:r>
    <w:r>
      <w:rPr>
        <w:i/>
        <w:noProof/>
        <w:color w:val="0070C0"/>
        <w:lang w:val="en-US" w:eastAsia="es-ES"/>
      </w:rPr>
      <w:t xml:space="preserve">Annex 2. Thermodynamic and </w:t>
    </w:r>
    <w:r w:rsidRPr="009D694B">
      <w:rPr>
        <w:i/>
        <w:noProof/>
        <w:color w:val="0070C0"/>
        <w:lang w:val="en-US" w:eastAsia="es-ES"/>
      </w:rPr>
      <w:t>transport properties of gases</w:t>
    </w:r>
    <w:r w:rsidRPr="00746D89">
      <w:rPr>
        <w:i/>
        <w:color w:val="0070C0"/>
        <w:lang w:val="ca-ES"/>
      </w:rPr>
      <w:t xml:space="preserve"> (pàg. </w:t>
    </w:r>
    <w:r w:rsidRPr="00746D89">
      <w:rPr>
        <w:i/>
        <w:color w:val="0070C0"/>
        <w:lang w:val="ca-ES"/>
      </w:rPr>
      <w:fldChar w:fldCharType="begin"/>
    </w:r>
    <w:r w:rsidRPr="00746D89">
      <w:rPr>
        <w:i/>
        <w:color w:val="0070C0"/>
        <w:lang w:val="ca-ES"/>
      </w:rPr>
      <w:instrText xml:space="preserve"> PAGE   \* MERGEFORMAT </w:instrText>
    </w:r>
    <w:r w:rsidRPr="00746D89">
      <w:rPr>
        <w:i/>
        <w:color w:val="0070C0"/>
        <w:lang w:val="ca-ES"/>
      </w:rPr>
      <w:fldChar w:fldCharType="separate"/>
    </w:r>
    <w:r w:rsidR="00250093">
      <w:rPr>
        <w:i/>
        <w:noProof/>
        <w:color w:val="0070C0"/>
        <w:lang w:val="ca-ES"/>
      </w:rPr>
      <w:t>5</w:t>
    </w:r>
    <w:r w:rsidRPr="00746D89">
      <w:rPr>
        <w:i/>
        <w:color w:val="0070C0"/>
        <w:lang w:val="ca-ES"/>
      </w:rPr>
      <w:fldChar w:fldCharType="end"/>
    </w:r>
    <w:r w:rsidRPr="00746D89">
      <w:rPr>
        <w:i/>
        <w:color w:val="0070C0"/>
        <w:lang w:val="ca-E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7337A"/>
    <w:multiLevelType w:val="hybridMultilevel"/>
    <w:tmpl w:val="FD3C91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4411B"/>
    <w:multiLevelType w:val="hybridMultilevel"/>
    <w:tmpl w:val="E278C0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D0AEC"/>
    <w:multiLevelType w:val="hybridMultilevel"/>
    <w:tmpl w:val="3EBE4E6A"/>
    <w:lvl w:ilvl="0" w:tplc="59DEF28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B23AE154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D1549"/>
    <w:multiLevelType w:val="hybridMultilevel"/>
    <w:tmpl w:val="71728372"/>
    <w:lvl w:ilvl="0" w:tplc="04090001">
      <w:start w:val="1"/>
      <w:numFmt w:val="bullet"/>
      <w:lvlText w:val=""/>
      <w:lvlJc w:val="left"/>
      <w:pPr>
        <w:tabs>
          <w:tab w:val="num" w:pos="-130"/>
        </w:tabs>
        <w:ind w:left="-13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15"/>
        </w:tabs>
        <w:ind w:left="1015" w:hanging="360"/>
      </w:pPr>
      <w:rPr>
        <w:rFonts w:ascii="Courier New" w:hAnsi="Courier New" w:cs="Courier New" w:hint="default"/>
      </w:rPr>
    </w:lvl>
    <w:lvl w:ilvl="2" w:tplc="0C0A0019">
      <w:start w:val="1"/>
      <w:numFmt w:val="lowerLetter"/>
      <w:lvlText w:val="%3."/>
      <w:lvlJc w:val="left"/>
      <w:pPr>
        <w:tabs>
          <w:tab w:val="num" w:pos="1735"/>
        </w:tabs>
        <w:ind w:left="1735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455"/>
        </w:tabs>
        <w:ind w:left="24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175"/>
        </w:tabs>
        <w:ind w:left="31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895"/>
        </w:tabs>
        <w:ind w:left="38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15"/>
        </w:tabs>
        <w:ind w:left="46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335"/>
        </w:tabs>
        <w:ind w:left="53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055"/>
        </w:tabs>
        <w:ind w:left="6055" w:hanging="360"/>
      </w:pPr>
      <w:rPr>
        <w:rFonts w:ascii="Wingdings" w:hAnsi="Wingdings" w:hint="default"/>
      </w:rPr>
    </w:lvl>
  </w:abstractNum>
  <w:abstractNum w:abstractNumId="4" w15:restartNumberingAfterBreak="0">
    <w:nsid w:val="2C6D089D"/>
    <w:multiLevelType w:val="hybridMultilevel"/>
    <w:tmpl w:val="D1A09486"/>
    <w:lvl w:ilvl="0" w:tplc="2DA2ED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02B122D"/>
    <w:multiLevelType w:val="hybridMultilevel"/>
    <w:tmpl w:val="17BE48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F48EF"/>
    <w:multiLevelType w:val="hybridMultilevel"/>
    <w:tmpl w:val="74AA14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E1147A"/>
    <w:multiLevelType w:val="hybridMultilevel"/>
    <w:tmpl w:val="89C618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6455A5"/>
    <w:multiLevelType w:val="hybridMultilevel"/>
    <w:tmpl w:val="D90A15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8166E6"/>
    <w:multiLevelType w:val="hybridMultilevel"/>
    <w:tmpl w:val="BC28FF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576DF"/>
    <w:multiLevelType w:val="hybridMultilevel"/>
    <w:tmpl w:val="31A6261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3A3B30"/>
    <w:multiLevelType w:val="multilevel"/>
    <w:tmpl w:val="CC929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124864"/>
    <w:multiLevelType w:val="hybridMultilevel"/>
    <w:tmpl w:val="D9923D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4B5854"/>
    <w:multiLevelType w:val="hybridMultilevel"/>
    <w:tmpl w:val="D48CB8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934A72"/>
    <w:multiLevelType w:val="hybridMultilevel"/>
    <w:tmpl w:val="F4B8EB4C"/>
    <w:lvl w:ilvl="0" w:tplc="04090001">
      <w:start w:val="1"/>
      <w:numFmt w:val="bullet"/>
      <w:lvlText w:val=""/>
      <w:lvlJc w:val="left"/>
      <w:pPr>
        <w:tabs>
          <w:tab w:val="num" w:pos="-130"/>
        </w:tabs>
        <w:ind w:left="-13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15"/>
        </w:tabs>
        <w:ind w:left="1015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tabs>
          <w:tab w:val="num" w:pos="1735"/>
        </w:tabs>
        <w:ind w:left="173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455"/>
        </w:tabs>
        <w:ind w:left="245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175"/>
        </w:tabs>
        <w:ind w:left="317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895"/>
        </w:tabs>
        <w:ind w:left="389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15"/>
        </w:tabs>
        <w:ind w:left="461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335"/>
        </w:tabs>
        <w:ind w:left="533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055"/>
        </w:tabs>
        <w:ind w:left="6055" w:hanging="360"/>
      </w:pPr>
      <w:rPr>
        <w:rFonts w:ascii="Wingdings" w:hAnsi="Wingdings" w:hint="default"/>
      </w:rPr>
    </w:lvl>
  </w:abstractNum>
  <w:abstractNum w:abstractNumId="15" w15:restartNumberingAfterBreak="0">
    <w:nsid w:val="737D446C"/>
    <w:multiLevelType w:val="hybridMultilevel"/>
    <w:tmpl w:val="70142A96"/>
    <w:lvl w:ilvl="0" w:tplc="F60E30EE">
      <w:start w:val="1"/>
      <w:numFmt w:val="decimal"/>
      <w:lvlText w:val="%1."/>
      <w:lvlJc w:val="left"/>
      <w:pPr>
        <w:ind w:left="1428" w:hanging="360"/>
      </w:pPr>
      <w:rPr>
        <w:rFonts w:hint="default"/>
        <w:sz w:val="16"/>
      </w:rPr>
    </w:lvl>
    <w:lvl w:ilvl="1" w:tplc="0C0A0019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79BC7210"/>
    <w:multiLevelType w:val="hybridMultilevel"/>
    <w:tmpl w:val="C1522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27717"/>
    <w:multiLevelType w:val="hybridMultilevel"/>
    <w:tmpl w:val="067AE10E"/>
    <w:lvl w:ilvl="0" w:tplc="DD5CCD0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B93B82"/>
    <w:multiLevelType w:val="hybridMultilevel"/>
    <w:tmpl w:val="4572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7"/>
  </w:num>
  <w:num w:numId="5">
    <w:abstractNumId w:val="9"/>
  </w:num>
  <w:num w:numId="6">
    <w:abstractNumId w:val="18"/>
  </w:num>
  <w:num w:numId="7">
    <w:abstractNumId w:val="10"/>
  </w:num>
  <w:num w:numId="8">
    <w:abstractNumId w:val="6"/>
  </w:num>
  <w:num w:numId="9">
    <w:abstractNumId w:val="14"/>
  </w:num>
  <w:num w:numId="10">
    <w:abstractNumId w:val="5"/>
  </w:num>
  <w:num w:numId="11">
    <w:abstractNumId w:val="11"/>
  </w:num>
  <w:num w:numId="12">
    <w:abstractNumId w:val="3"/>
  </w:num>
  <w:num w:numId="13">
    <w:abstractNumId w:val="1"/>
  </w:num>
  <w:num w:numId="14">
    <w:abstractNumId w:val="12"/>
  </w:num>
  <w:num w:numId="15">
    <w:abstractNumId w:val="8"/>
  </w:num>
  <w:num w:numId="16">
    <w:abstractNumId w:val="4"/>
  </w:num>
  <w:num w:numId="17">
    <w:abstractNumId w:val="17"/>
  </w:num>
  <w:num w:numId="18">
    <w:abstractNumId w:val="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QwtTQ3MDUzMzEzsTRW0lEKTi0uzszPAykwqgUAD5xKdSwAAAA="/>
  </w:docVars>
  <w:rsids>
    <w:rsidRoot w:val="005C1D86"/>
    <w:rsid w:val="00004026"/>
    <w:rsid w:val="00024223"/>
    <w:rsid w:val="00025CDE"/>
    <w:rsid w:val="00056EBC"/>
    <w:rsid w:val="0007327C"/>
    <w:rsid w:val="000D07A4"/>
    <w:rsid w:val="00106723"/>
    <w:rsid w:val="001143ED"/>
    <w:rsid w:val="001173B2"/>
    <w:rsid w:val="00120CD4"/>
    <w:rsid w:val="00130B79"/>
    <w:rsid w:val="00153AD2"/>
    <w:rsid w:val="00163098"/>
    <w:rsid w:val="00164405"/>
    <w:rsid w:val="00186C67"/>
    <w:rsid w:val="00195B92"/>
    <w:rsid w:val="00197CEE"/>
    <w:rsid w:val="001B1804"/>
    <w:rsid w:val="001C0015"/>
    <w:rsid w:val="001F2BC8"/>
    <w:rsid w:val="00203C1E"/>
    <w:rsid w:val="002072D6"/>
    <w:rsid w:val="00213998"/>
    <w:rsid w:val="00216F18"/>
    <w:rsid w:val="00231C4E"/>
    <w:rsid w:val="00232457"/>
    <w:rsid w:val="00250093"/>
    <w:rsid w:val="0025085F"/>
    <w:rsid w:val="00260DC6"/>
    <w:rsid w:val="00282E40"/>
    <w:rsid w:val="002925E2"/>
    <w:rsid w:val="002945E6"/>
    <w:rsid w:val="002A53C4"/>
    <w:rsid w:val="002A5F59"/>
    <w:rsid w:val="002D3DD1"/>
    <w:rsid w:val="002E68D2"/>
    <w:rsid w:val="002E6E6F"/>
    <w:rsid w:val="00301B16"/>
    <w:rsid w:val="003054BE"/>
    <w:rsid w:val="00311E7C"/>
    <w:rsid w:val="00317EEB"/>
    <w:rsid w:val="003221B4"/>
    <w:rsid w:val="00327676"/>
    <w:rsid w:val="00347517"/>
    <w:rsid w:val="00355A89"/>
    <w:rsid w:val="003C7560"/>
    <w:rsid w:val="003F4316"/>
    <w:rsid w:val="003F43A7"/>
    <w:rsid w:val="0041563A"/>
    <w:rsid w:val="00433A75"/>
    <w:rsid w:val="0045388F"/>
    <w:rsid w:val="004876BE"/>
    <w:rsid w:val="004938F5"/>
    <w:rsid w:val="004B2121"/>
    <w:rsid w:val="004B3BEC"/>
    <w:rsid w:val="004B4243"/>
    <w:rsid w:val="004F1183"/>
    <w:rsid w:val="004F4F8F"/>
    <w:rsid w:val="0051578C"/>
    <w:rsid w:val="00517EB4"/>
    <w:rsid w:val="0053049F"/>
    <w:rsid w:val="00530E84"/>
    <w:rsid w:val="005430C7"/>
    <w:rsid w:val="00545371"/>
    <w:rsid w:val="00546DDF"/>
    <w:rsid w:val="00555C0B"/>
    <w:rsid w:val="005762FD"/>
    <w:rsid w:val="00595B58"/>
    <w:rsid w:val="005A5420"/>
    <w:rsid w:val="005A7F5F"/>
    <w:rsid w:val="005B389D"/>
    <w:rsid w:val="005C1D86"/>
    <w:rsid w:val="005F65C2"/>
    <w:rsid w:val="006058BC"/>
    <w:rsid w:val="00632D30"/>
    <w:rsid w:val="00635163"/>
    <w:rsid w:val="00660162"/>
    <w:rsid w:val="00663DAD"/>
    <w:rsid w:val="00672BCD"/>
    <w:rsid w:val="00682ABD"/>
    <w:rsid w:val="006C1D93"/>
    <w:rsid w:val="007210B7"/>
    <w:rsid w:val="00721612"/>
    <w:rsid w:val="00721976"/>
    <w:rsid w:val="00730BDF"/>
    <w:rsid w:val="00741583"/>
    <w:rsid w:val="00765A85"/>
    <w:rsid w:val="00783B6B"/>
    <w:rsid w:val="007A4316"/>
    <w:rsid w:val="007F5BAB"/>
    <w:rsid w:val="008025E2"/>
    <w:rsid w:val="00804919"/>
    <w:rsid w:val="00815047"/>
    <w:rsid w:val="00816322"/>
    <w:rsid w:val="00816711"/>
    <w:rsid w:val="00820193"/>
    <w:rsid w:val="0085325D"/>
    <w:rsid w:val="00855DE3"/>
    <w:rsid w:val="0088396B"/>
    <w:rsid w:val="0089660B"/>
    <w:rsid w:val="008B0431"/>
    <w:rsid w:val="008B1257"/>
    <w:rsid w:val="008B196E"/>
    <w:rsid w:val="008F1AB6"/>
    <w:rsid w:val="0095287E"/>
    <w:rsid w:val="009630D7"/>
    <w:rsid w:val="00991899"/>
    <w:rsid w:val="009A4210"/>
    <w:rsid w:val="009A4C65"/>
    <w:rsid w:val="009B60E9"/>
    <w:rsid w:val="009C50CB"/>
    <w:rsid w:val="009D4CA8"/>
    <w:rsid w:val="009D694B"/>
    <w:rsid w:val="009E4D16"/>
    <w:rsid w:val="009F6FB7"/>
    <w:rsid w:val="009F7978"/>
    <w:rsid w:val="00A0460C"/>
    <w:rsid w:val="00A05007"/>
    <w:rsid w:val="00A07E5E"/>
    <w:rsid w:val="00A20C2B"/>
    <w:rsid w:val="00A410A9"/>
    <w:rsid w:val="00A44CE6"/>
    <w:rsid w:val="00A622D2"/>
    <w:rsid w:val="00A7237F"/>
    <w:rsid w:val="00A91B22"/>
    <w:rsid w:val="00A94A5D"/>
    <w:rsid w:val="00AB6C89"/>
    <w:rsid w:val="00AE051F"/>
    <w:rsid w:val="00AE4A1D"/>
    <w:rsid w:val="00B10D79"/>
    <w:rsid w:val="00B23E4B"/>
    <w:rsid w:val="00B27D5E"/>
    <w:rsid w:val="00B43EDF"/>
    <w:rsid w:val="00B52FD2"/>
    <w:rsid w:val="00B55D5C"/>
    <w:rsid w:val="00B7696B"/>
    <w:rsid w:val="00B90D57"/>
    <w:rsid w:val="00B91495"/>
    <w:rsid w:val="00BA517A"/>
    <w:rsid w:val="00BC271D"/>
    <w:rsid w:val="00BC3A60"/>
    <w:rsid w:val="00BE155D"/>
    <w:rsid w:val="00BE3040"/>
    <w:rsid w:val="00C046F0"/>
    <w:rsid w:val="00C07C2F"/>
    <w:rsid w:val="00C209EA"/>
    <w:rsid w:val="00C21F73"/>
    <w:rsid w:val="00C24063"/>
    <w:rsid w:val="00C56975"/>
    <w:rsid w:val="00C64570"/>
    <w:rsid w:val="00C713D9"/>
    <w:rsid w:val="00C752AB"/>
    <w:rsid w:val="00C8402A"/>
    <w:rsid w:val="00C85A7A"/>
    <w:rsid w:val="00C86194"/>
    <w:rsid w:val="00CC772A"/>
    <w:rsid w:val="00CD5BA3"/>
    <w:rsid w:val="00CE2622"/>
    <w:rsid w:val="00D075DF"/>
    <w:rsid w:val="00D220B5"/>
    <w:rsid w:val="00D22149"/>
    <w:rsid w:val="00D34B16"/>
    <w:rsid w:val="00D42F32"/>
    <w:rsid w:val="00D46537"/>
    <w:rsid w:val="00D80D58"/>
    <w:rsid w:val="00D82535"/>
    <w:rsid w:val="00D8418A"/>
    <w:rsid w:val="00DA4CD8"/>
    <w:rsid w:val="00DB4F8C"/>
    <w:rsid w:val="00DE0196"/>
    <w:rsid w:val="00DF0913"/>
    <w:rsid w:val="00E04C2C"/>
    <w:rsid w:val="00E1777D"/>
    <w:rsid w:val="00E31430"/>
    <w:rsid w:val="00E75AEE"/>
    <w:rsid w:val="00E8667E"/>
    <w:rsid w:val="00EB1DF4"/>
    <w:rsid w:val="00EB3A6E"/>
    <w:rsid w:val="00EB6B12"/>
    <w:rsid w:val="00ED6F26"/>
    <w:rsid w:val="00EE205F"/>
    <w:rsid w:val="00EE4E95"/>
    <w:rsid w:val="00F15C81"/>
    <w:rsid w:val="00F17D10"/>
    <w:rsid w:val="00F4119A"/>
    <w:rsid w:val="00F4434C"/>
    <w:rsid w:val="00F50170"/>
    <w:rsid w:val="00F6471D"/>
    <w:rsid w:val="00FA7BC7"/>
    <w:rsid w:val="00FB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C9ADF2"/>
  <w15:docId w15:val="{AAFDCBF1-726C-49FC-8C82-9E660ACCA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6EBC"/>
  </w:style>
  <w:style w:type="paragraph" w:styleId="Heading1">
    <w:name w:val="heading 1"/>
    <w:basedOn w:val="Normal"/>
    <w:next w:val="Normal"/>
    <w:link w:val="Heading1Char"/>
    <w:uiPriority w:val="9"/>
    <w:qFormat/>
    <w:rsid w:val="00C21F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1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3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1D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1D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pple-converted-space">
    <w:name w:val="apple-converted-space"/>
    <w:basedOn w:val="DefaultParagraphFont"/>
    <w:rsid w:val="005C1D86"/>
  </w:style>
  <w:style w:type="character" w:styleId="Hyperlink">
    <w:name w:val="Hyperlink"/>
    <w:basedOn w:val="DefaultParagraphFont"/>
    <w:uiPriority w:val="99"/>
    <w:unhideWhenUsed/>
    <w:rsid w:val="005C1D8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8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5F5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5F5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21F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unhideWhenUsed/>
    <w:rsid w:val="00A050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050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5007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E31430"/>
    <w:rPr>
      <w:i/>
      <w:iCs/>
    </w:rPr>
  </w:style>
  <w:style w:type="paragraph" w:styleId="BodyTextIndent">
    <w:name w:val="Body Text Indent"/>
    <w:basedOn w:val="Normal"/>
    <w:link w:val="BodyTextIndentChar"/>
    <w:rsid w:val="00632D30"/>
    <w:pPr>
      <w:spacing w:after="0" w:line="240" w:lineRule="auto"/>
      <w:ind w:right="1177" w:hanging="426"/>
      <w:jc w:val="both"/>
    </w:pPr>
    <w:rPr>
      <w:rFonts w:ascii="Times New Roman" w:eastAsiaTheme="minorEastAsia" w:hAnsi="Times New Roman" w:cs="Times New Roman"/>
      <w:sz w:val="18"/>
      <w:szCs w:val="20"/>
      <w:lang w:val="es-MX"/>
    </w:rPr>
  </w:style>
  <w:style w:type="character" w:customStyle="1" w:styleId="BodyTextIndentChar">
    <w:name w:val="Body Text Indent Char"/>
    <w:basedOn w:val="DefaultParagraphFont"/>
    <w:link w:val="BodyTextIndent"/>
    <w:rsid w:val="00632D30"/>
    <w:rPr>
      <w:rFonts w:ascii="Times New Roman" w:eastAsiaTheme="minorEastAsia" w:hAnsi="Times New Roman" w:cs="Times New Roman"/>
      <w:sz w:val="18"/>
      <w:szCs w:val="20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3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i">
    <w:name w:val="mi"/>
    <w:basedOn w:val="DefaultParagraphFont"/>
    <w:rsid w:val="004938F5"/>
  </w:style>
  <w:style w:type="character" w:customStyle="1" w:styleId="mjxassistivemathml">
    <w:name w:val="mjx_assistive_mathml"/>
    <w:basedOn w:val="DefaultParagraphFont"/>
    <w:rsid w:val="004938F5"/>
  </w:style>
  <w:style w:type="character" w:styleId="HTMLDefinition">
    <w:name w:val="HTML Definition"/>
    <w:basedOn w:val="DefaultParagraphFont"/>
    <w:uiPriority w:val="99"/>
    <w:semiHidden/>
    <w:unhideWhenUsed/>
    <w:rsid w:val="004938F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8619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mw-headline">
    <w:name w:val="mw-headline"/>
    <w:basedOn w:val="DefaultParagraphFont"/>
    <w:rsid w:val="00C86194"/>
  </w:style>
  <w:style w:type="character" w:customStyle="1" w:styleId="mw-editsection">
    <w:name w:val="mw-editsection"/>
    <w:basedOn w:val="DefaultParagraphFont"/>
    <w:rsid w:val="00C86194"/>
  </w:style>
  <w:style w:type="character" w:customStyle="1" w:styleId="mw-editsection-bracket">
    <w:name w:val="mw-editsection-bracket"/>
    <w:basedOn w:val="DefaultParagraphFont"/>
    <w:rsid w:val="00C86194"/>
  </w:style>
  <w:style w:type="paragraph" w:styleId="NormalWeb">
    <w:name w:val="Normal (Web)"/>
    <w:basedOn w:val="Normal"/>
    <w:uiPriority w:val="99"/>
    <w:semiHidden/>
    <w:unhideWhenUsed/>
    <w:rsid w:val="00C861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E04C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C2C"/>
  </w:style>
  <w:style w:type="paragraph" w:styleId="Footer">
    <w:name w:val="footer"/>
    <w:basedOn w:val="Normal"/>
    <w:link w:val="FooterChar"/>
    <w:uiPriority w:val="99"/>
    <w:unhideWhenUsed/>
    <w:rsid w:val="00E04C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C2C"/>
  </w:style>
  <w:style w:type="paragraph" w:styleId="BodyText">
    <w:name w:val="Body Text"/>
    <w:basedOn w:val="Normal"/>
    <w:link w:val="BodyTextChar"/>
    <w:uiPriority w:val="99"/>
    <w:unhideWhenUsed/>
    <w:rsid w:val="00AE4A1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E4A1D"/>
  </w:style>
  <w:style w:type="character" w:customStyle="1" w:styleId="FootnoteCharacters">
    <w:name w:val="Footnote Characters"/>
    <w:rsid w:val="00AE4A1D"/>
  </w:style>
  <w:style w:type="paragraph" w:customStyle="1" w:styleId="PreformattedText">
    <w:name w:val="Preformatted Text"/>
    <w:basedOn w:val="Normal"/>
    <w:rsid w:val="00AE4A1D"/>
    <w:pPr>
      <w:widowControl w:val="0"/>
      <w:suppressAutoHyphens/>
      <w:spacing w:after="0" w:line="240" w:lineRule="auto"/>
    </w:pPr>
    <w:rPr>
      <w:rFonts w:ascii="DejaVu Sans Mono" w:eastAsia="DejaVu Sans" w:hAnsi="DejaVu Sans Mono" w:cs="DejaVu Sans Mono"/>
      <w:sz w:val="20"/>
      <w:szCs w:val="20"/>
      <w:lang w:val="en-GB" w:eastAsia="hi-IN" w:bidi="hi-IN"/>
    </w:rPr>
  </w:style>
  <w:style w:type="table" w:styleId="TableGrid">
    <w:name w:val="Table Grid"/>
    <w:basedOn w:val="TableNormal"/>
    <w:uiPriority w:val="59"/>
    <w:rsid w:val="00AE4A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F1AB6"/>
    <w:rPr>
      <w:color w:val="800080" w:themeColor="followedHyperlink"/>
      <w:u w:val="single"/>
    </w:rPr>
  </w:style>
  <w:style w:type="character" w:customStyle="1" w:styleId="chemf">
    <w:name w:val="chemf"/>
    <w:basedOn w:val="DefaultParagraphFont"/>
    <w:rsid w:val="008B196E"/>
  </w:style>
  <w:style w:type="character" w:styleId="CommentReference">
    <w:name w:val="annotation reference"/>
    <w:basedOn w:val="DefaultParagraphFont"/>
    <w:uiPriority w:val="99"/>
    <w:semiHidden/>
    <w:unhideWhenUsed/>
    <w:rsid w:val="00D841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41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41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41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418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0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://webbook.nist.gov/chemistry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andia.gov/HiTempThermo/chemkin.html" TargetMode="External"/><Relationship Id="rId2" Type="http://schemas.openxmlformats.org/officeDocument/2006/relationships/hyperlink" Target="http://webbook.nist.gov/chemistry/" TargetMode="External"/><Relationship Id="rId1" Type="http://schemas.openxmlformats.org/officeDocument/2006/relationships/hyperlink" Target="http://www.sandia.gov/HiTempThermo/chemki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BF0C80-A775-4F90-910D-2E2132B65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5240</Words>
  <Characters>28823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33996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segarra</dc:creator>
  <cp:lastModifiedBy>Segarra</cp:lastModifiedBy>
  <cp:revision>2</cp:revision>
  <cp:lastPrinted>2016-05-25T08:43:00Z</cp:lastPrinted>
  <dcterms:created xsi:type="dcterms:W3CDTF">2022-04-12T13:57:00Z</dcterms:created>
  <dcterms:modified xsi:type="dcterms:W3CDTF">2022-04-12T13:57:00Z</dcterms:modified>
</cp:coreProperties>
</file>