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color w:val="2bc175"/>
          <w:u w:val="single"/>
        </w:rPr>
      </w:pPr>
      <w:bookmarkStart w:colFirst="0" w:colLast="0" w:name="_qt2r1vy5k7nb" w:id="0"/>
      <w:bookmarkEnd w:id="0"/>
      <w:r w:rsidDel="00000000" w:rsidR="00000000" w:rsidRPr="00000000">
        <w:rPr>
          <w:color w:val="2bc175"/>
          <w:u w:val="single"/>
          <w:rtl w:val="0"/>
        </w:rPr>
        <w:t xml:space="preserve">Scrum:</w:t>
      </w:r>
    </w:p>
    <w:p w:rsidR="00000000" w:rsidDel="00000000" w:rsidP="00000000" w:rsidRDefault="00000000" w:rsidRPr="00000000" w14:paraId="00000002">
      <w:pPr>
        <w:pStyle w:val="Heading1"/>
        <w:ind w:left="0" w:firstLine="0"/>
        <w:rPr>
          <w:b w:val="1"/>
          <w:sz w:val="30"/>
          <w:szCs w:val="30"/>
          <w:u w:val="single"/>
        </w:rPr>
      </w:pPr>
      <w:bookmarkStart w:colFirst="0" w:colLast="0" w:name="_k1oe8cdy606e" w:id="1"/>
      <w:bookmarkEnd w:id="1"/>
      <w:r w:rsidDel="00000000" w:rsidR="00000000" w:rsidRPr="00000000">
        <w:rPr>
          <w:b w:val="1"/>
          <w:sz w:val="30"/>
          <w:szCs w:val="30"/>
          <w:u w:val="single"/>
          <w:rtl w:val="0"/>
        </w:rPr>
        <w:t xml:space="preserve">Qué es Scrum</w:t>
      </w:r>
    </w:p>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No es una  </w:t>
      </w:r>
      <w:r w:rsidDel="00000000" w:rsidR="00000000" w:rsidRPr="00000000">
        <w:rPr>
          <w:rFonts w:ascii="Georgia" w:cs="Georgia" w:eastAsia="Georgia" w:hAnsi="Georgia"/>
          <w:i w:val="1"/>
          <w:u w:val="single"/>
          <w:rtl w:val="0"/>
        </w:rPr>
        <w:t xml:space="preserve">metodología</w:t>
      </w:r>
      <w:r w:rsidDel="00000000" w:rsidR="00000000" w:rsidRPr="00000000">
        <w:rPr>
          <w:rFonts w:ascii="Georgia" w:cs="Georgia" w:eastAsia="Georgia" w:hAnsi="Georgia"/>
          <w:rtl w:val="0"/>
        </w:rPr>
        <w:t xml:space="preserve"> es un </w:t>
      </w:r>
      <w:r w:rsidDel="00000000" w:rsidR="00000000" w:rsidRPr="00000000">
        <w:rPr>
          <w:rFonts w:ascii="Georgia" w:cs="Georgia" w:eastAsia="Georgia" w:hAnsi="Georgia"/>
          <w:i w:val="1"/>
          <w:u w:val="single"/>
          <w:rtl w:val="0"/>
        </w:rPr>
        <w:t xml:space="preserve">Framework</w:t>
      </w:r>
      <w:r w:rsidDel="00000000" w:rsidR="00000000" w:rsidRPr="00000000">
        <w:rPr>
          <w:rFonts w:ascii="Georgia" w:cs="Georgia" w:eastAsia="Georgia" w:hAnsi="Georgia"/>
          <w:rtl w:val="0"/>
        </w:rPr>
        <w:t xml:space="preserve"> (no es necesario seguirlo al pie de la letra, se puede usar partes de scram y adaptarlo al proyecto que se necesite). Implementa el método científico del empirismo. Reemplaza un enfoque algorítmico programado por uno heurístico, con respeto por las personas y autoorganización para lidiar con la imprevisibilidad y la resolución de problemas complejos.</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Utiliza un tablero tipo KANBAN. (para el principio de Transparencia)</w:t>
      </w:r>
    </w:p>
    <w:p w:rsidR="00000000" w:rsidDel="00000000" w:rsidP="00000000" w:rsidRDefault="00000000" w:rsidRPr="00000000" w14:paraId="00000005">
      <w:pPr>
        <w:rPr>
          <w:rFonts w:ascii="Georgia" w:cs="Georgia" w:eastAsia="Georgia" w:hAnsi="Georgia"/>
          <w:color w:val="3c78d8"/>
        </w:rPr>
      </w:pPr>
      <w:r w:rsidDel="00000000" w:rsidR="00000000" w:rsidRPr="00000000">
        <w:rPr>
          <w:rFonts w:ascii="Georgia" w:cs="Georgia" w:eastAsia="Georgia" w:hAnsi="Georgia"/>
          <w:color w:val="3c78d8"/>
          <w:rtl w:val="0"/>
        </w:rPr>
        <w:t xml:space="preserve">Metodología = Conjunto de reglas.</w:t>
      </w:r>
    </w:p>
    <w:p w:rsidR="00000000" w:rsidDel="00000000" w:rsidP="00000000" w:rsidRDefault="00000000" w:rsidRPr="00000000" w14:paraId="00000006">
      <w:pPr>
        <w:rPr>
          <w:rFonts w:ascii="Georgia" w:cs="Georgia" w:eastAsia="Georgia" w:hAnsi="Georgia"/>
          <w:color w:val="3c78d8"/>
        </w:rPr>
      </w:pPr>
      <w:r w:rsidDel="00000000" w:rsidR="00000000" w:rsidRPr="00000000">
        <w:rPr>
          <w:rFonts w:ascii="Georgia" w:cs="Georgia" w:eastAsia="Georgia" w:hAnsi="Georgia"/>
          <w:color w:val="3c78d8"/>
          <w:rtl w:val="0"/>
        </w:rPr>
        <w:t xml:space="preserve">Framework = Marco de trabajo con ciertas pautas a seguir.</w:t>
      </w:r>
    </w:p>
    <w:p w:rsidR="00000000" w:rsidDel="00000000" w:rsidP="00000000" w:rsidRDefault="00000000" w:rsidRPr="00000000" w14:paraId="00000007">
      <w:pPr>
        <w:ind w:left="0"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8">
      <w:pPr>
        <w:pStyle w:val="Heading1"/>
        <w:ind w:left="0" w:firstLine="0"/>
        <w:rPr>
          <w:b w:val="1"/>
          <w:sz w:val="30"/>
          <w:szCs w:val="30"/>
          <w:u w:val="single"/>
        </w:rPr>
      </w:pPr>
      <w:bookmarkStart w:colFirst="0" w:colLast="0" w:name="_fvd6qo8tc6p2" w:id="2"/>
      <w:bookmarkEnd w:id="2"/>
      <w:r w:rsidDel="00000000" w:rsidR="00000000" w:rsidRPr="00000000">
        <w:rPr>
          <w:b w:val="1"/>
          <w:sz w:val="30"/>
          <w:szCs w:val="30"/>
          <w:u w:val="single"/>
          <w:rtl w:val="0"/>
        </w:rPr>
        <w:t xml:space="preserve">Pilares de Scrum</w:t>
      </w:r>
    </w:p>
    <w:p w:rsidR="00000000" w:rsidDel="00000000" w:rsidP="00000000" w:rsidRDefault="00000000" w:rsidRPr="00000000" w14:paraId="00000009">
      <w:pPr>
        <w:pStyle w:val="Heading2"/>
        <w:numPr>
          <w:ilvl w:val="0"/>
          <w:numId w:val="4"/>
        </w:numPr>
        <w:ind w:left="720" w:hanging="360"/>
        <w:rPr>
          <w:sz w:val="24"/>
          <w:szCs w:val="24"/>
        </w:rPr>
      </w:pPr>
      <w:bookmarkStart w:colFirst="0" w:colLast="0" w:name="_npxdp2meabvs" w:id="3"/>
      <w:bookmarkEnd w:id="3"/>
      <w:r w:rsidDel="00000000" w:rsidR="00000000" w:rsidRPr="00000000">
        <w:rPr>
          <w:sz w:val="28"/>
          <w:szCs w:val="28"/>
          <w:u w:val="single"/>
          <w:rtl w:val="0"/>
        </w:rPr>
        <w:t xml:space="preserve">Transparencia</w:t>
      </w:r>
      <w:r w:rsidDel="00000000" w:rsidR="00000000" w:rsidRPr="00000000">
        <w:rPr>
          <w:sz w:val="24"/>
          <w:szCs w:val="24"/>
          <w:rtl w:val="0"/>
        </w:rPr>
        <w:t xml:space="preserve"> </w:t>
      </w:r>
    </w:p>
    <w:p w:rsidR="00000000" w:rsidDel="00000000" w:rsidP="00000000" w:rsidRDefault="00000000" w:rsidRPr="00000000" w14:paraId="0000000A">
      <w:pPr>
        <w:rPr/>
      </w:pPr>
      <w:r w:rsidDel="00000000" w:rsidR="00000000" w:rsidRPr="00000000">
        <w:rPr>
          <w:rFonts w:ascii="Georgia" w:cs="Georgia" w:eastAsia="Georgia" w:hAnsi="Georgia"/>
          <w:rtl w:val="0"/>
        </w:rPr>
        <w:t xml:space="preserve">El proceso debe ser visible tanto para quienes realizan el trabajo, como para quienes lo reciben</w:t>
      </w:r>
      <w:r w:rsidDel="00000000" w:rsidR="00000000" w:rsidRPr="00000000">
        <w:rPr>
          <w:rtl w:val="0"/>
        </w:rPr>
        <w:t xml:space="preserve">.</w:t>
      </w:r>
    </w:p>
    <w:p w:rsidR="00000000" w:rsidDel="00000000" w:rsidP="00000000" w:rsidRDefault="00000000" w:rsidRPr="00000000" w14:paraId="0000000B">
      <w:pPr>
        <w:ind w:left="720" w:firstLine="0"/>
        <w:rPr>
          <w:sz w:val="28"/>
          <w:szCs w:val="28"/>
          <w:u w:val="single"/>
        </w:rPr>
      </w:pPr>
      <w:r w:rsidDel="00000000" w:rsidR="00000000" w:rsidRPr="00000000">
        <w:rPr>
          <w:rtl w:val="0"/>
        </w:rPr>
      </w:r>
    </w:p>
    <w:p w:rsidR="00000000" w:rsidDel="00000000" w:rsidP="00000000" w:rsidRDefault="00000000" w:rsidRPr="00000000" w14:paraId="0000000C">
      <w:pPr>
        <w:numPr>
          <w:ilvl w:val="0"/>
          <w:numId w:val="4"/>
        </w:numPr>
        <w:ind w:left="720" w:hanging="360"/>
        <w:rPr>
          <w:sz w:val="28"/>
          <w:szCs w:val="28"/>
        </w:rPr>
      </w:pPr>
      <w:r w:rsidDel="00000000" w:rsidR="00000000" w:rsidRPr="00000000">
        <w:rPr>
          <w:sz w:val="28"/>
          <w:szCs w:val="28"/>
          <w:u w:val="single"/>
          <w:rtl w:val="0"/>
        </w:rPr>
        <w:t xml:space="preserve">Inspección</w:t>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El proceso debe inspeccionarse con frecuencia y con diligencia para detectar variaciones o problemas potencialmente indeseables.</w:t>
      </w:r>
    </w:p>
    <w:p w:rsidR="00000000" w:rsidDel="00000000" w:rsidP="00000000" w:rsidRDefault="00000000" w:rsidRPr="00000000" w14:paraId="0000000F">
      <w:pPr>
        <w:ind w:left="720" w:firstLine="0"/>
        <w:rPr>
          <w:sz w:val="28"/>
          <w:szCs w:val="28"/>
          <w:u w:val="single"/>
        </w:rPr>
      </w:pPr>
      <w:r w:rsidDel="00000000" w:rsidR="00000000" w:rsidRPr="00000000">
        <w:rPr>
          <w:rtl w:val="0"/>
        </w:rPr>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sz w:val="28"/>
          <w:szCs w:val="28"/>
          <w:u w:val="single"/>
          <w:rtl w:val="0"/>
        </w:rPr>
        <w:t xml:space="preserve">Adaptación</w:t>
      </w:r>
      <w:r w:rsidDel="00000000" w:rsidR="00000000" w:rsidRPr="00000000">
        <w:rPr>
          <w:sz w:val="28"/>
          <w:szCs w:val="28"/>
          <w:rtl w:val="0"/>
        </w:rPr>
        <w:t xml:space="preserve"> </w:t>
      </w:r>
    </w:p>
    <w:p w:rsidR="00000000" w:rsidDel="00000000" w:rsidP="00000000" w:rsidRDefault="00000000" w:rsidRPr="00000000" w14:paraId="0000001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Si algún aspecto de un proceso se desvía fuera de los límites aceptables o si el producto resultante es inaceptable, el proceso que se aplica o los materiales que se producen deben ajustarse. El ajuste debe realizarse lo antes posible para minimizar una mayor desviación.</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Style w:val="Heading1"/>
        <w:rPr>
          <w:b w:val="1"/>
          <w:sz w:val="30"/>
          <w:szCs w:val="30"/>
          <w:u w:val="single"/>
        </w:rPr>
      </w:pPr>
      <w:bookmarkStart w:colFirst="0" w:colLast="0" w:name="_9j8t8rpki88l" w:id="4"/>
      <w:bookmarkEnd w:id="4"/>
      <w:r w:rsidDel="00000000" w:rsidR="00000000" w:rsidRPr="00000000">
        <w:rPr>
          <w:rtl w:val="0"/>
        </w:rPr>
      </w:r>
    </w:p>
    <w:p w:rsidR="00000000" w:rsidDel="00000000" w:rsidP="00000000" w:rsidRDefault="00000000" w:rsidRPr="00000000" w14:paraId="00000015">
      <w:pPr>
        <w:pStyle w:val="Heading1"/>
        <w:rPr>
          <w:b w:val="1"/>
          <w:sz w:val="30"/>
          <w:szCs w:val="30"/>
          <w:u w:val="single"/>
        </w:rPr>
      </w:pPr>
      <w:bookmarkStart w:colFirst="0" w:colLast="0" w:name="_fuw7c8jzv0tv" w:id="5"/>
      <w:bookmarkEnd w:id="5"/>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b w:val="1"/>
          <w:sz w:val="30"/>
          <w:szCs w:val="30"/>
          <w:u w:val="single"/>
        </w:rPr>
      </w:pPr>
      <w:bookmarkStart w:colFirst="0" w:colLast="0" w:name="_f5hwv63ny9ou" w:id="6"/>
      <w:bookmarkEnd w:id="6"/>
      <w:r w:rsidDel="00000000" w:rsidR="00000000" w:rsidRPr="00000000">
        <w:rPr>
          <w:b w:val="1"/>
          <w:sz w:val="30"/>
          <w:szCs w:val="30"/>
          <w:u w:val="single"/>
          <w:rtl w:val="0"/>
        </w:rPr>
        <w:t xml:space="preserve">Roles de Scrum</w:t>
      </w:r>
    </w:p>
    <w:p w:rsidR="00000000" w:rsidDel="00000000" w:rsidP="00000000" w:rsidRDefault="00000000" w:rsidRPr="00000000" w14:paraId="00000020">
      <w:pPr>
        <w:pStyle w:val="Heading2"/>
        <w:numPr>
          <w:ilvl w:val="0"/>
          <w:numId w:val="10"/>
        </w:numPr>
        <w:ind w:left="720" w:hanging="360"/>
        <w:rPr>
          <w:sz w:val="28"/>
          <w:szCs w:val="28"/>
        </w:rPr>
      </w:pPr>
      <w:bookmarkStart w:colFirst="0" w:colLast="0" w:name="_uy9hq8wcwutp" w:id="7"/>
      <w:bookmarkEnd w:id="7"/>
      <w:r w:rsidDel="00000000" w:rsidR="00000000" w:rsidRPr="00000000">
        <w:rPr>
          <w:sz w:val="28"/>
          <w:szCs w:val="28"/>
          <w:u w:val="single"/>
          <w:rtl w:val="0"/>
        </w:rPr>
        <w:t xml:space="preserve">Product Owner</w:t>
      </w:r>
      <w:r w:rsidDel="00000000" w:rsidR="00000000" w:rsidRPr="00000000">
        <w:rPr>
          <w:sz w:val="28"/>
          <w:szCs w:val="28"/>
          <w:rtl w:val="0"/>
        </w:rPr>
        <w:t xml:space="preserve"> </w:t>
      </w:r>
    </w:p>
    <w:p w:rsidR="00000000" w:rsidDel="00000000" w:rsidP="00000000" w:rsidRDefault="00000000" w:rsidRPr="00000000" w14:paraId="00000021">
      <w:pPr>
        <w:ind w:left="720" w:firstLine="0"/>
        <w:rPr>
          <w:rFonts w:ascii="Georgia" w:cs="Georgia" w:eastAsia="Georgia" w:hAnsi="Georgia"/>
        </w:rPr>
      </w:pPr>
      <w:r w:rsidDel="00000000" w:rsidR="00000000" w:rsidRPr="00000000">
        <w:rPr>
          <w:rFonts w:ascii="Georgia" w:cs="Georgia" w:eastAsia="Georgia" w:hAnsi="Georgia"/>
          <w:rtl w:val="0"/>
        </w:rPr>
        <w:t xml:space="preserve">Contacto entre el equipo de desarrollo y los clientes internos. Es el encargado de priorizar las tareas. (No necesariamente sabe scrum)</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pStyle w:val="Heading2"/>
        <w:numPr>
          <w:ilvl w:val="0"/>
          <w:numId w:val="7"/>
        </w:numPr>
        <w:ind w:left="720" w:hanging="360"/>
        <w:rPr>
          <w:sz w:val="28"/>
          <w:szCs w:val="28"/>
        </w:rPr>
      </w:pPr>
      <w:bookmarkStart w:colFirst="0" w:colLast="0" w:name="_mq3hp67nj0ee" w:id="8"/>
      <w:bookmarkEnd w:id="8"/>
      <w:r w:rsidDel="00000000" w:rsidR="00000000" w:rsidRPr="00000000">
        <w:rPr>
          <w:sz w:val="28"/>
          <w:szCs w:val="28"/>
          <w:u w:val="single"/>
          <w:rtl w:val="0"/>
        </w:rPr>
        <w:t xml:space="preserve">Scrum Master</w:t>
      </w:r>
      <w:r w:rsidDel="00000000" w:rsidR="00000000" w:rsidRPr="00000000">
        <w:rPr>
          <w:sz w:val="28"/>
          <w:szCs w:val="28"/>
          <w:rtl w:val="0"/>
        </w:rPr>
        <w:t xml:space="preserve"> </w:t>
      </w:r>
    </w:p>
    <w:p w:rsidR="00000000" w:rsidDel="00000000" w:rsidP="00000000" w:rsidRDefault="00000000" w:rsidRPr="00000000" w14:paraId="00000024">
      <w:pPr>
        <w:ind w:left="720" w:firstLine="0"/>
        <w:rPr>
          <w:rFonts w:ascii="Georgia" w:cs="Georgia" w:eastAsia="Georgia" w:hAnsi="Georgia"/>
        </w:rPr>
      </w:pPr>
      <w:r w:rsidDel="00000000" w:rsidR="00000000" w:rsidRPr="00000000">
        <w:rPr>
          <w:rFonts w:ascii="Georgia" w:cs="Georgia" w:eastAsia="Georgia" w:hAnsi="Georgia"/>
          <w:rtl w:val="0"/>
        </w:rPr>
        <w:t xml:space="preserve">Experto en Scrum. Facilita el trabajo y ayuda al equipo de desarrollo. Se asegura que el equipo de desarrollo trabaje según las guías de Scrum. (No es el jefe). Se encarga de hacer los daily Scrum.</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Style w:val="Heading2"/>
        <w:numPr>
          <w:ilvl w:val="0"/>
          <w:numId w:val="1"/>
        </w:numPr>
        <w:ind w:left="720" w:hanging="360"/>
        <w:rPr>
          <w:sz w:val="28"/>
          <w:szCs w:val="28"/>
        </w:rPr>
      </w:pPr>
      <w:bookmarkStart w:colFirst="0" w:colLast="0" w:name="_bb36b1pzp9w1" w:id="9"/>
      <w:bookmarkEnd w:id="9"/>
      <w:r w:rsidDel="00000000" w:rsidR="00000000" w:rsidRPr="00000000">
        <w:rPr>
          <w:sz w:val="28"/>
          <w:szCs w:val="28"/>
          <w:u w:val="single"/>
          <w:rtl w:val="0"/>
        </w:rPr>
        <w:t xml:space="preserve">Development Team</w:t>
      </w:r>
      <w:r w:rsidDel="00000000" w:rsidR="00000000" w:rsidRPr="00000000">
        <w:rPr>
          <w:sz w:val="28"/>
          <w:szCs w:val="28"/>
          <w:rtl w:val="0"/>
        </w:rPr>
        <w:t xml:space="preserve"> </w:t>
      </w:r>
    </w:p>
    <w:p w:rsidR="00000000" w:rsidDel="00000000" w:rsidP="00000000" w:rsidRDefault="00000000" w:rsidRPr="00000000" w14:paraId="00000027">
      <w:pPr>
        <w:ind w:left="720" w:firstLine="0"/>
        <w:rPr/>
      </w:pPr>
      <w:r w:rsidDel="00000000" w:rsidR="00000000" w:rsidRPr="00000000">
        <w:rPr>
          <w:rFonts w:ascii="Georgia" w:cs="Georgia" w:eastAsia="Georgia" w:hAnsi="Georgia"/>
          <w:rtl w:val="0"/>
        </w:rPr>
        <w:t xml:space="preserve">Profesionales encargados de realizar el proyecto. (Mente abierta al cambio)</w:t>
      </w:r>
      <w:r w:rsidDel="00000000" w:rsidR="00000000" w:rsidRPr="00000000">
        <w:rPr>
          <w:rtl w:val="0"/>
        </w:rPr>
      </w:r>
    </w:p>
    <w:p w:rsidR="00000000" w:rsidDel="00000000" w:rsidP="00000000" w:rsidRDefault="00000000" w:rsidRPr="00000000" w14:paraId="00000028">
      <w:pPr>
        <w:pStyle w:val="Heading2"/>
        <w:numPr>
          <w:ilvl w:val="0"/>
          <w:numId w:val="2"/>
        </w:numPr>
        <w:ind w:left="720" w:hanging="360"/>
        <w:rPr>
          <w:sz w:val="28"/>
          <w:szCs w:val="28"/>
        </w:rPr>
      </w:pPr>
      <w:bookmarkStart w:colFirst="0" w:colLast="0" w:name="_r9e8gldvc030" w:id="10"/>
      <w:bookmarkEnd w:id="10"/>
      <w:r w:rsidDel="00000000" w:rsidR="00000000" w:rsidRPr="00000000">
        <w:rPr>
          <w:sz w:val="28"/>
          <w:szCs w:val="28"/>
          <w:u w:val="single"/>
          <w:rtl w:val="0"/>
        </w:rPr>
        <w:t xml:space="preserve">Customers</w:t>
      </w:r>
      <w:r w:rsidDel="00000000" w:rsidR="00000000" w:rsidRPr="00000000">
        <w:rPr>
          <w:sz w:val="28"/>
          <w:szCs w:val="28"/>
          <w:rtl w:val="0"/>
        </w:rPr>
        <w:t xml:space="preserve"> </w:t>
      </w:r>
    </w:p>
    <w:p w:rsidR="00000000" w:rsidDel="00000000" w:rsidP="00000000" w:rsidRDefault="00000000" w:rsidRPr="00000000" w14:paraId="00000029">
      <w:pPr>
        <w:ind w:left="720" w:firstLine="0"/>
        <w:rPr>
          <w:rFonts w:ascii="Georgia" w:cs="Georgia" w:eastAsia="Georgia" w:hAnsi="Georgia"/>
        </w:rPr>
      </w:pPr>
      <w:r w:rsidDel="00000000" w:rsidR="00000000" w:rsidRPr="00000000">
        <w:rPr>
          <w:rFonts w:ascii="Georgia" w:cs="Georgia" w:eastAsia="Georgia" w:hAnsi="Georgia"/>
          <w:rtl w:val="0"/>
        </w:rPr>
        <w:t xml:space="preserve">Tomadores de decisiones internos de la organización (Luego filtradas por el Product Owner)</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pStyle w:val="Heading2"/>
        <w:numPr>
          <w:ilvl w:val="0"/>
          <w:numId w:val="2"/>
        </w:numPr>
        <w:ind w:left="720" w:hanging="360"/>
        <w:rPr>
          <w:sz w:val="28"/>
          <w:szCs w:val="28"/>
        </w:rPr>
      </w:pPr>
      <w:bookmarkStart w:colFirst="0" w:colLast="0" w:name="_e69yndbvb2yj" w:id="11"/>
      <w:bookmarkEnd w:id="11"/>
      <w:r w:rsidDel="00000000" w:rsidR="00000000" w:rsidRPr="00000000">
        <w:rPr>
          <w:sz w:val="28"/>
          <w:szCs w:val="28"/>
          <w:u w:val="single"/>
          <w:rtl w:val="0"/>
        </w:rPr>
        <w:t xml:space="preserve">User</w:t>
      </w:r>
      <w:r w:rsidDel="00000000" w:rsidR="00000000" w:rsidRPr="00000000">
        <w:rPr>
          <w:sz w:val="24"/>
          <w:szCs w:val="24"/>
          <w:rtl w:val="0"/>
        </w:rPr>
        <w:t xml:space="preserve"> </w:t>
      </w:r>
    </w:p>
    <w:p w:rsidR="00000000" w:rsidDel="00000000" w:rsidP="00000000" w:rsidRDefault="00000000" w:rsidRPr="00000000" w14:paraId="0000002C">
      <w:pPr>
        <w:ind w:left="720" w:firstLine="0"/>
        <w:rPr>
          <w:rFonts w:ascii="Georgia" w:cs="Georgia" w:eastAsia="Georgia" w:hAnsi="Georgia"/>
        </w:rPr>
      </w:pPr>
      <w:r w:rsidDel="00000000" w:rsidR="00000000" w:rsidRPr="00000000">
        <w:rPr>
          <w:rFonts w:ascii="Georgia" w:cs="Georgia" w:eastAsia="Georgia" w:hAnsi="Georgia"/>
          <w:rtl w:val="0"/>
        </w:rPr>
        <w:t xml:space="preserve">Persona que utiliza el producto. </w:t>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pStyle w:val="Heading1"/>
        <w:rPr>
          <w:sz w:val="30"/>
          <w:szCs w:val="30"/>
          <w:u w:val="single"/>
        </w:rPr>
      </w:pPr>
      <w:bookmarkStart w:colFirst="0" w:colLast="0" w:name="_3nlpcpfpmrsh" w:id="12"/>
      <w:bookmarkEnd w:id="12"/>
      <w:r w:rsidDel="00000000" w:rsidR="00000000" w:rsidRPr="00000000">
        <w:rPr>
          <w:rtl w:val="0"/>
        </w:rPr>
      </w:r>
    </w:p>
    <w:p w:rsidR="00000000" w:rsidDel="00000000" w:rsidP="00000000" w:rsidRDefault="00000000" w:rsidRPr="00000000" w14:paraId="0000002F">
      <w:pPr>
        <w:pStyle w:val="Heading1"/>
        <w:rPr>
          <w:b w:val="1"/>
          <w:sz w:val="30"/>
          <w:szCs w:val="30"/>
          <w:u w:val="single"/>
        </w:rPr>
      </w:pPr>
      <w:bookmarkStart w:colFirst="0" w:colLast="0" w:name="_dp6nsda972db" w:id="13"/>
      <w:bookmarkEnd w:id="13"/>
      <w:r w:rsidDel="00000000" w:rsidR="00000000" w:rsidRPr="00000000">
        <w:rPr>
          <w:rtl w:val="0"/>
        </w:rPr>
      </w:r>
    </w:p>
    <w:p w:rsidR="00000000" w:rsidDel="00000000" w:rsidP="00000000" w:rsidRDefault="00000000" w:rsidRPr="00000000" w14:paraId="00000030">
      <w:pPr>
        <w:pStyle w:val="Heading1"/>
        <w:rPr>
          <w:b w:val="1"/>
          <w:sz w:val="30"/>
          <w:szCs w:val="30"/>
          <w:u w:val="single"/>
        </w:rPr>
      </w:pPr>
      <w:bookmarkStart w:colFirst="0" w:colLast="0" w:name="_rflzuwy7utk7" w:id="14"/>
      <w:bookmarkEnd w:id="14"/>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b w:val="1"/>
          <w:sz w:val="30"/>
          <w:szCs w:val="30"/>
          <w:u w:val="single"/>
        </w:rPr>
      </w:pPr>
      <w:bookmarkStart w:colFirst="0" w:colLast="0" w:name="_ee4i2rda8ery" w:id="15"/>
      <w:bookmarkEnd w:id="15"/>
      <w:r w:rsidDel="00000000" w:rsidR="00000000" w:rsidRPr="00000000">
        <w:rPr>
          <w:rtl w:val="0"/>
        </w:rPr>
      </w:r>
    </w:p>
    <w:p w:rsidR="00000000" w:rsidDel="00000000" w:rsidP="00000000" w:rsidRDefault="00000000" w:rsidRPr="00000000" w14:paraId="00000034">
      <w:pPr>
        <w:pStyle w:val="Heading1"/>
        <w:rPr>
          <w:b w:val="1"/>
          <w:sz w:val="30"/>
          <w:szCs w:val="30"/>
          <w:u w:val="single"/>
        </w:rPr>
      </w:pPr>
      <w:bookmarkStart w:colFirst="0" w:colLast="0" w:name="_1rc936fpddt9" w:id="16"/>
      <w:bookmarkEnd w:id="16"/>
      <w:r w:rsidDel="00000000" w:rsidR="00000000" w:rsidRPr="00000000">
        <w:rPr>
          <w:rtl w:val="0"/>
        </w:rPr>
      </w:r>
    </w:p>
    <w:p w:rsidR="00000000" w:rsidDel="00000000" w:rsidP="00000000" w:rsidRDefault="00000000" w:rsidRPr="00000000" w14:paraId="00000035">
      <w:pPr>
        <w:pStyle w:val="Heading1"/>
        <w:rPr>
          <w:b w:val="1"/>
          <w:sz w:val="30"/>
          <w:szCs w:val="30"/>
          <w:u w:val="single"/>
        </w:rPr>
      </w:pPr>
      <w:bookmarkStart w:colFirst="0" w:colLast="0" w:name="_t0tc9jkn6i9c" w:id="17"/>
      <w:bookmarkEnd w:id="17"/>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z8a57byyk25g" w:id="18"/>
      <w:bookmarkEnd w:id="18"/>
      <w:r w:rsidDel="00000000" w:rsidR="00000000" w:rsidRPr="00000000">
        <w:rPr>
          <w:b w:val="1"/>
          <w:sz w:val="30"/>
          <w:szCs w:val="30"/>
          <w:u w:val="single"/>
          <w:rtl w:val="0"/>
        </w:rPr>
        <w:t xml:space="preserve">Eventos de Scrum</w:t>
      </w:r>
      <w:r w:rsidDel="00000000" w:rsidR="00000000" w:rsidRPr="00000000">
        <w:rPr>
          <w:rtl w:val="0"/>
        </w:rPr>
      </w:r>
    </w:p>
    <w:p w:rsidR="00000000" w:rsidDel="00000000" w:rsidP="00000000" w:rsidRDefault="00000000" w:rsidRPr="00000000" w14:paraId="0000003C">
      <w:pPr>
        <w:pStyle w:val="Heading2"/>
        <w:numPr>
          <w:ilvl w:val="0"/>
          <w:numId w:val="11"/>
        </w:numPr>
        <w:ind w:left="720" w:hanging="360"/>
        <w:rPr>
          <w:sz w:val="28"/>
          <w:szCs w:val="28"/>
        </w:rPr>
      </w:pPr>
      <w:bookmarkStart w:colFirst="0" w:colLast="0" w:name="_mr8u9enk4hye" w:id="19"/>
      <w:bookmarkEnd w:id="19"/>
      <w:r w:rsidDel="00000000" w:rsidR="00000000" w:rsidRPr="00000000">
        <w:rPr>
          <w:sz w:val="28"/>
          <w:szCs w:val="28"/>
          <w:u w:val="single"/>
          <w:rtl w:val="0"/>
        </w:rPr>
        <w:t xml:space="preserve">Sprint </w:t>
      </w:r>
      <w:r w:rsidDel="00000000" w:rsidR="00000000" w:rsidRPr="00000000">
        <w:rPr>
          <w:sz w:val="28"/>
          <w:szCs w:val="28"/>
          <w:rtl w:val="0"/>
        </w:rPr>
        <w:t xml:space="preserve"> </w:t>
      </w:r>
    </w:p>
    <w:p w:rsidR="00000000" w:rsidDel="00000000" w:rsidP="00000000" w:rsidRDefault="00000000" w:rsidRPr="00000000" w14:paraId="0000003D">
      <w:pPr>
        <w:ind w:left="720" w:firstLine="0"/>
        <w:rPr>
          <w:sz w:val="28"/>
          <w:szCs w:val="28"/>
          <w:u w:val="single"/>
        </w:rPr>
      </w:pPr>
      <w:r w:rsidDel="00000000" w:rsidR="00000000" w:rsidRPr="00000000">
        <w:rPr>
          <w:rFonts w:ascii="Georgia" w:cs="Georgia" w:eastAsia="Georgia" w:hAnsi="Georgia"/>
          <w:rtl w:val="0"/>
        </w:rPr>
        <w:t xml:space="preserve">Tareas a realizar en un tiempo específico para que lo que se esté llevando a cabo sea funcional. (El Scrum Master define el tiempo). </w:t>
      </w:r>
      <w:r w:rsidDel="00000000" w:rsidR="00000000" w:rsidRPr="00000000">
        <w:rPr>
          <w:rtl w:val="0"/>
        </w:rPr>
      </w:r>
    </w:p>
    <w:p w:rsidR="00000000" w:rsidDel="00000000" w:rsidP="00000000" w:rsidRDefault="00000000" w:rsidRPr="00000000" w14:paraId="0000003E">
      <w:pPr>
        <w:pStyle w:val="Heading2"/>
        <w:numPr>
          <w:ilvl w:val="0"/>
          <w:numId w:val="5"/>
        </w:numPr>
        <w:ind w:left="720" w:hanging="360"/>
        <w:rPr>
          <w:sz w:val="28"/>
          <w:szCs w:val="28"/>
        </w:rPr>
      </w:pPr>
      <w:bookmarkStart w:colFirst="0" w:colLast="0" w:name="_3lh7p13homi" w:id="20"/>
      <w:bookmarkEnd w:id="20"/>
      <w:r w:rsidDel="00000000" w:rsidR="00000000" w:rsidRPr="00000000">
        <w:rPr>
          <w:sz w:val="28"/>
          <w:szCs w:val="28"/>
          <w:u w:val="single"/>
          <w:rtl w:val="0"/>
        </w:rPr>
        <w:t xml:space="preserve">Sprint Planning</w:t>
      </w:r>
      <w:r w:rsidDel="00000000" w:rsidR="00000000" w:rsidRPr="00000000">
        <w:rPr>
          <w:sz w:val="28"/>
          <w:szCs w:val="28"/>
          <w:rtl w:val="0"/>
        </w:rPr>
        <w:t xml:space="preserve">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F">
      <w:pPr>
        <w:ind w:left="720" w:firstLine="0"/>
        <w:rPr>
          <w:rFonts w:ascii="Georgia" w:cs="Georgia" w:eastAsia="Georgia" w:hAnsi="Georgia"/>
        </w:rPr>
      </w:pPr>
      <w:r w:rsidDel="00000000" w:rsidR="00000000" w:rsidRPr="00000000">
        <w:rPr>
          <w:rFonts w:ascii="Georgia" w:cs="Georgia" w:eastAsia="Georgia" w:hAnsi="Georgia"/>
          <w:rtl w:val="0"/>
        </w:rPr>
        <w:t xml:space="preserve">Inicia el Sprint al establecer el trabajo que se realizará para el mismo.</w:t>
      </w:r>
    </w:p>
    <w:p w:rsidR="00000000" w:rsidDel="00000000" w:rsidP="00000000" w:rsidRDefault="00000000" w:rsidRPr="00000000" w14:paraId="00000040">
      <w:pPr>
        <w:ind w:left="720" w:firstLine="0"/>
        <w:rPr>
          <w:rFonts w:ascii="Georgia" w:cs="Georgia" w:eastAsia="Georgia" w:hAnsi="Georgia"/>
        </w:rPr>
      </w:pPr>
      <w:r w:rsidDel="00000000" w:rsidR="00000000" w:rsidRPr="00000000">
        <w:rPr>
          <w:rFonts w:ascii="Georgia" w:cs="Georgia" w:eastAsia="Georgia" w:hAnsi="Georgia"/>
          <w:rtl w:val="0"/>
        </w:rPr>
        <w:t xml:space="preserve">Consta de 3 temas: </w:t>
      </w:r>
    </w:p>
    <w:p w:rsidR="00000000" w:rsidDel="00000000" w:rsidP="00000000" w:rsidRDefault="00000000" w:rsidRPr="00000000" w14:paraId="00000041">
      <w:pPr>
        <w:numPr>
          <w:ilvl w:val="0"/>
          <w:numId w:val="6"/>
        </w:numPr>
        <w:ind w:left="1440" w:hanging="360"/>
        <w:rPr/>
      </w:pPr>
      <w:r w:rsidDel="00000000" w:rsidR="00000000" w:rsidRPr="00000000">
        <w:rPr>
          <w:rFonts w:ascii="Georgia" w:cs="Georgia" w:eastAsia="Georgia" w:hAnsi="Georgia"/>
          <w:b w:val="1"/>
          <w:rtl w:val="0"/>
        </w:rPr>
        <w:t xml:space="preserve">¿Por qué es valioso este Sprint?:</w:t>
      </w:r>
      <w:r w:rsidDel="00000000" w:rsidR="00000000" w:rsidRPr="00000000">
        <w:rPr>
          <w:rFonts w:ascii="Georgia" w:cs="Georgia" w:eastAsia="Georgia" w:hAnsi="Georgia"/>
          <w:rtl w:val="0"/>
        </w:rPr>
        <w:t xml:space="preserve"> El Product Owner propone cómo el producto podría Incrementar su valor y utilidad en el Sprint actual. Luego, todo el Scrum Team colabora para definir un Objetivo del Sprint que comunica por qué el Sprint es valioso para los interesados. El Objetivo del Sprint debe completarse antes de que termine la Sprint Planning.</w:t>
      </w:r>
    </w:p>
    <w:p w:rsidR="00000000" w:rsidDel="00000000" w:rsidP="00000000" w:rsidRDefault="00000000" w:rsidRPr="00000000" w14:paraId="00000042">
      <w:pPr>
        <w:numPr>
          <w:ilvl w:val="0"/>
          <w:numId w:val="6"/>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¿Qué se puede hacer en este Sprint?</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A</w:t>
      </w:r>
      <w:r w:rsidDel="00000000" w:rsidR="00000000" w:rsidRPr="00000000">
        <w:rPr>
          <w:rFonts w:ascii="Georgia" w:cs="Georgia" w:eastAsia="Georgia" w:hAnsi="Georgia"/>
          <w:rtl w:val="0"/>
        </w:rPr>
        <w:t xml:space="preserve"> través de una conversación con el Product Owner, los Developers seleccionan elementos del Product Backlog para incluirlos en el Sprint actual. El Scrum Team puede refinar estos elementos durante este proceso, lo que aumenta la comprensión y la confianza.</w:t>
      </w:r>
    </w:p>
    <w:p w:rsidR="00000000" w:rsidDel="00000000" w:rsidP="00000000" w:rsidRDefault="00000000" w:rsidRPr="00000000" w14:paraId="00000043">
      <w:pPr>
        <w:numPr>
          <w:ilvl w:val="0"/>
          <w:numId w:val="6"/>
        </w:numPr>
        <w:ind w:left="1440" w:hanging="360"/>
        <w:rPr>
          <w:rFonts w:ascii="Georgia" w:cs="Georgia" w:eastAsia="Georgia" w:hAnsi="Georgia"/>
          <w:b w:val="1"/>
        </w:rPr>
      </w:pPr>
      <w:r w:rsidDel="00000000" w:rsidR="00000000" w:rsidRPr="00000000">
        <w:rPr>
          <w:rFonts w:ascii="Georgia" w:cs="Georgia" w:eastAsia="Georgia" w:hAnsi="Georgia"/>
          <w:b w:val="1"/>
          <w:rtl w:val="0"/>
        </w:rPr>
        <w:t xml:space="preserve">¿Cómo se realizará el trabajo elegido?</w:t>
      </w:r>
      <w:r w:rsidDel="00000000" w:rsidR="00000000" w:rsidRPr="00000000">
        <w:rPr>
          <w:rFonts w:ascii="Georgia" w:cs="Georgia" w:eastAsia="Georgia" w:hAnsi="Georgia"/>
          <w:b w:val="1"/>
          <w:rtl w:val="0"/>
        </w:rPr>
        <w:t xml:space="preserve">: </w:t>
      </w:r>
      <w:r w:rsidDel="00000000" w:rsidR="00000000" w:rsidRPr="00000000">
        <w:rPr>
          <w:rFonts w:ascii="Georgia" w:cs="Georgia" w:eastAsia="Georgia" w:hAnsi="Georgia"/>
          <w:rtl w:val="0"/>
        </w:rPr>
        <w:t xml:space="preserve">Para</w:t>
      </w:r>
      <w:r w:rsidDel="00000000" w:rsidR="00000000" w:rsidRPr="00000000">
        <w:rPr>
          <w:rFonts w:ascii="Georgia" w:cs="Georgia" w:eastAsia="Georgia" w:hAnsi="Georgia"/>
          <w:rtl w:val="0"/>
        </w:rPr>
        <w:t xml:space="preserve"> cada elemento del Product Backlog seleccionado, los Developers planifican el trabajo necesario para crear un </w:t>
      </w:r>
      <w:r w:rsidDel="00000000" w:rsidR="00000000" w:rsidRPr="00000000">
        <w:rPr>
          <w:rFonts w:ascii="Georgia" w:cs="Georgia" w:eastAsia="Georgia" w:hAnsi="Georgia"/>
          <w:rtl w:val="0"/>
        </w:rPr>
        <w:t xml:space="preserve">Increment</w:t>
      </w:r>
      <w:r w:rsidDel="00000000" w:rsidR="00000000" w:rsidRPr="00000000">
        <w:rPr>
          <w:rFonts w:ascii="Georgia" w:cs="Georgia" w:eastAsia="Georgia" w:hAnsi="Georgia"/>
          <w:rtl w:val="0"/>
        </w:rPr>
        <w:t xml:space="preserve"> que cumpla con la Definición de Terminado. A menudo, esto se hace descomponiendo los elementos del Product Backlog en elementos de trabajo más pequeños de un día o menos. La forma de hacerlo queda a criterio exclusivo de los Developers. Nadie </w:t>
      </w:r>
      <w:r w:rsidDel="00000000" w:rsidR="00000000" w:rsidRPr="00000000">
        <w:rPr>
          <w:rFonts w:ascii="Georgia" w:cs="Georgia" w:eastAsia="Georgia" w:hAnsi="Georgia"/>
          <w:rtl w:val="0"/>
        </w:rPr>
        <w:t xml:space="preserve">más</w:t>
      </w:r>
      <w:r w:rsidDel="00000000" w:rsidR="00000000" w:rsidRPr="00000000">
        <w:rPr>
          <w:rFonts w:ascii="Georgia" w:cs="Georgia" w:eastAsia="Georgia" w:hAnsi="Georgia"/>
          <w:rtl w:val="0"/>
        </w:rPr>
        <w:t xml:space="preserve"> les dice cómo convertir los elementos del Product Backlog en </w:t>
      </w:r>
      <w:r w:rsidDel="00000000" w:rsidR="00000000" w:rsidRPr="00000000">
        <w:rPr>
          <w:rFonts w:ascii="Georgia" w:cs="Georgia" w:eastAsia="Georgia" w:hAnsi="Georgia"/>
          <w:rtl w:val="0"/>
        </w:rPr>
        <w:t xml:space="preserve">Increments</w:t>
      </w:r>
      <w:r w:rsidDel="00000000" w:rsidR="00000000" w:rsidRPr="00000000">
        <w:rPr>
          <w:rFonts w:ascii="Georgia" w:cs="Georgia" w:eastAsia="Georgia" w:hAnsi="Georgia"/>
          <w:rtl w:val="0"/>
        </w:rPr>
        <w:t xml:space="preserve"> de valor. </w:t>
      </w:r>
    </w:p>
    <w:p w:rsidR="00000000" w:rsidDel="00000000" w:rsidP="00000000" w:rsidRDefault="00000000" w:rsidRPr="00000000" w14:paraId="00000044">
      <w:pPr>
        <w:ind w:left="1440" w:firstLine="0"/>
        <w:rPr>
          <w:sz w:val="28"/>
          <w:szCs w:val="28"/>
          <w:u w:val="single"/>
        </w:rPr>
      </w:pPr>
      <w:r w:rsidDel="00000000" w:rsidR="00000000" w:rsidRPr="00000000">
        <w:rPr>
          <w:rFonts w:ascii="Georgia" w:cs="Georgia" w:eastAsia="Georgia" w:hAnsi="Georgia"/>
          <w:rtl w:val="0"/>
        </w:rPr>
        <w:t xml:space="preserve">El Objetivo del Sprint, los elementos del Product Backlog seleccionados para el Sprint, más el plan para entregarlos se denominan juntos Sprint Backlog.</w:t>
      </w:r>
      <w:r w:rsidDel="00000000" w:rsidR="00000000" w:rsidRPr="00000000">
        <w:rPr>
          <w:rtl w:val="0"/>
        </w:rPr>
      </w:r>
    </w:p>
    <w:p w:rsidR="00000000" w:rsidDel="00000000" w:rsidP="00000000" w:rsidRDefault="00000000" w:rsidRPr="00000000" w14:paraId="00000045">
      <w:pPr>
        <w:pStyle w:val="Heading2"/>
        <w:numPr>
          <w:ilvl w:val="0"/>
          <w:numId w:val="8"/>
        </w:numPr>
        <w:ind w:left="720" w:hanging="360"/>
        <w:rPr>
          <w:sz w:val="28"/>
          <w:szCs w:val="28"/>
        </w:rPr>
      </w:pPr>
      <w:bookmarkStart w:colFirst="0" w:colLast="0" w:name="_udmpdfn0c0iy" w:id="21"/>
      <w:bookmarkEnd w:id="21"/>
      <w:r w:rsidDel="00000000" w:rsidR="00000000" w:rsidRPr="00000000">
        <w:rPr>
          <w:sz w:val="28"/>
          <w:szCs w:val="28"/>
          <w:u w:val="single"/>
          <w:rtl w:val="0"/>
        </w:rPr>
        <w:t xml:space="preserve">Daily Scrum</w:t>
      </w:r>
      <w:r w:rsidDel="00000000" w:rsidR="00000000" w:rsidRPr="00000000">
        <w:rPr>
          <w:sz w:val="28"/>
          <w:szCs w:val="28"/>
          <w:rtl w:val="0"/>
        </w:rPr>
        <w:t xml:space="preserve"> </w:t>
      </w:r>
    </w:p>
    <w:p w:rsidR="00000000" w:rsidDel="00000000" w:rsidP="00000000" w:rsidRDefault="00000000" w:rsidRPr="00000000" w14:paraId="00000046">
      <w:pPr>
        <w:ind w:left="720" w:firstLine="0"/>
        <w:rPr>
          <w:rFonts w:ascii="Georgia" w:cs="Georgia" w:eastAsia="Georgia" w:hAnsi="Georgia"/>
          <w:sz w:val="24"/>
          <w:szCs w:val="24"/>
        </w:rPr>
      </w:pPr>
      <w:r w:rsidDel="00000000" w:rsidR="00000000" w:rsidRPr="00000000">
        <w:rPr>
          <w:rFonts w:ascii="Georgia" w:cs="Georgia" w:eastAsia="Georgia" w:hAnsi="Georgia"/>
          <w:rtl w:val="0"/>
        </w:rPr>
        <w:t xml:space="preserve">El equipo reporta que se hizo ayer, que se hace hoy, y si se tiene algún impedimento. Su objetivo es el de inspeccionar el progreso y adaptar el Sprint Backlog según sea necesario. Las Daily Scrums mejoran la comunicación, identifican impedimentos, promueven la toma rápida de decisiones y, en consecuencia, eliminan la necesidad de otras reuniones. Normalmente son reuniones de 15 minutos.</w:t>
      </w:r>
      <w:r w:rsidDel="00000000" w:rsidR="00000000" w:rsidRPr="00000000">
        <w:rPr>
          <w:rtl w:val="0"/>
        </w:rPr>
      </w:r>
    </w:p>
    <w:p w:rsidR="00000000" w:rsidDel="00000000" w:rsidP="00000000" w:rsidRDefault="00000000" w:rsidRPr="00000000" w14:paraId="00000047">
      <w:pPr>
        <w:pStyle w:val="Heading2"/>
        <w:numPr>
          <w:ilvl w:val="0"/>
          <w:numId w:val="13"/>
        </w:numPr>
        <w:ind w:left="720" w:hanging="360"/>
        <w:rPr>
          <w:sz w:val="28"/>
          <w:szCs w:val="28"/>
        </w:rPr>
      </w:pPr>
      <w:bookmarkStart w:colFirst="0" w:colLast="0" w:name="_86tdt8oysv1g" w:id="22"/>
      <w:bookmarkEnd w:id="22"/>
      <w:r w:rsidDel="00000000" w:rsidR="00000000" w:rsidRPr="00000000">
        <w:rPr>
          <w:sz w:val="28"/>
          <w:szCs w:val="28"/>
          <w:u w:val="single"/>
          <w:rtl w:val="0"/>
        </w:rPr>
        <w:t xml:space="preserve">Sprint Review</w:t>
      </w:r>
      <w:r w:rsidDel="00000000" w:rsidR="00000000" w:rsidRPr="00000000">
        <w:rPr>
          <w:sz w:val="28"/>
          <w:szCs w:val="28"/>
          <w:rtl w:val="0"/>
        </w:rPr>
        <w:t xml:space="preserve">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8">
      <w:pPr>
        <w:ind w:left="720" w:firstLine="0"/>
        <w:rPr>
          <w:sz w:val="28"/>
          <w:szCs w:val="28"/>
          <w:u w:val="single"/>
        </w:rPr>
      </w:pPr>
      <w:r w:rsidDel="00000000" w:rsidR="00000000" w:rsidRPr="00000000">
        <w:rPr>
          <w:rFonts w:ascii="Georgia" w:cs="Georgia" w:eastAsia="Georgia" w:hAnsi="Georgia"/>
          <w:rtl w:val="0"/>
        </w:rPr>
        <w:t xml:space="preserve">El propósito de la Sprint Review es inspeccionar el resultado del Sprint y determinar futuras adaptaciones. El Scrum Team presenta los resultados de su trabajo a los interesados clave y se discute el progreso hacia el Objetivo del Producto.</w:t>
      </w:r>
      <w:r w:rsidDel="00000000" w:rsidR="00000000" w:rsidRPr="00000000">
        <w:rPr>
          <w:rtl w:val="0"/>
        </w:rPr>
      </w:r>
    </w:p>
    <w:p w:rsidR="00000000" w:rsidDel="00000000" w:rsidP="00000000" w:rsidRDefault="00000000" w:rsidRPr="00000000" w14:paraId="00000049">
      <w:pPr>
        <w:pStyle w:val="Heading2"/>
        <w:numPr>
          <w:ilvl w:val="0"/>
          <w:numId w:val="12"/>
        </w:numPr>
        <w:ind w:left="720" w:hanging="360"/>
        <w:rPr>
          <w:sz w:val="28"/>
          <w:szCs w:val="28"/>
        </w:rPr>
      </w:pPr>
      <w:bookmarkStart w:colFirst="0" w:colLast="0" w:name="_opiw134g35qe" w:id="23"/>
      <w:bookmarkEnd w:id="23"/>
      <w:r w:rsidDel="00000000" w:rsidR="00000000" w:rsidRPr="00000000">
        <w:rPr>
          <w:sz w:val="28"/>
          <w:szCs w:val="28"/>
          <w:u w:val="single"/>
          <w:rtl w:val="0"/>
        </w:rPr>
        <w:t xml:space="preserve">Sprint Retrospective</w:t>
      </w:r>
      <w:r w:rsidDel="00000000" w:rsidR="00000000" w:rsidRPr="00000000">
        <w:rPr>
          <w:sz w:val="28"/>
          <w:szCs w:val="28"/>
          <w:rtl w:val="0"/>
        </w:rPr>
        <w:t xml:space="preserve">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El propósito de la Sprint Retrospective es planificar formas de aumentar la calidad y la efectividad. El Scrum Team inspecciona cómo fue el último Sprint con respecto a las personas, las interacciones, los procesos, las herramientas y su Definición de Terminado. El Scrum Team identifica los cambios más útiles para mejorar su efectividad. Las mejoras más </w:t>
      </w:r>
      <w:r w:rsidDel="00000000" w:rsidR="00000000" w:rsidRPr="00000000">
        <w:rPr>
          <w:rFonts w:ascii="Georgia" w:cs="Georgia" w:eastAsia="Georgia" w:hAnsi="Georgia"/>
          <w:rtl w:val="0"/>
        </w:rPr>
        <w:t xml:space="preserve">impactantes</w:t>
      </w:r>
      <w:r w:rsidDel="00000000" w:rsidR="00000000" w:rsidRPr="00000000">
        <w:rPr>
          <w:rFonts w:ascii="Georgia" w:cs="Georgia" w:eastAsia="Georgia" w:hAnsi="Georgia"/>
          <w:rtl w:val="0"/>
        </w:rPr>
        <w:t xml:space="preserve"> se </w:t>
      </w:r>
      <w:r w:rsidDel="00000000" w:rsidR="00000000" w:rsidRPr="00000000">
        <w:rPr>
          <w:rFonts w:ascii="Georgia" w:cs="Georgia" w:eastAsia="Georgia" w:hAnsi="Georgia"/>
          <w:rtl w:val="0"/>
        </w:rPr>
        <w:t xml:space="preserve">abordan</w:t>
      </w:r>
      <w:r w:rsidDel="00000000" w:rsidR="00000000" w:rsidRPr="00000000">
        <w:rPr>
          <w:rFonts w:ascii="Georgia" w:cs="Georgia" w:eastAsia="Georgia" w:hAnsi="Georgia"/>
          <w:rtl w:val="0"/>
        </w:rPr>
        <w:t xml:space="preserve"> lo antes posible. Incluso se pueden agregar al Sprint Backlog para el próximo Sprint.</w:t>
      </w:r>
    </w:p>
    <w:p w:rsidR="00000000" w:rsidDel="00000000" w:rsidP="00000000" w:rsidRDefault="00000000" w:rsidRPr="00000000" w14:paraId="0000004C">
      <w:pPr>
        <w:ind w:left="0" w:firstLine="0"/>
        <w:rPr>
          <w:sz w:val="28"/>
          <w:szCs w:val="28"/>
          <w:u w:val="single"/>
        </w:rPr>
      </w:pPr>
      <w:r w:rsidDel="00000000" w:rsidR="00000000" w:rsidRPr="00000000">
        <w:rPr>
          <w:rtl w:val="0"/>
        </w:rPr>
      </w:r>
    </w:p>
    <w:p w:rsidR="00000000" w:rsidDel="00000000" w:rsidP="00000000" w:rsidRDefault="00000000" w:rsidRPr="00000000" w14:paraId="0000004D">
      <w:pPr>
        <w:ind w:left="0" w:firstLine="0"/>
        <w:rPr>
          <w:sz w:val="28"/>
          <w:szCs w:val="28"/>
          <w:u w:val="single"/>
        </w:rPr>
      </w:pPr>
      <w:r w:rsidDel="00000000" w:rsidR="00000000" w:rsidRPr="00000000">
        <w:rPr>
          <w:rtl w:val="0"/>
        </w:rPr>
      </w:r>
    </w:p>
    <w:p w:rsidR="00000000" w:rsidDel="00000000" w:rsidP="00000000" w:rsidRDefault="00000000" w:rsidRPr="00000000" w14:paraId="0000004E">
      <w:pPr>
        <w:pStyle w:val="Heading1"/>
        <w:rPr>
          <w:b w:val="1"/>
          <w:sz w:val="30"/>
          <w:szCs w:val="30"/>
          <w:u w:val="single"/>
        </w:rPr>
      </w:pPr>
      <w:bookmarkStart w:colFirst="0" w:colLast="0" w:name="_l5ifu1csaoqc" w:id="24"/>
      <w:bookmarkEnd w:id="24"/>
      <w:r w:rsidDel="00000000" w:rsidR="00000000" w:rsidRPr="00000000">
        <w:rPr>
          <w:b w:val="1"/>
          <w:sz w:val="30"/>
          <w:szCs w:val="30"/>
          <w:u w:val="single"/>
          <w:rtl w:val="0"/>
        </w:rPr>
        <w:t xml:space="preserve">Artefactos de Scrum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0"/>
          <w:numId w:val="11"/>
        </w:numPr>
        <w:ind w:left="720" w:hanging="360"/>
        <w:rPr>
          <w:sz w:val="28"/>
          <w:szCs w:val="28"/>
        </w:rPr>
      </w:pPr>
      <w:bookmarkStart w:colFirst="0" w:colLast="0" w:name="_80khg8571vo2" w:id="25"/>
      <w:bookmarkEnd w:id="25"/>
      <w:r w:rsidDel="00000000" w:rsidR="00000000" w:rsidRPr="00000000">
        <w:rPr>
          <w:sz w:val="28"/>
          <w:szCs w:val="28"/>
          <w:u w:val="single"/>
          <w:rtl w:val="0"/>
        </w:rPr>
        <w:t xml:space="preserve">Product Backlog</w:t>
      </w:r>
      <w:r w:rsidDel="00000000" w:rsidR="00000000" w:rsidRPr="00000000">
        <w:rPr>
          <w:sz w:val="28"/>
          <w:szCs w:val="28"/>
          <w:rtl w:val="0"/>
        </w:rPr>
        <w:t xml:space="preserve"> </w:t>
      </w:r>
    </w:p>
    <w:p w:rsidR="00000000" w:rsidDel="00000000" w:rsidP="00000000" w:rsidRDefault="00000000" w:rsidRPr="00000000" w14:paraId="00000051">
      <w:pPr>
        <w:ind w:left="720" w:firstLine="0"/>
        <w:rPr>
          <w:rFonts w:ascii="Georgia" w:cs="Georgia" w:eastAsia="Georgia" w:hAnsi="Georgia"/>
        </w:rPr>
      </w:pPr>
      <w:r w:rsidDel="00000000" w:rsidR="00000000" w:rsidRPr="00000000">
        <w:rPr>
          <w:rFonts w:ascii="Georgia" w:cs="Georgia" w:eastAsia="Georgia" w:hAnsi="Georgia"/>
          <w:rtl w:val="0"/>
        </w:rPr>
        <w:t xml:space="preserve">Conjunto ordenado de todos los requerimientos del producto. (Cambiante). Divide las “Historias de Usuario” en todo lo que se necesita para llevarlas a cabo.</w:t>
      </w:r>
    </w:p>
    <w:p w:rsidR="00000000" w:rsidDel="00000000" w:rsidP="00000000" w:rsidRDefault="00000000" w:rsidRPr="00000000" w14:paraId="00000052">
      <w:pPr>
        <w:ind w:left="720" w:firstLine="0"/>
        <w:rPr>
          <w:rFonts w:ascii="Georgia" w:cs="Georgia" w:eastAsia="Georgia" w:hAnsi="Georgia"/>
        </w:rPr>
      </w:pPr>
      <w:r w:rsidDel="00000000" w:rsidR="00000000" w:rsidRPr="00000000">
        <w:rPr>
          <w:rFonts w:ascii="Georgia" w:cs="Georgia" w:eastAsia="Georgia" w:hAnsi="Georgia"/>
          <w:rtl w:val="0"/>
        </w:rPr>
        <w:t xml:space="preserve">“El Product Backlog es una lista emergente y ordenada de lo que se necesita para mejorar el producto. Es la única fuente del trabajo realizado por el Scrum Team.”</w:t>
      </w:r>
    </w:p>
    <w:p w:rsidR="00000000" w:rsidDel="00000000" w:rsidP="00000000" w:rsidRDefault="00000000" w:rsidRPr="00000000" w14:paraId="0000005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pStyle w:val="Heading2"/>
        <w:numPr>
          <w:ilvl w:val="0"/>
          <w:numId w:val="9"/>
        </w:numPr>
        <w:ind w:left="720" w:hanging="360"/>
        <w:rPr>
          <w:rFonts w:ascii="Georgia" w:cs="Georgia" w:eastAsia="Georgia" w:hAnsi="Georgia"/>
          <w:sz w:val="24"/>
          <w:szCs w:val="24"/>
        </w:rPr>
      </w:pPr>
      <w:bookmarkStart w:colFirst="0" w:colLast="0" w:name="_3me7o8jomey" w:id="26"/>
      <w:bookmarkEnd w:id="26"/>
      <w:r w:rsidDel="00000000" w:rsidR="00000000" w:rsidRPr="00000000">
        <w:rPr>
          <w:sz w:val="28"/>
          <w:szCs w:val="28"/>
          <w:u w:val="single"/>
          <w:rtl w:val="0"/>
        </w:rPr>
        <w:t xml:space="preserve">Sprint Backlog</w:t>
      </w:r>
      <w:r w:rsidDel="00000000" w:rsidR="00000000" w:rsidRPr="00000000">
        <w:rPr>
          <w:rtl w:val="0"/>
        </w:rPr>
      </w:r>
    </w:p>
    <w:p w:rsidR="00000000" w:rsidDel="00000000" w:rsidP="00000000" w:rsidRDefault="00000000" w:rsidRPr="00000000" w14:paraId="00000055">
      <w:pPr>
        <w:ind w:left="720" w:firstLine="0"/>
        <w:rPr>
          <w:rFonts w:ascii="Georgia" w:cs="Georgia" w:eastAsia="Georgia" w:hAnsi="Georgia"/>
        </w:rPr>
      </w:pPr>
      <w:r w:rsidDel="00000000" w:rsidR="00000000" w:rsidRPr="00000000">
        <w:rPr>
          <w:rFonts w:ascii="Georgia" w:cs="Georgia" w:eastAsia="Georgia" w:hAnsi="Georgia"/>
          <w:rtl w:val="0"/>
        </w:rPr>
        <w:t xml:space="preserve">El Sprint</w:t>
      </w:r>
      <w:r w:rsidDel="00000000" w:rsidR="00000000" w:rsidRPr="00000000">
        <w:rPr>
          <w:rFonts w:ascii="Georgia" w:cs="Georgia" w:eastAsia="Georgia" w:hAnsi="Georgia"/>
          <w:rtl w:val="0"/>
        </w:rPr>
        <w:t xml:space="preserve"> Backlog se compone del Objetivo del Sprint (por qué), el conjunto de elementos del Product Backlog seleccionados para el Sprint (</w:t>
      </w:r>
      <w:r w:rsidDel="00000000" w:rsidR="00000000" w:rsidRPr="00000000">
        <w:rPr>
          <w:rFonts w:ascii="Georgia" w:cs="Georgia" w:eastAsia="Georgia" w:hAnsi="Georgia"/>
          <w:rtl w:val="0"/>
        </w:rPr>
        <w:t xml:space="preserve">qué</w:t>
      </w:r>
      <w:r w:rsidDel="00000000" w:rsidR="00000000" w:rsidRPr="00000000">
        <w:rPr>
          <w:rFonts w:ascii="Georgia" w:cs="Georgia" w:eastAsia="Georgia" w:hAnsi="Georgia"/>
          <w:rtl w:val="0"/>
        </w:rPr>
        <w:t xml:space="preserve">), así como un plan de acción para entregar el Increment (cómo). El Sprint Backlog es un plan realizado por y para los Developers. Es una imagen muy visible y en tiempo real del trabajo que los Developers planean realizar durante el Sprint para lograr el Objetivo del Sprint. En consecuencia, el Sprint Backlog se actualiza a lo largo del Sprint a medida que se aprende más. Debe tener suficientes detalles para que puedan inspeccionar su progreso </w:t>
      </w:r>
      <w:r w:rsidDel="00000000" w:rsidR="00000000" w:rsidRPr="00000000">
        <w:rPr>
          <w:rFonts w:ascii="Georgia" w:cs="Georgia" w:eastAsia="Georgia" w:hAnsi="Georgia"/>
          <w:rtl w:val="0"/>
        </w:rPr>
        <w:t xml:space="preserve">en la</w:t>
      </w:r>
      <w:r w:rsidDel="00000000" w:rsidR="00000000" w:rsidRPr="00000000">
        <w:rPr>
          <w:rFonts w:ascii="Georgia" w:cs="Georgia" w:eastAsia="Georgia" w:hAnsi="Georgia"/>
          <w:rtl w:val="0"/>
        </w:rPr>
        <w:t xml:space="preserve"> Daily Scrum.</w:t>
      </w:r>
    </w:p>
    <w:p w:rsidR="00000000" w:rsidDel="00000000" w:rsidP="00000000" w:rsidRDefault="00000000" w:rsidRPr="00000000" w14:paraId="00000056">
      <w:pPr>
        <w:rPr>
          <w:sz w:val="28"/>
          <w:szCs w:val="28"/>
          <w:u w:val="single"/>
        </w:rPr>
      </w:pPr>
      <w:r w:rsidDel="00000000" w:rsidR="00000000" w:rsidRPr="00000000">
        <w:rPr>
          <w:rtl w:val="0"/>
        </w:rPr>
      </w:r>
    </w:p>
    <w:p w:rsidR="00000000" w:rsidDel="00000000" w:rsidP="00000000" w:rsidRDefault="00000000" w:rsidRPr="00000000" w14:paraId="00000057">
      <w:pPr>
        <w:pStyle w:val="Heading2"/>
        <w:numPr>
          <w:ilvl w:val="0"/>
          <w:numId w:val="3"/>
        </w:numPr>
        <w:ind w:left="720" w:hanging="360"/>
        <w:rPr>
          <w:sz w:val="28"/>
          <w:szCs w:val="28"/>
        </w:rPr>
      </w:pPr>
      <w:bookmarkStart w:colFirst="0" w:colLast="0" w:name="_86hjsfwe75cn" w:id="27"/>
      <w:bookmarkEnd w:id="27"/>
      <w:r w:rsidDel="00000000" w:rsidR="00000000" w:rsidRPr="00000000">
        <w:rPr>
          <w:sz w:val="28"/>
          <w:szCs w:val="28"/>
          <w:u w:val="single"/>
          <w:rtl w:val="0"/>
        </w:rPr>
        <w:t xml:space="preserve">Incremen</w:t>
      </w:r>
      <w:r w:rsidDel="00000000" w:rsidR="00000000" w:rsidRPr="00000000">
        <w:rPr>
          <w:sz w:val="28"/>
          <w:szCs w:val="28"/>
          <w:u w:val="single"/>
          <w:rtl w:val="0"/>
        </w:rPr>
        <w:t xml:space="preserve">t</w:t>
      </w:r>
      <w:r w:rsidDel="00000000" w:rsidR="00000000" w:rsidRPr="00000000">
        <w:rPr>
          <w:sz w:val="28"/>
          <w:szCs w:val="28"/>
          <w:rtl w:val="0"/>
        </w:rPr>
        <w:t xml:space="preserve"> </w:t>
      </w:r>
    </w:p>
    <w:p w:rsidR="00000000" w:rsidDel="00000000" w:rsidP="00000000" w:rsidRDefault="00000000" w:rsidRPr="00000000" w14:paraId="00000058">
      <w:pPr>
        <w:ind w:left="720" w:firstLine="0"/>
        <w:rPr>
          <w:rFonts w:ascii="Georgia" w:cs="Georgia" w:eastAsia="Georgia" w:hAnsi="Georgia"/>
        </w:rPr>
      </w:pPr>
      <w:r w:rsidDel="00000000" w:rsidR="00000000" w:rsidRPr="00000000">
        <w:rPr>
          <w:rFonts w:ascii="Georgia" w:cs="Georgia" w:eastAsia="Georgia" w:hAnsi="Georgia"/>
          <w:rtl w:val="0"/>
        </w:rPr>
        <w:t xml:space="preserve">En el momento en que un elemento del Product Backlog cumple con la Definición de Terminado, nace un </w:t>
      </w:r>
      <w:r w:rsidDel="00000000" w:rsidR="00000000" w:rsidRPr="00000000">
        <w:rPr>
          <w:rFonts w:ascii="Georgia" w:cs="Georgia" w:eastAsia="Georgia" w:hAnsi="Georgia"/>
          <w:rtl w:val="0"/>
        </w:rPr>
        <w:t xml:space="preserve">Increment</w:t>
      </w:r>
      <w:r w:rsidDel="00000000" w:rsidR="00000000" w:rsidRPr="00000000">
        <w:rPr>
          <w:rFonts w:ascii="Georgia" w:cs="Georgia" w:eastAsia="Georgia" w:hAnsi="Georgia"/>
          <w:rtl w:val="0"/>
        </w:rPr>
        <w:t xml:space="preserve">. Un </w:t>
      </w:r>
      <w:r w:rsidDel="00000000" w:rsidR="00000000" w:rsidRPr="00000000">
        <w:rPr>
          <w:rFonts w:ascii="Georgia" w:cs="Georgia" w:eastAsia="Georgia" w:hAnsi="Georgia"/>
          <w:rtl w:val="0"/>
        </w:rPr>
        <w:t xml:space="preserve">Increment</w:t>
      </w:r>
      <w:r w:rsidDel="00000000" w:rsidR="00000000" w:rsidRPr="00000000">
        <w:rPr>
          <w:rFonts w:ascii="Georgia" w:cs="Georgia" w:eastAsia="Georgia" w:hAnsi="Georgia"/>
          <w:rtl w:val="0"/>
        </w:rPr>
        <w:t xml:space="preserve"> es un peldaño concreto hacia el Objetivo del Producto. Cada </w:t>
      </w:r>
      <w:r w:rsidDel="00000000" w:rsidR="00000000" w:rsidRPr="00000000">
        <w:rPr>
          <w:rFonts w:ascii="Georgia" w:cs="Georgia" w:eastAsia="Georgia" w:hAnsi="Georgia"/>
          <w:rtl w:val="0"/>
        </w:rPr>
        <w:t xml:space="preserve">Increment</w:t>
      </w:r>
      <w:r w:rsidDel="00000000" w:rsidR="00000000" w:rsidRPr="00000000">
        <w:rPr>
          <w:rFonts w:ascii="Georgia" w:cs="Georgia" w:eastAsia="Georgia" w:hAnsi="Georgia"/>
          <w:rtl w:val="0"/>
        </w:rPr>
        <w:t xml:space="preserve"> se suma a todos los </w:t>
      </w:r>
      <w:r w:rsidDel="00000000" w:rsidR="00000000" w:rsidRPr="00000000">
        <w:rPr>
          <w:rFonts w:ascii="Georgia" w:cs="Georgia" w:eastAsia="Georgia" w:hAnsi="Georgia"/>
          <w:rtl w:val="0"/>
        </w:rPr>
        <w:t xml:space="preserve">Increments</w:t>
      </w:r>
      <w:r w:rsidDel="00000000" w:rsidR="00000000" w:rsidRPr="00000000">
        <w:rPr>
          <w:rFonts w:ascii="Georgia" w:cs="Georgia" w:eastAsia="Georgia" w:hAnsi="Georgia"/>
          <w:rtl w:val="0"/>
        </w:rPr>
        <w:t xml:space="preserve"> anteriores y se verifica minuciosamente, lo que garantiza que todos los Increments funcionen juntos. El </w:t>
      </w:r>
      <w:r w:rsidDel="00000000" w:rsidR="00000000" w:rsidRPr="00000000">
        <w:rPr>
          <w:rFonts w:ascii="Georgia" w:cs="Georgia" w:eastAsia="Georgia" w:hAnsi="Georgia"/>
          <w:rtl w:val="0"/>
        </w:rPr>
        <w:t xml:space="preserve">Increment</w:t>
      </w:r>
      <w:r w:rsidDel="00000000" w:rsidR="00000000" w:rsidRPr="00000000">
        <w:rPr>
          <w:rFonts w:ascii="Georgia" w:cs="Georgia" w:eastAsia="Georgia" w:hAnsi="Georgia"/>
          <w:rtl w:val="0"/>
        </w:rPr>
        <w:t xml:space="preserve"> debe ser utilizable.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Bree Serif" w:cs="Bree Serif" w:eastAsia="Bree Serif" w:hAnsi="Bree Serif"/>
          <w:sz w:val="28"/>
          <w:szCs w:val="28"/>
          <w:u w:val="single"/>
        </w:rPr>
      </w:pPr>
      <w:r w:rsidDel="00000000" w:rsidR="00000000" w:rsidRPr="00000000">
        <w:rPr>
          <w:rtl w:val="0"/>
        </w:rPr>
      </w:r>
    </w:p>
    <w:p w:rsidR="00000000" w:rsidDel="00000000" w:rsidP="00000000" w:rsidRDefault="00000000" w:rsidRPr="00000000" w14:paraId="0000006D">
      <w:pPr>
        <w:rPr>
          <w:rFonts w:ascii="Bree Serif" w:cs="Bree Serif" w:eastAsia="Bree Serif" w:hAnsi="Bree Serif"/>
          <w:sz w:val="28"/>
          <w:szCs w:val="28"/>
          <w:u w:val="single"/>
        </w:rPr>
      </w:pPr>
      <w:r w:rsidDel="00000000" w:rsidR="00000000" w:rsidRPr="00000000">
        <w:rPr>
          <w:rFonts w:ascii="Bree Serif" w:cs="Bree Serif" w:eastAsia="Bree Serif" w:hAnsi="Bree Serif"/>
          <w:sz w:val="28"/>
          <w:szCs w:val="28"/>
          <w:u w:val="single"/>
          <w:rtl w:val="0"/>
        </w:rPr>
        <w:t xml:space="preserve">FUENTE:</w:t>
      </w:r>
    </w:p>
    <w:p w:rsidR="00000000" w:rsidDel="00000000" w:rsidP="00000000" w:rsidRDefault="00000000" w:rsidRPr="00000000" w14:paraId="0000006E">
      <w:pPr>
        <w:rPr>
          <w:rFonts w:ascii="Permanent Marker" w:cs="Permanent Marker" w:eastAsia="Permanent Marker" w:hAnsi="Permanent Marker"/>
          <w:u w:val="single"/>
        </w:rPr>
      </w:pPr>
      <w:r w:rsidDel="00000000" w:rsidR="00000000" w:rsidRPr="00000000">
        <w:rPr>
          <w:rtl w:val="0"/>
        </w:rPr>
      </w:r>
    </w:p>
    <w:p w:rsidR="00000000" w:rsidDel="00000000" w:rsidP="00000000" w:rsidRDefault="00000000" w:rsidRPr="00000000" w14:paraId="0000006F">
      <w:pPr>
        <w:rPr/>
      </w:pPr>
      <w:hyperlink r:id="rId6">
        <w:r w:rsidDel="00000000" w:rsidR="00000000" w:rsidRPr="00000000">
          <w:rPr>
            <w:color w:val="1155cc"/>
            <w:u w:val="single"/>
            <w:rtl w:val="0"/>
          </w:rPr>
          <w:t xml:space="preserve">https://www.youtube.com/watch?v=sLexw-z13Fo</w:t>
        </w:r>
      </w:hyperlink>
      <w:r w:rsidDel="00000000" w:rsidR="00000000" w:rsidRPr="00000000">
        <w:rPr>
          <w:rtl w:val="0"/>
        </w:rPr>
      </w:r>
    </w:p>
    <w:p w:rsidR="00000000" w:rsidDel="00000000" w:rsidP="00000000" w:rsidRDefault="00000000" w:rsidRPr="00000000" w14:paraId="00000070">
      <w:pPr>
        <w:rPr/>
      </w:pPr>
      <w:hyperlink r:id="rId7">
        <w:r w:rsidDel="00000000" w:rsidR="00000000" w:rsidRPr="00000000">
          <w:rPr>
            <w:color w:val="1155cc"/>
            <w:u w:val="single"/>
            <w:rtl w:val="0"/>
          </w:rPr>
          <w:t xml:space="preserve">https://scrumguides.org/docs/scrumguide/v2020/2020-Scrum-Guide-Spanish-Latin-South-American.pdf</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400.98425196850485" w:top="566.9291338582677" w:left="850.3937007874016" w:right="2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ermanent Marker">
    <w:embedRegular w:fontKey="{00000000-0000-0000-0000-000000000000}" r:id="rId1" w:subsetted="0"/>
  </w:font>
  <w:font w:name="Bree Serif">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sLexw-z13Fo" TargetMode="External"/><Relationship Id="rId7" Type="http://schemas.openxmlformats.org/officeDocument/2006/relationships/hyperlink" Target="https://scrumguides.org/docs/scrumguide/v2020/2020-Scrum-Guide-Spanish-Latin-South-America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