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2"/>
        <w:gridCol w:w="2384"/>
        <w:gridCol w:w="1681"/>
        <w:gridCol w:w="1651"/>
        <w:gridCol w:w="1664"/>
      </w:tblGrid>
      <w:tr w:rsidR="00810AAC" w14:paraId="51E88412" w14:textId="77777777" w:rsidTr="0084565F">
        <w:tc>
          <w:tcPr>
            <w:tcW w:w="1682" w:type="dxa"/>
          </w:tcPr>
          <w:p w14:paraId="0DE85D05" w14:textId="2756D926" w:rsidR="00810AAC" w:rsidRPr="00631B11" w:rsidRDefault="00631B11">
            <w:pPr>
              <w:rPr>
                <w:b/>
                <w:bCs/>
              </w:rPr>
            </w:pPr>
            <w:r w:rsidRPr="00631B11">
              <w:rPr>
                <w:b/>
                <w:bCs/>
              </w:rPr>
              <w:t>ENTITE</w:t>
            </w:r>
          </w:p>
        </w:tc>
        <w:tc>
          <w:tcPr>
            <w:tcW w:w="2384" w:type="dxa"/>
          </w:tcPr>
          <w:p w14:paraId="26453A7F" w14:textId="6446F7BA" w:rsidR="00810AAC" w:rsidRPr="00631B11" w:rsidRDefault="00631B11">
            <w:pPr>
              <w:rPr>
                <w:b/>
                <w:bCs/>
              </w:rPr>
            </w:pPr>
            <w:r w:rsidRPr="00631B11">
              <w:rPr>
                <w:b/>
                <w:bCs/>
              </w:rPr>
              <w:t>MNEMONIQUE</w:t>
            </w:r>
          </w:p>
        </w:tc>
        <w:tc>
          <w:tcPr>
            <w:tcW w:w="1681" w:type="dxa"/>
          </w:tcPr>
          <w:p w14:paraId="48E1DE06" w14:textId="730DF127" w:rsidR="00810AAC" w:rsidRPr="00631B11" w:rsidRDefault="00631B11">
            <w:pPr>
              <w:rPr>
                <w:b/>
                <w:bCs/>
              </w:rPr>
            </w:pPr>
            <w:r w:rsidRPr="00631B11">
              <w:rPr>
                <w:b/>
                <w:bCs/>
              </w:rPr>
              <w:t>DEFINITION</w:t>
            </w:r>
          </w:p>
        </w:tc>
        <w:tc>
          <w:tcPr>
            <w:tcW w:w="1651" w:type="dxa"/>
          </w:tcPr>
          <w:p w14:paraId="1C0F5563" w14:textId="28BB2F1C" w:rsidR="00810AAC" w:rsidRPr="00631B11" w:rsidRDefault="00631B11">
            <w:pPr>
              <w:rPr>
                <w:b/>
                <w:bCs/>
              </w:rPr>
            </w:pPr>
            <w:r w:rsidRPr="00631B11">
              <w:rPr>
                <w:b/>
                <w:bCs/>
              </w:rPr>
              <w:t>TYPE</w:t>
            </w:r>
          </w:p>
        </w:tc>
        <w:tc>
          <w:tcPr>
            <w:tcW w:w="1664" w:type="dxa"/>
          </w:tcPr>
          <w:p w14:paraId="134B7C34" w14:textId="3538CD32" w:rsidR="00810AAC" w:rsidRPr="00631B11" w:rsidRDefault="00631B11">
            <w:pPr>
              <w:rPr>
                <w:b/>
                <w:bCs/>
              </w:rPr>
            </w:pPr>
            <w:r w:rsidRPr="00631B11">
              <w:rPr>
                <w:b/>
                <w:bCs/>
              </w:rPr>
              <w:t>CONTRAINTE</w:t>
            </w:r>
          </w:p>
        </w:tc>
      </w:tr>
      <w:tr w:rsidR="007F2A89" w14:paraId="1D97E868" w14:textId="77777777" w:rsidTr="0084565F">
        <w:tc>
          <w:tcPr>
            <w:tcW w:w="1682" w:type="dxa"/>
          </w:tcPr>
          <w:p w14:paraId="3A1F85CC" w14:textId="77777777" w:rsidR="007F2A89" w:rsidRDefault="007F2A89"/>
        </w:tc>
        <w:tc>
          <w:tcPr>
            <w:tcW w:w="2384" w:type="dxa"/>
          </w:tcPr>
          <w:p w14:paraId="665CBD9F" w14:textId="77777777" w:rsidR="007F2A89" w:rsidRDefault="007F2A89"/>
        </w:tc>
        <w:tc>
          <w:tcPr>
            <w:tcW w:w="1681" w:type="dxa"/>
          </w:tcPr>
          <w:p w14:paraId="0EE366CA" w14:textId="77777777" w:rsidR="007F2A89" w:rsidRDefault="007F2A89"/>
        </w:tc>
        <w:tc>
          <w:tcPr>
            <w:tcW w:w="1651" w:type="dxa"/>
          </w:tcPr>
          <w:p w14:paraId="44EB07AF" w14:textId="77777777" w:rsidR="007F2A89" w:rsidRDefault="007F2A89"/>
        </w:tc>
        <w:tc>
          <w:tcPr>
            <w:tcW w:w="1664" w:type="dxa"/>
          </w:tcPr>
          <w:p w14:paraId="0792962D" w14:textId="77777777" w:rsidR="007F2A89" w:rsidRDefault="007F2A89"/>
        </w:tc>
      </w:tr>
      <w:tr w:rsidR="00810AAC" w14:paraId="03FEBE53" w14:textId="77777777" w:rsidTr="0084565F">
        <w:tc>
          <w:tcPr>
            <w:tcW w:w="1682" w:type="dxa"/>
            <w:shd w:val="clear" w:color="auto" w:fill="D5DCE4" w:themeFill="text2" w:themeFillTint="33"/>
          </w:tcPr>
          <w:p w14:paraId="601F94AF" w14:textId="7F775555" w:rsidR="00810AAC" w:rsidRDefault="00810AAC">
            <w:proofErr w:type="gramStart"/>
            <w:r>
              <w:t>photocopieurs</w:t>
            </w:r>
            <w:proofErr w:type="gramEnd"/>
          </w:p>
        </w:tc>
        <w:tc>
          <w:tcPr>
            <w:tcW w:w="2384" w:type="dxa"/>
            <w:shd w:val="clear" w:color="auto" w:fill="D5DCE4" w:themeFill="text2" w:themeFillTint="33"/>
          </w:tcPr>
          <w:p w14:paraId="3697D7DD" w14:textId="77777777" w:rsidR="00810AAC" w:rsidRDefault="00810AAC"/>
        </w:tc>
        <w:tc>
          <w:tcPr>
            <w:tcW w:w="1681" w:type="dxa"/>
            <w:shd w:val="clear" w:color="auto" w:fill="D5DCE4" w:themeFill="text2" w:themeFillTint="33"/>
          </w:tcPr>
          <w:p w14:paraId="7A410E67" w14:textId="77777777" w:rsidR="00810AAC" w:rsidRDefault="00810AAC"/>
        </w:tc>
        <w:tc>
          <w:tcPr>
            <w:tcW w:w="1651" w:type="dxa"/>
            <w:shd w:val="clear" w:color="auto" w:fill="D5DCE4" w:themeFill="text2" w:themeFillTint="33"/>
          </w:tcPr>
          <w:p w14:paraId="2CD26C72" w14:textId="77777777" w:rsidR="00810AAC" w:rsidRDefault="00810AAC"/>
        </w:tc>
        <w:tc>
          <w:tcPr>
            <w:tcW w:w="1664" w:type="dxa"/>
            <w:shd w:val="clear" w:color="auto" w:fill="D5DCE4" w:themeFill="text2" w:themeFillTint="33"/>
          </w:tcPr>
          <w:p w14:paraId="1F9721F7" w14:textId="77777777" w:rsidR="00810AAC" w:rsidRDefault="00810AAC"/>
        </w:tc>
      </w:tr>
      <w:tr w:rsidR="007F2A89" w14:paraId="44CDCA40" w14:textId="77777777" w:rsidTr="0084565F">
        <w:tc>
          <w:tcPr>
            <w:tcW w:w="1682" w:type="dxa"/>
            <w:shd w:val="clear" w:color="auto" w:fill="D5DCE4" w:themeFill="text2" w:themeFillTint="33"/>
          </w:tcPr>
          <w:p w14:paraId="33712041" w14:textId="77777777" w:rsidR="007F2A89" w:rsidRDefault="007F2A89"/>
        </w:tc>
        <w:tc>
          <w:tcPr>
            <w:tcW w:w="2384" w:type="dxa"/>
            <w:shd w:val="clear" w:color="auto" w:fill="D5DCE4" w:themeFill="text2" w:themeFillTint="33"/>
          </w:tcPr>
          <w:p w14:paraId="15EF3189" w14:textId="268788C3" w:rsidR="007F2A89" w:rsidRDefault="00117033">
            <w:proofErr w:type="spellStart"/>
            <w:proofErr w:type="gramStart"/>
            <w:r>
              <w:t>ptcp</w:t>
            </w:r>
            <w:proofErr w:type="gramEnd"/>
            <w:r>
              <w:t>_n</w:t>
            </w:r>
            <w:r w:rsidR="003160B1">
              <w:t>u</w:t>
            </w:r>
            <w:r>
              <w:t>m_sr</w:t>
            </w:r>
            <w:proofErr w:type="spellEnd"/>
          </w:p>
        </w:tc>
        <w:tc>
          <w:tcPr>
            <w:tcW w:w="1681" w:type="dxa"/>
            <w:shd w:val="clear" w:color="auto" w:fill="D5DCE4" w:themeFill="text2" w:themeFillTint="33"/>
          </w:tcPr>
          <w:p w14:paraId="144C1908" w14:textId="28042A03" w:rsidR="007F2A89" w:rsidRDefault="00117033">
            <w:proofErr w:type="spellStart"/>
            <w:r>
              <w:t>Numero</w:t>
            </w:r>
            <w:proofErr w:type="spellEnd"/>
            <w:r>
              <w:t xml:space="preserve"> de série du photocopieur</w:t>
            </w:r>
          </w:p>
        </w:tc>
        <w:tc>
          <w:tcPr>
            <w:tcW w:w="1651" w:type="dxa"/>
            <w:shd w:val="clear" w:color="auto" w:fill="D5DCE4" w:themeFill="text2" w:themeFillTint="33"/>
          </w:tcPr>
          <w:p w14:paraId="46690D97" w14:textId="22A8B4F7" w:rsidR="007F2A89" w:rsidRDefault="00B37C7A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64" w:type="dxa"/>
            <w:shd w:val="clear" w:color="auto" w:fill="D5DCE4" w:themeFill="text2" w:themeFillTint="33"/>
          </w:tcPr>
          <w:p w14:paraId="473B30D9" w14:textId="1F930625" w:rsidR="007F2A89" w:rsidRDefault="00631B11">
            <w:r>
              <w:t>Identifiant</w:t>
            </w:r>
          </w:p>
        </w:tc>
      </w:tr>
      <w:tr w:rsidR="00117033" w14:paraId="59753ABD" w14:textId="77777777" w:rsidTr="0084565F">
        <w:tc>
          <w:tcPr>
            <w:tcW w:w="1682" w:type="dxa"/>
            <w:shd w:val="clear" w:color="auto" w:fill="D5DCE4" w:themeFill="text2" w:themeFillTint="33"/>
          </w:tcPr>
          <w:p w14:paraId="0EB3B20C" w14:textId="77777777" w:rsidR="00117033" w:rsidRDefault="00117033"/>
        </w:tc>
        <w:tc>
          <w:tcPr>
            <w:tcW w:w="2384" w:type="dxa"/>
            <w:shd w:val="clear" w:color="auto" w:fill="D5DCE4" w:themeFill="text2" w:themeFillTint="33"/>
          </w:tcPr>
          <w:p w14:paraId="1EC221F8" w14:textId="11B9DB1D" w:rsidR="00117033" w:rsidRDefault="00117033">
            <w:proofErr w:type="spellStart"/>
            <w:proofErr w:type="gramStart"/>
            <w:r>
              <w:t>ptcp</w:t>
            </w:r>
            <w:proofErr w:type="gramEnd"/>
            <w:r>
              <w:t>_mrq</w:t>
            </w:r>
            <w:proofErr w:type="spellEnd"/>
          </w:p>
        </w:tc>
        <w:tc>
          <w:tcPr>
            <w:tcW w:w="1681" w:type="dxa"/>
            <w:shd w:val="clear" w:color="auto" w:fill="D5DCE4" w:themeFill="text2" w:themeFillTint="33"/>
          </w:tcPr>
          <w:p w14:paraId="189DF5FF" w14:textId="6474DC6C" w:rsidR="00117033" w:rsidRDefault="00117033">
            <w:r>
              <w:t>Marque du photocopieurs</w:t>
            </w:r>
          </w:p>
        </w:tc>
        <w:tc>
          <w:tcPr>
            <w:tcW w:w="1651" w:type="dxa"/>
            <w:shd w:val="clear" w:color="auto" w:fill="D5DCE4" w:themeFill="text2" w:themeFillTint="33"/>
          </w:tcPr>
          <w:p w14:paraId="7EF2F560" w14:textId="6345DC1D" w:rsidR="00117033" w:rsidRDefault="00B37C7A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64" w:type="dxa"/>
            <w:shd w:val="clear" w:color="auto" w:fill="D5DCE4" w:themeFill="text2" w:themeFillTint="33"/>
          </w:tcPr>
          <w:p w14:paraId="49BC577D" w14:textId="78B0E4B5" w:rsidR="00117033" w:rsidRDefault="00631B11">
            <w:r>
              <w:t>Obligatoire</w:t>
            </w:r>
          </w:p>
        </w:tc>
      </w:tr>
      <w:tr w:rsidR="00117033" w14:paraId="55B84751" w14:textId="77777777" w:rsidTr="0084565F">
        <w:tc>
          <w:tcPr>
            <w:tcW w:w="1682" w:type="dxa"/>
            <w:shd w:val="clear" w:color="auto" w:fill="D5DCE4" w:themeFill="text2" w:themeFillTint="33"/>
          </w:tcPr>
          <w:p w14:paraId="1F80A774" w14:textId="77777777" w:rsidR="00117033" w:rsidRDefault="00117033"/>
        </w:tc>
        <w:tc>
          <w:tcPr>
            <w:tcW w:w="2384" w:type="dxa"/>
            <w:shd w:val="clear" w:color="auto" w:fill="D5DCE4" w:themeFill="text2" w:themeFillTint="33"/>
          </w:tcPr>
          <w:p w14:paraId="25A4D4D9" w14:textId="1F8FC91E" w:rsidR="00117033" w:rsidRDefault="00117033">
            <w:proofErr w:type="spellStart"/>
            <w:proofErr w:type="gramStart"/>
            <w:r>
              <w:t>ptcp</w:t>
            </w:r>
            <w:proofErr w:type="gramEnd"/>
            <w:r>
              <w:t>_</w:t>
            </w:r>
            <w:r>
              <w:t>nm_mdl</w:t>
            </w:r>
            <w:proofErr w:type="spellEnd"/>
          </w:p>
        </w:tc>
        <w:tc>
          <w:tcPr>
            <w:tcW w:w="1681" w:type="dxa"/>
            <w:shd w:val="clear" w:color="auto" w:fill="D5DCE4" w:themeFill="text2" w:themeFillTint="33"/>
          </w:tcPr>
          <w:p w14:paraId="3F865C27" w14:textId="72CC9827" w:rsidR="00117033" w:rsidRDefault="000706DD">
            <w:r>
              <w:t>Nom du modèle du photocopieur</w:t>
            </w:r>
          </w:p>
        </w:tc>
        <w:tc>
          <w:tcPr>
            <w:tcW w:w="1651" w:type="dxa"/>
            <w:shd w:val="clear" w:color="auto" w:fill="D5DCE4" w:themeFill="text2" w:themeFillTint="33"/>
          </w:tcPr>
          <w:p w14:paraId="208A1D69" w14:textId="0A1A1F5A" w:rsidR="00117033" w:rsidRDefault="00B37C7A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64" w:type="dxa"/>
            <w:shd w:val="clear" w:color="auto" w:fill="D5DCE4" w:themeFill="text2" w:themeFillTint="33"/>
          </w:tcPr>
          <w:p w14:paraId="6D97056E" w14:textId="655946F4" w:rsidR="00117033" w:rsidRDefault="00631B11">
            <w:r>
              <w:t>Obligatoire</w:t>
            </w:r>
          </w:p>
        </w:tc>
      </w:tr>
      <w:tr w:rsidR="00117033" w14:paraId="4887B467" w14:textId="77777777" w:rsidTr="0084565F">
        <w:tc>
          <w:tcPr>
            <w:tcW w:w="1682" w:type="dxa"/>
            <w:shd w:val="clear" w:color="auto" w:fill="D5DCE4" w:themeFill="text2" w:themeFillTint="33"/>
          </w:tcPr>
          <w:p w14:paraId="0C0BC498" w14:textId="77777777" w:rsidR="00117033" w:rsidRDefault="00117033"/>
        </w:tc>
        <w:tc>
          <w:tcPr>
            <w:tcW w:w="2384" w:type="dxa"/>
            <w:shd w:val="clear" w:color="auto" w:fill="D5DCE4" w:themeFill="text2" w:themeFillTint="33"/>
          </w:tcPr>
          <w:p w14:paraId="3A81A9E6" w14:textId="4078EE40" w:rsidR="00117033" w:rsidRDefault="00117033">
            <w:proofErr w:type="spellStart"/>
            <w:proofErr w:type="gramStart"/>
            <w:r>
              <w:t>ptcp</w:t>
            </w:r>
            <w:proofErr w:type="gramEnd"/>
            <w:r>
              <w:t>_</w:t>
            </w:r>
            <w:r>
              <w:t>dt_mes</w:t>
            </w:r>
            <w:proofErr w:type="spellEnd"/>
          </w:p>
        </w:tc>
        <w:tc>
          <w:tcPr>
            <w:tcW w:w="1681" w:type="dxa"/>
            <w:shd w:val="clear" w:color="auto" w:fill="D5DCE4" w:themeFill="text2" w:themeFillTint="33"/>
          </w:tcPr>
          <w:p w14:paraId="1B5FBC9E" w14:textId="2FE7D641" w:rsidR="00117033" w:rsidRDefault="000706DD">
            <w:r>
              <w:t>Date de mise en service du photocopieur</w:t>
            </w:r>
          </w:p>
        </w:tc>
        <w:tc>
          <w:tcPr>
            <w:tcW w:w="1651" w:type="dxa"/>
            <w:shd w:val="clear" w:color="auto" w:fill="D5DCE4" w:themeFill="text2" w:themeFillTint="33"/>
          </w:tcPr>
          <w:p w14:paraId="42D3A7A1" w14:textId="63BD8A68" w:rsidR="00117033" w:rsidRDefault="00B37C7A">
            <w:r>
              <w:t>DATE</w:t>
            </w:r>
          </w:p>
        </w:tc>
        <w:tc>
          <w:tcPr>
            <w:tcW w:w="1664" w:type="dxa"/>
            <w:shd w:val="clear" w:color="auto" w:fill="D5DCE4" w:themeFill="text2" w:themeFillTint="33"/>
          </w:tcPr>
          <w:p w14:paraId="4CD2A819" w14:textId="0C8E1F11" w:rsidR="00117033" w:rsidRDefault="00631B11">
            <w:r>
              <w:t>Obligatoire</w:t>
            </w:r>
          </w:p>
        </w:tc>
      </w:tr>
      <w:tr w:rsidR="00810AAC" w14:paraId="45980659" w14:textId="77777777" w:rsidTr="0084565F">
        <w:tc>
          <w:tcPr>
            <w:tcW w:w="1682" w:type="dxa"/>
          </w:tcPr>
          <w:p w14:paraId="5ED83577" w14:textId="77777777" w:rsidR="00810AAC" w:rsidRDefault="00810AAC"/>
        </w:tc>
        <w:tc>
          <w:tcPr>
            <w:tcW w:w="2384" w:type="dxa"/>
          </w:tcPr>
          <w:p w14:paraId="278802BA" w14:textId="77777777" w:rsidR="00810AAC" w:rsidRDefault="00810AAC"/>
        </w:tc>
        <w:tc>
          <w:tcPr>
            <w:tcW w:w="1681" w:type="dxa"/>
          </w:tcPr>
          <w:p w14:paraId="27DD7403" w14:textId="77777777" w:rsidR="00810AAC" w:rsidRDefault="00810AAC"/>
        </w:tc>
        <w:tc>
          <w:tcPr>
            <w:tcW w:w="1651" w:type="dxa"/>
          </w:tcPr>
          <w:p w14:paraId="75B853C7" w14:textId="77777777" w:rsidR="00810AAC" w:rsidRDefault="00810AAC"/>
        </w:tc>
        <w:tc>
          <w:tcPr>
            <w:tcW w:w="1664" w:type="dxa"/>
          </w:tcPr>
          <w:p w14:paraId="3B72FE71" w14:textId="77777777" w:rsidR="00810AAC" w:rsidRDefault="00810AAC"/>
        </w:tc>
      </w:tr>
      <w:tr w:rsidR="00810AAC" w14:paraId="244E3AD9" w14:textId="77777777" w:rsidTr="0084565F">
        <w:tc>
          <w:tcPr>
            <w:tcW w:w="1682" w:type="dxa"/>
            <w:shd w:val="clear" w:color="auto" w:fill="D9E2F3" w:themeFill="accent1" w:themeFillTint="33"/>
          </w:tcPr>
          <w:p w14:paraId="7438613E" w14:textId="4EC70BCD" w:rsidR="00810AAC" w:rsidRDefault="00810AAC">
            <w:proofErr w:type="gramStart"/>
            <w:r>
              <w:t>technicien</w:t>
            </w:r>
            <w:r w:rsidR="00FF77E7">
              <w:t>s</w:t>
            </w:r>
            <w:proofErr w:type="gramEnd"/>
          </w:p>
        </w:tc>
        <w:tc>
          <w:tcPr>
            <w:tcW w:w="2384" w:type="dxa"/>
            <w:shd w:val="clear" w:color="auto" w:fill="D9E2F3" w:themeFill="accent1" w:themeFillTint="33"/>
          </w:tcPr>
          <w:p w14:paraId="31F76A5B" w14:textId="77777777" w:rsidR="00810AAC" w:rsidRDefault="00810AAC"/>
        </w:tc>
        <w:tc>
          <w:tcPr>
            <w:tcW w:w="1681" w:type="dxa"/>
            <w:shd w:val="clear" w:color="auto" w:fill="D9E2F3" w:themeFill="accent1" w:themeFillTint="33"/>
          </w:tcPr>
          <w:p w14:paraId="7BB7EF02" w14:textId="77777777" w:rsidR="00810AAC" w:rsidRDefault="00810AAC"/>
        </w:tc>
        <w:tc>
          <w:tcPr>
            <w:tcW w:w="1651" w:type="dxa"/>
            <w:shd w:val="clear" w:color="auto" w:fill="D9E2F3" w:themeFill="accent1" w:themeFillTint="33"/>
          </w:tcPr>
          <w:p w14:paraId="5A592AA4" w14:textId="77777777" w:rsidR="00810AAC" w:rsidRDefault="00810AAC"/>
        </w:tc>
        <w:tc>
          <w:tcPr>
            <w:tcW w:w="1664" w:type="dxa"/>
            <w:shd w:val="clear" w:color="auto" w:fill="D9E2F3" w:themeFill="accent1" w:themeFillTint="33"/>
          </w:tcPr>
          <w:p w14:paraId="29C5CCCA" w14:textId="77777777" w:rsidR="00810AAC" w:rsidRDefault="00810AAC"/>
        </w:tc>
      </w:tr>
      <w:tr w:rsidR="00D931DB" w14:paraId="02ACA047" w14:textId="77777777" w:rsidTr="0084565F">
        <w:tc>
          <w:tcPr>
            <w:tcW w:w="1682" w:type="dxa"/>
            <w:shd w:val="clear" w:color="auto" w:fill="D9E2F3" w:themeFill="accent1" w:themeFillTint="33"/>
          </w:tcPr>
          <w:p w14:paraId="589FEE54" w14:textId="77777777" w:rsidR="00D931DB" w:rsidRDefault="00D931DB" w:rsidP="00D931DB"/>
        </w:tc>
        <w:tc>
          <w:tcPr>
            <w:tcW w:w="2384" w:type="dxa"/>
            <w:shd w:val="clear" w:color="auto" w:fill="D9E2F3" w:themeFill="accent1" w:themeFillTint="33"/>
          </w:tcPr>
          <w:p w14:paraId="0A87006F" w14:textId="69546A44" w:rsidR="00D931DB" w:rsidRDefault="00D931DB" w:rsidP="00D931DB">
            <w:proofErr w:type="spellStart"/>
            <w:proofErr w:type="gramStart"/>
            <w:r>
              <w:t>tcn</w:t>
            </w:r>
            <w:proofErr w:type="gramEnd"/>
            <w:r>
              <w:t>_mtr</w:t>
            </w:r>
            <w:r w:rsidR="00E34F6D">
              <w:t>l</w:t>
            </w:r>
            <w:proofErr w:type="spellEnd"/>
          </w:p>
        </w:tc>
        <w:tc>
          <w:tcPr>
            <w:tcW w:w="1681" w:type="dxa"/>
            <w:shd w:val="clear" w:color="auto" w:fill="D9E2F3" w:themeFill="accent1" w:themeFillTint="33"/>
          </w:tcPr>
          <w:p w14:paraId="782855B9" w14:textId="1ED057D5" w:rsidR="00D931DB" w:rsidRDefault="00631B11" w:rsidP="00D931DB">
            <w:r>
              <w:t>Matricule du technicien</w:t>
            </w:r>
          </w:p>
        </w:tc>
        <w:tc>
          <w:tcPr>
            <w:tcW w:w="1651" w:type="dxa"/>
            <w:shd w:val="clear" w:color="auto" w:fill="D9E2F3" w:themeFill="accent1" w:themeFillTint="33"/>
          </w:tcPr>
          <w:p w14:paraId="3E6D8B46" w14:textId="04757A6F" w:rsidR="00D931DB" w:rsidRDefault="00631B11" w:rsidP="00D931DB">
            <w:proofErr w:type="gramStart"/>
            <w:r>
              <w:t>Int(</w:t>
            </w:r>
            <w:proofErr w:type="gramEnd"/>
            <w:r w:rsidR="00D931DB">
              <w:t>4)</w:t>
            </w:r>
          </w:p>
        </w:tc>
        <w:tc>
          <w:tcPr>
            <w:tcW w:w="1664" w:type="dxa"/>
            <w:shd w:val="clear" w:color="auto" w:fill="D9E2F3" w:themeFill="accent1" w:themeFillTint="33"/>
          </w:tcPr>
          <w:p w14:paraId="0B84DA05" w14:textId="0FAF216F" w:rsidR="00D931DB" w:rsidRDefault="00631B11" w:rsidP="00D931DB">
            <w:r>
              <w:t xml:space="preserve">Identifiant, </w:t>
            </w:r>
            <w:r w:rsidR="00D931DB">
              <w:t>ai</w:t>
            </w:r>
          </w:p>
        </w:tc>
      </w:tr>
      <w:tr w:rsidR="00D931DB" w14:paraId="10CA601E" w14:textId="77777777" w:rsidTr="0084565F">
        <w:tc>
          <w:tcPr>
            <w:tcW w:w="1682" w:type="dxa"/>
          </w:tcPr>
          <w:p w14:paraId="68346C06" w14:textId="77777777" w:rsidR="00D931DB" w:rsidRDefault="00D931DB" w:rsidP="00D931DB"/>
        </w:tc>
        <w:tc>
          <w:tcPr>
            <w:tcW w:w="2384" w:type="dxa"/>
          </w:tcPr>
          <w:p w14:paraId="3E21102D" w14:textId="77777777" w:rsidR="00D931DB" w:rsidRDefault="00D931DB" w:rsidP="00D931DB"/>
        </w:tc>
        <w:tc>
          <w:tcPr>
            <w:tcW w:w="1681" w:type="dxa"/>
          </w:tcPr>
          <w:p w14:paraId="15765AB4" w14:textId="77777777" w:rsidR="00D931DB" w:rsidRDefault="00D931DB" w:rsidP="00D931DB"/>
        </w:tc>
        <w:tc>
          <w:tcPr>
            <w:tcW w:w="1651" w:type="dxa"/>
          </w:tcPr>
          <w:p w14:paraId="78826263" w14:textId="77777777" w:rsidR="00D931DB" w:rsidRDefault="00D931DB" w:rsidP="00D931DB"/>
        </w:tc>
        <w:tc>
          <w:tcPr>
            <w:tcW w:w="1664" w:type="dxa"/>
          </w:tcPr>
          <w:p w14:paraId="3D05563E" w14:textId="77777777" w:rsidR="00D931DB" w:rsidRDefault="00D931DB" w:rsidP="00D931DB"/>
        </w:tc>
      </w:tr>
      <w:tr w:rsidR="00124760" w14:paraId="24E4A968" w14:textId="77777777" w:rsidTr="00124760">
        <w:tc>
          <w:tcPr>
            <w:tcW w:w="1682" w:type="dxa"/>
            <w:shd w:val="clear" w:color="auto" w:fill="FFF2CC" w:themeFill="accent4" w:themeFillTint="33"/>
          </w:tcPr>
          <w:p w14:paraId="3DE9EA9F" w14:textId="02EB38F5" w:rsidR="00124760" w:rsidRDefault="00124760" w:rsidP="00124760">
            <w:proofErr w:type="gramStart"/>
            <w:r>
              <w:t>personne</w:t>
            </w:r>
            <w:proofErr w:type="gramEnd"/>
          </w:p>
        </w:tc>
        <w:tc>
          <w:tcPr>
            <w:tcW w:w="2384" w:type="dxa"/>
            <w:shd w:val="clear" w:color="auto" w:fill="FFF2CC" w:themeFill="accent4" w:themeFillTint="33"/>
          </w:tcPr>
          <w:p w14:paraId="51DAACC1" w14:textId="175C9A76" w:rsidR="00124760" w:rsidRDefault="00124760" w:rsidP="00124760">
            <w:proofErr w:type="spellStart"/>
            <w:proofErr w:type="gramStart"/>
            <w:r>
              <w:t>prs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  <w:shd w:val="clear" w:color="auto" w:fill="FFF2CC" w:themeFill="accent4" w:themeFillTint="33"/>
          </w:tcPr>
          <w:p w14:paraId="4D223D88" w14:textId="65173E08" w:rsidR="00124760" w:rsidRDefault="00124760" w:rsidP="00124760">
            <w:r>
              <w:t>Identifiant de la personne</w:t>
            </w:r>
          </w:p>
        </w:tc>
        <w:tc>
          <w:tcPr>
            <w:tcW w:w="1651" w:type="dxa"/>
            <w:shd w:val="clear" w:color="auto" w:fill="FFF2CC" w:themeFill="accent4" w:themeFillTint="33"/>
          </w:tcPr>
          <w:p w14:paraId="359F66F2" w14:textId="77777777" w:rsidR="00124760" w:rsidRDefault="00124760" w:rsidP="00124760"/>
        </w:tc>
        <w:tc>
          <w:tcPr>
            <w:tcW w:w="1664" w:type="dxa"/>
            <w:shd w:val="clear" w:color="auto" w:fill="FFF2CC" w:themeFill="accent4" w:themeFillTint="33"/>
          </w:tcPr>
          <w:p w14:paraId="3F3D11E7" w14:textId="77777777" w:rsidR="00124760" w:rsidRDefault="00124760" w:rsidP="00124760"/>
        </w:tc>
      </w:tr>
      <w:tr w:rsidR="00124760" w14:paraId="11A0F822" w14:textId="77777777" w:rsidTr="00124760">
        <w:tc>
          <w:tcPr>
            <w:tcW w:w="1682" w:type="dxa"/>
            <w:shd w:val="clear" w:color="auto" w:fill="FFF2CC" w:themeFill="accent4" w:themeFillTint="33"/>
          </w:tcPr>
          <w:p w14:paraId="2E6EFEE2" w14:textId="77777777" w:rsidR="00124760" w:rsidRDefault="00124760" w:rsidP="00124760"/>
        </w:tc>
        <w:tc>
          <w:tcPr>
            <w:tcW w:w="2384" w:type="dxa"/>
            <w:shd w:val="clear" w:color="auto" w:fill="FFF2CC" w:themeFill="accent4" w:themeFillTint="33"/>
          </w:tcPr>
          <w:p w14:paraId="7334E92F" w14:textId="42B2AF82" w:rsidR="00124760" w:rsidRDefault="00124760" w:rsidP="00124760">
            <w:proofErr w:type="spellStart"/>
            <w:proofErr w:type="gramStart"/>
            <w:r>
              <w:t>prs</w:t>
            </w:r>
            <w:proofErr w:type="gramEnd"/>
            <w:r>
              <w:t>_nm</w:t>
            </w:r>
            <w:proofErr w:type="spellEnd"/>
          </w:p>
        </w:tc>
        <w:tc>
          <w:tcPr>
            <w:tcW w:w="1681" w:type="dxa"/>
            <w:shd w:val="clear" w:color="auto" w:fill="FFF2CC" w:themeFill="accent4" w:themeFillTint="33"/>
          </w:tcPr>
          <w:p w14:paraId="4FE29C0C" w14:textId="7E2CE836" w:rsidR="00124760" w:rsidRDefault="00124760" w:rsidP="00124760">
            <w:r>
              <w:t>Nom de la personne</w:t>
            </w:r>
          </w:p>
        </w:tc>
        <w:tc>
          <w:tcPr>
            <w:tcW w:w="1651" w:type="dxa"/>
            <w:shd w:val="clear" w:color="auto" w:fill="FFF2CC" w:themeFill="accent4" w:themeFillTint="33"/>
          </w:tcPr>
          <w:p w14:paraId="43894875" w14:textId="77777777" w:rsidR="00124760" w:rsidRDefault="00124760" w:rsidP="00124760"/>
        </w:tc>
        <w:tc>
          <w:tcPr>
            <w:tcW w:w="1664" w:type="dxa"/>
            <w:shd w:val="clear" w:color="auto" w:fill="FFF2CC" w:themeFill="accent4" w:themeFillTint="33"/>
          </w:tcPr>
          <w:p w14:paraId="04AD9104" w14:textId="77777777" w:rsidR="00124760" w:rsidRDefault="00124760" w:rsidP="00124760"/>
        </w:tc>
      </w:tr>
      <w:tr w:rsidR="00124760" w14:paraId="787C3EC7" w14:textId="77777777" w:rsidTr="00124760">
        <w:tc>
          <w:tcPr>
            <w:tcW w:w="1682" w:type="dxa"/>
            <w:shd w:val="clear" w:color="auto" w:fill="FFF2CC" w:themeFill="accent4" w:themeFillTint="33"/>
          </w:tcPr>
          <w:p w14:paraId="1050D25A" w14:textId="77777777" w:rsidR="00124760" w:rsidRDefault="00124760" w:rsidP="00124760"/>
        </w:tc>
        <w:tc>
          <w:tcPr>
            <w:tcW w:w="2384" w:type="dxa"/>
            <w:shd w:val="clear" w:color="auto" w:fill="FFF2CC" w:themeFill="accent4" w:themeFillTint="33"/>
          </w:tcPr>
          <w:p w14:paraId="07A27694" w14:textId="0F223772" w:rsidR="00124760" w:rsidRDefault="00124760" w:rsidP="00124760">
            <w:proofErr w:type="spellStart"/>
            <w:proofErr w:type="gramStart"/>
            <w:r>
              <w:t>prs</w:t>
            </w:r>
            <w:proofErr w:type="gramEnd"/>
            <w:r>
              <w:t>_prnm</w:t>
            </w:r>
            <w:proofErr w:type="spellEnd"/>
          </w:p>
        </w:tc>
        <w:tc>
          <w:tcPr>
            <w:tcW w:w="1681" w:type="dxa"/>
            <w:shd w:val="clear" w:color="auto" w:fill="FFF2CC" w:themeFill="accent4" w:themeFillTint="33"/>
          </w:tcPr>
          <w:p w14:paraId="7EABC1DC" w14:textId="16AD38CE" w:rsidR="00124760" w:rsidRDefault="00124760" w:rsidP="00124760">
            <w:proofErr w:type="spellStart"/>
            <w:r>
              <w:t>Prenom</w:t>
            </w:r>
            <w:proofErr w:type="spellEnd"/>
            <w:r>
              <w:t xml:space="preserve"> d</w:t>
            </w:r>
            <w:r>
              <w:t>e la personne</w:t>
            </w:r>
          </w:p>
        </w:tc>
        <w:tc>
          <w:tcPr>
            <w:tcW w:w="1651" w:type="dxa"/>
            <w:shd w:val="clear" w:color="auto" w:fill="FFF2CC" w:themeFill="accent4" w:themeFillTint="33"/>
          </w:tcPr>
          <w:p w14:paraId="1E391AAC" w14:textId="77777777" w:rsidR="00124760" w:rsidRDefault="00124760" w:rsidP="00124760"/>
        </w:tc>
        <w:tc>
          <w:tcPr>
            <w:tcW w:w="1664" w:type="dxa"/>
            <w:shd w:val="clear" w:color="auto" w:fill="FFF2CC" w:themeFill="accent4" w:themeFillTint="33"/>
          </w:tcPr>
          <w:p w14:paraId="0FC0F4CE" w14:textId="77777777" w:rsidR="00124760" w:rsidRDefault="00124760" w:rsidP="00124760"/>
        </w:tc>
      </w:tr>
      <w:tr w:rsidR="00124760" w14:paraId="46DCBC68" w14:textId="77777777" w:rsidTr="0084565F">
        <w:tc>
          <w:tcPr>
            <w:tcW w:w="1682" w:type="dxa"/>
          </w:tcPr>
          <w:p w14:paraId="0663D479" w14:textId="77777777" w:rsidR="00124760" w:rsidRDefault="00124760" w:rsidP="00124760"/>
        </w:tc>
        <w:tc>
          <w:tcPr>
            <w:tcW w:w="2384" w:type="dxa"/>
          </w:tcPr>
          <w:p w14:paraId="3EDAD397" w14:textId="77777777" w:rsidR="00124760" w:rsidRDefault="00124760" w:rsidP="00124760"/>
        </w:tc>
        <w:tc>
          <w:tcPr>
            <w:tcW w:w="1681" w:type="dxa"/>
          </w:tcPr>
          <w:p w14:paraId="6BF41315" w14:textId="77777777" w:rsidR="00124760" w:rsidRDefault="00124760" w:rsidP="00124760"/>
        </w:tc>
        <w:tc>
          <w:tcPr>
            <w:tcW w:w="1651" w:type="dxa"/>
          </w:tcPr>
          <w:p w14:paraId="0D8CF48F" w14:textId="77777777" w:rsidR="00124760" w:rsidRDefault="00124760" w:rsidP="00124760"/>
        </w:tc>
        <w:tc>
          <w:tcPr>
            <w:tcW w:w="1664" w:type="dxa"/>
          </w:tcPr>
          <w:p w14:paraId="738EC306" w14:textId="77777777" w:rsidR="00124760" w:rsidRDefault="00124760" w:rsidP="00124760"/>
        </w:tc>
      </w:tr>
      <w:tr w:rsidR="00124760" w14:paraId="0964AEB3" w14:textId="77777777" w:rsidTr="0084565F">
        <w:tc>
          <w:tcPr>
            <w:tcW w:w="1682" w:type="dxa"/>
            <w:shd w:val="clear" w:color="auto" w:fill="FBE4D5" w:themeFill="accent2" w:themeFillTint="33"/>
          </w:tcPr>
          <w:p w14:paraId="3ED61F56" w14:textId="56F736DC" w:rsidR="00124760" w:rsidRDefault="00124760" w:rsidP="00124760">
            <w:proofErr w:type="gramStart"/>
            <w:r>
              <w:t>clients</w:t>
            </w:r>
            <w:proofErr w:type="gramEnd"/>
          </w:p>
        </w:tc>
        <w:tc>
          <w:tcPr>
            <w:tcW w:w="2384" w:type="dxa"/>
            <w:shd w:val="clear" w:color="auto" w:fill="FBE4D5" w:themeFill="accent2" w:themeFillTint="33"/>
          </w:tcPr>
          <w:p w14:paraId="377D082D" w14:textId="570931E2" w:rsidR="00124760" w:rsidRDefault="00124760" w:rsidP="00124760"/>
        </w:tc>
        <w:tc>
          <w:tcPr>
            <w:tcW w:w="1681" w:type="dxa"/>
            <w:shd w:val="clear" w:color="auto" w:fill="FBE4D5" w:themeFill="accent2" w:themeFillTint="33"/>
          </w:tcPr>
          <w:p w14:paraId="52AF6955" w14:textId="77777777" w:rsidR="00124760" w:rsidRDefault="00124760" w:rsidP="00124760"/>
        </w:tc>
        <w:tc>
          <w:tcPr>
            <w:tcW w:w="1651" w:type="dxa"/>
            <w:shd w:val="clear" w:color="auto" w:fill="FBE4D5" w:themeFill="accent2" w:themeFillTint="33"/>
          </w:tcPr>
          <w:p w14:paraId="2E68CA8E" w14:textId="77777777" w:rsidR="00124760" w:rsidRDefault="00124760" w:rsidP="00124760"/>
        </w:tc>
        <w:tc>
          <w:tcPr>
            <w:tcW w:w="1664" w:type="dxa"/>
            <w:shd w:val="clear" w:color="auto" w:fill="FBE4D5" w:themeFill="accent2" w:themeFillTint="33"/>
          </w:tcPr>
          <w:p w14:paraId="052F79EA" w14:textId="77777777" w:rsidR="00124760" w:rsidRDefault="00124760" w:rsidP="00124760"/>
        </w:tc>
      </w:tr>
      <w:tr w:rsidR="00124760" w14:paraId="384B7CC3" w14:textId="77777777" w:rsidTr="0084565F">
        <w:tc>
          <w:tcPr>
            <w:tcW w:w="1682" w:type="dxa"/>
            <w:shd w:val="clear" w:color="auto" w:fill="FBE4D5" w:themeFill="accent2" w:themeFillTint="33"/>
          </w:tcPr>
          <w:p w14:paraId="20D6EA0D" w14:textId="77777777" w:rsidR="00124760" w:rsidRDefault="00124760" w:rsidP="00124760"/>
        </w:tc>
        <w:tc>
          <w:tcPr>
            <w:tcW w:w="2384" w:type="dxa"/>
            <w:shd w:val="clear" w:color="auto" w:fill="FBE4D5" w:themeFill="accent2" w:themeFillTint="33"/>
          </w:tcPr>
          <w:p w14:paraId="6FDDCBA3" w14:textId="7EBA0A74" w:rsidR="00124760" w:rsidRDefault="00124760" w:rsidP="00124760">
            <w:proofErr w:type="spellStart"/>
            <w:proofErr w:type="gramStart"/>
            <w:r>
              <w:t>cli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  <w:shd w:val="clear" w:color="auto" w:fill="FBE4D5" w:themeFill="accent2" w:themeFillTint="33"/>
          </w:tcPr>
          <w:p w14:paraId="2ADA2108" w14:textId="2EB02B67" w:rsidR="00124760" w:rsidRDefault="00124760" w:rsidP="00124760">
            <w:r>
              <w:t>Identifiant du client</w:t>
            </w:r>
          </w:p>
        </w:tc>
        <w:tc>
          <w:tcPr>
            <w:tcW w:w="1651" w:type="dxa"/>
            <w:shd w:val="clear" w:color="auto" w:fill="FBE4D5" w:themeFill="accent2" w:themeFillTint="33"/>
          </w:tcPr>
          <w:p w14:paraId="0D31EA47" w14:textId="3D17A647" w:rsidR="00124760" w:rsidRDefault="00124760" w:rsidP="0012476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64" w:type="dxa"/>
            <w:shd w:val="clear" w:color="auto" w:fill="FBE4D5" w:themeFill="accent2" w:themeFillTint="33"/>
          </w:tcPr>
          <w:p w14:paraId="4EF56C60" w14:textId="68A93A8F" w:rsidR="00124760" w:rsidRDefault="00124760" w:rsidP="00124760">
            <w:r>
              <w:t>Identifiant, ai</w:t>
            </w:r>
          </w:p>
        </w:tc>
      </w:tr>
      <w:tr w:rsidR="00124760" w14:paraId="626A1F50" w14:textId="77777777" w:rsidTr="0084565F">
        <w:tc>
          <w:tcPr>
            <w:tcW w:w="1682" w:type="dxa"/>
          </w:tcPr>
          <w:p w14:paraId="768EAE57" w14:textId="77777777" w:rsidR="00124760" w:rsidRDefault="00124760" w:rsidP="00124760"/>
        </w:tc>
        <w:tc>
          <w:tcPr>
            <w:tcW w:w="2384" w:type="dxa"/>
          </w:tcPr>
          <w:p w14:paraId="5AC32AFA" w14:textId="77777777" w:rsidR="00124760" w:rsidRDefault="00124760" w:rsidP="00124760"/>
        </w:tc>
        <w:tc>
          <w:tcPr>
            <w:tcW w:w="1681" w:type="dxa"/>
          </w:tcPr>
          <w:p w14:paraId="0C549DE7" w14:textId="77777777" w:rsidR="00124760" w:rsidRDefault="00124760" w:rsidP="00124760"/>
        </w:tc>
        <w:tc>
          <w:tcPr>
            <w:tcW w:w="1651" w:type="dxa"/>
          </w:tcPr>
          <w:p w14:paraId="253A5BAB" w14:textId="77777777" w:rsidR="00124760" w:rsidRDefault="00124760" w:rsidP="00124760"/>
        </w:tc>
        <w:tc>
          <w:tcPr>
            <w:tcW w:w="1664" w:type="dxa"/>
          </w:tcPr>
          <w:p w14:paraId="4ADB842A" w14:textId="77777777" w:rsidR="00124760" w:rsidRDefault="00124760" w:rsidP="00124760"/>
        </w:tc>
      </w:tr>
      <w:tr w:rsidR="00124760" w14:paraId="22C9E386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56718293" w14:textId="451C9369" w:rsidR="00124760" w:rsidRDefault="00124760" w:rsidP="00124760">
            <w:proofErr w:type="gramStart"/>
            <w:r>
              <w:t>adresses</w:t>
            </w:r>
            <w:proofErr w:type="gramEnd"/>
          </w:p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5BAB13F9" w14:textId="6AE06DAC" w:rsidR="00124760" w:rsidRDefault="00124760" w:rsidP="00124760"/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4D2A17BD" w14:textId="305C9582" w:rsidR="00124760" w:rsidRDefault="00124760" w:rsidP="00124760"/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62DD9728" w14:textId="331E66DA" w:rsidR="00124760" w:rsidRDefault="00124760" w:rsidP="00124760"/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69FCD024" w14:textId="196E2F6F" w:rsidR="00124760" w:rsidRDefault="00124760" w:rsidP="00124760"/>
        </w:tc>
      </w:tr>
      <w:tr w:rsidR="00124760" w14:paraId="323BECD4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2EC644BE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074805D1" w14:textId="2C956093" w:rsidR="00124760" w:rsidRDefault="00124760" w:rsidP="00124760"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7113DFC4" w14:textId="12B1DD38" w:rsidR="00124760" w:rsidRDefault="00124760" w:rsidP="00124760">
            <w:r>
              <w:t>Identifiant de l’adresse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227C4EED" w14:textId="4C80641E" w:rsidR="00124760" w:rsidRDefault="00124760" w:rsidP="00124760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15ECA328" w14:textId="748DA445" w:rsidR="00124760" w:rsidRDefault="00124760" w:rsidP="00124760">
            <w:r>
              <w:t>Identifiant, ai</w:t>
            </w:r>
          </w:p>
        </w:tc>
      </w:tr>
      <w:tr w:rsidR="00124760" w14:paraId="7D28338A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4F73034D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0A529364" w14:textId="7780AF93" w:rsidR="00124760" w:rsidRDefault="00124760" w:rsidP="00124760">
            <w:proofErr w:type="spellStart"/>
            <w:proofErr w:type="gramStart"/>
            <w:r>
              <w:t>ad</w:t>
            </w:r>
            <w:r>
              <w:t>r</w:t>
            </w:r>
            <w:proofErr w:type="gramEnd"/>
            <w:r>
              <w:t>_tp_voie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1CED24D1" w14:textId="5331274F" w:rsidR="00124760" w:rsidRDefault="00124760" w:rsidP="00124760">
            <w:r>
              <w:t>Type de voie (rue, avenue…)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50AA3653" w14:textId="566C9738" w:rsidR="00124760" w:rsidRDefault="00124760" w:rsidP="00124760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2CF2E42C" w14:textId="4C1EDCD3" w:rsidR="00124760" w:rsidRDefault="00124760" w:rsidP="00124760">
            <w:r>
              <w:t>Obligatoire</w:t>
            </w:r>
          </w:p>
        </w:tc>
      </w:tr>
      <w:tr w:rsidR="00124760" w14:paraId="5864C000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64E86820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42EF7987" w14:textId="1EDC87CD" w:rsidR="00124760" w:rsidRDefault="00124760" w:rsidP="00124760">
            <w:proofErr w:type="spellStart"/>
            <w:proofErr w:type="gramStart"/>
            <w:r>
              <w:t>adr</w:t>
            </w:r>
            <w:proofErr w:type="gramEnd"/>
            <w:r>
              <w:t>_nm_voie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78160B14" w14:textId="5009A0E9" w:rsidR="00124760" w:rsidRDefault="00124760" w:rsidP="00124760">
            <w:r>
              <w:t>Nom de la voie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00B3F2B5" w14:textId="488EF3D1" w:rsidR="00124760" w:rsidRDefault="00124760" w:rsidP="0012476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1272C7B9" w14:textId="44454CE1" w:rsidR="00124760" w:rsidRDefault="00124760" w:rsidP="00124760">
            <w:r>
              <w:t>Obligatoire</w:t>
            </w:r>
          </w:p>
        </w:tc>
      </w:tr>
      <w:tr w:rsidR="00124760" w14:paraId="08F8F68C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201243A6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77B9F066" w14:textId="0E18B5C7" w:rsidR="00124760" w:rsidRDefault="00124760" w:rsidP="00124760">
            <w:proofErr w:type="spellStart"/>
            <w:proofErr w:type="gramStart"/>
            <w:r>
              <w:t>adr</w:t>
            </w:r>
            <w:proofErr w:type="gramEnd"/>
            <w:r>
              <w:t>_n</w:t>
            </w:r>
            <w:r>
              <w:t>um</w:t>
            </w:r>
            <w:r>
              <w:t>_voie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334862A1" w14:textId="656878E8" w:rsidR="00124760" w:rsidRDefault="00124760" w:rsidP="00124760">
            <w:r>
              <w:t>Numéro de la voie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7AFC91C7" w14:textId="558C6E46" w:rsidR="00124760" w:rsidRDefault="00124760" w:rsidP="0012476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46717096" w14:textId="5938798B" w:rsidR="00124760" w:rsidRDefault="00124760" w:rsidP="00124760">
            <w:r>
              <w:t>Obligatoire</w:t>
            </w:r>
          </w:p>
        </w:tc>
      </w:tr>
      <w:tr w:rsidR="00124760" w14:paraId="629DCCCD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50891659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362B2A5A" w14:textId="1286EC5D" w:rsidR="00124760" w:rsidRDefault="00124760" w:rsidP="00124760">
            <w:proofErr w:type="spellStart"/>
            <w:proofErr w:type="gramStart"/>
            <w:r>
              <w:t>adr</w:t>
            </w:r>
            <w:proofErr w:type="gramEnd"/>
            <w:r>
              <w:t>_n</w:t>
            </w:r>
            <w:r>
              <w:t>um</w:t>
            </w:r>
            <w:r>
              <w:t>_compl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31048641" w14:textId="0F742085" w:rsidR="00124760" w:rsidRDefault="00124760" w:rsidP="00124760">
            <w:r>
              <w:t>Complément du numéro de voie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159F3100" w14:textId="54899B03" w:rsidR="00124760" w:rsidRDefault="00124760" w:rsidP="0012476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1727881F" w14:textId="7EA48B94" w:rsidR="00124760" w:rsidRDefault="00124760" w:rsidP="00124760">
            <w:r>
              <w:t>Facultatif</w:t>
            </w:r>
          </w:p>
        </w:tc>
      </w:tr>
      <w:tr w:rsidR="00124760" w14:paraId="03E425E0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1C25F8A2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77C00E6E" w14:textId="7DE0256B" w:rsidR="00124760" w:rsidRDefault="00124760" w:rsidP="00124760">
            <w:proofErr w:type="spellStart"/>
            <w:proofErr w:type="gramStart"/>
            <w:r>
              <w:t>adr</w:t>
            </w:r>
            <w:proofErr w:type="gramEnd"/>
            <w:r>
              <w:t>_c</w:t>
            </w:r>
            <w:r>
              <w:t>m</w:t>
            </w:r>
            <w:r>
              <w:t>pl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1DF678EA" w14:textId="0D53E7EE" w:rsidR="00124760" w:rsidRDefault="00124760" w:rsidP="00124760">
            <w:r>
              <w:t>Complément d’adresse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138972AA" w14:textId="0716F07F" w:rsidR="00124760" w:rsidRDefault="00124760" w:rsidP="0012476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1B00AC71" w14:textId="4F3AEF0C" w:rsidR="00124760" w:rsidRDefault="00124760" w:rsidP="00124760">
            <w:r>
              <w:t>Facultatif</w:t>
            </w:r>
          </w:p>
        </w:tc>
      </w:tr>
      <w:tr w:rsidR="00124760" w14:paraId="5FE0A09F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36F85D69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71244F0F" w14:textId="620FAEBD" w:rsidR="00124760" w:rsidRDefault="00124760" w:rsidP="00124760">
            <w:proofErr w:type="spellStart"/>
            <w:proofErr w:type="gramStart"/>
            <w:r>
              <w:t>ad</w:t>
            </w:r>
            <w:r>
              <w:t>r</w:t>
            </w:r>
            <w:proofErr w:type="gramEnd"/>
            <w:r>
              <w:t>_cp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18F9E6BE" w14:textId="68D9C96E" w:rsidR="00124760" w:rsidRDefault="00124760" w:rsidP="00124760">
            <w:r>
              <w:t>Code postal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4615B6E7" w14:textId="3AD0C105" w:rsidR="00124760" w:rsidRDefault="00124760" w:rsidP="0012476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4A169861" w14:textId="23FD1420" w:rsidR="00124760" w:rsidRDefault="00124760" w:rsidP="00124760">
            <w:r>
              <w:t>Obligatoire</w:t>
            </w:r>
          </w:p>
        </w:tc>
      </w:tr>
      <w:tr w:rsidR="00124760" w14:paraId="62BF2CF8" w14:textId="77777777" w:rsidTr="0084565F">
        <w:tc>
          <w:tcPr>
            <w:tcW w:w="1682" w:type="dxa"/>
            <w:shd w:val="clear" w:color="auto" w:fill="E2EFD9" w:themeFill="accent6" w:themeFillTint="33"/>
          </w:tcPr>
          <w:p w14:paraId="3D5E66EE" w14:textId="77777777" w:rsidR="00124760" w:rsidRDefault="00124760" w:rsidP="00124760"/>
        </w:tc>
        <w:tc>
          <w:tcPr>
            <w:tcW w:w="2384" w:type="dxa"/>
            <w:shd w:val="clear" w:color="auto" w:fill="E2EFD9" w:themeFill="accent6" w:themeFillTint="33"/>
            <w:vAlign w:val="center"/>
          </w:tcPr>
          <w:p w14:paraId="699F9E5C" w14:textId="7D5EB97A" w:rsidR="00124760" w:rsidRDefault="00124760" w:rsidP="00124760">
            <w:proofErr w:type="spellStart"/>
            <w:proofErr w:type="gramStart"/>
            <w:r>
              <w:t>adr</w:t>
            </w:r>
            <w:proofErr w:type="gramEnd"/>
            <w:r>
              <w:t>_ville</w:t>
            </w:r>
            <w:proofErr w:type="spellEnd"/>
          </w:p>
        </w:tc>
        <w:tc>
          <w:tcPr>
            <w:tcW w:w="1681" w:type="dxa"/>
            <w:shd w:val="clear" w:color="auto" w:fill="E2EFD9" w:themeFill="accent6" w:themeFillTint="33"/>
            <w:vAlign w:val="center"/>
          </w:tcPr>
          <w:p w14:paraId="2B8B30D3" w14:textId="651FA1C3" w:rsidR="00124760" w:rsidRDefault="00124760" w:rsidP="00124760">
            <w:r>
              <w:t>Nom de la ville</w:t>
            </w:r>
          </w:p>
        </w:tc>
        <w:tc>
          <w:tcPr>
            <w:tcW w:w="1651" w:type="dxa"/>
            <w:shd w:val="clear" w:color="auto" w:fill="E2EFD9" w:themeFill="accent6" w:themeFillTint="33"/>
            <w:vAlign w:val="center"/>
          </w:tcPr>
          <w:p w14:paraId="15DCDCBB" w14:textId="3D98EF11" w:rsidR="00124760" w:rsidRDefault="00124760" w:rsidP="0012476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64" w:type="dxa"/>
            <w:shd w:val="clear" w:color="auto" w:fill="E2EFD9" w:themeFill="accent6" w:themeFillTint="33"/>
            <w:vAlign w:val="center"/>
          </w:tcPr>
          <w:p w14:paraId="550CAFC0" w14:textId="110BD39C" w:rsidR="00124760" w:rsidRDefault="00124760" w:rsidP="00124760">
            <w:r>
              <w:t>Obligatoire</w:t>
            </w:r>
          </w:p>
        </w:tc>
      </w:tr>
      <w:tr w:rsidR="00124760" w14:paraId="3DA3EFAC" w14:textId="77777777" w:rsidTr="0084565F">
        <w:tc>
          <w:tcPr>
            <w:tcW w:w="1682" w:type="dxa"/>
          </w:tcPr>
          <w:p w14:paraId="22FF44E9" w14:textId="77777777" w:rsidR="00124760" w:rsidRDefault="00124760" w:rsidP="00124760"/>
        </w:tc>
        <w:tc>
          <w:tcPr>
            <w:tcW w:w="2384" w:type="dxa"/>
          </w:tcPr>
          <w:p w14:paraId="36035651" w14:textId="77777777" w:rsidR="00124760" w:rsidRDefault="00124760" w:rsidP="00124760"/>
        </w:tc>
        <w:tc>
          <w:tcPr>
            <w:tcW w:w="1681" w:type="dxa"/>
          </w:tcPr>
          <w:p w14:paraId="391339B1" w14:textId="77777777" w:rsidR="00124760" w:rsidRDefault="00124760" w:rsidP="00124760"/>
        </w:tc>
        <w:tc>
          <w:tcPr>
            <w:tcW w:w="1651" w:type="dxa"/>
          </w:tcPr>
          <w:p w14:paraId="31991418" w14:textId="77777777" w:rsidR="00124760" w:rsidRDefault="00124760" w:rsidP="00124760"/>
        </w:tc>
        <w:tc>
          <w:tcPr>
            <w:tcW w:w="1664" w:type="dxa"/>
          </w:tcPr>
          <w:p w14:paraId="58A4998F" w14:textId="77777777" w:rsidR="00124760" w:rsidRDefault="00124760" w:rsidP="00124760"/>
        </w:tc>
      </w:tr>
      <w:tr w:rsidR="00124760" w14:paraId="5C06C051" w14:textId="77777777" w:rsidTr="0084565F">
        <w:tc>
          <w:tcPr>
            <w:tcW w:w="1682" w:type="dxa"/>
            <w:shd w:val="clear" w:color="auto" w:fill="DEEAF6" w:themeFill="accent5" w:themeFillTint="33"/>
          </w:tcPr>
          <w:p w14:paraId="279E6BA5" w14:textId="744FF81C" w:rsidR="00124760" w:rsidRPr="000F4B17" w:rsidRDefault="00124760" w:rsidP="00124760">
            <w:pPr>
              <w:shd w:val="clear" w:color="auto" w:fill="DEEAF6" w:themeFill="accent5" w:themeFillTint="33"/>
            </w:pPr>
            <w:proofErr w:type="gramStart"/>
            <w:r w:rsidRPr="000F4B17">
              <w:t>intervention</w:t>
            </w:r>
            <w:r>
              <w:t>s</w:t>
            </w:r>
            <w:proofErr w:type="gramEnd"/>
          </w:p>
        </w:tc>
        <w:tc>
          <w:tcPr>
            <w:tcW w:w="2384" w:type="dxa"/>
            <w:shd w:val="clear" w:color="auto" w:fill="DEEAF6" w:themeFill="accent5" w:themeFillTint="33"/>
          </w:tcPr>
          <w:p w14:paraId="03945D5B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  <w:tc>
          <w:tcPr>
            <w:tcW w:w="1681" w:type="dxa"/>
            <w:shd w:val="clear" w:color="auto" w:fill="DEEAF6" w:themeFill="accent5" w:themeFillTint="33"/>
          </w:tcPr>
          <w:p w14:paraId="6DCE1950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  <w:tc>
          <w:tcPr>
            <w:tcW w:w="1651" w:type="dxa"/>
            <w:shd w:val="clear" w:color="auto" w:fill="DEEAF6" w:themeFill="accent5" w:themeFillTint="33"/>
          </w:tcPr>
          <w:p w14:paraId="16AE072E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  <w:tc>
          <w:tcPr>
            <w:tcW w:w="1664" w:type="dxa"/>
            <w:shd w:val="clear" w:color="auto" w:fill="DEEAF6" w:themeFill="accent5" w:themeFillTint="33"/>
          </w:tcPr>
          <w:p w14:paraId="2D561F97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</w:tr>
      <w:tr w:rsidR="00124760" w14:paraId="1818CC16" w14:textId="77777777" w:rsidTr="0084565F">
        <w:tc>
          <w:tcPr>
            <w:tcW w:w="1682" w:type="dxa"/>
            <w:shd w:val="clear" w:color="auto" w:fill="DEEAF6" w:themeFill="accent5" w:themeFillTint="33"/>
          </w:tcPr>
          <w:p w14:paraId="56CB53DD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  <w:tc>
          <w:tcPr>
            <w:tcW w:w="2384" w:type="dxa"/>
            <w:shd w:val="clear" w:color="auto" w:fill="DEEAF6" w:themeFill="accent5" w:themeFillTint="33"/>
          </w:tcPr>
          <w:p w14:paraId="515D3813" w14:textId="0906BFFE" w:rsidR="00124760" w:rsidRPr="000F4B17" w:rsidRDefault="00124760" w:rsidP="00124760">
            <w:pPr>
              <w:shd w:val="clear" w:color="auto" w:fill="DEEAF6" w:themeFill="accent5" w:themeFillTint="33"/>
            </w:pPr>
            <w:proofErr w:type="spellStart"/>
            <w:proofErr w:type="gramStart"/>
            <w:r>
              <w:t>itrv</w:t>
            </w:r>
            <w:proofErr w:type="gramEnd"/>
            <w:r>
              <w:t>_id</w:t>
            </w:r>
            <w:proofErr w:type="spellEnd"/>
          </w:p>
        </w:tc>
        <w:tc>
          <w:tcPr>
            <w:tcW w:w="1681" w:type="dxa"/>
            <w:shd w:val="clear" w:color="auto" w:fill="DEEAF6" w:themeFill="accent5" w:themeFillTint="33"/>
          </w:tcPr>
          <w:p w14:paraId="003D153C" w14:textId="5CF48B68" w:rsidR="00124760" w:rsidRPr="000F4B17" w:rsidRDefault="00124760" w:rsidP="00124760">
            <w:pPr>
              <w:shd w:val="clear" w:color="auto" w:fill="DEEAF6" w:themeFill="accent5" w:themeFillTint="33"/>
            </w:pPr>
            <w:r>
              <w:t>Identifiant de l’intervention</w:t>
            </w:r>
          </w:p>
        </w:tc>
        <w:tc>
          <w:tcPr>
            <w:tcW w:w="1651" w:type="dxa"/>
            <w:shd w:val="clear" w:color="auto" w:fill="DEEAF6" w:themeFill="accent5" w:themeFillTint="33"/>
          </w:tcPr>
          <w:p w14:paraId="42645A97" w14:textId="5C0494AC" w:rsidR="00124760" w:rsidRPr="000F4B17" w:rsidRDefault="00124760" w:rsidP="00124760">
            <w:pPr>
              <w:shd w:val="clear" w:color="auto" w:fill="DEEAF6" w:themeFill="accent5" w:themeFillTint="33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64" w:type="dxa"/>
            <w:shd w:val="clear" w:color="auto" w:fill="DEEAF6" w:themeFill="accent5" w:themeFillTint="33"/>
          </w:tcPr>
          <w:p w14:paraId="1EF42AC0" w14:textId="07FACD0D" w:rsidR="00124760" w:rsidRPr="000F4B17" w:rsidRDefault="00124760" w:rsidP="00124760">
            <w:pPr>
              <w:shd w:val="clear" w:color="auto" w:fill="DEEAF6" w:themeFill="accent5" w:themeFillTint="33"/>
            </w:pPr>
            <w:proofErr w:type="gramStart"/>
            <w:r>
              <w:t>Identifiant  </w:t>
            </w:r>
            <w:proofErr w:type="spellStart"/>
            <w:r>
              <w:t>a</w:t>
            </w:r>
            <w:proofErr w:type="gramEnd"/>
            <w:r>
              <w:t>.i</w:t>
            </w:r>
            <w:proofErr w:type="spellEnd"/>
          </w:p>
        </w:tc>
      </w:tr>
      <w:tr w:rsidR="00124760" w14:paraId="7A2E56F0" w14:textId="77777777" w:rsidTr="0084565F">
        <w:tc>
          <w:tcPr>
            <w:tcW w:w="1682" w:type="dxa"/>
            <w:shd w:val="clear" w:color="auto" w:fill="DEEAF6" w:themeFill="accent5" w:themeFillTint="33"/>
          </w:tcPr>
          <w:p w14:paraId="27637525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  <w:tc>
          <w:tcPr>
            <w:tcW w:w="2384" w:type="dxa"/>
            <w:shd w:val="clear" w:color="auto" w:fill="DEEAF6" w:themeFill="accent5" w:themeFillTint="33"/>
          </w:tcPr>
          <w:p w14:paraId="2D91D725" w14:textId="3F223D1C" w:rsidR="00124760" w:rsidRPr="000F4B17" w:rsidRDefault="00124760" w:rsidP="00124760">
            <w:pPr>
              <w:shd w:val="clear" w:color="auto" w:fill="DEEAF6" w:themeFill="accent5" w:themeFillTint="33"/>
            </w:pPr>
            <w:proofErr w:type="spellStart"/>
            <w:proofErr w:type="gramStart"/>
            <w:r>
              <w:t>itrv</w:t>
            </w:r>
            <w:proofErr w:type="gramEnd"/>
            <w:r>
              <w:t>_dt_dbt</w:t>
            </w:r>
            <w:proofErr w:type="spellEnd"/>
          </w:p>
        </w:tc>
        <w:tc>
          <w:tcPr>
            <w:tcW w:w="1681" w:type="dxa"/>
            <w:shd w:val="clear" w:color="auto" w:fill="DEEAF6" w:themeFill="accent5" w:themeFillTint="33"/>
          </w:tcPr>
          <w:p w14:paraId="4EF783F4" w14:textId="12237693" w:rsidR="00124760" w:rsidRPr="000F4B17" w:rsidRDefault="00124760" w:rsidP="00124760">
            <w:pPr>
              <w:shd w:val="clear" w:color="auto" w:fill="DEEAF6" w:themeFill="accent5" w:themeFillTint="33"/>
            </w:pPr>
            <w:r>
              <w:t>Date et heure de l’intervention</w:t>
            </w:r>
          </w:p>
        </w:tc>
        <w:tc>
          <w:tcPr>
            <w:tcW w:w="1651" w:type="dxa"/>
            <w:shd w:val="clear" w:color="auto" w:fill="DEEAF6" w:themeFill="accent5" w:themeFillTint="33"/>
          </w:tcPr>
          <w:p w14:paraId="088DF57F" w14:textId="60DA05FC" w:rsidR="00124760" w:rsidRPr="000F4B17" w:rsidRDefault="00124760" w:rsidP="00124760">
            <w:pPr>
              <w:shd w:val="clear" w:color="auto" w:fill="DEEAF6" w:themeFill="accent5" w:themeFillTint="33"/>
            </w:pPr>
            <w:r>
              <w:t>DATETIME</w:t>
            </w:r>
          </w:p>
        </w:tc>
        <w:tc>
          <w:tcPr>
            <w:tcW w:w="1664" w:type="dxa"/>
            <w:shd w:val="clear" w:color="auto" w:fill="DEEAF6" w:themeFill="accent5" w:themeFillTint="33"/>
          </w:tcPr>
          <w:p w14:paraId="490FB20C" w14:textId="0BFEA52A" w:rsidR="00124760" w:rsidRPr="000F4B17" w:rsidRDefault="00124760" w:rsidP="00124760">
            <w:pPr>
              <w:shd w:val="clear" w:color="auto" w:fill="DEEAF6" w:themeFill="accent5" w:themeFillTint="33"/>
            </w:pPr>
            <w:r>
              <w:t>Obligatoire</w:t>
            </w:r>
          </w:p>
        </w:tc>
      </w:tr>
      <w:tr w:rsidR="00124760" w14:paraId="0C405693" w14:textId="77777777" w:rsidTr="0084565F">
        <w:tc>
          <w:tcPr>
            <w:tcW w:w="1682" w:type="dxa"/>
            <w:shd w:val="clear" w:color="auto" w:fill="DEEAF6" w:themeFill="accent5" w:themeFillTint="33"/>
          </w:tcPr>
          <w:p w14:paraId="5C5A90DF" w14:textId="77777777" w:rsidR="00124760" w:rsidRPr="000F4B17" w:rsidRDefault="00124760" w:rsidP="00124760">
            <w:pPr>
              <w:shd w:val="clear" w:color="auto" w:fill="DEEAF6" w:themeFill="accent5" w:themeFillTint="33"/>
            </w:pPr>
          </w:p>
        </w:tc>
        <w:tc>
          <w:tcPr>
            <w:tcW w:w="2384" w:type="dxa"/>
            <w:shd w:val="clear" w:color="auto" w:fill="DEEAF6" w:themeFill="accent5" w:themeFillTint="33"/>
          </w:tcPr>
          <w:p w14:paraId="1974A2A4" w14:textId="38A4D79B" w:rsidR="00124760" w:rsidRDefault="00124760" w:rsidP="00124760">
            <w:pPr>
              <w:shd w:val="clear" w:color="auto" w:fill="DEEAF6" w:themeFill="accent5" w:themeFillTint="33"/>
            </w:pPr>
            <w:proofErr w:type="spellStart"/>
            <w:proofErr w:type="gramStart"/>
            <w:r>
              <w:t>itrv</w:t>
            </w:r>
            <w:proofErr w:type="gramEnd"/>
            <w:r>
              <w:t>_dt_fin</w:t>
            </w:r>
            <w:proofErr w:type="spellEnd"/>
          </w:p>
        </w:tc>
        <w:tc>
          <w:tcPr>
            <w:tcW w:w="1681" w:type="dxa"/>
            <w:shd w:val="clear" w:color="auto" w:fill="DEEAF6" w:themeFill="accent5" w:themeFillTint="33"/>
          </w:tcPr>
          <w:p w14:paraId="2A902913" w14:textId="2DE1B9B2" w:rsidR="00124760" w:rsidRPr="000F4B17" w:rsidRDefault="00124760" w:rsidP="00124760">
            <w:pPr>
              <w:shd w:val="clear" w:color="auto" w:fill="DEEAF6" w:themeFill="accent5" w:themeFillTint="33"/>
            </w:pPr>
            <w:r>
              <w:t>Date et heure de la fin de l’intervention</w:t>
            </w:r>
          </w:p>
        </w:tc>
        <w:tc>
          <w:tcPr>
            <w:tcW w:w="1651" w:type="dxa"/>
            <w:shd w:val="clear" w:color="auto" w:fill="DEEAF6" w:themeFill="accent5" w:themeFillTint="33"/>
          </w:tcPr>
          <w:p w14:paraId="778479EB" w14:textId="3F465420" w:rsidR="00124760" w:rsidRPr="000F4B17" w:rsidRDefault="00124760" w:rsidP="00124760">
            <w:pPr>
              <w:shd w:val="clear" w:color="auto" w:fill="DEEAF6" w:themeFill="accent5" w:themeFillTint="33"/>
            </w:pPr>
            <w:r>
              <w:t>DATETIME</w:t>
            </w:r>
          </w:p>
        </w:tc>
        <w:tc>
          <w:tcPr>
            <w:tcW w:w="1664" w:type="dxa"/>
            <w:shd w:val="clear" w:color="auto" w:fill="DEEAF6" w:themeFill="accent5" w:themeFillTint="33"/>
          </w:tcPr>
          <w:p w14:paraId="3046192B" w14:textId="251BDAE7" w:rsidR="00124760" w:rsidRPr="000F4B17" w:rsidRDefault="00124760" w:rsidP="00124760">
            <w:pPr>
              <w:shd w:val="clear" w:color="auto" w:fill="DEEAF6" w:themeFill="accent5" w:themeFillTint="33"/>
            </w:pPr>
            <w:r>
              <w:t>Facultatif</w:t>
            </w:r>
          </w:p>
        </w:tc>
      </w:tr>
    </w:tbl>
    <w:p w14:paraId="66351BE5" w14:textId="1C98181A" w:rsidR="009F4CCA" w:rsidRDefault="009F4CCA" w:rsidP="00A37103"/>
    <w:p w14:paraId="11E1654E" w14:textId="7F872028" w:rsidR="009B226E" w:rsidRDefault="009B226E" w:rsidP="00A37103">
      <w:r>
        <w:t xml:space="preserve">Dépendances </w:t>
      </w:r>
      <w:r w:rsidR="00113160">
        <w:t>fonctionnelles</w:t>
      </w:r>
      <w:r>
        <w:t> :</w:t>
      </w:r>
    </w:p>
    <w:p w14:paraId="66EA434A" w14:textId="228AB40B" w:rsidR="00B62BAF" w:rsidRDefault="00FF77E7" w:rsidP="00A37103">
      <w:proofErr w:type="spellStart"/>
      <w:proofErr w:type="gramStart"/>
      <w:r>
        <w:t>p</w:t>
      </w:r>
      <w:r w:rsidR="00E34F6D">
        <w:t>tcp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ptcp_mrq</w:t>
      </w:r>
      <w:proofErr w:type="spellEnd"/>
      <w:r>
        <w:t xml:space="preserve">, </w:t>
      </w:r>
      <w:proofErr w:type="spellStart"/>
      <w:r>
        <w:t>ptcp_nm_mdl</w:t>
      </w:r>
      <w:proofErr w:type="spellEnd"/>
      <w:r>
        <w:t xml:space="preserve">, </w:t>
      </w:r>
      <w:proofErr w:type="spellStart"/>
      <w:r>
        <w:t>ptcp_dt_mes</w:t>
      </w:r>
      <w:proofErr w:type="spellEnd"/>
      <w:r w:rsidR="00E34F6D">
        <w:br/>
      </w:r>
      <w:proofErr w:type="spellStart"/>
      <w:r w:rsidR="00E34F6D">
        <w:t>tcn_m</w:t>
      </w:r>
      <w:r w:rsidR="00F95FF4">
        <w:t>trl</w:t>
      </w:r>
      <w:proofErr w:type="spellEnd"/>
      <w:r w:rsidR="00E34F6D">
        <w:sym w:font="Wingdings" w:char="F0E0"/>
      </w:r>
      <w:r w:rsidR="00F64E61" w:rsidRPr="00F64E61">
        <w:rPr>
          <w:b/>
          <w:bCs/>
        </w:rPr>
        <w:t>#prs_id</w:t>
      </w:r>
      <w:r w:rsidR="006D1088" w:rsidRPr="00F64E61">
        <w:rPr>
          <w:b/>
          <w:bCs/>
        </w:rPr>
        <w:t xml:space="preserve"> </w:t>
      </w:r>
      <w:r w:rsidR="006D1088">
        <w:br/>
      </w:r>
      <w:proofErr w:type="spellStart"/>
      <w:r w:rsidR="006D1088">
        <w:t>prs_id</w:t>
      </w:r>
      <w:proofErr w:type="spellEnd"/>
      <w:r w:rsidR="006D1088">
        <w:sym w:font="Wingdings" w:char="F0E0"/>
      </w:r>
      <w:proofErr w:type="spellStart"/>
      <w:r w:rsidR="006D1088">
        <w:t>prs_nom</w:t>
      </w:r>
      <w:proofErr w:type="spellEnd"/>
      <w:r w:rsidR="006D1088">
        <w:t xml:space="preserve">, </w:t>
      </w:r>
      <w:proofErr w:type="spellStart"/>
      <w:r w:rsidR="006D1088">
        <w:t>prs_prnm</w:t>
      </w:r>
      <w:proofErr w:type="spellEnd"/>
      <w:r w:rsidR="00F64E61">
        <w:t xml:space="preserve">, </w:t>
      </w:r>
      <w:r w:rsidR="00F64E61" w:rsidRPr="00F64E61">
        <w:rPr>
          <w:b/>
          <w:bCs/>
        </w:rPr>
        <w:t>#adr_id</w:t>
      </w:r>
      <w:r w:rsidR="00182FF0">
        <w:br/>
      </w:r>
      <w:proofErr w:type="spellStart"/>
      <w:r w:rsidR="00182FF0">
        <w:t>clt_id</w:t>
      </w:r>
      <w:proofErr w:type="spellEnd"/>
      <w:r w:rsidR="00182FF0">
        <w:sym w:font="Wingdings" w:char="F0E0"/>
      </w:r>
      <w:r w:rsidR="006D1088">
        <w:t xml:space="preserve"> </w:t>
      </w:r>
      <w:r w:rsidR="00F64E61" w:rsidRPr="00F64E61">
        <w:rPr>
          <w:b/>
          <w:bCs/>
        </w:rPr>
        <w:t>#prs_id</w:t>
      </w:r>
      <w:r w:rsidR="006025B9">
        <w:br/>
      </w:r>
      <w:proofErr w:type="spellStart"/>
      <w:r w:rsidR="000869DF">
        <w:t>adr_id</w:t>
      </w:r>
      <w:proofErr w:type="spellEnd"/>
      <w:r w:rsidR="000869DF">
        <w:sym w:font="Wingdings" w:char="F0E0"/>
      </w:r>
      <w:proofErr w:type="spellStart"/>
      <w:r w:rsidR="000869DF">
        <w:t>adr_tp_voie</w:t>
      </w:r>
      <w:proofErr w:type="spellEnd"/>
      <w:r w:rsidR="000869DF">
        <w:t xml:space="preserve">, </w:t>
      </w:r>
      <w:proofErr w:type="spellStart"/>
      <w:r w:rsidR="000869DF">
        <w:t>adr_nm_voie</w:t>
      </w:r>
      <w:proofErr w:type="spellEnd"/>
      <w:r w:rsidR="000869DF">
        <w:t xml:space="preserve">, </w:t>
      </w:r>
      <w:proofErr w:type="spellStart"/>
      <w:r w:rsidR="000869DF">
        <w:t>adr_num_voie</w:t>
      </w:r>
      <w:proofErr w:type="spellEnd"/>
      <w:r w:rsidR="000869DF">
        <w:t xml:space="preserve">, </w:t>
      </w:r>
      <w:proofErr w:type="spellStart"/>
      <w:r w:rsidR="000869DF">
        <w:t>adr_num_compl</w:t>
      </w:r>
      <w:proofErr w:type="spellEnd"/>
      <w:r w:rsidR="003160B1">
        <w:t xml:space="preserve">, </w:t>
      </w:r>
      <w:proofErr w:type="spellStart"/>
      <w:r w:rsidR="003160B1">
        <w:t>adr_cmpl</w:t>
      </w:r>
      <w:proofErr w:type="spellEnd"/>
      <w:r w:rsidR="003160B1">
        <w:t xml:space="preserve">, </w:t>
      </w:r>
      <w:proofErr w:type="spellStart"/>
      <w:r w:rsidR="003160B1">
        <w:t>adr_cp</w:t>
      </w:r>
      <w:proofErr w:type="spellEnd"/>
      <w:r w:rsidR="003160B1">
        <w:t xml:space="preserve">, </w:t>
      </w:r>
      <w:proofErr w:type="spellStart"/>
      <w:r w:rsidR="003160B1">
        <w:t>adr_ville</w:t>
      </w:r>
      <w:proofErr w:type="spellEnd"/>
      <w:r w:rsidR="00B62BAF">
        <w:br/>
      </w:r>
      <w:proofErr w:type="spellStart"/>
      <w:r w:rsidR="00B62BAF">
        <w:t>itrv_id</w:t>
      </w:r>
      <w:proofErr w:type="spellEnd"/>
      <w:r w:rsidR="00B62BAF">
        <w:sym w:font="Wingdings" w:char="F0E0"/>
      </w:r>
      <w:proofErr w:type="spellStart"/>
      <w:r w:rsidR="00B62BAF">
        <w:t>itrv_dt_dbt</w:t>
      </w:r>
      <w:proofErr w:type="spellEnd"/>
      <w:r w:rsidR="00B62BAF">
        <w:t xml:space="preserve">, </w:t>
      </w:r>
      <w:proofErr w:type="spellStart"/>
      <w:r w:rsidR="00B62BAF">
        <w:t>itrv</w:t>
      </w:r>
      <w:r w:rsidR="00ED4F32">
        <w:t>_dt_fin</w:t>
      </w:r>
      <w:proofErr w:type="spellEnd"/>
      <w:r w:rsidR="00ED4F32">
        <w:t xml:space="preserve">, </w:t>
      </w:r>
      <w:r w:rsidR="00ED4F32" w:rsidRPr="00ED4F32">
        <w:rPr>
          <w:b/>
          <w:bCs/>
        </w:rPr>
        <w:t>#ptcp_num_sr</w:t>
      </w:r>
      <w:r w:rsidR="00ED4F32">
        <w:t xml:space="preserve">, </w:t>
      </w:r>
      <w:r w:rsidR="00ED4F32" w:rsidRPr="00ED4F32">
        <w:rPr>
          <w:b/>
          <w:bCs/>
        </w:rPr>
        <w:t>#tcn_mtrl</w:t>
      </w:r>
    </w:p>
    <w:p w14:paraId="0435D1D3" w14:textId="1FBF3A2F" w:rsidR="009B226E" w:rsidRDefault="009B226E" w:rsidP="00A37103"/>
    <w:p w14:paraId="0627EF33" w14:textId="65E8DA37" w:rsidR="009B226E" w:rsidRDefault="009B226E" w:rsidP="00A37103">
      <w:r>
        <w:t>Règles de gestion :</w:t>
      </w:r>
    </w:p>
    <w:p w14:paraId="268472D2" w14:textId="5D8B1558" w:rsidR="009B226E" w:rsidRDefault="009B226E" w:rsidP="00A37103">
      <w:r>
        <w:t>1 client loue 1 ou plusieurs photocopieurs</w:t>
      </w:r>
      <w:r>
        <w:br/>
        <w:t xml:space="preserve">1 photocopieurs est loué par </w:t>
      </w:r>
      <w:r w:rsidR="00812345">
        <w:t>0 ou 1</w:t>
      </w:r>
      <w:r>
        <w:t xml:space="preserve"> client</w:t>
      </w:r>
    </w:p>
    <w:p w14:paraId="514E112D" w14:textId="6A3F5247" w:rsidR="0086061A" w:rsidRDefault="0086061A" w:rsidP="00A37103">
      <w:r>
        <w:t>1 technicien effectue 0 ou plusieurs interventions</w:t>
      </w:r>
      <w:r>
        <w:br/>
        <w:t>1 intervention est effectué par 1 technicien</w:t>
      </w:r>
    </w:p>
    <w:p w14:paraId="15B4ACF1" w14:textId="4E3170EB" w:rsidR="002C4C5E" w:rsidRDefault="002C4C5E" w:rsidP="00A37103">
      <w:r>
        <w:t xml:space="preserve">1 photocopieur </w:t>
      </w:r>
      <w:r w:rsidR="003C0D95">
        <w:t>est concerné par</w:t>
      </w:r>
      <w:r>
        <w:t xml:space="preserve"> 0 ou plusieurs interventions</w:t>
      </w:r>
      <w:r>
        <w:br/>
        <w:t>1</w:t>
      </w:r>
      <w:r w:rsidR="00A43694">
        <w:t xml:space="preserve"> intervention concerne 1 photocopieur</w:t>
      </w:r>
    </w:p>
    <w:p w14:paraId="421544A9" w14:textId="6F6B5893" w:rsidR="00037B50" w:rsidRDefault="00667A26" w:rsidP="00A37103">
      <w:r>
        <w:t xml:space="preserve">1 </w:t>
      </w:r>
      <w:r w:rsidR="00237E09">
        <w:t>personne</w:t>
      </w:r>
      <w:r>
        <w:t xml:space="preserve"> est localisé à 1 adresse</w:t>
      </w:r>
      <w:r>
        <w:br/>
        <w:t>1 adresse localise 1</w:t>
      </w:r>
      <w:r w:rsidR="00D254DA">
        <w:t xml:space="preserve"> ou plusieurs</w:t>
      </w:r>
      <w:r>
        <w:t xml:space="preserve"> </w:t>
      </w:r>
      <w:r w:rsidR="00237E09">
        <w:t>personnes</w:t>
      </w:r>
    </w:p>
    <w:p w14:paraId="0431F2DF" w14:textId="0B3F050B" w:rsidR="00821BF6" w:rsidRDefault="00821BF6" w:rsidP="00A37103"/>
    <w:p w14:paraId="0BB13B09" w14:textId="77777777" w:rsidR="00821BF6" w:rsidRDefault="00821BF6" w:rsidP="00A37103"/>
    <w:sectPr w:rsidR="0082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41"/>
    <w:rsid w:val="00037B50"/>
    <w:rsid w:val="000706DD"/>
    <w:rsid w:val="0007486D"/>
    <w:rsid w:val="000869DF"/>
    <w:rsid w:val="000F4B17"/>
    <w:rsid w:val="00103415"/>
    <w:rsid w:val="00113160"/>
    <w:rsid w:val="00117033"/>
    <w:rsid w:val="00124760"/>
    <w:rsid w:val="00182FF0"/>
    <w:rsid w:val="001A5EF8"/>
    <w:rsid w:val="001B1183"/>
    <w:rsid w:val="00237E09"/>
    <w:rsid w:val="002C4C5E"/>
    <w:rsid w:val="003160B1"/>
    <w:rsid w:val="003627A1"/>
    <w:rsid w:val="003C0D95"/>
    <w:rsid w:val="003C79FD"/>
    <w:rsid w:val="004E08CC"/>
    <w:rsid w:val="00580829"/>
    <w:rsid w:val="006025B9"/>
    <w:rsid w:val="00631B11"/>
    <w:rsid w:val="00667A26"/>
    <w:rsid w:val="0067725F"/>
    <w:rsid w:val="006D1088"/>
    <w:rsid w:val="00717FDC"/>
    <w:rsid w:val="007B1A41"/>
    <w:rsid w:val="007E674C"/>
    <w:rsid w:val="007F2A89"/>
    <w:rsid w:val="00810AAC"/>
    <w:rsid w:val="00812345"/>
    <w:rsid w:val="00821BF6"/>
    <w:rsid w:val="0084565F"/>
    <w:rsid w:val="0086061A"/>
    <w:rsid w:val="008669E9"/>
    <w:rsid w:val="009A54B3"/>
    <w:rsid w:val="009B226E"/>
    <w:rsid w:val="009B31C4"/>
    <w:rsid w:val="009C5941"/>
    <w:rsid w:val="009F4CCA"/>
    <w:rsid w:val="00A37103"/>
    <w:rsid w:val="00A43694"/>
    <w:rsid w:val="00A72B77"/>
    <w:rsid w:val="00B10631"/>
    <w:rsid w:val="00B37C7A"/>
    <w:rsid w:val="00B62BAF"/>
    <w:rsid w:val="00BA0553"/>
    <w:rsid w:val="00C40624"/>
    <w:rsid w:val="00C556B3"/>
    <w:rsid w:val="00D254DA"/>
    <w:rsid w:val="00D76264"/>
    <w:rsid w:val="00D931DB"/>
    <w:rsid w:val="00DB6A2E"/>
    <w:rsid w:val="00E34F6D"/>
    <w:rsid w:val="00ED4F32"/>
    <w:rsid w:val="00EE21EE"/>
    <w:rsid w:val="00F64E61"/>
    <w:rsid w:val="00F74868"/>
    <w:rsid w:val="00F95FF4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0414"/>
  <w15:chartTrackingRefBased/>
  <w15:docId w15:val="{427EC7E6-9A74-476A-B863-C3FB06A1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27</cp:revision>
  <dcterms:created xsi:type="dcterms:W3CDTF">2023-02-10T08:08:00Z</dcterms:created>
  <dcterms:modified xsi:type="dcterms:W3CDTF">2023-02-10T09:39:00Z</dcterms:modified>
</cp:coreProperties>
</file>