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416A3" w14:textId="4BF63F2D" w:rsidR="4B5E4CB2" w:rsidRDefault="4B5E4CB2" w:rsidP="4B5E4CB2">
      <w:pPr>
        <w:pStyle w:val="Ttulo21"/>
        <w:rPr>
          <w:b/>
          <w:bCs/>
          <w:lang w:val="pt-BR" w:bidi="pt-BR"/>
        </w:rPr>
      </w:pPr>
      <w:r w:rsidRPr="4B5E4CB2">
        <w:rPr>
          <w:b/>
          <w:bCs/>
          <w:lang w:val="pt-BR" w:bidi="pt-BR"/>
        </w:rPr>
        <w:t>Universidade Presbiteriana Mackenzie</w:t>
      </w:r>
    </w:p>
    <w:p w14:paraId="52449A5E" w14:textId="1CAC7CC9" w:rsidR="4B5E4CB2" w:rsidRDefault="4B5E4CB2" w:rsidP="4B5E4CB2">
      <w:pPr>
        <w:pStyle w:val="Ttulo21"/>
        <w:rPr>
          <w:b/>
          <w:bCs/>
          <w:sz w:val="28"/>
          <w:szCs w:val="28"/>
          <w:lang w:val="pt-BR" w:bidi="pt-BR"/>
        </w:rPr>
      </w:pPr>
      <w:r w:rsidRPr="4B5E4CB2">
        <w:rPr>
          <w:b/>
          <w:bCs/>
          <w:lang w:val="pt-BR" w:bidi="pt-BR"/>
        </w:rPr>
        <w:t>Faculdade de Computação e Informática - Ciência de Dados</w:t>
      </w:r>
    </w:p>
    <w:p w14:paraId="11421368" w14:textId="32BA65DA" w:rsidR="4B5E4CB2" w:rsidRDefault="4B5E4CB2" w:rsidP="4B5E4CB2">
      <w:pPr>
        <w:pStyle w:val="Ttulo21"/>
        <w:rPr>
          <w:b/>
          <w:bCs/>
          <w:sz w:val="28"/>
          <w:szCs w:val="28"/>
          <w:lang w:val="pt-BR" w:bidi="pt-BR"/>
        </w:rPr>
      </w:pPr>
    </w:p>
    <w:p w14:paraId="7EB67336" w14:textId="4AC1D87E" w:rsidR="4B5E4CB2" w:rsidRDefault="4B5E4CB2" w:rsidP="4B5E4CB2">
      <w:pPr>
        <w:pStyle w:val="Ttulo21"/>
        <w:rPr>
          <w:b/>
          <w:bCs/>
          <w:sz w:val="28"/>
          <w:szCs w:val="28"/>
          <w:lang w:val="pt-BR" w:bidi="pt-BR"/>
        </w:rPr>
      </w:pPr>
    </w:p>
    <w:p w14:paraId="5FED3F30" w14:textId="462A7E72" w:rsidR="4B5E4CB2" w:rsidRDefault="4B5E4CB2" w:rsidP="4B5E4CB2">
      <w:pPr>
        <w:pStyle w:val="Ttulo21"/>
        <w:rPr>
          <w:b/>
          <w:bCs/>
          <w:sz w:val="28"/>
          <w:szCs w:val="28"/>
          <w:lang w:val="pt-BR" w:bidi="pt-BR"/>
        </w:rPr>
      </w:pPr>
    </w:p>
    <w:p w14:paraId="4A296069" w14:textId="4C31EF00" w:rsidR="4B5E4CB2" w:rsidRDefault="4B5E4CB2" w:rsidP="4B5E4CB2">
      <w:pPr>
        <w:pStyle w:val="Ttulo21"/>
        <w:rPr>
          <w:b/>
          <w:bCs/>
          <w:sz w:val="28"/>
          <w:szCs w:val="28"/>
          <w:lang w:val="pt-BR" w:bidi="pt-BR"/>
        </w:rPr>
      </w:pPr>
    </w:p>
    <w:p w14:paraId="34F8C614" w14:textId="079FCDB8" w:rsidR="4B5E4CB2" w:rsidRDefault="4B5E4CB2" w:rsidP="4B5E4CB2">
      <w:pPr>
        <w:rPr>
          <w:lang w:val="pt-BR"/>
        </w:rPr>
      </w:pPr>
    </w:p>
    <w:p w14:paraId="06178908" w14:textId="32AA861B" w:rsidR="0F667FA3" w:rsidRDefault="4B5E4CB2" w:rsidP="0F667FA3">
      <w:pPr>
        <w:pStyle w:val="Title"/>
        <w:rPr>
          <w:lang w:val="pt-BR" w:bidi="pt-BR"/>
        </w:rPr>
      </w:pPr>
      <w:r w:rsidRPr="4B5E4CB2">
        <w:rPr>
          <w:lang w:val="pt-BR" w:bidi="pt-BR"/>
        </w:rPr>
        <w:t>Projeto Aplicado I – Análise do comportamento de defeitos apresentados por alternadores automotivos em período de garantia</w:t>
      </w:r>
    </w:p>
    <w:p w14:paraId="4A8B4483" w14:textId="72F7CF91" w:rsidR="4B5E4CB2" w:rsidRDefault="4B5E4CB2" w:rsidP="4B5E4CB2">
      <w:pPr>
        <w:rPr>
          <w:lang w:val="pt-BR"/>
        </w:rPr>
      </w:pPr>
    </w:p>
    <w:p w14:paraId="14C9C6C1" w14:textId="6D9F7E27" w:rsidR="4B5E4CB2" w:rsidRDefault="4B5E4CB2" w:rsidP="4B5E4CB2">
      <w:pPr>
        <w:rPr>
          <w:lang w:val="pt-BR"/>
        </w:rPr>
      </w:pPr>
    </w:p>
    <w:p w14:paraId="75B235E5" w14:textId="255A8D7F" w:rsidR="4B5E4CB2" w:rsidRDefault="4B5E4CB2" w:rsidP="4B5E4CB2">
      <w:pPr>
        <w:rPr>
          <w:lang w:val="pt-BR"/>
        </w:rPr>
      </w:pPr>
    </w:p>
    <w:p w14:paraId="1A8878F1" w14:textId="695C32EC" w:rsidR="4B5E4CB2" w:rsidRDefault="4B5E4CB2" w:rsidP="4B5E4CB2">
      <w:pPr>
        <w:rPr>
          <w:lang w:val="pt-BR"/>
        </w:rPr>
      </w:pPr>
    </w:p>
    <w:p w14:paraId="73A1D38B" w14:textId="056C6726" w:rsidR="4B5E4CB2" w:rsidRDefault="4B5E4CB2" w:rsidP="4B5E4CB2">
      <w:pPr>
        <w:rPr>
          <w:lang w:val="pt-BR"/>
        </w:rPr>
      </w:pPr>
    </w:p>
    <w:p w14:paraId="1025E1E0" w14:textId="754ECE23" w:rsidR="00913958" w:rsidRPr="002E2A41" w:rsidRDefault="4B5E4CB2" w:rsidP="444D80EC">
      <w:pPr>
        <w:pStyle w:val="Ttulo21"/>
        <w:rPr>
          <w:lang w:val="pt-BR" w:bidi="pt-BR"/>
        </w:rPr>
      </w:pPr>
      <w:r w:rsidRPr="4B5E4CB2">
        <w:rPr>
          <w:lang w:val="pt-BR" w:bidi="pt-BR"/>
        </w:rPr>
        <w:t xml:space="preserve">Membros do grupo: </w:t>
      </w:r>
      <w:r w:rsidR="444D80EC" w:rsidRPr="444D80EC">
        <w:rPr>
          <w:lang w:val="pt-BR" w:bidi="pt-BR"/>
        </w:rPr>
        <w:t>Carlos Oliveira, Danilo Alves, Felipe Ferraz</w:t>
      </w:r>
    </w:p>
    <w:p w14:paraId="1E20F498" w14:textId="058BD9A7" w:rsidR="4B5E4CB2" w:rsidRDefault="4B5E4CB2" w:rsidP="4B5E4CB2">
      <w:pPr>
        <w:pStyle w:val="Ttulo21"/>
        <w:rPr>
          <w:lang w:val="pt-BR" w:bidi="pt-BR"/>
        </w:rPr>
      </w:pPr>
    </w:p>
    <w:p w14:paraId="394238DC" w14:textId="38CAB362" w:rsidR="4B5E4CB2" w:rsidRDefault="4B5E4CB2" w:rsidP="4B5E4CB2">
      <w:pPr>
        <w:pStyle w:val="Ttulo21"/>
        <w:rPr>
          <w:lang w:val="pt-BR" w:bidi="pt-BR"/>
        </w:rPr>
      </w:pPr>
    </w:p>
    <w:p w14:paraId="57445607" w14:textId="3136D472" w:rsidR="4B5E4CB2" w:rsidRDefault="4B5E4CB2" w:rsidP="4B5E4CB2">
      <w:pPr>
        <w:pStyle w:val="Ttulo21"/>
        <w:rPr>
          <w:lang w:val="pt-BR" w:bidi="pt-BR"/>
        </w:rPr>
      </w:pPr>
    </w:p>
    <w:p w14:paraId="11D93ECF" w14:textId="64A9E9D4" w:rsidR="4B5E4CB2" w:rsidRDefault="4B5E4CB2" w:rsidP="4B5E4CB2">
      <w:pPr>
        <w:pStyle w:val="Ttulo21"/>
        <w:rPr>
          <w:lang w:val="pt-BR" w:bidi="pt-BR"/>
        </w:rPr>
      </w:pPr>
    </w:p>
    <w:p w14:paraId="75D69CCB" w14:textId="56C8452F" w:rsidR="4B5E4CB2" w:rsidRDefault="4B5E4CB2" w:rsidP="4B5E4CB2">
      <w:pPr>
        <w:pStyle w:val="Ttulo21"/>
        <w:rPr>
          <w:lang w:val="pt-BR" w:bidi="pt-BR"/>
        </w:rPr>
      </w:pPr>
      <w:r w:rsidRPr="4B5E4CB2">
        <w:rPr>
          <w:lang w:val="pt-BR" w:bidi="pt-BR"/>
        </w:rPr>
        <w:t xml:space="preserve">São Paulo, </w:t>
      </w:r>
      <w:r w:rsidR="522D63E3" w:rsidRPr="522D63E3">
        <w:rPr>
          <w:lang w:val="pt-BR" w:bidi="pt-BR"/>
        </w:rPr>
        <w:t>28</w:t>
      </w:r>
      <w:r w:rsidRPr="4B5E4CB2">
        <w:rPr>
          <w:lang w:val="pt-BR" w:bidi="pt-BR"/>
        </w:rPr>
        <w:t xml:space="preserve"> de </w:t>
      </w:r>
      <w:r w:rsidR="517DACFA" w:rsidRPr="517DACFA">
        <w:rPr>
          <w:lang w:val="pt-BR" w:bidi="pt-BR"/>
        </w:rPr>
        <w:t>abril</w:t>
      </w:r>
      <w:r w:rsidRPr="4B5E4CB2">
        <w:rPr>
          <w:lang w:val="pt-BR" w:bidi="pt-BR"/>
        </w:rPr>
        <w:t xml:space="preserve"> de 2024</w:t>
      </w:r>
    </w:p>
    <w:p w14:paraId="541FE128" w14:textId="4B2DC967" w:rsidR="46A02E92" w:rsidRDefault="46A02E92" w:rsidP="46A02E92">
      <w:pPr>
        <w:jc w:val="center"/>
        <w:rPr>
          <w:b/>
          <w:bCs/>
          <w:lang w:val="pt-BR" w:bidi="pt-BR"/>
        </w:rPr>
      </w:pPr>
    </w:p>
    <w:p w14:paraId="18FB3D15" w14:textId="2999DEE9" w:rsidR="4B5E4CB2" w:rsidRDefault="4B5E4CB2" w:rsidP="4B5E4CB2">
      <w:pPr>
        <w:jc w:val="center"/>
        <w:rPr>
          <w:b/>
          <w:bCs/>
          <w:lang w:val="pt-BR" w:bidi="pt-BR"/>
        </w:rPr>
      </w:pPr>
      <w:r w:rsidRPr="4B5E4CB2">
        <w:rPr>
          <w:b/>
          <w:bCs/>
          <w:lang w:val="pt-BR" w:bidi="pt-BR"/>
        </w:rPr>
        <w:t>Sumário</w:t>
      </w:r>
    </w:p>
    <w:p w14:paraId="3639D40A" w14:textId="671534FB" w:rsidR="4B5E4CB2" w:rsidRDefault="4B5E4CB2" w:rsidP="4B5E4CB2">
      <w:pPr>
        <w:jc w:val="center"/>
        <w:rPr>
          <w:b/>
          <w:bCs/>
          <w:lang w:val="pt-BR" w:bidi="pt-BR"/>
        </w:rPr>
      </w:pPr>
    </w:p>
    <w:sdt>
      <w:sdtPr>
        <w:id w:val="1738825077"/>
        <w:docPartObj>
          <w:docPartGallery w:val="Table of Contents"/>
          <w:docPartUnique/>
        </w:docPartObj>
      </w:sdtPr>
      <w:sdtEndPr/>
      <w:sdtContent>
        <w:p w14:paraId="41DF53D8" w14:textId="2BE7F1E0" w:rsidR="0F667FA3" w:rsidRDefault="650A8241" w:rsidP="0F667FA3">
          <w:pPr>
            <w:pStyle w:val="TOC1"/>
            <w:tabs>
              <w:tab w:val="right" w:leader="dot" w:pos="9015"/>
            </w:tabs>
            <w:rPr>
              <w:rStyle w:val="Hyperlink"/>
            </w:rPr>
          </w:pPr>
          <w:r>
            <w:fldChar w:fldCharType="begin"/>
          </w:r>
          <w:r w:rsidR="67CCE0C2">
            <w:instrText>TOC \o \z \u \h</w:instrText>
          </w:r>
          <w:r>
            <w:fldChar w:fldCharType="separate"/>
          </w:r>
          <w:hyperlink w:anchor="_Toc2012767355">
            <w:r w:rsidRPr="650A8241">
              <w:rPr>
                <w:rStyle w:val="Hyperlink"/>
              </w:rPr>
              <w:t>Glossário</w:t>
            </w:r>
            <w:r w:rsidR="67CCE0C2">
              <w:tab/>
            </w:r>
            <w:r w:rsidR="67CCE0C2">
              <w:fldChar w:fldCharType="begin"/>
            </w:r>
            <w:r w:rsidR="67CCE0C2">
              <w:instrText>PAGEREF _Toc2012767355 \h</w:instrText>
            </w:r>
            <w:r w:rsidR="67CCE0C2">
              <w:fldChar w:fldCharType="separate"/>
            </w:r>
            <w:r w:rsidRPr="650A8241">
              <w:rPr>
                <w:rStyle w:val="Hyperlink"/>
              </w:rPr>
              <w:t>2</w:t>
            </w:r>
            <w:r w:rsidR="67CCE0C2">
              <w:fldChar w:fldCharType="end"/>
            </w:r>
          </w:hyperlink>
        </w:p>
        <w:p w14:paraId="2FA0599D" w14:textId="3FE60898" w:rsidR="0F667FA3" w:rsidRDefault="005D7A11" w:rsidP="0F667FA3">
          <w:pPr>
            <w:pStyle w:val="TOC1"/>
            <w:tabs>
              <w:tab w:val="right" w:leader="dot" w:pos="9015"/>
            </w:tabs>
            <w:rPr>
              <w:rStyle w:val="Hyperlink"/>
            </w:rPr>
          </w:pPr>
          <w:hyperlink w:anchor="_Toc127188261">
            <w:r w:rsidR="650A8241" w:rsidRPr="650A8241">
              <w:rPr>
                <w:rStyle w:val="Hyperlink"/>
              </w:rPr>
              <w:t>Introdução</w:t>
            </w:r>
            <w:r w:rsidR="00E17557">
              <w:tab/>
            </w:r>
            <w:r w:rsidR="00E17557">
              <w:fldChar w:fldCharType="begin"/>
            </w:r>
            <w:r w:rsidR="00E17557">
              <w:instrText>PAGEREF _Toc127188261 \h</w:instrText>
            </w:r>
            <w:r w:rsidR="00E17557">
              <w:fldChar w:fldCharType="separate"/>
            </w:r>
            <w:r w:rsidR="650A8241" w:rsidRPr="650A8241">
              <w:rPr>
                <w:rStyle w:val="Hyperlink"/>
              </w:rPr>
              <w:t>3</w:t>
            </w:r>
            <w:r w:rsidR="00E17557">
              <w:fldChar w:fldCharType="end"/>
            </w:r>
          </w:hyperlink>
        </w:p>
        <w:p w14:paraId="359AB533" w14:textId="299C676B" w:rsidR="0F667FA3" w:rsidRDefault="005D7A11" w:rsidP="517DACFA">
          <w:pPr>
            <w:pStyle w:val="TOC1"/>
            <w:tabs>
              <w:tab w:val="right" w:leader="dot" w:pos="9015"/>
            </w:tabs>
            <w:rPr>
              <w:rStyle w:val="Hyperlink"/>
            </w:rPr>
          </w:pPr>
          <w:hyperlink w:anchor="_Toc1570812971">
            <w:r w:rsidR="650A8241" w:rsidRPr="650A8241">
              <w:rPr>
                <w:rStyle w:val="Hyperlink"/>
              </w:rPr>
              <w:t>1. Objetivo</w:t>
            </w:r>
            <w:r w:rsidR="00E17557">
              <w:tab/>
            </w:r>
            <w:r w:rsidR="00E17557">
              <w:fldChar w:fldCharType="begin"/>
            </w:r>
            <w:r w:rsidR="00E17557">
              <w:instrText>PAGEREF _Toc1570812971 \h</w:instrText>
            </w:r>
            <w:r w:rsidR="00E17557">
              <w:fldChar w:fldCharType="separate"/>
            </w:r>
            <w:r w:rsidR="650A8241" w:rsidRPr="650A8241">
              <w:rPr>
                <w:rStyle w:val="Hyperlink"/>
              </w:rPr>
              <w:t>5</w:t>
            </w:r>
            <w:r w:rsidR="00E17557">
              <w:fldChar w:fldCharType="end"/>
            </w:r>
          </w:hyperlink>
        </w:p>
        <w:p w14:paraId="0B264537" w14:textId="2094E938" w:rsidR="0F667FA3" w:rsidRDefault="005D7A11" w:rsidP="0F667FA3">
          <w:pPr>
            <w:pStyle w:val="TOC2"/>
            <w:tabs>
              <w:tab w:val="right" w:leader="dot" w:pos="9015"/>
            </w:tabs>
            <w:rPr>
              <w:rStyle w:val="Hyperlink"/>
            </w:rPr>
          </w:pPr>
          <w:hyperlink w:anchor="_Toc342628851">
            <w:r w:rsidR="650A8241" w:rsidRPr="650A8241">
              <w:rPr>
                <w:rStyle w:val="Hyperlink"/>
              </w:rPr>
              <w:t>1.1 - Objetivo do estudo</w:t>
            </w:r>
            <w:r w:rsidR="00E17557">
              <w:tab/>
            </w:r>
            <w:r w:rsidR="00E17557">
              <w:fldChar w:fldCharType="begin"/>
            </w:r>
            <w:r w:rsidR="00E17557">
              <w:instrText>PAGEREF _Toc342628851 \h</w:instrText>
            </w:r>
            <w:r w:rsidR="00E17557">
              <w:fldChar w:fldCharType="separate"/>
            </w:r>
            <w:r w:rsidR="650A8241" w:rsidRPr="650A8241">
              <w:rPr>
                <w:rStyle w:val="Hyperlink"/>
              </w:rPr>
              <w:t>6</w:t>
            </w:r>
            <w:r w:rsidR="00E17557">
              <w:fldChar w:fldCharType="end"/>
            </w:r>
          </w:hyperlink>
        </w:p>
        <w:p w14:paraId="563A00BB" w14:textId="5CA58633" w:rsidR="0F667FA3" w:rsidRDefault="005D7A11" w:rsidP="517DACFA">
          <w:pPr>
            <w:pStyle w:val="TOC1"/>
            <w:tabs>
              <w:tab w:val="right" w:leader="dot" w:pos="9015"/>
            </w:tabs>
            <w:rPr>
              <w:rStyle w:val="Hyperlink"/>
            </w:rPr>
          </w:pPr>
          <w:hyperlink w:anchor="_Toc635848079">
            <w:r w:rsidR="650A8241" w:rsidRPr="650A8241">
              <w:rPr>
                <w:rStyle w:val="Hyperlink"/>
              </w:rPr>
              <w:t>2. Empresa, contexto e problema do estudo</w:t>
            </w:r>
            <w:r w:rsidR="00E17557">
              <w:tab/>
            </w:r>
            <w:r w:rsidR="00E17557">
              <w:fldChar w:fldCharType="begin"/>
            </w:r>
            <w:r w:rsidR="00E17557">
              <w:instrText>PAGEREF _Toc635848079 \h</w:instrText>
            </w:r>
            <w:r w:rsidR="00E17557">
              <w:fldChar w:fldCharType="separate"/>
            </w:r>
            <w:r w:rsidR="650A8241" w:rsidRPr="650A8241">
              <w:rPr>
                <w:rStyle w:val="Hyperlink"/>
              </w:rPr>
              <w:t>6</w:t>
            </w:r>
            <w:r w:rsidR="00E17557">
              <w:fldChar w:fldCharType="end"/>
            </w:r>
          </w:hyperlink>
        </w:p>
        <w:p w14:paraId="0A3AF727" w14:textId="595BE7C9" w:rsidR="0F667FA3" w:rsidRDefault="005D7A11" w:rsidP="28D4C284">
          <w:pPr>
            <w:pStyle w:val="TOC2"/>
            <w:tabs>
              <w:tab w:val="right" w:leader="dot" w:pos="9015"/>
            </w:tabs>
            <w:rPr>
              <w:rStyle w:val="Hyperlink"/>
            </w:rPr>
          </w:pPr>
          <w:hyperlink w:anchor="_Toc238748020">
            <w:r w:rsidR="650A8241" w:rsidRPr="650A8241">
              <w:rPr>
                <w:rStyle w:val="Hyperlink"/>
              </w:rPr>
              <w:t>2.1 - Empresa</w:t>
            </w:r>
            <w:r w:rsidR="00E17557">
              <w:tab/>
            </w:r>
            <w:r w:rsidR="00E17557">
              <w:fldChar w:fldCharType="begin"/>
            </w:r>
            <w:r w:rsidR="00E17557">
              <w:instrText>PAGEREF _Toc238748020 \h</w:instrText>
            </w:r>
            <w:r w:rsidR="00E17557">
              <w:fldChar w:fldCharType="separate"/>
            </w:r>
            <w:r w:rsidR="650A8241" w:rsidRPr="650A8241">
              <w:rPr>
                <w:rStyle w:val="Hyperlink"/>
              </w:rPr>
              <w:t>7</w:t>
            </w:r>
            <w:r w:rsidR="00E17557">
              <w:fldChar w:fldCharType="end"/>
            </w:r>
          </w:hyperlink>
        </w:p>
        <w:p w14:paraId="13285841" w14:textId="58D67908" w:rsidR="0F667FA3" w:rsidRDefault="005D7A11" w:rsidP="28D4C284">
          <w:pPr>
            <w:pStyle w:val="TOC2"/>
            <w:tabs>
              <w:tab w:val="right" w:leader="dot" w:pos="9015"/>
            </w:tabs>
            <w:rPr>
              <w:rStyle w:val="Hyperlink"/>
            </w:rPr>
          </w:pPr>
          <w:hyperlink w:anchor="_Toc995565778">
            <w:r w:rsidR="650A8241" w:rsidRPr="650A8241">
              <w:rPr>
                <w:rStyle w:val="Hyperlink"/>
              </w:rPr>
              <w:t>2.2 - Contexto e problema do estudo</w:t>
            </w:r>
            <w:r w:rsidR="00E17557">
              <w:tab/>
            </w:r>
            <w:r w:rsidR="00E17557">
              <w:fldChar w:fldCharType="begin"/>
            </w:r>
            <w:r w:rsidR="00E17557">
              <w:instrText>PAGEREF _Toc995565778 \h</w:instrText>
            </w:r>
            <w:r w:rsidR="00E17557">
              <w:fldChar w:fldCharType="separate"/>
            </w:r>
            <w:r w:rsidR="650A8241" w:rsidRPr="650A8241">
              <w:rPr>
                <w:rStyle w:val="Hyperlink"/>
              </w:rPr>
              <w:t>7</w:t>
            </w:r>
            <w:r w:rsidR="00E17557">
              <w:fldChar w:fldCharType="end"/>
            </w:r>
          </w:hyperlink>
        </w:p>
        <w:p w14:paraId="0DCE7B3A" w14:textId="75048122" w:rsidR="0F667FA3" w:rsidRDefault="005D7A11" w:rsidP="67CCE0C2">
          <w:pPr>
            <w:pStyle w:val="TOC1"/>
            <w:tabs>
              <w:tab w:val="right" w:leader="dot" w:pos="9015"/>
            </w:tabs>
            <w:rPr>
              <w:rStyle w:val="Hyperlink"/>
            </w:rPr>
          </w:pPr>
          <w:hyperlink w:anchor="_Toc186648873">
            <w:r w:rsidR="650A8241" w:rsidRPr="650A8241">
              <w:rPr>
                <w:rStyle w:val="Hyperlink"/>
              </w:rPr>
              <w:t>3. Metadados</w:t>
            </w:r>
            <w:r w:rsidR="00E17557">
              <w:tab/>
            </w:r>
            <w:r w:rsidR="00E17557">
              <w:fldChar w:fldCharType="begin"/>
            </w:r>
            <w:r w:rsidR="00E17557">
              <w:instrText>PAGEREF _Toc186648873 \h</w:instrText>
            </w:r>
            <w:r w:rsidR="00E17557">
              <w:fldChar w:fldCharType="separate"/>
            </w:r>
            <w:r w:rsidR="650A8241" w:rsidRPr="650A8241">
              <w:rPr>
                <w:rStyle w:val="Hyperlink"/>
              </w:rPr>
              <w:t>9</w:t>
            </w:r>
            <w:r w:rsidR="00E17557">
              <w:fldChar w:fldCharType="end"/>
            </w:r>
          </w:hyperlink>
        </w:p>
        <w:p w14:paraId="75675FC5" w14:textId="4E00D5B2" w:rsidR="0F667FA3" w:rsidRDefault="005D7A11" w:rsidP="517DACFA">
          <w:pPr>
            <w:pStyle w:val="TOC2"/>
            <w:tabs>
              <w:tab w:val="right" w:leader="dot" w:pos="9015"/>
            </w:tabs>
            <w:rPr>
              <w:rStyle w:val="Hyperlink"/>
            </w:rPr>
          </w:pPr>
          <w:hyperlink w:anchor="_Toc1435430655">
            <w:r w:rsidR="650A8241" w:rsidRPr="650A8241">
              <w:rPr>
                <w:rStyle w:val="Hyperlink"/>
              </w:rPr>
              <w:t>3.1 - Referências de aquisição</w:t>
            </w:r>
            <w:r w:rsidR="00E17557">
              <w:tab/>
            </w:r>
            <w:r w:rsidR="00E17557">
              <w:fldChar w:fldCharType="begin"/>
            </w:r>
            <w:r w:rsidR="00E17557">
              <w:instrText>PAGEREF _Toc1435430655 \h</w:instrText>
            </w:r>
            <w:r w:rsidR="00E17557">
              <w:fldChar w:fldCharType="separate"/>
            </w:r>
            <w:r w:rsidR="650A8241" w:rsidRPr="650A8241">
              <w:rPr>
                <w:rStyle w:val="Hyperlink"/>
              </w:rPr>
              <w:t>10</w:t>
            </w:r>
            <w:r w:rsidR="00E17557">
              <w:fldChar w:fldCharType="end"/>
            </w:r>
          </w:hyperlink>
        </w:p>
        <w:p w14:paraId="4E8BA862" w14:textId="0DF754C4" w:rsidR="0F667FA3" w:rsidRDefault="005D7A11" w:rsidP="517DACFA">
          <w:pPr>
            <w:pStyle w:val="TOC2"/>
            <w:tabs>
              <w:tab w:val="right" w:leader="dot" w:pos="9015"/>
            </w:tabs>
            <w:rPr>
              <w:rStyle w:val="Hyperlink"/>
            </w:rPr>
          </w:pPr>
          <w:hyperlink w:anchor="_Toc34318214">
            <w:r w:rsidR="650A8241" w:rsidRPr="650A8241">
              <w:rPr>
                <w:rStyle w:val="Hyperlink"/>
              </w:rPr>
              <w:t>3.2 - Descrição da origem</w:t>
            </w:r>
            <w:r w:rsidR="00E17557">
              <w:tab/>
            </w:r>
            <w:r w:rsidR="00E17557">
              <w:fldChar w:fldCharType="begin"/>
            </w:r>
            <w:r w:rsidR="00E17557">
              <w:instrText>PAGEREF _Toc34318214 \h</w:instrText>
            </w:r>
            <w:r w:rsidR="00E17557">
              <w:fldChar w:fldCharType="separate"/>
            </w:r>
            <w:r w:rsidR="650A8241" w:rsidRPr="650A8241">
              <w:rPr>
                <w:rStyle w:val="Hyperlink"/>
              </w:rPr>
              <w:t>10</w:t>
            </w:r>
            <w:r w:rsidR="00E17557">
              <w:fldChar w:fldCharType="end"/>
            </w:r>
          </w:hyperlink>
        </w:p>
        <w:p w14:paraId="57E1837E" w14:textId="169D8E65" w:rsidR="0F667FA3" w:rsidRDefault="005D7A11" w:rsidP="517DACFA">
          <w:pPr>
            <w:pStyle w:val="TOC2"/>
            <w:tabs>
              <w:tab w:val="right" w:leader="dot" w:pos="9015"/>
            </w:tabs>
            <w:rPr>
              <w:rStyle w:val="Hyperlink"/>
            </w:rPr>
          </w:pPr>
          <w:hyperlink w:anchor="_Toc629109879">
            <w:r w:rsidR="650A8241" w:rsidRPr="650A8241">
              <w:rPr>
                <w:rStyle w:val="Hyperlink"/>
              </w:rPr>
              <w:t>3.3 - Descrição</w:t>
            </w:r>
            <w:r w:rsidR="00E17557">
              <w:tab/>
            </w:r>
            <w:r w:rsidR="00E17557">
              <w:fldChar w:fldCharType="begin"/>
            </w:r>
            <w:r w:rsidR="00E17557">
              <w:instrText>PAGEREF _Toc629109879 \h</w:instrText>
            </w:r>
            <w:r w:rsidR="00E17557">
              <w:fldChar w:fldCharType="separate"/>
            </w:r>
            <w:r w:rsidR="650A8241" w:rsidRPr="650A8241">
              <w:rPr>
                <w:rStyle w:val="Hyperlink"/>
              </w:rPr>
              <w:t>10</w:t>
            </w:r>
            <w:r w:rsidR="00E17557">
              <w:fldChar w:fldCharType="end"/>
            </w:r>
          </w:hyperlink>
        </w:p>
        <w:p w14:paraId="633C3A88" w14:textId="187B7402" w:rsidR="0F667FA3" w:rsidRDefault="005D7A11" w:rsidP="517DACFA">
          <w:pPr>
            <w:pStyle w:val="TOC1"/>
            <w:tabs>
              <w:tab w:val="right" w:leader="dot" w:pos="9015"/>
            </w:tabs>
            <w:rPr>
              <w:rStyle w:val="Hyperlink"/>
            </w:rPr>
          </w:pPr>
          <w:hyperlink w:anchor="_Toc209313525">
            <w:r w:rsidR="650A8241" w:rsidRPr="650A8241">
              <w:rPr>
                <w:rStyle w:val="Hyperlink"/>
              </w:rPr>
              <w:t>4. Análise Exploratória de Dados</w:t>
            </w:r>
            <w:r w:rsidR="00E17557">
              <w:tab/>
            </w:r>
            <w:r w:rsidR="00E17557">
              <w:fldChar w:fldCharType="begin"/>
            </w:r>
            <w:r w:rsidR="00E17557">
              <w:instrText>PAGEREF _Toc209313525 \h</w:instrText>
            </w:r>
            <w:r w:rsidR="00E17557">
              <w:fldChar w:fldCharType="separate"/>
            </w:r>
            <w:r w:rsidR="650A8241" w:rsidRPr="650A8241">
              <w:rPr>
                <w:rStyle w:val="Hyperlink"/>
              </w:rPr>
              <w:t>11</w:t>
            </w:r>
            <w:r w:rsidR="00E17557">
              <w:fldChar w:fldCharType="end"/>
            </w:r>
          </w:hyperlink>
        </w:p>
        <w:p w14:paraId="6DDC7CB0" w14:textId="6BD524C1" w:rsidR="0F667FA3" w:rsidRDefault="005D7A11" w:rsidP="67CCE0C2">
          <w:pPr>
            <w:pStyle w:val="TOC2"/>
            <w:tabs>
              <w:tab w:val="right" w:leader="dot" w:pos="9015"/>
            </w:tabs>
            <w:rPr>
              <w:rStyle w:val="Hyperlink"/>
            </w:rPr>
          </w:pPr>
          <w:hyperlink w:anchor="_Toc821202796">
            <w:r w:rsidR="650A8241" w:rsidRPr="650A8241">
              <w:rPr>
                <w:rStyle w:val="Hyperlink"/>
              </w:rPr>
              <w:t>4.1 - Análise Descritiva</w:t>
            </w:r>
            <w:r w:rsidR="00E17557">
              <w:tab/>
            </w:r>
            <w:r w:rsidR="00E17557">
              <w:fldChar w:fldCharType="begin"/>
            </w:r>
            <w:r w:rsidR="00E17557">
              <w:instrText>PAGEREF _Toc821202796 \h</w:instrText>
            </w:r>
            <w:r w:rsidR="00E17557">
              <w:fldChar w:fldCharType="separate"/>
            </w:r>
            <w:r w:rsidR="650A8241" w:rsidRPr="650A8241">
              <w:rPr>
                <w:rStyle w:val="Hyperlink"/>
              </w:rPr>
              <w:t>12</w:t>
            </w:r>
            <w:r w:rsidR="00E17557">
              <w:fldChar w:fldCharType="end"/>
            </w:r>
          </w:hyperlink>
        </w:p>
        <w:p w14:paraId="3A82FC90" w14:textId="409C289E" w:rsidR="67CCE0C2" w:rsidRDefault="005D7A11" w:rsidP="67CCE0C2">
          <w:pPr>
            <w:pStyle w:val="TOC1"/>
            <w:tabs>
              <w:tab w:val="right" w:leader="dot" w:pos="9015"/>
            </w:tabs>
            <w:rPr>
              <w:rStyle w:val="Hyperlink"/>
            </w:rPr>
          </w:pPr>
          <w:hyperlink w:anchor="_Toc1719978974">
            <w:r w:rsidR="650A8241" w:rsidRPr="650A8241">
              <w:rPr>
                <w:rStyle w:val="Hyperlink"/>
              </w:rPr>
              <w:t>5 - Conclusão</w:t>
            </w:r>
            <w:r w:rsidR="00E17557">
              <w:tab/>
            </w:r>
            <w:r w:rsidR="00E17557">
              <w:fldChar w:fldCharType="begin"/>
            </w:r>
            <w:r w:rsidR="00E17557">
              <w:instrText>PAGEREF _Toc1719978974 \h</w:instrText>
            </w:r>
            <w:r w:rsidR="00E17557">
              <w:fldChar w:fldCharType="separate"/>
            </w:r>
            <w:r w:rsidR="650A8241" w:rsidRPr="650A8241">
              <w:rPr>
                <w:rStyle w:val="Hyperlink"/>
              </w:rPr>
              <w:t>16</w:t>
            </w:r>
            <w:r w:rsidR="00E17557">
              <w:fldChar w:fldCharType="end"/>
            </w:r>
          </w:hyperlink>
        </w:p>
        <w:p w14:paraId="2F7E2784" w14:textId="0665CC90" w:rsidR="67CCE0C2" w:rsidRDefault="005D7A11" w:rsidP="650A8241">
          <w:pPr>
            <w:pStyle w:val="TOC1"/>
            <w:tabs>
              <w:tab w:val="right" w:leader="dot" w:pos="9015"/>
            </w:tabs>
            <w:rPr>
              <w:rStyle w:val="Hyperlink"/>
            </w:rPr>
          </w:pPr>
          <w:hyperlink w:anchor="_Toc229367955">
            <w:r w:rsidR="650A8241" w:rsidRPr="650A8241">
              <w:rPr>
                <w:rStyle w:val="Hyperlink"/>
              </w:rPr>
              <w:t>6. GitHub</w:t>
            </w:r>
            <w:r w:rsidR="00E17557">
              <w:tab/>
            </w:r>
            <w:r w:rsidR="00E17557">
              <w:fldChar w:fldCharType="begin"/>
            </w:r>
            <w:r w:rsidR="00E17557">
              <w:instrText>PAGEREF _Toc229367955 \h</w:instrText>
            </w:r>
            <w:r w:rsidR="00E17557">
              <w:fldChar w:fldCharType="separate"/>
            </w:r>
            <w:r w:rsidR="650A8241" w:rsidRPr="650A8241">
              <w:rPr>
                <w:rStyle w:val="Hyperlink"/>
              </w:rPr>
              <w:t>16</w:t>
            </w:r>
            <w:r w:rsidR="00E17557">
              <w:fldChar w:fldCharType="end"/>
            </w:r>
          </w:hyperlink>
        </w:p>
        <w:p w14:paraId="751235B1" w14:textId="10476E4A" w:rsidR="67CCE0C2" w:rsidRDefault="005D7A11" w:rsidP="650A8241">
          <w:pPr>
            <w:pStyle w:val="TOC2"/>
            <w:tabs>
              <w:tab w:val="right" w:leader="dot" w:pos="9015"/>
            </w:tabs>
            <w:rPr>
              <w:rStyle w:val="Hyperlink"/>
            </w:rPr>
          </w:pPr>
          <w:hyperlink w:anchor="_Toc519442713">
            <w:r w:rsidR="650A8241" w:rsidRPr="650A8241">
              <w:rPr>
                <w:rStyle w:val="Hyperlink"/>
              </w:rPr>
              <w:t>6.1 - Link para acesso ao projeto no GitHub</w:t>
            </w:r>
            <w:r w:rsidR="00E17557">
              <w:tab/>
            </w:r>
            <w:r w:rsidR="00E17557">
              <w:fldChar w:fldCharType="begin"/>
            </w:r>
            <w:r w:rsidR="00E17557">
              <w:instrText>PAGEREF _Toc519442713 \h</w:instrText>
            </w:r>
            <w:r w:rsidR="00E17557">
              <w:fldChar w:fldCharType="separate"/>
            </w:r>
            <w:r w:rsidR="650A8241" w:rsidRPr="650A8241">
              <w:rPr>
                <w:rStyle w:val="Hyperlink"/>
              </w:rPr>
              <w:t>17</w:t>
            </w:r>
            <w:r w:rsidR="00E17557">
              <w:fldChar w:fldCharType="end"/>
            </w:r>
          </w:hyperlink>
        </w:p>
        <w:p w14:paraId="0F60F8CB" w14:textId="4ACB3FA7" w:rsidR="67CCE0C2" w:rsidRDefault="005D7A11" w:rsidP="67CCE0C2">
          <w:pPr>
            <w:pStyle w:val="TOC1"/>
            <w:tabs>
              <w:tab w:val="right" w:leader="dot" w:pos="9015"/>
            </w:tabs>
            <w:rPr>
              <w:rStyle w:val="Hyperlink"/>
            </w:rPr>
          </w:pPr>
          <w:hyperlink w:anchor="_Toc1041504961">
            <w:r w:rsidR="650A8241" w:rsidRPr="650A8241">
              <w:rPr>
                <w:rStyle w:val="Hyperlink"/>
              </w:rPr>
              <w:t>Referências Bibliográficas</w:t>
            </w:r>
            <w:r w:rsidR="00E17557">
              <w:tab/>
            </w:r>
            <w:r w:rsidR="00E17557">
              <w:fldChar w:fldCharType="begin"/>
            </w:r>
            <w:r w:rsidR="00E17557">
              <w:instrText>PAGEREF _Toc1041504961 \h</w:instrText>
            </w:r>
            <w:r w:rsidR="00E17557">
              <w:fldChar w:fldCharType="separate"/>
            </w:r>
            <w:r w:rsidR="650A8241" w:rsidRPr="650A8241">
              <w:rPr>
                <w:rStyle w:val="Hyperlink"/>
              </w:rPr>
              <w:t>17</w:t>
            </w:r>
            <w:r w:rsidR="00E17557">
              <w:fldChar w:fldCharType="end"/>
            </w:r>
          </w:hyperlink>
        </w:p>
        <w:p w14:paraId="3AEBA427" w14:textId="04AD6E09" w:rsidR="67CCE0C2" w:rsidRDefault="005D7A11" w:rsidP="67CCE0C2">
          <w:pPr>
            <w:pStyle w:val="TOC1"/>
            <w:tabs>
              <w:tab w:val="right" w:leader="dot" w:pos="9015"/>
            </w:tabs>
            <w:rPr>
              <w:rStyle w:val="Hyperlink"/>
            </w:rPr>
          </w:pPr>
          <w:hyperlink w:anchor="_Toc1904678275">
            <w:r w:rsidR="650A8241" w:rsidRPr="650A8241">
              <w:rPr>
                <w:rStyle w:val="Hyperlink"/>
              </w:rPr>
              <w:t>Lista de figuras</w:t>
            </w:r>
            <w:r w:rsidR="00E17557">
              <w:tab/>
            </w:r>
            <w:r w:rsidR="00E17557">
              <w:fldChar w:fldCharType="begin"/>
            </w:r>
            <w:r w:rsidR="00E17557">
              <w:instrText>PAGEREF _Toc1904678275 \h</w:instrText>
            </w:r>
            <w:r w:rsidR="00E17557">
              <w:fldChar w:fldCharType="separate"/>
            </w:r>
            <w:r w:rsidR="650A8241" w:rsidRPr="650A8241">
              <w:rPr>
                <w:rStyle w:val="Hyperlink"/>
              </w:rPr>
              <w:t>18</w:t>
            </w:r>
            <w:r w:rsidR="00E17557">
              <w:fldChar w:fldCharType="end"/>
            </w:r>
          </w:hyperlink>
        </w:p>
        <w:p w14:paraId="41886262" w14:textId="5F9DF653" w:rsidR="650A8241" w:rsidRDefault="005D7A11" w:rsidP="650A8241">
          <w:pPr>
            <w:pStyle w:val="TOC1"/>
            <w:tabs>
              <w:tab w:val="right" w:leader="dot" w:pos="9015"/>
            </w:tabs>
            <w:rPr>
              <w:rStyle w:val="Hyperlink"/>
            </w:rPr>
          </w:pPr>
          <w:hyperlink w:anchor="_Toc2092356610">
            <w:r w:rsidR="650A8241" w:rsidRPr="650A8241">
              <w:rPr>
                <w:rStyle w:val="Hyperlink"/>
              </w:rPr>
              <w:t>Lista de tabelas</w:t>
            </w:r>
            <w:r w:rsidR="650A8241">
              <w:tab/>
            </w:r>
            <w:r w:rsidR="650A8241">
              <w:fldChar w:fldCharType="begin"/>
            </w:r>
            <w:r w:rsidR="650A8241">
              <w:instrText>PAGEREF _Toc2092356610 \h</w:instrText>
            </w:r>
            <w:r w:rsidR="650A8241">
              <w:fldChar w:fldCharType="separate"/>
            </w:r>
            <w:r w:rsidR="650A8241" w:rsidRPr="650A8241">
              <w:rPr>
                <w:rStyle w:val="Hyperlink"/>
              </w:rPr>
              <w:t>19</w:t>
            </w:r>
            <w:r w:rsidR="650A8241">
              <w:fldChar w:fldCharType="end"/>
            </w:r>
          </w:hyperlink>
          <w:r w:rsidR="650A8241">
            <w:fldChar w:fldCharType="end"/>
          </w:r>
        </w:p>
      </w:sdtContent>
    </w:sdt>
    <w:p w14:paraId="5AD6F2D7" w14:textId="1DEE835B" w:rsidR="0F667FA3" w:rsidRDefault="07458858" w:rsidP="517DACFA">
      <w:pPr>
        <w:pStyle w:val="TtulodaSeo"/>
        <w:rPr>
          <w:b/>
          <w:bCs/>
          <w:lang w:val="pt-BR" w:bidi="pt-BR"/>
        </w:rPr>
      </w:pPr>
      <w:bookmarkStart w:id="0" w:name="_Toc2012767355"/>
      <w:r w:rsidRPr="07458858">
        <w:rPr>
          <w:b/>
          <w:bCs/>
          <w:lang w:val="pt-BR" w:bidi="pt-BR"/>
        </w:rPr>
        <w:t>Glossário</w:t>
      </w:r>
      <w:bookmarkEnd w:id="0"/>
    </w:p>
    <w:p w14:paraId="7DAE3CF1" w14:textId="0DDA74D5" w:rsidR="0F667FA3" w:rsidRDefault="67CCE0C2" w:rsidP="517DACFA">
      <w:pPr>
        <w:jc w:val="both"/>
        <w:rPr>
          <w:lang w:val="pt-BR" w:bidi="pt-BR"/>
        </w:rPr>
      </w:pPr>
      <w:r w:rsidRPr="67CCE0C2">
        <w:rPr>
          <w:b/>
          <w:bCs/>
          <w:lang w:val="pt-BR" w:bidi="pt-BR"/>
        </w:rPr>
        <w:t>Alternador:</w:t>
      </w:r>
      <w:r w:rsidRPr="67CCE0C2">
        <w:rPr>
          <w:lang w:val="pt-BR" w:bidi="pt-BR"/>
        </w:rPr>
        <w:t xml:space="preserve"> Peça r</w:t>
      </w:r>
      <w:r w:rsidRPr="67CCE0C2">
        <w:rPr>
          <w:color w:val="auto"/>
          <w:lang w:val="pt-BR" w:bidi="pt-BR"/>
        </w:rPr>
        <w:t xml:space="preserve">esponsável por converter energia mecânica em energia elétrica, o alternador é fundamental para o funcionamento adequado do veículo. O alternador automotivo também tem a função de carregar a </w:t>
      </w:r>
      <w:hyperlink r:id="rId7">
        <w:r w:rsidRPr="67CCE0C2">
          <w:rPr>
            <w:color w:val="auto"/>
            <w:lang w:val="pt-BR" w:bidi="pt-BR"/>
          </w:rPr>
          <w:t>bateria</w:t>
        </w:r>
      </w:hyperlink>
      <w:r w:rsidRPr="67CCE0C2">
        <w:rPr>
          <w:color w:val="auto"/>
          <w:lang w:val="pt-BR" w:bidi="pt-BR"/>
        </w:rPr>
        <w:t xml:space="preserve"> automotiva.</w:t>
      </w:r>
    </w:p>
    <w:p w14:paraId="7D570769" w14:textId="56EDD919" w:rsidR="67CCE0C2" w:rsidRDefault="67CCE0C2" w:rsidP="67CCE0C2">
      <w:pPr>
        <w:jc w:val="both"/>
        <w:rPr>
          <w:color w:val="auto"/>
          <w:lang w:val="pt-BR" w:bidi="pt-BR"/>
        </w:rPr>
      </w:pPr>
      <w:r w:rsidRPr="67CCE0C2">
        <w:rPr>
          <w:b/>
          <w:bCs/>
          <w:color w:val="auto"/>
          <w:lang w:val="pt-BR" w:bidi="pt-BR"/>
        </w:rPr>
        <w:t>Dataset:</w:t>
      </w:r>
      <w:r w:rsidRPr="67CCE0C2">
        <w:rPr>
          <w:color w:val="auto"/>
          <w:lang w:val="pt-BR" w:bidi="pt-BR"/>
        </w:rPr>
        <w:t xml:space="preserve"> Coleção de dados, normalmente tabulados, sobre determinado assunto.</w:t>
      </w:r>
    </w:p>
    <w:p w14:paraId="2D5DB44D" w14:textId="5BD42446" w:rsidR="0F667FA3" w:rsidRDefault="0F667FA3" w:rsidP="517DACFA">
      <w:pPr>
        <w:rPr>
          <w:lang w:val="pt-BR"/>
        </w:rPr>
      </w:pPr>
    </w:p>
    <w:p w14:paraId="05096243" w14:textId="6168851A" w:rsidR="0F667FA3" w:rsidRDefault="4B5E4CB2" w:rsidP="4B5E4CB2">
      <w:pPr>
        <w:pStyle w:val="TtulodaSeo"/>
        <w:rPr>
          <w:b/>
          <w:bCs/>
          <w:lang w:val="pt-BR" w:bidi="pt-BR"/>
        </w:rPr>
      </w:pPr>
      <w:bookmarkStart w:id="1" w:name="_Toc127188261"/>
      <w:r w:rsidRPr="4B5E4CB2">
        <w:rPr>
          <w:b/>
          <w:bCs/>
          <w:lang w:val="pt-BR" w:bidi="pt-BR"/>
        </w:rPr>
        <w:t>Introdução</w:t>
      </w:r>
      <w:bookmarkEnd w:id="1"/>
    </w:p>
    <w:p w14:paraId="5E57B066" w14:textId="7C4459E8" w:rsidR="0F667FA3" w:rsidRDefault="0F667FA3" w:rsidP="4B5E4CB2">
      <w:pPr>
        <w:rPr>
          <w:lang w:val="pt-BR" w:bidi="pt-BR"/>
        </w:rPr>
      </w:pPr>
    </w:p>
    <w:p w14:paraId="1336E130" w14:textId="08ABF729" w:rsidR="0F667FA3" w:rsidRDefault="4B5E4CB2" w:rsidP="4B5E4CB2">
      <w:pPr>
        <w:jc w:val="both"/>
        <w:rPr>
          <w:lang w:val="pt-BR" w:bidi="pt-BR"/>
        </w:rPr>
      </w:pPr>
      <w:r w:rsidRPr="4B5E4CB2">
        <w:rPr>
          <w:lang w:val="pt-BR" w:bidi="pt-BR"/>
        </w:rPr>
        <w:t>Uma fábrica do setor automotivo, na qual um dos membros deste grupo trabalha, tem a necessidade de avaliar o comportamento dos principais casos de falha em campo de seus alternadores, para isso estamos propondo a programação de um algoritmo que será executado a partir de uma base de dados, retornando indicadores estatísticos que apontem os períodos com maior incidência de reclamações, levando em consideração, por exemplo: data de fabricação da peça , tempo de uso,  montadora e o modelo do carro.</w:t>
      </w:r>
    </w:p>
    <w:p w14:paraId="1A6D5EA2" w14:textId="0619B240" w:rsidR="0F667FA3" w:rsidRDefault="4B5E4CB2" w:rsidP="4B5E4CB2">
      <w:pPr>
        <w:jc w:val="both"/>
        <w:rPr>
          <w:lang w:val="pt-BR" w:bidi="pt-BR"/>
        </w:rPr>
      </w:pPr>
      <w:r w:rsidRPr="4B5E4CB2">
        <w:rPr>
          <w:lang w:val="pt-BR" w:bidi="pt-BR"/>
        </w:rPr>
        <w:t>Esta análise será realizada com dados reais, para melhorar a performance e agregar valor e propósito prático ao projeto.</w:t>
      </w:r>
    </w:p>
    <w:p w14:paraId="20141406" w14:textId="7D25E864" w:rsidR="0F667FA3" w:rsidRDefault="0F667FA3" w:rsidP="0F667FA3">
      <w:pPr>
        <w:rPr>
          <w:lang w:val="pt-BR" w:bidi="pt-BR"/>
        </w:rPr>
      </w:pPr>
    </w:p>
    <w:p w14:paraId="18066D5B" w14:textId="26FD024D" w:rsidR="4B5E4CB2" w:rsidRDefault="4B5E4CB2" w:rsidP="4B5E4CB2">
      <w:pPr>
        <w:rPr>
          <w:lang w:val="pt-BR" w:bidi="pt-BR"/>
        </w:rPr>
      </w:pPr>
    </w:p>
    <w:p w14:paraId="06F3B866" w14:textId="656C84DE" w:rsidR="4B5E4CB2" w:rsidRDefault="4B5E4CB2" w:rsidP="4B5E4CB2">
      <w:pPr>
        <w:rPr>
          <w:lang w:val="pt-BR" w:bidi="pt-BR"/>
        </w:rPr>
      </w:pPr>
    </w:p>
    <w:p w14:paraId="1D6528D2" w14:textId="40FA749D" w:rsidR="4B5E4CB2" w:rsidRDefault="4B5E4CB2" w:rsidP="4B5E4CB2">
      <w:pPr>
        <w:rPr>
          <w:lang w:val="pt-BR" w:bidi="pt-BR"/>
        </w:rPr>
      </w:pPr>
    </w:p>
    <w:p w14:paraId="765356CF" w14:textId="2333A7DB" w:rsidR="4B5E4CB2" w:rsidRDefault="4B5E4CB2" w:rsidP="4B5E4CB2">
      <w:pPr>
        <w:rPr>
          <w:lang w:val="pt-BR" w:bidi="pt-BR"/>
        </w:rPr>
      </w:pPr>
    </w:p>
    <w:p w14:paraId="3BD96D09" w14:textId="684E97A0" w:rsidR="4B5E4CB2" w:rsidRDefault="4B5E4CB2" w:rsidP="4B5E4CB2">
      <w:pPr>
        <w:rPr>
          <w:lang w:val="pt-BR" w:bidi="pt-BR"/>
        </w:rPr>
      </w:pPr>
    </w:p>
    <w:p w14:paraId="1D3D0004" w14:textId="2D4D9504" w:rsidR="4B5E4CB2" w:rsidRDefault="4B5E4CB2" w:rsidP="4B5E4CB2">
      <w:pPr>
        <w:rPr>
          <w:lang w:val="pt-BR" w:bidi="pt-BR"/>
        </w:rPr>
      </w:pPr>
    </w:p>
    <w:p w14:paraId="64F1B3D4" w14:textId="71DB91D7" w:rsidR="4B5E4CB2" w:rsidRDefault="4B5E4CB2" w:rsidP="4B5E4CB2">
      <w:pPr>
        <w:rPr>
          <w:lang w:val="pt-BR" w:bidi="pt-BR"/>
        </w:rPr>
      </w:pPr>
    </w:p>
    <w:p w14:paraId="4135E4D7" w14:textId="29E8AEE3" w:rsidR="4B5E4CB2" w:rsidRDefault="4B5E4CB2" w:rsidP="4B5E4CB2">
      <w:pPr>
        <w:rPr>
          <w:lang w:val="pt-BR" w:bidi="pt-BR"/>
        </w:rPr>
      </w:pPr>
    </w:p>
    <w:p w14:paraId="61A956B0" w14:textId="06D43932" w:rsidR="517DACFA" w:rsidRDefault="517DACFA" w:rsidP="517DACFA">
      <w:pPr>
        <w:rPr>
          <w:lang w:val="pt-BR" w:bidi="pt-BR"/>
        </w:rPr>
      </w:pPr>
    </w:p>
    <w:p w14:paraId="586C56DA" w14:textId="35D00BF1" w:rsidR="4B5E4CB2" w:rsidRDefault="4B5E4CB2" w:rsidP="4B5E4CB2">
      <w:pPr>
        <w:rPr>
          <w:lang w:val="pt-BR" w:bidi="pt-BR"/>
        </w:rPr>
      </w:pPr>
    </w:p>
    <w:p w14:paraId="7619FBF3" w14:textId="6E2DEB70" w:rsidR="4B5E4CB2" w:rsidRDefault="4B5E4CB2" w:rsidP="4B5E4CB2">
      <w:pPr>
        <w:rPr>
          <w:lang w:val="pt-BR" w:bidi="pt-BR"/>
        </w:rPr>
      </w:pPr>
    </w:p>
    <w:p w14:paraId="6DDFDF93" w14:textId="64CDE2A5" w:rsidR="46A02E92" w:rsidRDefault="46A02E92" w:rsidP="46A02E92">
      <w:pPr>
        <w:jc w:val="center"/>
        <w:rPr>
          <w:b/>
          <w:bCs/>
          <w:lang w:val="pt-BR" w:bidi="pt-BR"/>
        </w:rPr>
      </w:pPr>
    </w:p>
    <w:p w14:paraId="1A873A4E" w14:textId="207E3830" w:rsidR="46A02E92" w:rsidRDefault="46A02E92" w:rsidP="46A02E92">
      <w:pPr>
        <w:jc w:val="center"/>
        <w:rPr>
          <w:b/>
          <w:bCs/>
          <w:lang w:val="pt-BR" w:bidi="pt-BR"/>
        </w:rPr>
      </w:pPr>
    </w:p>
    <w:p w14:paraId="7B58E3A7" w14:textId="096586F8" w:rsidR="517DACFA" w:rsidRDefault="517DACFA" w:rsidP="517DACFA">
      <w:pPr>
        <w:jc w:val="center"/>
        <w:rPr>
          <w:b/>
          <w:bCs/>
          <w:lang w:val="pt-BR" w:bidi="pt-BR"/>
        </w:rPr>
      </w:pPr>
    </w:p>
    <w:p w14:paraId="0CCDDE1D" w14:textId="447ED5E3" w:rsidR="0F667FA3" w:rsidRDefault="4B5E4CB2" w:rsidP="67CCE0C2">
      <w:pPr>
        <w:jc w:val="center"/>
        <w:rPr>
          <w:b/>
          <w:bCs/>
          <w:lang w:val="pt-BR" w:bidi="pt-BR"/>
        </w:rPr>
      </w:pPr>
      <w:r w:rsidRPr="4B5E4CB2">
        <w:rPr>
          <w:b/>
          <w:bCs/>
          <w:lang w:val="pt-BR" w:bidi="pt-BR"/>
        </w:rPr>
        <w:t>Projeto Aplicado I - Análise do comportamento de defeitos apresentados por alternadores automotivos em período de garantia</w:t>
      </w:r>
    </w:p>
    <w:p w14:paraId="29FCE43C" w14:textId="39D8161D" w:rsidR="517DACFA" w:rsidRDefault="07458858" w:rsidP="67CCE0C2">
      <w:pPr>
        <w:pStyle w:val="TtulodaSeo"/>
        <w:rPr>
          <w:b/>
          <w:bCs/>
          <w:lang w:val="pt-BR" w:bidi="pt-BR"/>
        </w:rPr>
      </w:pPr>
      <w:bookmarkStart w:id="2" w:name="_Toc1570812971"/>
      <w:r w:rsidRPr="07458858">
        <w:rPr>
          <w:b/>
          <w:bCs/>
          <w:lang w:val="pt-BR" w:bidi="pt-BR"/>
        </w:rPr>
        <w:t>1. Objetivo</w:t>
      </w:r>
      <w:bookmarkEnd w:id="2"/>
    </w:p>
    <w:p w14:paraId="3805A932" w14:textId="40D5B870" w:rsidR="517DACFA" w:rsidRDefault="517DACFA" w:rsidP="517DACFA">
      <w:pPr>
        <w:jc w:val="center"/>
        <w:rPr>
          <w:b/>
          <w:bCs/>
          <w:lang w:val="pt-BR" w:bidi="pt-BR"/>
        </w:rPr>
      </w:pPr>
    </w:p>
    <w:p w14:paraId="0F252991" w14:textId="6573D618" w:rsidR="517DACFA" w:rsidRDefault="07458858" w:rsidP="517DACFA">
      <w:pPr>
        <w:pStyle w:val="Heading2"/>
        <w:rPr>
          <w:lang w:val="pt-BR" w:bidi="pt-BR"/>
        </w:rPr>
      </w:pPr>
      <w:bookmarkStart w:id="3" w:name="_Toc342628851"/>
      <w:r w:rsidRPr="07458858">
        <w:rPr>
          <w:lang w:val="pt-BR" w:bidi="pt-BR"/>
        </w:rPr>
        <w:t>1.1 - Objetivo do estudo</w:t>
      </w:r>
      <w:bookmarkEnd w:id="3"/>
    </w:p>
    <w:p w14:paraId="1A66625F" w14:textId="25866A55" w:rsidR="517DACFA" w:rsidRDefault="67CCE0C2" w:rsidP="67CCE0C2">
      <w:pPr>
        <w:jc w:val="both"/>
        <w:rPr>
          <w:b/>
          <w:bCs/>
          <w:lang w:val="pt-BR" w:bidi="pt-BR"/>
        </w:rPr>
      </w:pPr>
      <w:r w:rsidRPr="67CCE0C2">
        <w:rPr>
          <w:lang w:val="pt-BR" w:bidi="pt-BR"/>
        </w:rPr>
        <w:t xml:space="preserve">Neste projeto queremos realizar uma análise descritiva dos dados coletados de peças com defeito a fim de auxiliar a resolução para problemas de diagnose relacionados a pós-venda ou também chamada garantia, quando uma empresa vende um produto e concede um período de garantia, precisando acompanhar o desempenho do mesmo em campo. </w:t>
      </w:r>
    </w:p>
    <w:p w14:paraId="09A841F0" w14:textId="70CF3EFD" w:rsidR="517DACFA" w:rsidRDefault="517DACFA" w:rsidP="67CCE0C2">
      <w:pPr>
        <w:jc w:val="both"/>
        <w:rPr>
          <w:b/>
          <w:bCs/>
          <w:lang w:val="pt-BR" w:bidi="pt-BR"/>
        </w:rPr>
      </w:pPr>
    </w:p>
    <w:p w14:paraId="1BFD91B4" w14:textId="15B9322B" w:rsidR="517DACFA" w:rsidRDefault="07458858" w:rsidP="67CCE0C2">
      <w:pPr>
        <w:pStyle w:val="TtulodaSeo"/>
        <w:rPr>
          <w:b/>
          <w:bCs/>
          <w:lang w:val="pt-BR"/>
        </w:rPr>
      </w:pPr>
      <w:r w:rsidRPr="07458858">
        <w:rPr>
          <w:b/>
          <w:bCs/>
          <w:lang w:val="pt-BR"/>
        </w:rPr>
        <w:t xml:space="preserve"> </w:t>
      </w:r>
      <w:bookmarkStart w:id="4" w:name="_Toc635848079"/>
      <w:r w:rsidRPr="07458858">
        <w:rPr>
          <w:b/>
          <w:bCs/>
          <w:lang w:val="pt-BR"/>
        </w:rPr>
        <w:t>2. Empresa, contexto e problema do estudo</w:t>
      </w:r>
      <w:bookmarkEnd w:id="4"/>
    </w:p>
    <w:p w14:paraId="4B0A2943" w14:textId="1D3C2A81" w:rsidR="67CCE0C2" w:rsidRDefault="67CCE0C2" w:rsidP="67CCE0C2">
      <w:pPr>
        <w:jc w:val="both"/>
        <w:rPr>
          <w:rFonts w:asciiTheme="majorHAnsi" w:eastAsiaTheme="majorEastAsia" w:hAnsiTheme="majorHAnsi" w:cstheme="majorBidi"/>
          <w:b/>
          <w:bCs/>
          <w:color w:val="auto"/>
          <w:lang w:val="pt-BR" w:bidi="pt-BR"/>
        </w:rPr>
      </w:pPr>
    </w:p>
    <w:p w14:paraId="098ECD88" w14:textId="076B02C1" w:rsidR="517DACFA" w:rsidRDefault="07458858" w:rsidP="517DACFA">
      <w:pPr>
        <w:pStyle w:val="Heading2"/>
        <w:rPr>
          <w:lang w:val="pt-BR" w:bidi="pt-BR"/>
        </w:rPr>
      </w:pPr>
      <w:bookmarkStart w:id="5" w:name="_Toc238748020"/>
      <w:r w:rsidRPr="07458858">
        <w:rPr>
          <w:lang w:val="pt-BR" w:bidi="pt-BR"/>
        </w:rPr>
        <w:t>2.1 - Empresa</w:t>
      </w:r>
      <w:bookmarkEnd w:id="5"/>
    </w:p>
    <w:p w14:paraId="374F289F" w14:textId="1C44CB05" w:rsidR="517DACFA" w:rsidRDefault="517DACFA" w:rsidP="517DACFA">
      <w:pPr>
        <w:jc w:val="both"/>
        <w:rPr>
          <w:lang w:val="pt-BR" w:bidi="pt-BR"/>
        </w:rPr>
      </w:pPr>
      <w:r w:rsidRPr="517DACFA">
        <w:rPr>
          <w:lang w:val="pt-BR" w:bidi="pt-BR"/>
        </w:rPr>
        <w:t>A Valeo é uma indústria de peças automotivas, fornecedora de produtos originais e parceira de todas as montadoras. Sua história começou em 1923 em Paris e hoje a empresa atua em 29 países, se consolidando como a 5ª maior fabricante de peças do Mundo.</w:t>
      </w:r>
    </w:p>
    <w:p w14:paraId="1FCDF65A" w14:textId="46258759" w:rsidR="517DACFA" w:rsidRDefault="517DACFA" w:rsidP="517DACFA">
      <w:pPr>
        <w:jc w:val="both"/>
        <w:rPr>
          <w:lang w:val="pt-BR" w:bidi="pt-BR"/>
        </w:rPr>
      </w:pPr>
      <w:r w:rsidRPr="517DACFA">
        <w:rPr>
          <w:lang w:val="pt-BR" w:bidi="pt-BR"/>
        </w:rPr>
        <w:t>No Brasil, sua história começou em 1974 e hoje tem 12 sites de produção, 1 centro de distribuição dedicado para o mercado de reposição (Valeo Service) e 3 centros de pesquisa e desenvolvimento de produtos (P&amp;D). Suas fábricas estão situadas em 8 cidades diferente: São Paulo, Mauá, São Bernardo do Campos, Campinas, Itatiba, Gravataí, Cachoeirinha e Caxias, empregando mais de 3.000 funcionários.</w:t>
      </w:r>
    </w:p>
    <w:p w14:paraId="101CFD72" w14:textId="63615B01" w:rsidR="67CCE0C2" w:rsidRDefault="67CCE0C2" w:rsidP="67CCE0C2">
      <w:pPr>
        <w:jc w:val="both"/>
        <w:rPr>
          <w:lang w:val="pt-BR" w:bidi="pt-BR"/>
        </w:rPr>
      </w:pPr>
      <w:r w:rsidRPr="67CCE0C2">
        <w:rPr>
          <w:lang w:val="pt-BR" w:bidi="pt-BR"/>
        </w:rPr>
        <w:t>A Valeo desenvolve soluções e produtos de alta tecnologia que colocam o Grupo no epicentro das três revoluções que afetam a indústria automotiva atual: eletrificação, veículos autônomos e mobilidade digital. À exemplo disso, tem-se como destaque o desenvolvimento de soluções para carros levemente híbridos.</w:t>
      </w:r>
    </w:p>
    <w:p w14:paraId="70D75486" w14:textId="2312E205" w:rsidR="517DACFA" w:rsidRDefault="67CCE0C2" w:rsidP="517DACFA">
      <w:pPr>
        <w:jc w:val="both"/>
        <w:rPr>
          <w:lang w:val="pt-BR" w:bidi="pt-BR"/>
        </w:rPr>
      </w:pPr>
      <w:r w:rsidRPr="67CCE0C2">
        <w:rPr>
          <w:lang w:val="pt-BR" w:bidi="pt-BR"/>
        </w:rPr>
        <w:t xml:space="preserve">Além dos alternadores, objeto desse estudo, são fabricados ainda: radiadores, eletroventiladores, intercoolers, ar-condicionado, compressores, evaporadores, faróis, lanternas, palhetas, atuadores e embreagens. </w:t>
      </w:r>
    </w:p>
    <w:p w14:paraId="330E688F" w14:textId="07811C49" w:rsidR="517DACFA" w:rsidRDefault="517DACFA" w:rsidP="517DACFA">
      <w:pPr>
        <w:jc w:val="both"/>
        <w:rPr>
          <w:lang w:val="pt-BR" w:bidi="pt-BR"/>
        </w:rPr>
      </w:pPr>
      <w:r w:rsidRPr="517DACFA">
        <w:rPr>
          <w:lang w:val="pt" w:bidi="pt-BR"/>
        </w:rPr>
        <w:t>A missão da empresa é ser “fornecedora automotiva e parceira de montadoras em todo o mundo. Como empresa de tecnologia, concebemos soluções inovadoras para a mobilidade inteligente, com especial enfoque na condução intuitiva e na redução das emissões de CO</w:t>
      </w:r>
      <w:r w:rsidRPr="522D63E3">
        <w:rPr>
          <w:vertAlign w:val="subscript"/>
          <w:lang w:val="pt" w:bidi="pt-BR"/>
        </w:rPr>
        <w:t>2</w:t>
      </w:r>
      <w:r w:rsidRPr="517DACFA">
        <w:rPr>
          <w:lang w:val="pt" w:bidi="pt-BR"/>
        </w:rPr>
        <w:t>. O Grupo também fornece e distribui peças de reposição para montadoras e operadores independentes de reposição”.</w:t>
      </w:r>
    </w:p>
    <w:p w14:paraId="3557FD3B" w14:textId="275B4033" w:rsidR="517DACFA" w:rsidRDefault="517DACFA" w:rsidP="517DACFA">
      <w:pPr>
        <w:jc w:val="both"/>
        <w:rPr>
          <w:lang w:val="pt-BR" w:bidi="pt-BR"/>
        </w:rPr>
      </w:pPr>
    </w:p>
    <w:p w14:paraId="4F2773AB" w14:textId="3F13A72B" w:rsidR="517DACFA" w:rsidRDefault="07458858" w:rsidP="517DACFA">
      <w:pPr>
        <w:pStyle w:val="Heading2"/>
        <w:rPr>
          <w:lang w:val="pt-BR" w:bidi="pt-BR"/>
        </w:rPr>
      </w:pPr>
      <w:bookmarkStart w:id="6" w:name="_Toc995565778"/>
      <w:r w:rsidRPr="07458858">
        <w:rPr>
          <w:lang w:val="pt-BR" w:bidi="pt-BR"/>
        </w:rPr>
        <w:t>2.2 - Contexto e problema do estudo</w:t>
      </w:r>
      <w:bookmarkEnd w:id="6"/>
    </w:p>
    <w:p w14:paraId="6554DB14" w14:textId="4C0D1153" w:rsidR="517DACFA" w:rsidRDefault="517DACFA" w:rsidP="517DACFA">
      <w:pPr>
        <w:jc w:val="both"/>
        <w:rPr>
          <w:lang w:val="pt-BR" w:bidi="pt-BR"/>
        </w:rPr>
      </w:pPr>
      <w:r w:rsidRPr="517DACFA">
        <w:rPr>
          <w:lang w:val="pt-BR" w:bidi="pt-BR"/>
        </w:rPr>
        <w:t>A fabricante escolhida pelo grupo fornece peças automotivas para diferentes montadoras, que por sua vez as utilizam na fabricação de seus diversos modelos de veículos. Esses automóveis são montados em diferentes plantas e vendidos no mercado brasileiro e no exterior.</w:t>
      </w:r>
    </w:p>
    <w:p w14:paraId="3CCD9D8D" w14:textId="1C7BA30B" w:rsidR="517DACFA" w:rsidRDefault="517DACFA" w:rsidP="517DACFA">
      <w:pPr>
        <w:jc w:val="both"/>
        <w:rPr>
          <w:lang w:val="pt-BR" w:bidi="pt-BR"/>
        </w:rPr>
      </w:pPr>
      <w:r w:rsidRPr="517DACFA">
        <w:rPr>
          <w:lang w:val="pt-BR" w:bidi="pt-BR"/>
        </w:rPr>
        <w:t xml:space="preserve">Atualmente, há a necessidade por parte da Valeo de analisar o comportamento de defeitos apresentados em suas peças, na tentativa de identificar possíveis padrões, correlações e causas, e assim tomar decisões a fim de melhorar seus processos e aumentar a qualidade de seu produto. </w:t>
      </w:r>
    </w:p>
    <w:p w14:paraId="64F65BC1" w14:textId="67B720C4" w:rsidR="517DACFA" w:rsidRDefault="67CCE0C2" w:rsidP="517DACFA">
      <w:pPr>
        <w:jc w:val="both"/>
        <w:rPr>
          <w:lang w:val="pt-BR" w:bidi="pt-BR"/>
        </w:rPr>
      </w:pPr>
      <w:r w:rsidRPr="67CCE0C2">
        <w:rPr>
          <w:lang w:val="pt-BR" w:bidi="pt-BR"/>
        </w:rPr>
        <w:t>A empresa conta com uma área de Qualidade, mas não é uma área com iniciativas de Data Science, sendo assim, carece de representação gráfica da performance das peças em campo, demonstração da evolução dos dados, tempo hábil para obtenção dos dados e outras questões de análise descritiva, diagnóstica, preditiva e prescritiva.</w:t>
      </w:r>
    </w:p>
    <w:p w14:paraId="47F3492D" w14:textId="4DAB74A9" w:rsidR="517DACFA" w:rsidRDefault="3C980D02" w:rsidP="517DACFA">
      <w:pPr>
        <w:jc w:val="both"/>
        <w:rPr>
          <w:lang w:val="pt-BR" w:bidi="pt-BR"/>
        </w:rPr>
      </w:pPr>
      <w:r w:rsidRPr="3C980D02">
        <w:rPr>
          <w:lang w:val="pt-BR" w:bidi="pt-BR"/>
        </w:rPr>
        <w:t>Utilizando as técnicas de pensamento computacional, dentre as diferentes peças produzidas pela empresa, o grupo escolheu trabalhar apenas com os alternadores, pois seria difícil fazer uma análise com diferentes peças, dessa forma quebrou-se um problema maior em um menor.</w:t>
      </w:r>
    </w:p>
    <w:p w14:paraId="0A280344" w14:textId="356B4EDE" w:rsidR="517DACFA" w:rsidRDefault="67CCE0C2" w:rsidP="67CCE0C2">
      <w:pPr>
        <w:jc w:val="both"/>
        <w:rPr>
          <w:lang w:val="pt-BR" w:bidi="pt-BR"/>
        </w:rPr>
      </w:pPr>
      <w:r w:rsidRPr="67CCE0C2">
        <w:rPr>
          <w:lang w:val="pt-BR" w:bidi="pt-BR"/>
        </w:rPr>
        <w:t>A identificação de um problema no alternador segue o padrão de ser realizada em uma concessionária autorizada no Brasil ou no exterior, a partir desse momento são gerados os dados que constam no metadados provenientes do reparo. A garantia da peça em questão também segue o padrão de passar a vigorar a partir da compra do veículo, ou seja, ela independe de sua data de fabricação. Essas informações são importantes para garantir que os dados partam de um mesmo protocolo, garantindo sua confiabilidade.</w:t>
      </w:r>
    </w:p>
    <w:p w14:paraId="41B3E60F" w14:textId="5052DACE" w:rsidR="517DACFA" w:rsidRDefault="67CCE0C2" w:rsidP="67CCE0C2">
      <w:pPr>
        <w:jc w:val="both"/>
        <w:rPr>
          <w:lang w:val="pt-BR" w:bidi="pt-BR"/>
        </w:rPr>
      </w:pPr>
      <w:r w:rsidRPr="67CCE0C2">
        <w:rPr>
          <w:lang w:val="pt-BR" w:bidi="pt-BR"/>
        </w:rPr>
        <w:t>Seguindo a técnica de abstração do pensamento computacional, a análise proveniente dos defeitos dos alternadores poderá servir de modelo para as demais peças, e por fim, a construção de um algoritmo é o que permitirá a realização dessa análise.</w:t>
      </w:r>
    </w:p>
    <w:p w14:paraId="2A6EDA43" w14:textId="284118B3" w:rsidR="517DACFA" w:rsidRDefault="517DACFA" w:rsidP="67CCE0C2">
      <w:pPr>
        <w:jc w:val="both"/>
        <w:rPr>
          <w:lang w:val="pt-BR" w:bidi="pt-BR"/>
        </w:rPr>
      </w:pPr>
    </w:p>
    <w:p w14:paraId="784DB11E" w14:textId="4F54B61A" w:rsidR="517DACFA" w:rsidRDefault="517DACFA" w:rsidP="67CCE0C2">
      <w:pPr>
        <w:jc w:val="both"/>
        <w:rPr>
          <w:lang w:val="pt-BR" w:bidi="pt-BR"/>
        </w:rPr>
      </w:pPr>
    </w:p>
    <w:p w14:paraId="534EA43D" w14:textId="25D1BB8E" w:rsidR="517DACFA" w:rsidRDefault="517DACFA" w:rsidP="67CCE0C2">
      <w:pPr>
        <w:jc w:val="both"/>
        <w:rPr>
          <w:lang w:val="pt-BR" w:bidi="pt-BR"/>
        </w:rPr>
      </w:pPr>
    </w:p>
    <w:p w14:paraId="747AB970" w14:textId="14E90C26" w:rsidR="517DACFA" w:rsidRDefault="517DACFA" w:rsidP="67CCE0C2">
      <w:pPr>
        <w:jc w:val="both"/>
        <w:rPr>
          <w:lang w:val="pt-BR" w:bidi="pt-BR"/>
        </w:rPr>
      </w:pPr>
    </w:p>
    <w:p w14:paraId="02C53D61" w14:textId="1708966B" w:rsidR="517DACFA" w:rsidRDefault="517DACFA" w:rsidP="67CCE0C2">
      <w:pPr>
        <w:jc w:val="both"/>
        <w:rPr>
          <w:lang w:val="pt-BR" w:bidi="pt-BR"/>
        </w:rPr>
      </w:pPr>
    </w:p>
    <w:p w14:paraId="3CA3D87D" w14:textId="0911804B" w:rsidR="517DACFA" w:rsidRDefault="517DACFA" w:rsidP="67CCE0C2">
      <w:pPr>
        <w:jc w:val="both"/>
        <w:rPr>
          <w:lang w:val="pt-BR" w:bidi="pt-BR"/>
        </w:rPr>
      </w:pPr>
    </w:p>
    <w:p w14:paraId="6D2518E0" w14:textId="1B291801" w:rsidR="517DACFA" w:rsidRDefault="517DACFA" w:rsidP="67CCE0C2">
      <w:pPr>
        <w:jc w:val="both"/>
        <w:rPr>
          <w:lang w:val="pt-BR" w:bidi="pt-BR"/>
        </w:rPr>
      </w:pPr>
    </w:p>
    <w:p w14:paraId="3BA8DE93" w14:textId="1098CFB0" w:rsidR="517DACFA" w:rsidRDefault="517DACFA" w:rsidP="67CCE0C2">
      <w:pPr>
        <w:jc w:val="both"/>
        <w:rPr>
          <w:lang w:val="pt-BR" w:bidi="pt-BR"/>
        </w:rPr>
      </w:pPr>
    </w:p>
    <w:p w14:paraId="0238018B" w14:textId="35BB6CDA" w:rsidR="517DACFA" w:rsidRDefault="517DACFA" w:rsidP="67CCE0C2">
      <w:pPr>
        <w:jc w:val="both"/>
        <w:rPr>
          <w:lang w:val="pt-BR" w:bidi="pt-BR"/>
        </w:rPr>
      </w:pPr>
    </w:p>
    <w:p w14:paraId="47A8967D" w14:textId="6E3BD4BF" w:rsidR="517DACFA" w:rsidRDefault="517DACFA" w:rsidP="67CCE0C2">
      <w:pPr>
        <w:jc w:val="both"/>
        <w:rPr>
          <w:lang w:val="pt-BR" w:bidi="pt-BR"/>
        </w:rPr>
      </w:pPr>
    </w:p>
    <w:p w14:paraId="113D909B" w14:textId="6DBBDC65" w:rsidR="517DACFA" w:rsidRDefault="517DACFA" w:rsidP="67CCE0C2">
      <w:pPr>
        <w:jc w:val="both"/>
        <w:rPr>
          <w:lang w:val="pt-BR" w:bidi="pt-BR"/>
        </w:rPr>
      </w:pPr>
    </w:p>
    <w:p w14:paraId="27D5FF43" w14:textId="5344D8A2" w:rsidR="517DACFA" w:rsidRDefault="517DACFA" w:rsidP="67CCE0C2">
      <w:pPr>
        <w:jc w:val="both"/>
        <w:rPr>
          <w:lang w:val="pt-BR" w:bidi="pt-BR"/>
        </w:rPr>
      </w:pPr>
    </w:p>
    <w:p w14:paraId="085F0FF7" w14:textId="3E01C017" w:rsidR="517DACFA" w:rsidRDefault="517DACFA" w:rsidP="67CCE0C2">
      <w:pPr>
        <w:jc w:val="both"/>
        <w:rPr>
          <w:lang w:val="pt-BR" w:bidi="pt-BR"/>
        </w:rPr>
      </w:pPr>
    </w:p>
    <w:p w14:paraId="4156CAA3" w14:textId="51D5E91C" w:rsidR="517DACFA" w:rsidRDefault="517DACFA" w:rsidP="67CCE0C2">
      <w:pPr>
        <w:jc w:val="both"/>
        <w:rPr>
          <w:lang w:val="pt-BR" w:bidi="pt-BR"/>
        </w:rPr>
      </w:pPr>
    </w:p>
    <w:p w14:paraId="0DF8E345" w14:textId="36FCF2DE" w:rsidR="517DACFA" w:rsidRDefault="517DACFA" w:rsidP="67CCE0C2">
      <w:pPr>
        <w:jc w:val="both"/>
        <w:rPr>
          <w:lang w:val="pt-BR" w:bidi="pt-BR"/>
        </w:rPr>
      </w:pPr>
    </w:p>
    <w:p w14:paraId="0BA1B052" w14:textId="4B5899E3" w:rsidR="517DACFA" w:rsidRDefault="07458858" w:rsidP="67CCE0C2">
      <w:pPr>
        <w:pStyle w:val="TtulodaSeo"/>
        <w:jc w:val="both"/>
        <w:rPr>
          <w:b/>
          <w:bCs/>
          <w:lang w:val="pt-BR" w:bidi="pt-BR"/>
        </w:rPr>
      </w:pPr>
      <w:r w:rsidRPr="07458858">
        <w:rPr>
          <w:lang w:val="pt-BR"/>
        </w:rPr>
        <w:t xml:space="preserve">                                                            </w:t>
      </w:r>
      <w:r w:rsidRPr="07458858">
        <w:rPr>
          <w:b/>
          <w:bCs/>
          <w:lang w:val="pt-BR"/>
        </w:rPr>
        <w:t xml:space="preserve">   </w:t>
      </w:r>
      <w:bookmarkStart w:id="7" w:name="_Toc186648873"/>
      <w:r w:rsidRPr="07458858">
        <w:rPr>
          <w:b/>
          <w:bCs/>
          <w:lang w:val="pt-BR"/>
        </w:rPr>
        <w:t>3. Metadados</w:t>
      </w:r>
      <w:bookmarkEnd w:id="7"/>
    </w:p>
    <w:p w14:paraId="327EF533" w14:textId="5028AD8A" w:rsidR="4B5E4CB2" w:rsidRDefault="07458858" w:rsidP="4B5E4CB2">
      <w:pPr>
        <w:pStyle w:val="Heading2"/>
        <w:rPr>
          <w:lang w:val="pt-BR" w:bidi="pt-BR"/>
        </w:rPr>
      </w:pPr>
      <w:bookmarkStart w:id="8" w:name="_Toc1435430655"/>
      <w:r w:rsidRPr="07458858">
        <w:rPr>
          <w:lang w:val="pt-BR" w:bidi="pt-BR"/>
        </w:rPr>
        <w:t>3.1</w:t>
      </w:r>
      <w:r w:rsidR="4B5E4CB2" w:rsidRPr="4B5E4CB2">
        <w:rPr>
          <w:lang w:val="pt-BR" w:bidi="pt-BR"/>
        </w:rPr>
        <w:t xml:space="preserve"> - Referências de aquisição</w:t>
      </w:r>
      <w:bookmarkEnd w:id="8"/>
    </w:p>
    <w:p w14:paraId="2B2AD3C3" w14:textId="71903BA1" w:rsidR="6C5B3EF2" w:rsidRDefault="67CCE0C2" w:rsidP="46A02E92">
      <w:pPr>
        <w:jc w:val="both"/>
        <w:rPr>
          <w:lang w:val="pt-BR"/>
        </w:rPr>
      </w:pPr>
      <w:r w:rsidRPr="67CCE0C2">
        <w:rPr>
          <w:lang w:val="pt-BR"/>
        </w:rPr>
        <w:t>O dataset utilizado está no formato “.csv”, vem de um banco de dados nomeado “Wings” e é privado, não sendo possível acesso ao público. Um dos membros do grupo, Felipe Ferraz, trabalha na empresa, é usuário desse banco de dados e obteve autorização para disponibilizar o dataset com as restrições descritas a seguir.</w:t>
      </w:r>
    </w:p>
    <w:p w14:paraId="2BB8B50A" w14:textId="6B82B005" w:rsidR="6C5B3EF2" w:rsidRDefault="67CCE0C2" w:rsidP="46A02E92">
      <w:pPr>
        <w:jc w:val="both"/>
        <w:rPr>
          <w:lang w:val="pt-BR"/>
        </w:rPr>
      </w:pPr>
      <w:r w:rsidRPr="67CCE0C2">
        <w:rPr>
          <w:lang w:val="pt-BR"/>
        </w:rPr>
        <w:t>Os dados levantados compreendem o período de fevereiro de 2023 até 22 de fevereiro de 2024 e não possuem validade. Por questões de segurança, sigilo, sensibilidade e outras previstas na LGPD, os nomes das montadoras, seus modelos e plantas fabris foram anonimizados mantendo as correspondências originais.</w:t>
      </w:r>
    </w:p>
    <w:p w14:paraId="21ACE19E" w14:textId="620B1762" w:rsidR="46A02E92" w:rsidRDefault="67CCE0C2" w:rsidP="46A02E92">
      <w:pPr>
        <w:jc w:val="both"/>
        <w:rPr>
          <w:lang w:val="pt-BR"/>
        </w:rPr>
      </w:pPr>
      <w:r w:rsidRPr="67CCE0C2">
        <w:rPr>
          <w:lang w:val="pt-BR"/>
        </w:rPr>
        <w:t>Parte da base de dados em questão é alimentada por pessoas, e alguns dados apresentaram inconsistência, portanto, foram devidamente tratados.</w:t>
      </w:r>
    </w:p>
    <w:p w14:paraId="460202F1" w14:textId="35588E97" w:rsidR="4B5E4CB2" w:rsidRDefault="4B5E4CB2" w:rsidP="4B5E4CB2">
      <w:pPr>
        <w:pStyle w:val="Heading2"/>
        <w:rPr>
          <w:lang w:val="pt-BR" w:bidi="pt-BR"/>
        </w:rPr>
      </w:pPr>
      <w:bookmarkStart w:id="9" w:name="_Toc34318214"/>
      <w:r w:rsidRPr="4B5E4CB2">
        <w:rPr>
          <w:lang w:val="pt-BR" w:bidi="pt-BR"/>
        </w:rPr>
        <w:t>3</w:t>
      </w:r>
      <w:r w:rsidR="07458858" w:rsidRPr="07458858">
        <w:rPr>
          <w:lang w:val="pt-BR" w:bidi="pt-BR"/>
        </w:rPr>
        <w:t>.2</w:t>
      </w:r>
      <w:r w:rsidRPr="4B5E4CB2">
        <w:rPr>
          <w:lang w:val="pt-BR" w:bidi="pt-BR"/>
        </w:rPr>
        <w:t xml:space="preserve"> - Descrição da origem</w:t>
      </w:r>
      <w:bookmarkEnd w:id="9"/>
    </w:p>
    <w:p w14:paraId="4E3BF716" w14:textId="7F98C375" w:rsidR="46A02E92" w:rsidRDefault="67CCE0C2" w:rsidP="67CCE0C2">
      <w:pPr>
        <w:jc w:val="both"/>
        <w:rPr>
          <w:lang w:val="pt-BR"/>
        </w:rPr>
      </w:pPr>
      <w:r w:rsidRPr="67CCE0C2">
        <w:rPr>
          <w:lang w:val="pt-BR"/>
        </w:rPr>
        <w:t>Quando o cliente leva seu veículo na concessionária, e esta identifica o defeito na peça, ela é trocada e a própria autorizada faz a descrição no sistema da respectiva montadora, alimentado com os dados necessários a ocorrência. Esses dados são cruzados com os do sistema da Valeo e dão origem a base de dados, tal como a utilizada nesse projeto.</w:t>
      </w:r>
    </w:p>
    <w:p w14:paraId="078A3B07" w14:textId="5BCDE45F" w:rsidR="67CCE0C2" w:rsidRDefault="67CCE0C2" w:rsidP="67CCE0C2">
      <w:pPr>
        <w:jc w:val="both"/>
        <w:rPr>
          <w:lang w:val="pt-BR"/>
        </w:rPr>
      </w:pPr>
    </w:p>
    <w:p w14:paraId="5530F278" w14:textId="0254D77A" w:rsidR="444D80EC" w:rsidRDefault="07458858" w:rsidP="28D4C284">
      <w:pPr>
        <w:pStyle w:val="Heading2"/>
        <w:rPr>
          <w:lang w:val="pt-BR" w:bidi="pt-BR"/>
        </w:rPr>
      </w:pPr>
      <w:bookmarkStart w:id="10" w:name="_Toc629109879"/>
      <w:r w:rsidRPr="07458858">
        <w:rPr>
          <w:lang w:val="pt-BR" w:bidi="pt-BR"/>
        </w:rPr>
        <w:t>3.3</w:t>
      </w:r>
      <w:r w:rsidR="4B5E4CB2" w:rsidRPr="4B5E4CB2">
        <w:rPr>
          <w:lang w:val="pt-BR" w:bidi="pt-BR"/>
        </w:rPr>
        <w:t xml:space="preserve"> - Descrição</w:t>
      </w:r>
      <w:bookmarkEnd w:id="10"/>
    </w:p>
    <w:p w14:paraId="72F1D0D7" w14:textId="2F17F26B" w:rsidR="67CCE0C2" w:rsidRDefault="67CCE0C2" w:rsidP="67CCE0C2">
      <w:pPr>
        <w:jc w:val="both"/>
        <w:rPr>
          <w:lang w:val="pt-BR"/>
        </w:rPr>
      </w:pPr>
      <w:r w:rsidRPr="67CCE0C2">
        <w:rPr>
          <w:lang w:val="pt-BR"/>
        </w:rPr>
        <w:t xml:space="preserve">O dataset possui </w:t>
      </w:r>
      <w:r w:rsidR="650A8241" w:rsidRPr="650A8241">
        <w:rPr>
          <w:lang w:val="pt-BR"/>
        </w:rPr>
        <w:t>3111</w:t>
      </w:r>
      <w:r w:rsidRPr="67CCE0C2">
        <w:rPr>
          <w:lang w:val="pt-BR"/>
        </w:rPr>
        <w:t xml:space="preserve"> linhas com 21 colunas, e nele estão registrados os defeitos apresentados pelos alternadores de acordo com as seguintes variáveis organizadas pelo seu tipo:</w:t>
      </w:r>
    </w:p>
    <w:p w14:paraId="6D143F87" w14:textId="34561913" w:rsidR="67CCE0C2" w:rsidRDefault="67CCE0C2" w:rsidP="67CCE0C2">
      <w:pPr>
        <w:pStyle w:val="ListParagraph"/>
        <w:numPr>
          <w:ilvl w:val="0"/>
          <w:numId w:val="13"/>
        </w:numPr>
        <w:jc w:val="both"/>
        <w:rPr>
          <w:lang w:val="pt-BR"/>
        </w:rPr>
      </w:pPr>
      <w:r w:rsidRPr="67CCE0C2">
        <w:rPr>
          <w:lang w:val="pt-BR"/>
        </w:rPr>
        <w:t xml:space="preserve">VARCHAR: cliente (customer), planta do cliente (customer plant), modelo do veículo (vehicle name), família do alternador (sub family), sobressalente ou original (spare or original), nr motor (engine nr), país do reparo (repair country), clima (climate);  </w:t>
      </w:r>
    </w:p>
    <w:p w14:paraId="40DA94CB" w14:textId="06178F28" w:rsidR="67CCE0C2" w:rsidRDefault="67CCE0C2" w:rsidP="67CCE0C2">
      <w:pPr>
        <w:pStyle w:val="ListParagraph"/>
        <w:numPr>
          <w:ilvl w:val="0"/>
          <w:numId w:val="13"/>
        </w:numPr>
        <w:jc w:val="both"/>
        <w:rPr>
          <w:lang w:val="pt-BR"/>
        </w:rPr>
      </w:pPr>
      <w:r w:rsidRPr="67CCE0C2">
        <w:rPr>
          <w:lang w:val="pt-BR"/>
        </w:rPr>
        <w:t>INT: pn cliente (customer pn), quilometragem (kms), fator técnico (technical factor), tempo em serviço da peça em meses (mis) e km/ano (km/year);</w:t>
      </w:r>
    </w:p>
    <w:p w14:paraId="0EF9B34A" w14:textId="45759B93" w:rsidR="67CCE0C2" w:rsidRDefault="67CCE0C2" w:rsidP="67CCE0C2">
      <w:pPr>
        <w:pStyle w:val="ListParagraph"/>
        <w:numPr>
          <w:ilvl w:val="0"/>
          <w:numId w:val="13"/>
        </w:numPr>
        <w:jc w:val="both"/>
        <w:rPr>
          <w:lang w:val="pt-BR"/>
        </w:rPr>
      </w:pPr>
      <w:r w:rsidRPr="67CCE0C2">
        <w:rPr>
          <w:lang w:val="pt-BR"/>
        </w:rPr>
        <w:t>DATE: data de produção da peça (production date), início da garantia da peça (inservice date), data do reparo (repair date), data de gravação do cliente (customer recording date), data de carga (upload date);</w:t>
      </w:r>
    </w:p>
    <w:p w14:paraId="4B2EC3C6" w14:textId="747F9DBE" w:rsidR="67CCE0C2" w:rsidRDefault="67CCE0C2" w:rsidP="67CCE0C2">
      <w:pPr>
        <w:pStyle w:val="ListParagraph"/>
        <w:numPr>
          <w:ilvl w:val="0"/>
          <w:numId w:val="13"/>
        </w:numPr>
        <w:jc w:val="both"/>
        <w:rPr>
          <w:b/>
          <w:bCs/>
          <w:lang w:val="pt-BR" w:bidi="pt-BR"/>
        </w:rPr>
      </w:pPr>
      <w:r w:rsidRPr="67CCE0C2">
        <w:rPr>
          <w:lang w:val="pt-BR"/>
        </w:rPr>
        <w:t>FLOAT: custo total de garantia (total warranty cost €), custo de mão de obra (labor cost €), custo de material (material cost €);</w:t>
      </w:r>
    </w:p>
    <w:p w14:paraId="7937288E" w14:textId="28D8D278" w:rsidR="67CCE0C2" w:rsidRDefault="67CCE0C2" w:rsidP="67CCE0C2">
      <w:pPr>
        <w:jc w:val="both"/>
        <w:rPr>
          <w:b/>
          <w:bCs/>
          <w:lang w:val="pt-BR" w:bidi="pt-BR"/>
        </w:rPr>
      </w:pPr>
    </w:p>
    <w:p w14:paraId="0BE95A3A" w14:textId="50E53765" w:rsidR="67CCE0C2" w:rsidRDefault="67CCE0C2" w:rsidP="67CCE0C2">
      <w:pPr>
        <w:jc w:val="both"/>
        <w:rPr>
          <w:b/>
          <w:bCs/>
          <w:lang w:val="pt-BR" w:bidi="pt-BR"/>
        </w:rPr>
      </w:pPr>
    </w:p>
    <w:p w14:paraId="1D27EC95" w14:textId="6E8CDF84" w:rsidR="67CCE0C2" w:rsidRDefault="67CCE0C2" w:rsidP="67CCE0C2">
      <w:pPr>
        <w:jc w:val="both"/>
        <w:rPr>
          <w:b/>
          <w:bCs/>
          <w:lang w:val="pt-BR" w:bidi="pt-BR"/>
        </w:rPr>
      </w:pPr>
    </w:p>
    <w:p w14:paraId="7D7634D6" w14:textId="53980024" w:rsidR="67CCE0C2" w:rsidRDefault="67CCE0C2" w:rsidP="67CCE0C2">
      <w:pPr>
        <w:jc w:val="both"/>
        <w:rPr>
          <w:b/>
          <w:bCs/>
          <w:lang w:val="pt-BR" w:bidi="pt-BR"/>
        </w:rPr>
      </w:pPr>
    </w:p>
    <w:p w14:paraId="37287062" w14:textId="247ACF77" w:rsidR="67CCE0C2" w:rsidRDefault="67CCE0C2" w:rsidP="67CCE0C2">
      <w:pPr>
        <w:jc w:val="both"/>
        <w:rPr>
          <w:b/>
          <w:bCs/>
          <w:lang w:val="pt-BR" w:bidi="pt-BR"/>
        </w:rPr>
      </w:pPr>
    </w:p>
    <w:p w14:paraId="24329783" w14:textId="7D310F1C" w:rsidR="67CCE0C2" w:rsidRDefault="67CCE0C2" w:rsidP="67CCE0C2">
      <w:pPr>
        <w:jc w:val="both"/>
        <w:rPr>
          <w:b/>
          <w:bCs/>
          <w:lang w:val="pt-BR" w:bidi="pt-BR"/>
        </w:rPr>
      </w:pPr>
    </w:p>
    <w:p w14:paraId="69D3BD92" w14:textId="653A3346" w:rsidR="67CCE0C2" w:rsidRDefault="67CCE0C2" w:rsidP="67CCE0C2">
      <w:pPr>
        <w:jc w:val="both"/>
        <w:rPr>
          <w:b/>
          <w:bCs/>
          <w:lang w:val="pt-BR" w:bidi="pt-BR"/>
        </w:rPr>
      </w:pPr>
    </w:p>
    <w:p w14:paraId="057FD0F2" w14:textId="1BE45ADE" w:rsidR="67CCE0C2" w:rsidRDefault="67CCE0C2" w:rsidP="67CCE0C2">
      <w:pPr>
        <w:jc w:val="both"/>
        <w:rPr>
          <w:b/>
          <w:bCs/>
          <w:lang w:val="pt-BR" w:bidi="pt-BR"/>
        </w:rPr>
      </w:pPr>
    </w:p>
    <w:p w14:paraId="21C6FDD5" w14:textId="3573A933" w:rsidR="67CCE0C2" w:rsidRDefault="67CCE0C2" w:rsidP="67CCE0C2">
      <w:pPr>
        <w:jc w:val="both"/>
        <w:rPr>
          <w:b/>
          <w:bCs/>
          <w:lang w:val="pt-BR" w:bidi="pt-BR"/>
        </w:rPr>
      </w:pPr>
    </w:p>
    <w:p w14:paraId="50743194" w14:textId="65B872F6" w:rsidR="67CCE0C2" w:rsidRDefault="67CCE0C2" w:rsidP="67CCE0C2">
      <w:pPr>
        <w:jc w:val="both"/>
        <w:rPr>
          <w:b/>
          <w:bCs/>
          <w:lang w:val="pt-BR" w:bidi="pt-BR"/>
        </w:rPr>
      </w:pPr>
    </w:p>
    <w:p w14:paraId="47920607" w14:textId="19D67955" w:rsidR="67CCE0C2" w:rsidRDefault="67CCE0C2" w:rsidP="67CCE0C2">
      <w:pPr>
        <w:jc w:val="both"/>
        <w:rPr>
          <w:b/>
          <w:bCs/>
          <w:lang w:val="pt-BR" w:bidi="pt-BR"/>
        </w:rPr>
      </w:pPr>
    </w:p>
    <w:p w14:paraId="0BF3FC12" w14:textId="2006C9E3" w:rsidR="67CCE0C2" w:rsidRDefault="67CCE0C2" w:rsidP="67CCE0C2">
      <w:pPr>
        <w:jc w:val="both"/>
        <w:rPr>
          <w:b/>
          <w:bCs/>
          <w:lang w:val="pt-BR" w:bidi="pt-BR"/>
        </w:rPr>
      </w:pPr>
    </w:p>
    <w:p w14:paraId="0A97C41F" w14:textId="72F13423" w:rsidR="67CCE0C2" w:rsidRDefault="67CCE0C2" w:rsidP="67CCE0C2">
      <w:pPr>
        <w:jc w:val="both"/>
        <w:rPr>
          <w:b/>
          <w:bCs/>
          <w:lang w:val="pt-BR" w:bidi="pt-BR"/>
        </w:rPr>
      </w:pPr>
    </w:p>
    <w:p w14:paraId="766D306B" w14:textId="3835B857" w:rsidR="67CCE0C2" w:rsidRDefault="67CCE0C2" w:rsidP="67CCE0C2">
      <w:pPr>
        <w:jc w:val="both"/>
        <w:rPr>
          <w:b/>
          <w:bCs/>
          <w:lang w:val="pt-BR" w:bidi="pt-BR"/>
        </w:rPr>
      </w:pPr>
    </w:p>
    <w:p w14:paraId="625CEAC6" w14:textId="0C287F15" w:rsidR="67CCE0C2" w:rsidRDefault="67CCE0C2" w:rsidP="67CCE0C2">
      <w:pPr>
        <w:jc w:val="both"/>
        <w:rPr>
          <w:b/>
          <w:bCs/>
          <w:lang w:val="pt-BR" w:bidi="pt-BR"/>
        </w:rPr>
      </w:pPr>
    </w:p>
    <w:p w14:paraId="05B66B80" w14:textId="37E08E20" w:rsidR="67CCE0C2" w:rsidRDefault="67CCE0C2" w:rsidP="67CCE0C2">
      <w:pPr>
        <w:jc w:val="both"/>
        <w:rPr>
          <w:b/>
          <w:bCs/>
          <w:lang w:val="pt-BR" w:bidi="pt-BR"/>
        </w:rPr>
      </w:pPr>
    </w:p>
    <w:p w14:paraId="571C814E" w14:textId="66A65B03" w:rsidR="67CCE0C2" w:rsidRDefault="67CCE0C2" w:rsidP="67CCE0C2">
      <w:pPr>
        <w:jc w:val="both"/>
        <w:rPr>
          <w:b/>
          <w:bCs/>
          <w:lang w:val="pt-BR" w:bidi="pt-BR"/>
        </w:rPr>
      </w:pPr>
    </w:p>
    <w:p w14:paraId="082AF0B0" w14:textId="578A37CA" w:rsidR="67CCE0C2" w:rsidRDefault="67CCE0C2" w:rsidP="67CCE0C2">
      <w:pPr>
        <w:jc w:val="both"/>
        <w:rPr>
          <w:b/>
          <w:bCs/>
          <w:lang w:val="pt-BR" w:bidi="pt-BR"/>
        </w:rPr>
      </w:pPr>
    </w:p>
    <w:p w14:paraId="2080A004" w14:textId="1BC5D348" w:rsidR="67CCE0C2" w:rsidRDefault="07458858" w:rsidP="67CCE0C2">
      <w:pPr>
        <w:pStyle w:val="TtulodaSeo"/>
        <w:rPr>
          <w:b/>
          <w:bCs/>
          <w:lang w:val="pt-BR" w:bidi="pt-BR"/>
        </w:rPr>
      </w:pPr>
      <w:r w:rsidRPr="07458858">
        <w:rPr>
          <w:lang w:val="pt-BR"/>
        </w:rPr>
        <w:t xml:space="preserve">        </w:t>
      </w:r>
      <w:r w:rsidRPr="07458858">
        <w:rPr>
          <w:b/>
          <w:bCs/>
          <w:lang w:val="pt-BR"/>
        </w:rPr>
        <w:t xml:space="preserve"> </w:t>
      </w:r>
      <w:bookmarkStart w:id="11" w:name="_Toc209313525"/>
      <w:r w:rsidRPr="07458858">
        <w:rPr>
          <w:b/>
          <w:bCs/>
          <w:lang w:val="pt-BR"/>
        </w:rPr>
        <w:t>4. Análise Exploratória de Dados</w:t>
      </w:r>
      <w:bookmarkEnd w:id="11"/>
    </w:p>
    <w:p w14:paraId="0A696E15" w14:textId="63D7417A" w:rsidR="67CCE0C2" w:rsidRDefault="07458858" w:rsidP="67CCE0C2">
      <w:pPr>
        <w:pStyle w:val="Heading2"/>
        <w:rPr>
          <w:lang w:val="pt-BR" w:bidi="pt-BR"/>
        </w:rPr>
      </w:pPr>
      <w:bookmarkStart w:id="12" w:name="_Toc821202796"/>
      <w:r w:rsidRPr="07458858">
        <w:rPr>
          <w:lang w:val="pt-BR" w:bidi="pt-BR"/>
        </w:rPr>
        <w:t>4.</w:t>
      </w:r>
      <w:r w:rsidR="5E3F7C19" w:rsidRPr="5E3F7C19">
        <w:rPr>
          <w:lang w:val="pt-BR" w:bidi="pt-BR"/>
        </w:rPr>
        <w:t>1</w:t>
      </w:r>
      <w:r w:rsidRPr="07458858">
        <w:rPr>
          <w:lang w:val="pt-BR" w:bidi="pt-BR"/>
        </w:rPr>
        <w:t xml:space="preserve"> - Análise Descritiva</w:t>
      </w:r>
      <w:bookmarkEnd w:id="12"/>
    </w:p>
    <w:p w14:paraId="7B2D01F4" w14:textId="0E20C3AD" w:rsidR="67CCE0C2" w:rsidRDefault="67CCE0C2" w:rsidP="67CCE0C2">
      <w:pPr>
        <w:jc w:val="both"/>
        <w:rPr>
          <w:color w:val="auto"/>
          <w:lang w:val="pt-BR"/>
        </w:rPr>
      </w:pPr>
      <w:r w:rsidRPr="67CCE0C2">
        <w:rPr>
          <w:color w:val="auto"/>
          <w:lang w:val="pt-BR"/>
        </w:rPr>
        <w:t>A partir do dataset tratado, foi desenvolvido um código em Python que possibilitou a análise dos dados apresentada a seguir.</w:t>
      </w:r>
    </w:p>
    <w:p w14:paraId="77FBAA46" w14:textId="5204E77E" w:rsidR="650A8241" w:rsidRDefault="650A8241" w:rsidP="650A8241">
      <w:pPr>
        <w:jc w:val="both"/>
        <w:rPr>
          <w:color w:val="auto"/>
          <w:lang w:val="pt-BR"/>
        </w:rPr>
      </w:pPr>
      <w:r w:rsidRPr="650A8241">
        <w:rPr>
          <w:color w:val="auto"/>
          <w:lang w:val="pt-BR"/>
        </w:rPr>
        <w:t xml:space="preserve">A média de quilometragem em que os alternadores apresentaram defeito dentro do período de garantia é de 22.543,9 Km e a medida de dispersão de desvio padrão de 17.365,13 Km associada a um coeficiente de variação de 77,02%, mostra uma forte dispersão entre esses valores. Além disso, analisando os quartis verificou-se que essa média está entre o 2º quartil (19710) Km e o 3º quartil (29.659 Km). </w:t>
      </w:r>
    </w:p>
    <w:p w14:paraId="79B9423B" w14:textId="087B39E2" w:rsidR="650A8241" w:rsidRDefault="650A8241" w:rsidP="650A8241">
      <w:pPr>
        <w:jc w:val="both"/>
        <w:rPr>
          <w:color w:val="auto"/>
          <w:lang w:val="pt-BR"/>
        </w:rPr>
      </w:pPr>
      <w:r w:rsidRPr="650A8241">
        <w:rPr>
          <w:color w:val="auto"/>
          <w:lang w:val="pt-BR"/>
        </w:rPr>
        <w:t>Outra medida importante é a do tempo de uso da peça até o momento em que ela apresentou defeito durante o período de garantia, esta apresentou uma média de 15,24 meses, situando-se próximo ao valor do 2º quartil (15 meses).</w:t>
      </w:r>
    </w:p>
    <w:p w14:paraId="19C20233" w14:textId="1B2DE490" w:rsidR="67CCE0C2" w:rsidRDefault="67CCE0C2" w:rsidP="650A8241">
      <w:pPr>
        <w:jc w:val="both"/>
      </w:pPr>
      <w:r w:rsidRPr="67CCE0C2">
        <w:rPr>
          <w:color w:val="auto"/>
          <w:lang w:val="pt-BR"/>
        </w:rPr>
        <w:t xml:space="preserve">Nos dados de “cliente” observa-se uma disparidade na distribuição com relação as trocas de alternadores em garantia, sobretudo para o cliente Make D. Como pode ser visto no código o “data frame” (df) </w:t>
      </w:r>
      <w:r w:rsidRPr="67CCE0C2">
        <w:rPr>
          <w:lang w:val="pt-BR"/>
        </w:rPr>
        <w:t>Make D realizou 2712 trocas de alternadores em garantia se destacando dos demais. A seguir é possível visualizar essa diferença na figura 4.1:</w:t>
      </w:r>
    </w:p>
    <w:p w14:paraId="36C37D9A" w14:textId="4AFBD603" w:rsidR="67CCE0C2" w:rsidRDefault="67CCE0C2" w:rsidP="67CCE0C2">
      <w:pPr>
        <w:jc w:val="center"/>
      </w:pPr>
      <w:r>
        <w:rPr>
          <w:noProof/>
        </w:rPr>
        <w:drawing>
          <wp:inline distT="0" distB="0" distL="0" distR="0" wp14:anchorId="43D9704B" wp14:editId="28BDAD27">
            <wp:extent cx="4572000" cy="3429000"/>
            <wp:effectExtent l="0" t="0" r="0" b="0"/>
            <wp:docPr id="1992965092" name="Imagem 1992965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92965092"/>
                    <pic:cNvPicPr/>
                  </pic:nvPicPr>
                  <pic:blipFill>
                    <a:blip r:embed="rId8">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4D0B4CE6" w14:textId="679E6E1F" w:rsidR="67CCE0C2" w:rsidRDefault="67CCE0C2" w:rsidP="67CCE0C2">
      <w:pPr>
        <w:jc w:val="center"/>
      </w:pPr>
      <w:r w:rsidRPr="67CCE0C2">
        <w:rPr>
          <w:b/>
          <w:bCs/>
        </w:rPr>
        <w:t>Figura 4.1: Histograma de frequência por cliente</w:t>
      </w:r>
    </w:p>
    <w:p w14:paraId="0C626C0C" w14:textId="17B0372C" w:rsidR="67CCE0C2" w:rsidRDefault="67CCE0C2" w:rsidP="67CCE0C2">
      <w:pPr>
        <w:jc w:val="center"/>
        <w:rPr>
          <w:b/>
          <w:bCs/>
        </w:rPr>
      </w:pPr>
    </w:p>
    <w:p w14:paraId="388FD5A2" w14:textId="0E1C4E28" w:rsidR="67CCE0C2" w:rsidRDefault="67CCE0C2" w:rsidP="67CCE0C2">
      <w:pPr>
        <w:jc w:val="both"/>
        <w:rPr>
          <w:lang w:val="pt-BR"/>
        </w:rPr>
      </w:pPr>
      <w:r w:rsidRPr="67CCE0C2">
        <w:rPr>
          <w:lang w:val="pt-BR"/>
        </w:rPr>
        <w:t>Para entender melhorar a distribuição destes números, selecionou-se a variável “planta do cliente” para os 4 clientes analisados, e esta seleção também apresentou diferenças significativas nas trocas por planta em função do cliente Make D representar (87.15%) das trocas realizadas. Reduzindo ainda mais o problema chegamos que das 13 plantas de clientes, 2 representam 84,23% das trocas realizadas em garantia, sendo elas: Site SC (34,95%) e Site GR (49,28</w:t>
      </w:r>
      <w:r w:rsidR="650A8241" w:rsidRPr="650A8241">
        <w:rPr>
          <w:lang w:val="pt-BR"/>
        </w:rPr>
        <w:t xml:space="preserve">%), ambas do cliente Make D. </w:t>
      </w:r>
    </w:p>
    <w:p w14:paraId="3BF3BA8A" w14:textId="18F0D693" w:rsidR="67CCE0C2" w:rsidRDefault="67CCE0C2" w:rsidP="67CCE0C2">
      <w:pPr>
        <w:jc w:val="both"/>
      </w:pPr>
      <w:r>
        <w:rPr>
          <w:noProof/>
        </w:rPr>
        <w:drawing>
          <wp:inline distT="0" distB="0" distL="0" distR="0" wp14:anchorId="3EED27FE" wp14:editId="5FC116D7">
            <wp:extent cx="4572000" cy="3162300"/>
            <wp:effectExtent l="0" t="0" r="0" b="0"/>
            <wp:docPr id="336929244" name="Imagem 336929244" title="Inserindo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162300"/>
                    </a:xfrm>
                    <a:prstGeom prst="rect">
                      <a:avLst/>
                    </a:prstGeom>
                  </pic:spPr>
                </pic:pic>
              </a:graphicData>
            </a:graphic>
          </wp:inline>
        </w:drawing>
      </w:r>
    </w:p>
    <w:p w14:paraId="6AC51EFF" w14:textId="40E939BB" w:rsidR="67CCE0C2" w:rsidRDefault="67CCE0C2" w:rsidP="67CCE0C2">
      <w:pPr>
        <w:jc w:val="center"/>
        <w:rPr>
          <w:b/>
          <w:bCs/>
        </w:rPr>
      </w:pPr>
      <w:r w:rsidRPr="67CCE0C2">
        <w:rPr>
          <w:b/>
          <w:bCs/>
        </w:rPr>
        <w:t xml:space="preserve">          Figura 4.2: Histograma de frequência por cliente</w:t>
      </w:r>
    </w:p>
    <w:p w14:paraId="7E51EE79" w14:textId="6640C9E7" w:rsidR="67CCE0C2" w:rsidRDefault="67CCE0C2" w:rsidP="67CCE0C2">
      <w:pPr>
        <w:jc w:val="both"/>
        <w:rPr>
          <w:lang w:val="pt-BR"/>
        </w:rPr>
      </w:pPr>
      <w:r w:rsidRPr="67CCE0C2">
        <w:rPr>
          <w:lang w:val="pt-BR"/>
        </w:rPr>
        <w:t>Para identificar os países com maior número de trocas de alternador para os Sites GR e SC, selecionou-se além da “planta do cliente”, a variável “país”, e o resultado mostra que no Brasil ocorreram 52,16% das trocas dos carros produzidos no Site GR e 37,56% das trocas dos carros produzidos no Site SC, porcentagens em relação a somatória dos carros produzidos nos 2 sites.</w:t>
      </w:r>
    </w:p>
    <w:p w14:paraId="06E74A97" w14:textId="51C852C3" w:rsidR="67CCE0C2" w:rsidRDefault="67CCE0C2" w:rsidP="67CCE0C2">
      <w:pPr>
        <w:jc w:val="both"/>
        <w:rPr>
          <w:lang w:val="pt-BR"/>
        </w:rPr>
      </w:pPr>
      <w:r w:rsidRPr="67CCE0C2">
        <w:rPr>
          <w:lang w:val="pt-BR"/>
        </w:rPr>
        <w:t>Outro fator observado é que a troca de peças originais, instaladas na fabricação do veículo, representam 99,84% das peças trocadas em garantia, demonstrando que as peças respostas tem baixo percentual de retorno.</w:t>
      </w:r>
    </w:p>
    <w:p w14:paraId="7F519B7A" w14:textId="5C5A7181" w:rsidR="67CCE0C2" w:rsidRDefault="67CCE0C2" w:rsidP="67CCE0C2">
      <w:pPr>
        <w:jc w:val="both"/>
        <w:rPr>
          <w:lang w:val="pt-BR"/>
        </w:rPr>
      </w:pPr>
      <w:r w:rsidRPr="67CCE0C2">
        <w:rPr>
          <w:lang w:val="pt-BR"/>
        </w:rPr>
        <w:t xml:space="preserve">Na análise de trocas por país, identificou-se que 87% das trocas ocorreram no Brasil, seguidas por </w:t>
      </w:r>
      <w:r w:rsidR="4B5E4CB2" w:rsidRPr="67CCE0C2">
        <w:rPr>
          <w:lang w:val="pt-BR"/>
        </w:rPr>
        <w:t>5</w:t>
      </w:r>
      <w:r w:rsidRPr="67CCE0C2">
        <w:rPr>
          <w:lang w:val="pt-BR"/>
        </w:rPr>
        <w:t>,9% ocorridas na Colômbia.</w:t>
      </w:r>
    </w:p>
    <w:p w14:paraId="7663B5F0" w14:textId="0EB406C5" w:rsidR="67CCE0C2" w:rsidRDefault="67CCE0C2" w:rsidP="67CCE0C2">
      <w:pPr>
        <w:jc w:val="both"/>
      </w:pPr>
      <w:r>
        <w:rPr>
          <w:noProof/>
        </w:rPr>
        <w:drawing>
          <wp:inline distT="0" distB="0" distL="0" distR="0" wp14:anchorId="21208BB3" wp14:editId="2716D019">
            <wp:extent cx="3857625" cy="3857625"/>
            <wp:effectExtent l="0" t="0" r="0" b="0"/>
            <wp:docPr id="996810842" name="Imagem 996810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857625" cy="3857625"/>
                    </a:xfrm>
                    <a:prstGeom prst="rect">
                      <a:avLst/>
                    </a:prstGeom>
                  </pic:spPr>
                </pic:pic>
              </a:graphicData>
            </a:graphic>
          </wp:inline>
        </w:drawing>
      </w:r>
    </w:p>
    <w:p w14:paraId="1BB66412" w14:textId="626B3FA9" w:rsidR="67CCE0C2" w:rsidRDefault="67CCE0C2" w:rsidP="67CCE0C2">
      <w:pPr>
        <w:jc w:val="center"/>
        <w:rPr>
          <w:b/>
          <w:bCs/>
        </w:rPr>
      </w:pPr>
      <w:r w:rsidRPr="67CCE0C2">
        <w:rPr>
          <w:b/>
          <w:bCs/>
        </w:rPr>
        <w:t>Figura 4.3: Percentagem de trocas por país</w:t>
      </w:r>
    </w:p>
    <w:p w14:paraId="333662CA" w14:textId="34EE07CE" w:rsidR="67CCE0C2" w:rsidRDefault="67CCE0C2" w:rsidP="67CCE0C2">
      <w:pPr>
        <w:jc w:val="center"/>
        <w:rPr>
          <w:b/>
          <w:bCs/>
        </w:rPr>
      </w:pPr>
    </w:p>
    <w:p w14:paraId="7E28A1CB" w14:textId="015AF273" w:rsidR="67CCE0C2" w:rsidRDefault="67CCE0C2" w:rsidP="67CCE0C2">
      <w:pPr>
        <w:jc w:val="both"/>
        <w:rPr>
          <w:color w:val="auto"/>
          <w:lang w:val="pt-BR" w:bidi="pt-BR"/>
        </w:rPr>
      </w:pPr>
      <w:r w:rsidRPr="67CCE0C2">
        <w:rPr>
          <w:color w:val="auto"/>
          <w:lang w:val="pt-BR" w:bidi="pt-BR"/>
        </w:rPr>
        <w:t xml:space="preserve">Também foi analisada a quantidade de trocas de alternadores realizadas por mês, evidenciando que a maioria das trocas estão entre 230 e 270 trocas por mês, conforme ilustrado a seguir na série temporal para o ano de 2023: </w:t>
      </w:r>
    </w:p>
    <w:p w14:paraId="1A4317DB" w14:textId="7E4421B6" w:rsidR="67CCE0C2" w:rsidRDefault="67CCE0C2" w:rsidP="67CCE0C2">
      <w:pPr>
        <w:jc w:val="both"/>
        <w:rPr>
          <w:color w:val="auto"/>
          <w:lang w:val="pt-BR" w:bidi="pt-BR"/>
        </w:rPr>
      </w:pPr>
    </w:p>
    <w:p w14:paraId="6457ACA2" w14:textId="2D2BFF46" w:rsidR="67CCE0C2" w:rsidRDefault="67CCE0C2" w:rsidP="67CCE0C2">
      <w:pPr>
        <w:jc w:val="both"/>
      </w:pPr>
      <w:r>
        <w:rPr>
          <w:noProof/>
        </w:rPr>
        <w:drawing>
          <wp:inline distT="0" distB="0" distL="0" distR="0" wp14:anchorId="22620038" wp14:editId="695EEB63">
            <wp:extent cx="4572000" cy="2895600"/>
            <wp:effectExtent l="0" t="0" r="0" b="0"/>
            <wp:docPr id="2021707391" name="Imagem 202170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895600"/>
                    </a:xfrm>
                    <a:prstGeom prst="rect">
                      <a:avLst/>
                    </a:prstGeom>
                  </pic:spPr>
                </pic:pic>
              </a:graphicData>
            </a:graphic>
          </wp:inline>
        </w:drawing>
      </w:r>
    </w:p>
    <w:p w14:paraId="020038B3" w14:textId="752876A7" w:rsidR="67CCE0C2" w:rsidRDefault="67CCE0C2" w:rsidP="67CCE0C2">
      <w:pPr>
        <w:jc w:val="center"/>
        <w:rPr>
          <w:b/>
          <w:bCs/>
        </w:rPr>
      </w:pPr>
      <w:r w:rsidRPr="67CCE0C2">
        <w:rPr>
          <w:b/>
          <w:bCs/>
        </w:rPr>
        <w:t>Figura 4.4: Série temporal de trocas mensais para o ano de 2023</w:t>
      </w:r>
    </w:p>
    <w:p w14:paraId="4BDDB5EB" w14:textId="2CDE3485" w:rsidR="67CCE0C2" w:rsidRDefault="67CCE0C2" w:rsidP="67CCE0C2">
      <w:pPr>
        <w:jc w:val="center"/>
        <w:rPr>
          <w:b/>
          <w:bCs/>
        </w:rPr>
      </w:pPr>
    </w:p>
    <w:p w14:paraId="524BB15E" w14:textId="1B69A6D5" w:rsidR="67CCE0C2" w:rsidRDefault="67CCE0C2" w:rsidP="67CCE0C2">
      <w:pPr>
        <w:jc w:val="both"/>
        <w:rPr>
          <w:color w:val="auto"/>
          <w:lang w:val="pt-BR" w:bidi="pt-BR"/>
        </w:rPr>
      </w:pPr>
      <w:r w:rsidRPr="67CCE0C2">
        <w:rPr>
          <w:color w:val="auto"/>
          <w:lang w:val="pt-BR" w:bidi="pt-BR"/>
        </w:rPr>
        <w:t xml:space="preserve">Completando esta linha de raciocínio, também foi criada a seleção para os dados já produzidos no ano de 2024 em comparação com os de 2023, porém observou-se que embora os dados de janeiro de 2024 sigam a tendência dos meses do ano anterior, não há dados de janeiro de 2023 para comparação. Também é importante salientar que os dados de fevereiro de 2024 demonstraram-se irrelevantes para a análise, pois foram coletados antes do término do mês e há um atraso na disponibilidade dos </w:t>
      </w:r>
      <w:r w:rsidR="650A8241" w:rsidRPr="650A8241">
        <w:rPr>
          <w:color w:val="auto"/>
          <w:lang w:val="pt-BR" w:bidi="pt-BR"/>
        </w:rPr>
        <w:t>mesmos</w:t>
      </w:r>
      <w:r w:rsidRPr="67CCE0C2">
        <w:rPr>
          <w:color w:val="auto"/>
          <w:lang w:val="pt-BR" w:bidi="pt-BR"/>
        </w:rPr>
        <w:t xml:space="preserve"> no baco de dados da Valeo, </w:t>
      </w:r>
      <w:r w:rsidR="650A8241" w:rsidRPr="650A8241">
        <w:rPr>
          <w:color w:val="auto"/>
          <w:lang w:val="pt-BR" w:bidi="pt-BR"/>
        </w:rPr>
        <w:t xml:space="preserve">como evidenciado pela diferença existente entre a data de reparo e a data de envio de dados pela concessionária, </w:t>
      </w:r>
      <w:r w:rsidRPr="67CCE0C2">
        <w:rPr>
          <w:color w:val="auto"/>
          <w:lang w:val="pt-BR" w:bidi="pt-BR"/>
        </w:rPr>
        <w:t>o que explica o baixo índice de trocas para o mês em questão.</w:t>
      </w:r>
    </w:p>
    <w:p w14:paraId="6559EB5B" w14:textId="0F3F4E90" w:rsidR="67CCE0C2" w:rsidRDefault="67CCE0C2" w:rsidP="67CCE0C2">
      <w:pPr>
        <w:jc w:val="both"/>
      </w:pPr>
      <w:r>
        <w:rPr>
          <w:noProof/>
        </w:rPr>
        <w:drawing>
          <wp:inline distT="0" distB="0" distL="0" distR="0" wp14:anchorId="0F011358" wp14:editId="4F3C43A7">
            <wp:extent cx="4572000" cy="2867025"/>
            <wp:effectExtent l="0" t="0" r="0" b="0"/>
            <wp:docPr id="305184646" name="Imagem 305184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867025"/>
                    </a:xfrm>
                    <a:prstGeom prst="rect">
                      <a:avLst/>
                    </a:prstGeom>
                  </pic:spPr>
                </pic:pic>
              </a:graphicData>
            </a:graphic>
          </wp:inline>
        </w:drawing>
      </w:r>
    </w:p>
    <w:p w14:paraId="19FF847E" w14:textId="71B7B48B" w:rsidR="67CCE0C2" w:rsidRDefault="67CCE0C2" w:rsidP="67CCE0C2">
      <w:pPr>
        <w:jc w:val="center"/>
        <w:rPr>
          <w:b/>
          <w:bCs/>
        </w:rPr>
      </w:pPr>
      <w:r w:rsidRPr="67CCE0C2">
        <w:rPr>
          <w:b/>
          <w:bCs/>
        </w:rPr>
        <w:t>Figura 4.5: Série temporal de trocas mensais de fev/2023 à fev/2024</w:t>
      </w:r>
    </w:p>
    <w:p w14:paraId="4970D9F5" w14:textId="50E13AE9" w:rsidR="67CCE0C2" w:rsidRDefault="67CCE0C2" w:rsidP="67CCE0C2">
      <w:pPr>
        <w:jc w:val="center"/>
        <w:rPr>
          <w:b/>
          <w:bCs/>
        </w:rPr>
      </w:pPr>
    </w:p>
    <w:p w14:paraId="064FE770" w14:textId="1597D1FD" w:rsidR="07458858" w:rsidRDefault="07458858" w:rsidP="650A8241">
      <w:pPr>
        <w:jc w:val="both"/>
        <w:rPr>
          <w:b/>
          <w:lang w:val="pt-BR" w:bidi="pt-BR"/>
        </w:rPr>
      </w:pPr>
      <w:r w:rsidRPr="07458858">
        <w:rPr>
          <w:color w:val="auto"/>
          <w:lang w:val="pt-BR" w:bidi="pt-BR"/>
        </w:rPr>
        <w:t>O código e os gráficos estão disponíveis no GitHub na pasta “ALGORITMO” com o nome “Projeto_AplicaI.ipynb”.</w:t>
      </w:r>
    </w:p>
    <w:p w14:paraId="7EE0B2EA" w14:textId="1072C40D" w:rsidR="650A8241" w:rsidRDefault="650A8241" w:rsidP="650A8241">
      <w:pPr>
        <w:jc w:val="both"/>
        <w:rPr>
          <w:color w:val="auto"/>
          <w:lang w:val="pt-BR" w:bidi="pt-BR"/>
        </w:rPr>
      </w:pPr>
    </w:p>
    <w:p w14:paraId="54D707EC" w14:textId="2012B137" w:rsidR="67CCE0C2" w:rsidRDefault="650A8241" w:rsidP="07458858">
      <w:pPr>
        <w:pStyle w:val="Heading1"/>
        <w:rPr>
          <w:lang w:val="pt-BR"/>
        </w:rPr>
      </w:pPr>
      <w:bookmarkStart w:id="13" w:name="_Toc1719978974"/>
      <w:r w:rsidRPr="650A8241">
        <w:rPr>
          <w:lang w:val="pt-BR"/>
        </w:rPr>
        <w:t>5</w:t>
      </w:r>
      <w:r w:rsidR="07458858" w:rsidRPr="07458858">
        <w:rPr>
          <w:lang w:val="pt-BR"/>
        </w:rPr>
        <w:t xml:space="preserve"> - Conclusão</w:t>
      </w:r>
      <w:bookmarkEnd w:id="13"/>
    </w:p>
    <w:p w14:paraId="7611CFD0" w14:textId="4CDBD6E3" w:rsidR="67CCE0C2" w:rsidRDefault="07458858" w:rsidP="650A8241">
      <w:pPr>
        <w:jc w:val="both"/>
        <w:rPr>
          <w:lang w:val="pt-BR"/>
        </w:rPr>
      </w:pPr>
      <w:r w:rsidRPr="07458858">
        <w:t xml:space="preserve">A partir da análise descritiva dos dados coletados das peças com defeito, foi possível </w:t>
      </w:r>
      <w:r w:rsidR="650A8241">
        <w:t>identificar as médias de quilometragem e do tempo da peça em uso com base no momento em</w:t>
      </w:r>
      <w:r w:rsidRPr="07458858">
        <w:t xml:space="preserve"> que </w:t>
      </w:r>
      <w:r w:rsidR="650A8241">
        <w:t>elas apresentam defeito e no início da garantia, assim como o fato da</w:t>
      </w:r>
      <w:r w:rsidRPr="07458858">
        <w:t xml:space="preserve"> incidência de trocas </w:t>
      </w:r>
      <w:r w:rsidR="650A8241">
        <w:t>ter sido</w:t>
      </w:r>
      <w:r w:rsidRPr="07458858">
        <w:t xml:space="preserve"> maior no cliente “Make D”, </w:t>
      </w:r>
      <w:r w:rsidR="650A8241">
        <w:t>sobretudo nas plantas “Site GR” e Site SC”, ambas desse cliente.</w:t>
      </w:r>
    </w:p>
    <w:p w14:paraId="0FBFC1D5" w14:textId="03D3E49B" w:rsidR="67CCE0C2" w:rsidRDefault="650A8241" w:rsidP="650A8241">
      <w:pPr>
        <w:jc w:val="both"/>
        <w:rPr>
          <w:lang w:val="pt-BR"/>
        </w:rPr>
      </w:pPr>
      <w:r>
        <w:t>Observou-se ainda, que entre os reparos realizados, a maioria ocorreu no Brasil e que a reincidência de defeito ainda no período de garantia é baixa (0,16%).</w:t>
      </w:r>
    </w:p>
    <w:p w14:paraId="7E342165" w14:textId="29588D8A" w:rsidR="67CCE0C2" w:rsidRDefault="650A8241" w:rsidP="650A8241">
      <w:pPr>
        <w:jc w:val="both"/>
        <w:rPr>
          <w:lang w:val="pt-BR"/>
        </w:rPr>
      </w:pPr>
      <w:r>
        <w:t>A construção desse algoritmo servirá como modelo para auxiliar</w:t>
      </w:r>
      <w:r w:rsidR="07458858" w:rsidRPr="07458858">
        <w:t xml:space="preserve"> a empresa a solucionar os problemas com diagnose em pós-venda</w:t>
      </w:r>
      <w:r>
        <w:t xml:space="preserve"> para os alternadores e as demais peças que ela produz</w:t>
      </w:r>
      <w:r w:rsidR="07458858" w:rsidRPr="07458858">
        <w:t>.</w:t>
      </w:r>
    </w:p>
    <w:p w14:paraId="67863CCA" w14:textId="77BDADDA" w:rsidR="67CCE0C2" w:rsidRDefault="67CCE0C2" w:rsidP="07458858">
      <w:pPr>
        <w:rPr>
          <w:b/>
          <w:bCs/>
          <w:lang w:val="pt-BR"/>
        </w:rPr>
      </w:pPr>
    </w:p>
    <w:p w14:paraId="7367ABBA" w14:textId="70E4A7F4" w:rsidR="67CCE0C2" w:rsidRDefault="07458858" w:rsidP="07458858">
      <w:pPr>
        <w:pStyle w:val="Heading1"/>
        <w:rPr>
          <w:lang w:val="pt-BR"/>
        </w:rPr>
      </w:pPr>
      <w:r w:rsidRPr="07458858">
        <w:rPr>
          <w:lang w:val="pt-BR"/>
        </w:rPr>
        <w:t xml:space="preserve">  </w:t>
      </w:r>
      <w:bookmarkStart w:id="14" w:name="_Toc229367955"/>
      <w:r w:rsidR="650A8241" w:rsidRPr="650A8241">
        <w:rPr>
          <w:lang w:val="pt-BR"/>
        </w:rPr>
        <w:t>6</w:t>
      </w:r>
      <w:r w:rsidRPr="07458858">
        <w:rPr>
          <w:lang w:val="pt-BR"/>
        </w:rPr>
        <w:t>. GitHub</w:t>
      </w:r>
      <w:bookmarkEnd w:id="14"/>
    </w:p>
    <w:p w14:paraId="791A5FFA" w14:textId="1114D2E2" w:rsidR="67CCE0C2" w:rsidRDefault="67CCE0C2" w:rsidP="650A8241">
      <w:pPr>
        <w:ind w:firstLine="0"/>
        <w:jc w:val="both"/>
        <w:rPr>
          <w:rStyle w:val="TitleChar"/>
          <w:b/>
          <w:bCs/>
          <w:lang w:val="pt-BR"/>
        </w:rPr>
      </w:pPr>
    </w:p>
    <w:p w14:paraId="184F0545" w14:textId="2D8CE6A9" w:rsidR="00913958" w:rsidRPr="002E2A41" w:rsidRDefault="650A8241" w:rsidP="242F3124">
      <w:pPr>
        <w:pStyle w:val="Heading2"/>
        <w:rPr>
          <w:lang w:val="pt-BR" w:bidi="pt-BR"/>
        </w:rPr>
      </w:pPr>
      <w:bookmarkStart w:id="15" w:name="_Toc519442713"/>
      <w:r w:rsidRPr="650A8241">
        <w:rPr>
          <w:lang w:val="pt-BR" w:bidi="pt-BR"/>
        </w:rPr>
        <w:t>6</w:t>
      </w:r>
      <w:r w:rsidR="07458858" w:rsidRPr="07458858">
        <w:rPr>
          <w:lang w:val="pt-BR" w:bidi="pt-BR"/>
        </w:rPr>
        <w:t>.1</w:t>
      </w:r>
      <w:r w:rsidR="5E3F7C19" w:rsidRPr="5E3F7C19">
        <w:rPr>
          <w:lang w:val="pt-BR" w:bidi="pt-BR"/>
        </w:rPr>
        <w:t xml:space="preserve"> - Link para acesso ao projeto </w:t>
      </w:r>
      <w:r w:rsidR="4B5E4CB2" w:rsidRPr="4B5E4CB2">
        <w:rPr>
          <w:lang w:val="pt-BR" w:bidi="pt-BR"/>
        </w:rPr>
        <w:t xml:space="preserve">no </w:t>
      </w:r>
      <w:r w:rsidR="5E3F7C19" w:rsidRPr="5E3F7C19">
        <w:rPr>
          <w:lang w:val="pt-BR" w:bidi="pt-BR"/>
        </w:rPr>
        <w:t>GitHub</w:t>
      </w:r>
      <w:bookmarkEnd w:id="15"/>
    </w:p>
    <w:p w14:paraId="6C070FC9" w14:textId="4A287DA6" w:rsidR="444D80EC" w:rsidRDefault="67CCE0C2" w:rsidP="6C5B3EF2">
      <w:pPr>
        <w:jc w:val="both"/>
        <w:rPr>
          <w:lang w:val="pt-BR"/>
        </w:rPr>
      </w:pPr>
      <w:r w:rsidRPr="67CCE0C2">
        <w:rPr>
          <w:lang w:val="pt-BR" w:bidi="pt-BR"/>
        </w:rPr>
        <w:t xml:space="preserve">Abaixo </w:t>
      </w:r>
      <w:r w:rsidRPr="67CCE0C2">
        <w:rPr>
          <w:color w:val="auto"/>
          <w:lang w:val="pt-BR" w:bidi="pt-BR"/>
        </w:rPr>
        <w:t>tem-</w:t>
      </w:r>
      <w:r w:rsidRPr="67CCE0C2">
        <w:rPr>
          <w:lang w:val="pt-BR" w:bidi="pt-BR"/>
        </w:rPr>
        <w:t xml:space="preserve">se o link do GitHub onde estão compartilhados os códigos, dataset, cronograma e outros documentos atualizados do projeto: </w:t>
      </w:r>
    </w:p>
    <w:p w14:paraId="11BEB238" w14:textId="31B1F67F" w:rsidR="444D80EC" w:rsidRDefault="00AA16A4" w:rsidP="444D80EC">
      <w:pPr>
        <w:rPr>
          <w:lang w:val="pt-BR"/>
        </w:rPr>
      </w:pPr>
      <w:hyperlink r:id="rId13">
        <w:r w:rsidR="444D80EC" w:rsidRPr="444D80EC">
          <w:rPr>
            <w:rStyle w:val="Hyperlink"/>
            <w:lang w:val="pt-BR" w:bidi="pt-BR"/>
          </w:rPr>
          <w:t>https://github.com/Ferraz0Felipe/PROJ-APLIC-I</w:t>
        </w:r>
      </w:hyperlink>
    </w:p>
    <w:p w14:paraId="1D17D011" w14:textId="3BAE8086" w:rsidR="6CF23F15" w:rsidRDefault="6CF23F15" w:rsidP="6CF23F15">
      <w:pPr>
        <w:rPr>
          <w:lang w:val="pt-BR" w:bidi="pt-BR"/>
        </w:rPr>
      </w:pPr>
    </w:p>
    <w:p w14:paraId="49BAAEB4" w14:textId="7C3C9C85" w:rsidR="00913958" w:rsidRPr="002E2A41" w:rsidRDefault="444D80EC">
      <w:pPr>
        <w:pStyle w:val="TtulodaSeo"/>
        <w:rPr>
          <w:b/>
          <w:lang w:val="pt-BR" w:bidi="pt-BR"/>
        </w:rPr>
      </w:pPr>
      <w:bookmarkStart w:id="16" w:name="_Toc1041504961"/>
      <w:r w:rsidRPr="4B5E4CB2">
        <w:rPr>
          <w:b/>
          <w:bCs/>
          <w:lang w:val="pt-BR" w:bidi="pt-BR"/>
        </w:rPr>
        <w:t>Referências</w:t>
      </w:r>
      <w:r w:rsidR="4B5E4CB2" w:rsidRPr="4B5E4CB2">
        <w:rPr>
          <w:b/>
          <w:bCs/>
          <w:lang w:val="pt-BR" w:bidi="pt-BR"/>
        </w:rPr>
        <w:t xml:space="preserve"> Bibliográficas</w:t>
      </w:r>
      <w:bookmarkEnd w:id="16"/>
    </w:p>
    <w:p w14:paraId="4C77C604" w14:textId="0E42D71D" w:rsidR="517DACFA" w:rsidRDefault="517DACFA" w:rsidP="517DACFA">
      <w:pPr>
        <w:jc w:val="both"/>
        <w:rPr>
          <w:lang w:val="pt-BR" w:bidi="pt-BR"/>
        </w:rPr>
      </w:pPr>
      <w:r w:rsidRPr="517DACFA">
        <w:rPr>
          <w:lang w:val="pt-BR" w:bidi="pt-BR"/>
        </w:rPr>
        <w:t>https://www.valeo.com/pt-br/brasil/ acessado em 26/03/2024.</w:t>
      </w:r>
    </w:p>
    <w:p w14:paraId="0516CC02" w14:textId="080BDE3F" w:rsidR="00913958" w:rsidRPr="002E2A41" w:rsidRDefault="4B5E4CB2">
      <w:pPr>
        <w:pStyle w:val="TtulodaSeo"/>
        <w:rPr>
          <w:b/>
          <w:bCs/>
          <w:lang w:val="pt-BR" w:bidi="pt-BR"/>
        </w:rPr>
      </w:pPr>
      <w:bookmarkStart w:id="17" w:name="_Toc1904678275"/>
      <w:r w:rsidRPr="4B5E4CB2">
        <w:rPr>
          <w:b/>
          <w:bCs/>
          <w:lang w:val="pt-BR" w:bidi="pt-BR"/>
        </w:rPr>
        <w:t xml:space="preserve">Lista de </w:t>
      </w:r>
      <w:r w:rsidR="07458858" w:rsidRPr="07458858">
        <w:rPr>
          <w:b/>
          <w:bCs/>
          <w:lang w:val="pt-BR" w:bidi="pt-BR"/>
        </w:rPr>
        <w:t>figuras</w:t>
      </w:r>
      <w:bookmarkEnd w:id="17"/>
    </w:p>
    <w:p w14:paraId="66103463" w14:textId="197E4932" w:rsidR="00913958" w:rsidRPr="002E2A41" w:rsidRDefault="4B5E4CB2">
      <w:pPr>
        <w:pStyle w:val="TtulodaSeo"/>
        <w:rPr>
          <w:b/>
          <w:bCs/>
          <w:lang w:val="pt-BR"/>
        </w:rPr>
      </w:pPr>
      <w:bookmarkStart w:id="18" w:name="_Toc2092356610"/>
      <w:r w:rsidRPr="4B5E4CB2">
        <w:rPr>
          <w:b/>
          <w:bCs/>
          <w:lang w:val="pt-BR" w:bidi="pt-BR"/>
        </w:rPr>
        <w:t>Lista de tabelas</w:t>
      </w:r>
      <w:bookmarkEnd w:id="18"/>
    </w:p>
    <w:p w14:paraId="3CDCC949" w14:textId="61A4815A" w:rsidR="00913958" w:rsidRPr="002E2A41" w:rsidRDefault="00913958" w:rsidP="444D80EC">
      <w:pPr>
        <w:pStyle w:val="TabelaFigura"/>
        <w:rPr>
          <w:lang w:val="pt-BR" w:bidi="pt-BR"/>
        </w:rPr>
      </w:pPr>
    </w:p>
    <w:sectPr w:rsidR="00913958" w:rsidRPr="002E2A41" w:rsidSect="00C540C8">
      <w:headerReference w:type="default" r:id="rId14"/>
      <w:headerReference w:type="first" r:id="rId15"/>
      <w:footnotePr>
        <w:pos w:val="beneathText"/>
      </w:footnotePr>
      <w:pgSz w:w="11906" w:h="16838" w:code="9"/>
      <w:pgMar w:top="1440" w:right="1440" w:bottom="1440" w:left="1440" w:header="720" w:footer="720" w:gutter="0"/>
      <w:cols w:space="720"/>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4B166" w14:textId="77777777" w:rsidR="00F905DE" w:rsidRDefault="00F905DE">
      <w:pPr>
        <w:spacing w:line="240" w:lineRule="auto"/>
      </w:pPr>
      <w:r>
        <w:separator/>
      </w:r>
    </w:p>
    <w:p w14:paraId="79664AF3" w14:textId="77777777" w:rsidR="00F905DE" w:rsidRDefault="00F905DE"/>
  </w:endnote>
  <w:endnote w:type="continuationSeparator" w:id="0">
    <w:p w14:paraId="5F1F8CA7" w14:textId="77777777" w:rsidR="00F905DE" w:rsidRDefault="00F905DE">
      <w:pPr>
        <w:spacing w:line="240" w:lineRule="auto"/>
      </w:pPr>
      <w:r>
        <w:continuationSeparator/>
      </w:r>
    </w:p>
    <w:p w14:paraId="5863BEFA" w14:textId="77777777" w:rsidR="00F905DE" w:rsidRDefault="00F905DE"/>
  </w:endnote>
  <w:endnote w:type="continuationNotice" w:id="1">
    <w:p w14:paraId="75DEEB7E" w14:textId="77777777" w:rsidR="00AA16A4" w:rsidRDefault="00AA16A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18BB9" w14:textId="77777777" w:rsidR="00F905DE" w:rsidRDefault="00F905DE">
      <w:pPr>
        <w:spacing w:line="240" w:lineRule="auto"/>
      </w:pPr>
      <w:r>
        <w:separator/>
      </w:r>
    </w:p>
    <w:p w14:paraId="347A11D3" w14:textId="77777777" w:rsidR="00F905DE" w:rsidRDefault="00F905DE"/>
  </w:footnote>
  <w:footnote w:type="continuationSeparator" w:id="0">
    <w:p w14:paraId="112056A0" w14:textId="77777777" w:rsidR="00F905DE" w:rsidRDefault="00F905DE">
      <w:pPr>
        <w:spacing w:line="240" w:lineRule="auto"/>
      </w:pPr>
      <w:r>
        <w:continuationSeparator/>
      </w:r>
    </w:p>
    <w:p w14:paraId="20A8053A" w14:textId="77777777" w:rsidR="00F905DE" w:rsidRDefault="00F905DE"/>
  </w:footnote>
  <w:footnote w:type="continuationNotice" w:id="1">
    <w:p w14:paraId="36C2E6FB" w14:textId="77777777" w:rsidR="00AA16A4" w:rsidRDefault="00AA16A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B0263" w14:textId="77777777" w:rsidR="00913958" w:rsidRDefault="009139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8C9964" w14:textId="77777777" w:rsidR="00913958" w:rsidRDefault="00913958">
    <w:pPr>
      <w:pStyle w:val="Header"/>
    </w:pPr>
  </w:p>
</w:hdr>
</file>

<file path=word/intelligence2.xml><?xml version="1.0" encoding="utf-8"?>
<int2:intelligence xmlns:int2="http://schemas.microsoft.com/office/intelligence/2020/intelligence" xmlns:oel="http://schemas.microsoft.com/office/2019/extlst">
  <int2:observations>
    <int2:textHash int2:hashCode="UdVXdOZF4jzmaT" int2:id="1bIR7dfa">
      <int2:state int2:value="Rejected" int2:type="AugLoop_Text_Critique"/>
    </int2:textHash>
    <int2:textHash int2:hashCode="envESW5QFGInDO" int2:id="3Nko1rn8">
      <int2:state int2:value="Rejected" int2:type="AugLoop_Text_Critique"/>
    </int2:textHash>
    <int2:textHash int2:hashCode="dJg5BlVof7Q7Bo" int2:id="FN7jRNfT">
      <int2:state int2:value="Rejected" int2:type="AugLoop_Text_Critique"/>
    </int2:textHash>
    <int2:textHash int2:hashCode="hxXJX1LiBVJjO+" int2:id="FpxTSmOx">
      <int2:state int2:value="Rejected" int2:type="AugLoop_Text_Critique"/>
    </int2:textHash>
    <int2:textHash int2:hashCode="aumZVSoNLcoU1i" int2:id="GCBZrRqM">
      <int2:state int2:value="Rejected" int2:type="AugLoop_Text_Critique"/>
    </int2:textHash>
    <int2:textHash int2:hashCode="6KfW8rxBMqD3ZN" int2:id="GPiwwVXs">
      <int2:state int2:value="Rejected" int2:type="AugLoop_Text_Critique"/>
    </int2:textHash>
    <int2:textHash int2:hashCode="kKiDTedjJoafPn" int2:id="HPPkgy5b">
      <int2:state int2:value="Rejected" int2:type="AugLoop_Text_Critique"/>
    </int2:textHash>
    <int2:textHash int2:hashCode="s58AjjGO/Su5iN" int2:id="JnItu5Z3">
      <int2:state int2:value="Rejected" int2:type="AugLoop_Text_Critique"/>
    </int2:textHash>
    <int2:textHash int2:hashCode="T/CxU4RpM4oAc+" int2:id="QN9iVJSq">
      <int2:state int2:value="Rejected" int2:type="AugLoop_Text_Critique"/>
    </int2:textHash>
    <int2:textHash int2:hashCode="uvC/kut5FWvcNM" int2:id="Qy2Dyvi1">
      <int2:state int2:value="Rejected" int2:type="AugLoop_Text_Critique"/>
    </int2:textHash>
    <int2:textHash int2:hashCode="nXzLkEoenP/8PK" int2:id="SCqsW56t">
      <int2:state int2:value="Rejected" int2:type="AugLoop_Text_Critique"/>
    </int2:textHash>
    <int2:textHash int2:hashCode="XXxurltbxXWX7W" int2:id="UiCfYccV">
      <int2:state int2:value="Rejected" int2:type="AugLoop_Text_Critique"/>
    </int2:textHash>
    <int2:textHash int2:hashCode="dvdH3pEuhoLimi" int2:id="WRfZDBhm">
      <int2:state int2:value="Rejected" int2:type="AugLoop_Text_Critique"/>
    </int2:textHash>
    <int2:textHash int2:hashCode="DPX5zcm/xfZhuJ" int2:id="bSD4mJmH">
      <int2:state int2:value="Rejected" int2:type="AugLoop_Text_Critique"/>
    </int2:textHash>
    <int2:textHash int2:hashCode="YJROVwK9r7dOyW" int2:id="d7sICJ2g">
      <int2:state int2:value="Rejected" int2:type="AugLoop_Text_Critique"/>
    </int2:textHash>
    <int2:textHash int2:hashCode="iF3EqbNiCU+xOK" int2:id="dUB73ssk">
      <int2:state int2:value="Rejected" int2:type="AugLoop_Text_Critique"/>
    </int2:textHash>
    <int2:textHash int2:hashCode="CwWRBhw5pFVAx+" int2:id="eXArW02j">
      <int2:state int2:value="Rejected" int2:type="AugLoop_Text_Critique"/>
    </int2:textHash>
    <int2:textHash int2:hashCode="xkAzZy9cqYTf6W" int2:id="iSThY2w9">
      <int2:state int2:value="Rejected" int2:type="AugLoop_Text_Critique"/>
    </int2:textHash>
    <int2:textHash int2:hashCode="wz8Fmwyncl+/1s" int2:id="lSkeLiE7">
      <int2:state int2:value="Rejected" int2:type="AugLoop_Text_Critique"/>
    </int2:textHash>
    <int2:textHash int2:hashCode="kubDUhJfAoSCJf" int2:id="ofQTaLLq">
      <int2:state int2:value="Rejected" int2:type="AugLoop_Text_Critique"/>
    </int2:textHash>
    <int2:textHash int2:hashCode="qGQ+DibV6tguc6" int2:id="x8373Qn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3C70506"/>
    <w:multiLevelType w:val="hybridMultilevel"/>
    <w:tmpl w:val="FFFFFFFF"/>
    <w:lvl w:ilvl="0" w:tplc="977039AE">
      <w:start w:val="1"/>
      <w:numFmt w:val="decimal"/>
      <w:lvlText w:val="%1-"/>
      <w:lvlJc w:val="left"/>
      <w:pPr>
        <w:ind w:left="720" w:hanging="360"/>
      </w:pPr>
    </w:lvl>
    <w:lvl w:ilvl="1" w:tplc="43A8DB9A">
      <w:start w:val="1"/>
      <w:numFmt w:val="lowerLetter"/>
      <w:lvlText w:val="%2."/>
      <w:lvlJc w:val="left"/>
      <w:pPr>
        <w:ind w:left="1440" w:hanging="360"/>
      </w:pPr>
    </w:lvl>
    <w:lvl w:ilvl="2" w:tplc="632ADF4C">
      <w:start w:val="1"/>
      <w:numFmt w:val="lowerRoman"/>
      <w:lvlText w:val="%3."/>
      <w:lvlJc w:val="right"/>
      <w:pPr>
        <w:ind w:left="2160" w:hanging="180"/>
      </w:pPr>
    </w:lvl>
    <w:lvl w:ilvl="3" w:tplc="ED547262">
      <w:start w:val="1"/>
      <w:numFmt w:val="decimal"/>
      <w:lvlText w:val="%4."/>
      <w:lvlJc w:val="left"/>
      <w:pPr>
        <w:ind w:left="2880" w:hanging="360"/>
      </w:pPr>
    </w:lvl>
    <w:lvl w:ilvl="4" w:tplc="B18E11E6">
      <w:start w:val="1"/>
      <w:numFmt w:val="lowerLetter"/>
      <w:lvlText w:val="%5."/>
      <w:lvlJc w:val="left"/>
      <w:pPr>
        <w:ind w:left="3600" w:hanging="360"/>
      </w:pPr>
    </w:lvl>
    <w:lvl w:ilvl="5" w:tplc="21340D9C">
      <w:start w:val="1"/>
      <w:numFmt w:val="lowerRoman"/>
      <w:lvlText w:val="%6."/>
      <w:lvlJc w:val="right"/>
      <w:pPr>
        <w:ind w:left="4320" w:hanging="180"/>
      </w:pPr>
    </w:lvl>
    <w:lvl w:ilvl="6" w:tplc="64C695FA">
      <w:start w:val="1"/>
      <w:numFmt w:val="decimal"/>
      <w:lvlText w:val="%7."/>
      <w:lvlJc w:val="left"/>
      <w:pPr>
        <w:ind w:left="5040" w:hanging="360"/>
      </w:pPr>
    </w:lvl>
    <w:lvl w:ilvl="7" w:tplc="3F622798">
      <w:start w:val="1"/>
      <w:numFmt w:val="lowerLetter"/>
      <w:lvlText w:val="%8."/>
      <w:lvlJc w:val="left"/>
      <w:pPr>
        <w:ind w:left="5760" w:hanging="360"/>
      </w:pPr>
    </w:lvl>
    <w:lvl w:ilvl="8" w:tplc="7C925546">
      <w:start w:val="1"/>
      <w:numFmt w:val="lowerRoman"/>
      <w:lvlText w:val="%9."/>
      <w:lvlJc w:val="right"/>
      <w:pPr>
        <w:ind w:left="6480" w:hanging="180"/>
      </w:pPr>
    </w:lvl>
  </w:abstractNum>
  <w:abstractNum w:abstractNumId="11" w15:restartNumberingAfterBreak="0">
    <w:nsid w:val="4FE527A6"/>
    <w:multiLevelType w:val="hybridMultilevel"/>
    <w:tmpl w:val="FFFFFFFF"/>
    <w:lvl w:ilvl="0" w:tplc="68B8B3FC">
      <w:start w:val="1"/>
      <w:numFmt w:val="bullet"/>
      <w:lvlText w:val=""/>
      <w:lvlJc w:val="left"/>
      <w:pPr>
        <w:ind w:left="720" w:hanging="360"/>
      </w:pPr>
      <w:rPr>
        <w:rFonts w:ascii="Symbol" w:hAnsi="Symbol" w:hint="default"/>
      </w:rPr>
    </w:lvl>
    <w:lvl w:ilvl="1" w:tplc="46DE2798">
      <w:start w:val="1"/>
      <w:numFmt w:val="bullet"/>
      <w:lvlText w:val="o"/>
      <w:lvlJc w:val="left"/>
      <w:pPr>
        <w:ind w:left="1440" w:hanging="360"/>
      </w:pPr>
      <w:rPr>
        <w:rFonts w:ascii="Courier New" w:hAnsi="Courier New" w:hint="default"/>
      </w:rPr>
    </w:lvl>
    <w:lvl w:ilvl="2" w:tplc="71728D2E">
      <w:start w:val="1"/>
      <w:numFmt w:val="bullet"/>
      <w:lvlText w:val=""/>
      <w:lvlJc w:val="left"/>
      <w:pPr>
        <w:ind w:left="2160" w:hanging="360"/>
      </w:pPr>
      <w:rPr>
        <w:rFonts w:ascii="Wingdings" w:hAnsi="Wingdings" w:hint="default"/>
      </w:rPr>
    </w:lvl>
    <w:lvl w:ilvl="3" w:tplc="95EE79B2">
      <w:start w:val="1"/>
      <w:numFmt w:val="bullet"/>
      <w:lvlText w:val=""/>
      <w:lvlJc w:val="left"/>
      <w:pPr>
        <w:ind w:left="2880" w:hanging="360"/>
      </w:pPr>
      <w:rPr>
        <w:rFonts w:ascii="Symbol" w:hAnsi="Symbol" w:hint="default"/>
      </w:rPr>
    </w:lvl>
    <w:lvl w:ilvl="4" w:tplc="3C6A2556">
      <w:start w:val="1"/>
      <w:numFmt w:val="bullet"/>
      <w:lvlText w:val="o"/>
      <w:lvlJc w:val="left"/>
      <w:pPr>
        <w:ind w:left="3600" w:hanging="360"/>
      </w:pPr>
      <w:rPr>
        <w:rFonts w:ascii="Courier New" w:hAnsi="Courier New" w:hint="default"/>
      </w:rPr>
    </w:lvl>
    <w:lvl w:ilvl="5" w:tplc="A9BAC086">
      <w:start w:val="1"/>
      <w:numFmt w:val="bullet"/>
      <w:lvlText w:val=""/>
      <w:lvlJc w:val="left"/>
      <w:pPr>
        <w:ind w:left="4320" w:hanging="360"/>
      </w:pPr>
      <w:rPr>
        <w:rFonts w:ascii="Wingdings" w:hAnsi="Wingdings" w:hint="default"/>
      </w:rPr>
    </w:lvl>
    <w:lvl w:ilvl="6" w:tplc="8E98EB6C">
      <w:start w:val="1"/>
      <w:numFmt w:val="bullet"/>
      <w:lvlText w:val=""/>
      <w:lvlJc w:val="left"/>
      <w:pPr>
        <w:ind w:left="5040" w:hanging="360"/>
      </w:pPr>
      <w:rPr>
        <w:rFonts w:ascii="Symbol" w:hAnsi="Symbol" w:hint="default"/>
      </w:rPr>
    </w:lvl>
    <w:lvl w:ilvl="7" w:tplc="2ED0415A">
      <w:start w:val="1"/>
      <w:numFmt w:val="bullet"/>
      <w:lvlText w:val="o"/>
      <w:lvlJc w:val="left"/>
      <w:pPr>
        <w:ind w:left="5760" w:hanging="360"/>
      </w:pPr>
      <w:rPr>
        <w:rFonts w:ascii="Courier New" w:hAnsi="Courier New" w:hint="default"/>
      </w:rPr>
    </w:lvl>
    <w:lvl w:ilvl="8" w:tplc="7CB0D71E">
      <w:start w:val="1"/>
      <w:numFmt w:val="bullet"/>
      <w:lvlText w:val=""/>
      <w:lvlJc w:val="left"/>
      <w:pPr>
        <w:ind w:left="6480" w:hanging="360"/>
      </w:pPr>
      <w:rPr>
        <w:rFonts w:ascii="Wingdings" w:hAnsi="Wingdings" w:hint="default"/>
      </w:rPr>
    </w:lvl>
  </w:abstractNum>
  <w:num w:numId="1" w16cid:durableId="2112628337">
    <w:abstractNumId w:val="10"/>
  </w:num>
  <w:num w:numId="2" w16cid:durableId="559250014">
    <w:abstractNumId w:val="9"/>
  </w:num>
  <w:num w:numId="3" w16cid:durableId="668563979">
    <w:abstractNumId w:val="7"/>
  </w:num>
  <w:num w:numId="4" w16cid:durableId="457844305">
    <w:abstractNumId w:val="6"/>
  </w:num>
  <w:num w:numId="5" w16cid:durableId="19204705">
    <w:abstractNumId w:val="5"/>
  </w:num>
  <w:num w:numId="6" w16cid:durableId="1576352675">
    <w:abstractNumId w:val="4"/>
  </w:num>
  <w:num w:numId="7" w16cid:durableId="2007004306">
    <w:abstractNumId w:val="8"/>
  </w:num>
  <w:num w:numId="8" w16cid:durableId="1860659689">
    <w:abstractNumId w:val="3"/>
  </w:num>
  <w:num w:numId="9" w16cid:durableId="648940564">
    <w:abstractNumId w:val="2"/>
  </w:num>
  <w:num w:numId="10" w16cid:durableId="728579121">
    <w:abstractNumId w:val="1"/>
  </w:num>
  <w:num w:numId="11" w16cid:durableId="1476071566">
    <w:abstractNumId w:val="0"/>
  </w:num>
  <w:num w:numId="12" w16cid:durableId="356084891">
    <w:abstractNumId w:val="9"/>
    <w:lvlOverride w:ilvl="0">
      <w:startOverride w:val="1"/>
    </w:lvlOverride>
  </w:num>
  <w:num w:numId="13" w16cid:durableId="167775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defaultTabStop w:val="720"/>
  <w:hyphenationZone w:val="425"/>
  <w:defaultTableStyle w:val="RelatrioAPA"/>
  <w:characterSpacingControl w:val="doNotCompress"/>
  <w:hdrShapeDefaults>
    <o:shapedefaults v:ext="edit" spidmax="4097"/>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958"/>
    <w:rsid w:val="00087E51"/>
    <w:rsid w:val="000F2AC3"/>
    <w:rsid w:val="00111DEB"/>
    <w:rsid w:val="00135510"/>
    <w:rsid w:val="00151CC5"/>
    <w:rsid w:val="00182DCA"/>
    <w:rsid w:val="001B64AB"/>
    <w:rsid w:val="001F6E4B"/>
    <w:rsid w:val="002E2A41"/>
    <w:rsid w:val="00315715"/>
    <w:rsid w:val="003B2B52"/>
    <w:rsid w:val="004436E1"/>
    <w:rsid w:val="005D7A11"/>
    <w:rsid w:val="00680F3D"/>
    <w:rsid w:val="00727EC7"/>
    <w:rsid w:val="007730FA"/>
    <w:rsid w:val="007870D0"/>
    <w:rsid w:val="007C2E90"/>
    <w:rsid w:val="008A19F0"/>
    <w:rsid w:val="008C528A"/>
    <w:rsid w:val="00913958"/>
    <w:rsid w:val="00930805"/>
    <w:rsid w:val="00962DFE"/>
    <w:rsid w:val="00A44058"/>
    <w:rsid w:val="00AA16A4"/>
    <w:rsid w:val="00AE08CC"/>
    <w:rsid w:val="00BD0353"/>
    <w:rsid w:val="00C349A8"/>
    <w:rsid w:val="00C36AAD"/>
    <w:rsid w:val="00C540C8"/>
    <w:rsid w:val="00D86FD5"/>
    <w:rsid w:val="00D91125"/>
    <w:rsid w:val="00DD377C"/>
    <w:rsid w:val="00E17557"/>
    <w:rsid w:val="00F905DE"/>
    <w:rsid w:val="07458858"/>
    <w:rsid w:val="0F667FA3"/>
    <w:rsid w:val="14147B28"/>
    <w:rsid w:val="1B2A6FBB"/>
    <w:rsid w:val="242F3124"/>
    <w:rsid w:val="28D4C284"/>
    <w:rsid w:val="28E4C3D3"/>
    <w:rsid w:val="3C980D02"/>
    <w:rsid w:val="444D80EC"/>
    <w:rsid w:val="46A02E92"/>
    <w:rsid w:val="4B5E4CB2"/>
    <w:rsid w:val="504B8356"/>
    <w:rsid w:val="517DACFA"/>
    <w:rsid w:val="522D63E3"/>
    <w:rsid w:val="5E3F7C19"/>
    <w:rsid w:val="650A8241"/>
    <w:rsid w:val="67CCE0C2"/>
    <w:rsid w:val="6C5B3EF2"/>
    <w:rsid w:val="6CF23F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1F6E4B"/>
  <w15:chartTrackingRefBased/>
  <w15:docId w15:val="{14A45627-7BCB-44E6-8EA0-7439FB41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pt-PT"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daSeo">
    <w:name w:val="Título da Seção"/>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tulo21">
    <w:name w:val="Título 21"/>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RelatrioAPA">
    <w:name w:val="Relatório APA"/>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aFigura">
    <w:name w:val="Tabela/Figura"/>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erraz0Felipe/PROJ-APLIC-I" TargetMode="Externa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hyperlink" Target="https://www.moura.com.br/blog/moura.com/noticias/dicas-de-como-manter-bateria-do-seu-carro-funcionando-bem/"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2117</Words>
  <Characters>12072</Characters>
  <Application>Microsoft Office Word</Application>
  <DocSecurity>4</DocSecurity>
  <Lines>100</Lines>
  <Paragraphs>28</Paragraphs>
  <ScaleCrop>false</ScaleCrop>
  <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Oliveira</dc:creator>
  <cp:keywords/>
  <dc:description/>
  <cp:lastModifiedBy>Carlos Oliveira</cp:lastModifiedBy>
  <cp:revision>21</cp:revision>
  <dcterms:created xsi:type="dcterms:W3CDTF">2024-02-28T15:24:00Z</dcterms:created>
  <dcterms:modified xsi:type="dcterms:W3CDTF">2024-04-29T04:57:00Z</dcterms:modified>
</cp:coreProperties>
</file>