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7364F" w:rsidP="00857176" w:rsidRDefault="1D0E4402" w14:paraId="14F83B56" w14:textId="2486FF4F">
      <w:pPr>
        <w:pStyle w:val="Kop1"/>
      </w:pPr>
      <w:r>
        <w:t xml:space="preserve">Basisoefeningen les </w:t>
      </w:r>
      <w:r w:rsidR="30A04BFE">
        <w:t>6</w:t>
      </w:r>
    </w:p>
    <w:p w:rsidR="00C7364F" w:rsidP="00C10DBF" w:rsidRDefault="1D0E4402" w14:paraId="464AFE08" w14:textId="561BBE54">
      <w:pPr>
        <w:pStyle w:val="Kop2"/>
      </w:pPr>
      <w:r>
        <w:t>Oefening 1</w:t>
      </w:r>
    </w:p>
    <w:p w:rsidR="00236B3D" w:rsidP="0BE01951" w:rsidRDefault="00236B3D" w14:paraId="20EC9EE4" w14:textId="6989DE4D">
      <w:r>
        <w:t>Schrijf een programma waarin een array van 5 elementen (1-5) (type integer) en de nodige hulpvariabelen en constanten word</w:t>
      </w:r>
      <w:r w:rsidR="009E7A83">
        <w:t>en</w:t>
      </w:r>
      <w:r>
        <w:t xml:space="preserve"> gedeclareerd. Het programma vraagt 5 keer met de functie </w:t>
      </w:r>
      <w:proofErr w:type="spellStart"/>
      <w:r>
        <w:t>inputbox</w:t>
      </w:r>
      <w:proofErr w:type="spellEnd"/>
      <w:r>
        <w:t xml:space="preserve"> een getal, het nummer van het getal is onderdeel van de vraag. De elementen worden gestockeerd in het array. In een volgend deel worden de elementen terug weergegeven met de functie </w:t>
      </w:r>
      <w:proofErr w:type="spellStart"/>
      <w:r>
        <w:t>MsgBox</w:t>
      </w:r>
      <w:proofErr w:type="spellEnd"/>
      <w:r>
        <w:t xml:space="preserve"> (5x) in de vorm van : Getal1 = … , Getal</w:t>
      </w:r>
      <w:r w:rsidR="44D40144">
        <w:t>2</w:t>
      </w:r>
      <w:r>
        <w:t xml:space="preserve"> = …</w:t>
      </w:r>
    </w:p>
    <w:p w:rsidR="00857176" w:rsidP="00857176" w:rsidRDefault="00857176" w14:paraId="3A9DF447" w14:textId="05E05D33">
      <w:pPr>
        <w:pStyle w:val="Kop2"/>
      </w:pPr>
      <w:r>
        <w:t>Oefening 2</w:t>
      </w:r>
    </w:p>
    <w:p w:rsidR="00857176" w:rsidP="0BE01951" w:rsidRDefault="00236B3D" w14:paraId="455074CF" w14:textId="51CDADA6">
      <w:r>
        <w:t>Schrijf een programma waarin een array van 5 elementen (1-5) (type integer) en de nodige hulpvariabelen en constanten word</w:t>
      </w:r>
      <w:r w:rsidR="009E7A83">
        <w:t>en</w:t>
      </w:r>
      <w:r>
        <w:t xml:space="preserve"> gedeclareerd. Het programma vraagt 5 keer met de functie </w:t>
      </w:r>
      <w:proofErr w:type="spellStart"/>
      <w:r>
        <w:t>inputbox</w:t>
      </w:r>
      <w:proofErr w:type="spellEnd"/>
      <w:r>
        <w:t xml:space="preserve"> een getal, het nummer van het getal is onderdeel van de vraag. De elementen worden gestockeerd in het array. In een volgend deel worden de 5 getallen samengevoegd tot 1 </w:t>
      </w:r>
      <w:r w:rsidR="048F3F74">
        <w:t>string</w:t>
      </w:r>
      <w:r>
        <w:t xml:space="preserve"> waar er tussen de elementen een komma en spatie is. Let op dat er na het laatste element geen komma is.</w:t>
      </w:r>
    </w:p>
    <w:p w:rsidR="00857176" w:rsidP="00857176" w:rsidRDefault="00857176" w14:paraId="5D2762D9" w14:textId="1C5E4903">
      <w:pPr>
        <w:pStyle w:val="Kop2"/>
      </w:pPr>
      <w:r>
        <w:t>Oefening 3</w:t>
      </w:r>
    </w:p>
    <w:p w:rsidR="00857176" w:rsidP="0BE01951" w:rsidRDefault="009E7A83" w14:paraId="1E69D544" w14:textId="0A8EBC66">
      <w:r>
        <w:t xml:space="preserve">Schrijf een programma waarin een array van 5 elementen (1-5) (type integer) en de nodige hulpvariabelen en constanten worden gedeclareerd. Het programma vraagt 5 keer met de functie </w:t>
      </w:r>
      <w:proofErr w:type="spellStart"/>
      <w:r>
        <w:t>inputbox</w:t>
      </w:r>
      <w:proofErr w:type="spellEnd"/>
      <w:r>
        <w:t xml:space="preserve"> een getal, het nummer van het getal is onderdeel van de vraag. De elementen worden gestockeerd in het array. In een volgend deel wordt het gemiddelde van de getallen berekend. Het resultaat wordt weergegeven met de functie </w:t>
      </w:r>
      <w:proofErr w:type="spellStart"/>
      <w:r>
        <w:t>MsgBox</w:t>
      </w:r>
      <w:proofErr w:type="spellEnd"/>
      <w:r>
        <w:t>. De inhoud is als volgt:</w:t>
      </w:r>
    </w:p>
    <w:p w:rsidR="009E7A83" w:rsidP="009E7A83" w:rsidRDefault="009E7A83" w14:paraId="711AAC77" w14:textId="0946C38C">
      <w:pPr>
        <w:pStyle w:val="Lijstalinea"/>
        <w:numPr>
          <w:ilvl w:val="0"/>
          <w:numId w:val="2"/>
        </w:numPr>
      </w:pPr>
      <w:r>
        <w:t>Op de eerste lijn staat een boodschap met een titel</w:t>
      </w:r>
    </w:p>
    <w:p w:rsidR="009E7A83" w:rsidP="009E7A83" w:rsidRDefault="009E7A83" w14:paraId="7AC88CD3" w14:textId="4C5800BA">
      <w:pPr>
        <w:pStyle w:val="Lijstalinea"/>
        <w:numPr>
          <w:ilvl w:val="0"/>
          <w:numId w:val="2"/>
        </w:numPr>
      </w:pPr>
      <w:r>
        <w:t>Op de volgende lijnen worden de getallen weergegeven</w:t>
      </w:r>
    </w:p>
    <w:p w:rsidR="009E7A83" w:rsidP="009E7A83" w:rsidRDefault="009E7A83" w14:paraId="6720CAB7" w14:textId="15122B0B">
      <w:pPr>
        <w:pStyle w:val="Lijstalinea"/>
        <w:numPr>
          <w:ilvl w:val="0"/>
          <w:numId w:val="2"/>
        </w:numPr>
      </w:pPr>
      <w:r>
        <w:t>Op de volgende lijn wordt een boodschap weergegeven</w:t>
      </w:r>
    </w:p>
    <w:p w:rsidR="009E7A83" w:rsidP="009E7A83" w:rsidRDefault="009E7A83" w14:paraId="750A09DA" w14:textId="3AF402E2">
      <w:pPr>
        <w:pStyle w:val="Lijstalinea"/>
        <w:numPr>
          <w:ilvl w:val="0"/>
          <w:numId w:val="2"/>
        </w:numPr>
      </w:pPr>
      <w:r>
        <w:t>Op de laatste lijn wordt het resultaat van de berekening weergegeven</w:t>
      </w:r>
    </w:p>
    <w:p w:rsidR="009E7A83" w:rsidP="0BE01951" w:rsidRDefault="009E7A83" w14:paraId="3E1F6E58" w14:textId="20B6BDF2">
      <w:r>
        <w:t xml:space="preserve">TIP: De constante </w:t>
      </w:r>
      <w:proofErr w:type="spellStart"/>
      <w:r w:rsidRPr="009E7A83">
        <w:rPr>
          <w:i/>
        </w:rPr>
        <w:t>vbNewLine</w:t>
      </w:r>
      <w:proofErr w:type="spellEnd"/>
      <w:r>
        <w:t xml:space="preserve"> kan gebruikt worden om naar een nieuwe lijn te springen binnen een string</w:t>
      </w:r>
    </w:p>
    <w:p w:rsidR="00857176" w:rsidP="00857176" w:rsidRDefault="00857176" w14:paraId="1CF395CC" w14:textId="3B76CB7A">
      <w:pPr>
        <w:pStyle w:val="Kop2"/>
      </w:pPr>
      <w:r>
        <w:t>Oefening 4</w:t>
      </w:r>
    </w:p>
    <w:p w:rsidR="009E7A83" w:rsidP="009E7A83" w:rsidRDefault="009E7A83" w14:paraId="26B750AE" w14:textId="5F194F82">
      <w:r>
        <w:t xml:space="preserve">Schrijf een programma waarin een array van 15 elementen (1-15) (type integer) en de nodige hulpvariabelen en constanten worden gedeclareerd. Het programma vraagt getallen op met de functie </w:t>
      </w:r>
      <w:proofErr w:type="spellStart"/>
      <w:r>
        <w:t>inputbox</w:t>
      </w:r>
      <w:proofErr w:type="spellEnd"/>
      <w:r>
        <w:t xml:space="preserve">, het nummer van het getal is onderdeel van de vraag. De elementen worden gestockeerd in het array.  Het aantal ingegeven getallen is variabel. De gebruiker geeft aan dat hij geen getal wil ingeven door het invoerveld leeg te laten. </w:t>
      </w:r>
      <w:r w:rsidR="00CE32F8">
        <w:t xml:space="preserve"> Na het invoeren van een lege lijn wordt onderstaande berekening uitgevoerd. Als de gebruiker 15 getallen heeft ingegeven krijgt hij een boodschap dat hij geen getallen meer kan invoeren en het gemiddelde berekend wordt.</w:t>
      </w:r>
    </w:p>
    <w:p w:rsidR="009E7A83" w:rsidP="009E7A83" w:rsidRDefault="009E7A83" w14:paraId="527C8414" w14:textId="5426BF19">
      <w:r>
        <w:t xml:space="preserve">In een volgend deel wordt het gemiddelde van de getallen berekend. Het resultaat wordt weergegeven met de functie </w:t>
      </w:r>
      <w:proofErr w:type="spellStart"/>
      <w:r>
        <w:t>MsgBox</w:t>
      </w:r>
      <w:proofErr w:type="spellEnd"/>
      <w:r>
        <w:t>. De inhoud is als volgt:</w:t>
      </w:r>
    </w:p>
    <w:p w:rsidR="009E7A83" w:rsidP="009E7A83" w:rsidRDefault="009E7A83" w14:paraId="0DE3CA56" w14:textId="77777777">
      <w:pPr>
        <w:pStyle w:val="Lijstalinea"/>
        <w:numPr>
          <w:ilvl w:val="0"/>
          <w:numId w:val="2"/>
        </w:numPr>
      </w:pPr>
      <w:r>
        <w:t>Op de eerste lijn staat een boodschap met een titel</w:t>
      </w:r>
    </w:p>
    <w:p w:rsidR="009E7A83" w:rsidP="009E7A83" w:rsidRDefault="009E7A83" w14:paraId="76D5FB43" w14:textId="59A8166E">
      <w:pPr>
        <w:pStyle w:val="Lijstalinea"/>
        <w:numPr>
          <w:ilvl w:val="0"/>
          <w:numId w:val="2"/>
        </w:numPr>
      </w:pPr>
      <w:r>
        <w:t>Op de volgende lijnen worden de getallen weergegeven</w:t>
      </w:r>
      <w:r w:rsidR="00CE32F8">
        <w:t>, er mogen geen lege lijnen worden weergegeven voor de getallen van het array die niet ingevuld zijn.</w:t>
      </w:r>
    </w:p>
    <w:p w:rsidR="009E7A83" w:rsidP="009E7A83" w:rsidRDefault="009E7A83" w14:paraId="0A15381F" w14:textId="77777777">
      <w:pPr>
        <w:pStyle w:val="Lijstalinea"/>
        <w:numPr>
          <w:ilvl w:val="0"/>
          <w:numId w:val="2"/>
        </w:numPr>
      </w:pPr>
      <w:r>
        <w:t>Op de volgende lijn wordt een boodschap weergegeven</w:t>
      </w:r>
    </w:p>
    <w:p w:rsidR="009E7A83" w:rsidP="009E7A83" w:rsidRDefault="009E7A83" w14:paraId="6B16BD9F" w14:textId="77777777">
      <w:pPr>
        <w:pStyle w:val="Lijstalinea"/>
        <w:numPr>
          <w:ilvl w:val="0"/>
          <w:numId w:val="2"/>
        </w:numPr>
      </w:pPr>
      <w:r>
        <w:t>Op de laatste lijn wordt het resultaat van de berekening weergegeven</w:t>
      </w:r>
    </w:p>
    <w:p w:rsidR="009E7A83" w:rsidP="009E7A83" w:rsidRDefault="009E7A83" w14:paraId="5F47AED5" w14:textId="62757E16">
      <w:r>
        <w:lastRenderedPageBreak/>
        <w:t xml:space="preserve">TIP: De constante </w:t>
      </w:r>
      <w:proofErr w:type="spellStart"/>
      <w:r w:rsidRPr="009E7A83">
        <w:rPr>
          <w:i/>
        </w:rPr>
        <w:t>vbNewLine</w:t>
      </w:r>
      <w:proofErr w:type="spellEnd"/>
      <w:r>
        <w:t xml:space="preserve"> kan gebruikt worden om naar een nieuwe lijn te springen binnen een string</w:t>
      </w:r>
    </w:p>
    <w:p w:rsidR="006E25E7" w:rsidP="00857176" w:rsidRDefault="006E25E7" w14:paraId="19178342" w14:textId="2ACDDAD0">
      <w:pPr>
        <w:pStyle w:val="Kop2"/>
      </w:pPr>
      <w:r>
        <w:t>Oefening 5</w:t>
      </w:r>
    </w:p>
    <w:p w:rsidR="006E25E7" w:rsidP="006E25E7" w:rsidRDefault="00505B49" w14:paraId="36502EA3" w14:textId="46570205">
      <w:r w:rsidR="00505B49">
        <w:rPr/>
        <w:t xml:space="preserve">Schrijf een programma waarin een array van 5 elementen (1-5) (type integer) en de nodige hulpvariabelen en constanten worden gedeclareerd. Het programma vraagt 5 keer met de functie </w:t>
      </w:r>
      <w:proofErr w:type="spellStart"/>
      <w:r w:rsidR="00505B49">
        <w:rPr/>
        <w:t>inputbox</w:t>
      </w:r>
      <w:proofErr w:type="spellEnd"/>
      <w:r w:rsidR="00505B49">
        <w:rPr/>
        <w:t xml:space="preserve"> een getal, het nummer van het getal is onderdeel van de vraag. De elementen worden gestockeerd in het array. In een volgend deel wordt het kleinste getal van de ingegeven getallen bepaald en weergegeven met de functie </w:t>
      </w:r>
      <w:r w:rsidR="00505B49">
        <w:rPr/>
        <w:t>msgbox</w:t>
      </w:r>
      <w:r w:rsidR="07BAA519">
        <w:rPr/>
        <w:t>.</w:t>
      </w:r>
    </w:p>
    <w:p w:rsidR="00505B49" w:rsidP="00505B49" w:rsidRDefault="00505B49" w14:paraId="743D7012" w14:textId="77777777">
      <w:pPr>
        <w:pStyle w:val="Kop2"/>
      </w:pPr>
      <w:r>
        <w:t>Oefening 6</w:t>
      </w:r>
    </w:p>
    <w:p w:rsidRPr="00505B49" w:rsidR="00505B49" w:rsidP="00505B49" w:rsidRDefault="00505B49" w14:paraId="19F09412" w14:textId="098ABDAE">
      <w:pPr>
        <w:pStyle w:val="Kop2"/>
        <w:numPr>
          <w:ilvl w:val="0"/>
          <w:numId w:val="0"/>
        </w:numPr>
        <w:rPr>
          <w:rFonts w:asciiTheme="minorHAnsi" w:hAnsiTheme="minorHAnsi" w:eastAsiaTheme="minorHAnsi" w:cstheme="minorBidi"/>
          <w:color w:val="auto"/>
          <w:sz w:val="22"/>
          <w:szCs w:val="22"/>
        </w:rPr>
      </w:pPr>
      <w:r w:rsidRPr="00505B49">
        <w:rPr>
          <w:rFonts w:asciiTheme="minorHAnsi" w:hAnsiTheme="minorHAnsi" w:eastAsiaTheme="minorHAnsi" w:cstheme="minorBidi"/>
          <w:color w:val="auto"/>
          <w:sz w:val="22"/>
          <w:szCs w:val="22"/>
        </w:rPr>
        <w:t>Zelfde opgave als oefe</w:t>
      </w:r>
      <w:r>
        <w:rPr>
          <w:rFonts w:asciiTheme="minorHAnsi" w:hAnsiTheme="minorHAnsi" w:eastAsiaTheme="minorHAnsi" w:cstheme="minorBidi"/>
          <w:color w:val="auto"/>
          <w:sz w:val="22"/>
          <w:szCs w:val="22"/>
        </w:rPr>
        <w:t>n</w:t>
      </w:r>
      <w:r w:rsidRPr="00505B49">
        <w:rPr>
          <w:rFonts w:asciiTheme="minorHAnsi" w:hAnsiTheme="minorHAnsi" w:eastAsiaTheme="minorHAnsi" w:cstheme="minorBidi"/>
          <w:color w:val="auto"/>
          <w:sz w:val="22"/>
          <w:szCs w:val="22"/>
        </w:rPr>
        <w:t>ing 5</w:t>
      </w:r>
      <w:r>
        <w:rPr>
          <w:rFonts w:asciiTheme="minorHAnsi" w:hAnsiTheme="minorHAnsi" w:eastAsiaTheme="minorHAnsi" w:cstheme="minorBidi"/>
          <w:color w:val="auto"/>
          <w:sz w:val="22"/>
          <w:szCs w:val="22"/>
        </w:rPr>
        <w:t>, maar met 10 getallen, als je goed geprogrammeerd hebt moet je maar één ding aanpassen in je programma. Indien dit niet is pas dan het programma van oefening 5 aan.</w:t>
      </w:r>
    </w:p>
    <w:p w:rsidR="006E25E7" w:rsidP="006E25E7" w:rsidRDefault="006E25E7" w14:paraId="1CD6B84A" w14:textId="270D30A3">
      <w:pPr>
        <w:pStyle w:val="Kop2"/>
      </w:pPr>
      <w:r>
        <w:t xml:space="preserve">Oefening </w:t>
      </w:r>
      <w:r w:rsidR="00505B49">
        <w:t>7</w:t>
      </w:r>
    </w:p>
    <w:p w:rsidR="00714CE4" w:rsidP="00714CE4" w:rsidRDefault="00714CE4" w14:paraId="114C810A" w14:textId="548671C5">
      <w:r>
        <w:t xml:space="preserve">Schrijf een programma waarin een array van 5 elementen (1-5) (type integer) en de nodige hulpvariabelen en constanten worden gedeclareerd. Het programma vraagt 5 keer met de functie </w:t>
      </w:r>
      <w:proofErr w:type="spellStart"/>
      <w:r>
        <w:t>inputbox</w:t>
      </w:r>
      <w:proofErr w:type="spellEnd"/>
      <w:r>
        <w:t xml:space="preserve"> een getal, het nummer van het getal is onderdeel van de vraag. De elementen worden gestockeerd in het array. In een volgend deel wordt het </w:t>
      </w:r>
      <w:r w:rsidR="000F729E">
        <w:t>groot</w:t>
      </w:r>
      <w:r>
        <w:t>ste getal van de ingegeven getallen bepaald</w:t>
      </w:r>
      <w:r w:rsidR="000F729E">
        <w:t>. Indien het grootste getal meerdere keren voorkomt wordt</w:t>
      </w:r>
      <w:r>
        <w:t xml:space="preserve"> </w:t>
      </w:r>
      <w:r w:rsidR="000F729E">
        <w:t>bepaald hoeveel keer het voorkomt. Het grootste getal en het aantal keren dat het voorkomt worden</w:t>
      </w:r>
      <w:r>
        <w:t xml:space="preserve"> weergegeven met de functie </w:t>
      </w:r>
      <w:proofErr w:type="spellStart"/>
      <w:r>
        <w:t>msgbox</w:t>
      </w:r>
      <w:proofErr w:type="spellEnd"/>
      <w:r w:rsidR="000F729E">
        <w:t>.</w:t>
      </w:r>
    </w:p>
    <w:p w:rsidR="006E25E7" w:rsidP="006E25E7" w:rsidRDefault="006E25E7" w14:paraId="729F12F5" w14:textId="35CEC72E">
      <w:pPr>
        <w:pStyle w:val="Kop2"/>
      </w:pPr>
      <w:r>
        <w:t xml:space="preserve">Oefening </w:t>
      </w:r>
      <w:r w:rsidR="00505B49">
        <w:t>8</w:t>
      </w:r>
    </w:p>
    <w:p w:rsidR="000F729E" w:rsidP="006E25E7" w:rsidRDefault="000F729E" w14:paraId="67023BBC" w14:textId="2BE2FB94">
      <w:r>
        <w:t xml:space="preserve">Schrijf een programma waarin een array van 5 elementen (1-5) (type integer) en de nodige hulpvariabelen en constanten worden gedeclareerd. Het programma vraagt 5 keer met de functie </w:t>
      </w:r>
      <w:proofErr w:type="spellStart"/>
      <w:r>
        <w:t>inputbox</w:t>
      </w:r>
      <w:proofErr w:type="spellEnd"/>
      <w:r>
        <w:t xml:space="preserve"> een getal, het nummer van het getal is onderdeel van de vraag. De elementen worden gestockeerd in het array. In een volgend deel wordt het grootste getal van de ingegeven getallen bepaald. Bij de uitvoer wordt een boodschap gegeven waarbij het grootste getal wordt weergeven en worden eveneens de plaatsen in het array waar het grootste getal staat weergegeven.</w:t>
      </w:r>
    </w:p>
    <w:p w:rsidR="000F729E" w:rsidP="00857176" w:rsidRDefault="000F729E" w14:paraId="1B0392E2" w14:textId="050C1BD3">
      <w:pPr>
        <w:pStyle w:val="Kop2"/>
      </w:pPr>
      <w:r>
        <w:t xml:space="preserve">Oefening </w:t>
      </w:r>
      <w:r w:rsidR="00BF72D4">
        <w:t>9</w:t>
      </w:r>
    </w:p>
    <w:p w:rsidR="000F729E" w:rsidP="000F729E" w:rsidRDefault="000F729E" w14:paraId="24A3E9ED" w14:textId="31F86292">
      <w:r>
        <w:t xml:space="preserve">Schrijf een programma waarin een 2 dimensionaal array (4x4 elementen) (type integer) en de nodige hulpvariabelen en constanten worden gedeclareerd. Het programma vraagt getallen op tussen 0 en 9, bij de vraag worden de rij en kolom van het element meegegeven. De getallen worden opgeslagen in het array. De getallen worden met 1 </w:t>
      </w:r>
      <w:proofErr w:type="spellStart"/>
      <w:r>
        <w:t>Msgbox</w:t>
      </w:r>
      <w:proofErr w:type="spellEnd"/>
      <w:r>
        <w:t xml:space="preserve"> </w:t>
      </w:r>
      <w:r w:rsidR="008A3EB8">
        <w:t>weer</w:t>
      </w:r>
      <w:r>
        <w:t>gegeven</w:t>
      </w:r>
      <w:r w:rsidR="008A3EB8">
        <w:t xml:space="preserve"> in de volgende vorm:</w:t>
      </w:r>
    </w:p>
    <w:p w:rsidRPr="000F729E" w:rsidR="008A3EB8" w:rsidP="000F729E" w:rsidRDefault="008A3EB8" w14:paraId="210F39FB" w14:textId="0C2F8319">
      <w:r w:rsidR="008A3EB8">
        <w:drawing>
          <wp:inline wp14:editId="59CD5260" wp14:anchorId="15C50C8F">
            <wp:extent cx="1581150" cy="2362200"/>
            <wp:effectExtent l="0" t="0" r="0" b="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cd7866e38f7149e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81150" cy="2362200"/>
                    </a:xfrm>
                    <a:prstGeom prst="rect">
                      <a:avLst/>
                    </a:prstGeom>
                  </pic:spPr>
                </pic:pic>
              </a:graphicData>
            </a:graphic>
          </wp:inline>
        </w:drawing>
      </w:r>
    </w:p>
    <w:p w:rsidR="00857176" w:rsidP="00857176" w:rsidRDefault="00857176" w14:paraId="29DD66E8" w14:textId="179B5C88">
      <w:pPr>
        <w:pStyle w:val="Kop2"/>
      </w:pPr>
      <w:r>
        <w:lastRenderedPageBreak/>
        <w:t xml:space="preserve">Oefening </w:t>
      </w:r>
      <w:r w:rsidR="00BF72D4">
        <w:t>10</w:t>
      </w:r>
    </w:p>
    <w:p w:rsidR="00410249" w:rsidP="00410249" w:rsidRDefault="00410249" w14:paraId="4AEE7CB7" w14:textId="40A764BE">
      <w:r>
        <w:t>Schrijf een programma waarin een 2 dimensionaal array (4x4 elementen) (type integer) en de nodige hulpvariabelen en constanten worden gedeclareerd. Het programma vraagt getallen op tussen 0 en 9, bij de vraag worden de rij en kolom van het element meegegeven. Vooraleer de getallen worden opgeslagen in het array moet de inhoud gecontroleerd worden</w:t>
      </w:r>
      <w:r w:rsidR="00A31867">
        <w:t>:</w:t>
      </w:r>
      <w:r>
        <w:t xml:space="preserve"> geen tekst en grenzen. Indien de invoer niet voldoet wordt het getal opnieuw gevraagd. De getallen worden opgeslagen in het array. De getallen worden met 1 </w:t>
      </w:r>
      <w:proofErr w:type="spellStart"/>
      <w:r>
        <w:t>Msgbox</w:t>
      </w:r>
      <w:proofErr w:type="spellEnd"/>
      <w:r>
        <w:t xml:space="preserve"> weergegeven in de volgende vorm:</w:t>
      </w:r>
    </w:p>
    <w:p w:rsidRPr="000F729E" w:rsidR="00410249" w:rsidP="00410249" w:rsidRDefault="00410249" w14:paraId="3A33505F" w14:textId="77777777">
      <w:r w:rsidR="00410249">
        <w:drawing>
          <wp:inline wp14:editId="56071302" wp14:anchorId="5D9F28D2">
            <wp:extent cx="1581150" cy="2362200"/>
            <wp:effectExtent l="0" t="0" r="0" b="0"/>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67813acd1e764e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81150" cy="2362200"/>
                    </a:xfrm>
                    <a:prstGeom prst="rect">
                      <a:avLst/>
                    </a:prstGeom>
                  </pic:spPr>
                </pic:pic>
              </a:graphicData>
            </a:graphic>
          </wp:inline>
        </w:drawing>
      </w:r>
    </w:p>
    <w:p w:rsidR="000F729E" w:rsidP="0BE01951" w:rsidRDefault="000F729E" w14:paraId="0BABBDE1" w14:textId="77777777">
      <w:bookmarkStart w:name="_GoBack" w:id="0"/>
      <w:bookmarkEnd w:id="0"/>
    </w:p>
    <w:sectPr w:rsidR="000F72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3C9"/>
    <w:multiLevelType w:val="hybridMultilevel"/>
    <w:tmpl w:val="4A7A84A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6D7C7C36"/>
    <w:multiLevelType w:val="multilevel"/>
    <w:tmpl w:val="6EF4094A"/>
    <w:lvl w:ilvl="0">
      <w:start w:val="6"/>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0F729E"/>
    <w:rsid w:val="00184D23"/>
    <w:rsid w:val="00236B3D"/>
    <w:rsid w:val="003C4371"/>
    <w:rsid w:val="00410249"/>
    <w:rsid w:val="00505B49"/>
    <w:rsid w:val="005A3CC2"/>
    <w:rsid w:val="006E25E7"/>
    <w:rsid w:val="00714CE4"/>
    <w:rsid w:val="00857176"/>
    <w:rsid w:val="008A3EB8"/>
    <w:rsid w:val="008F1354"/>
    <w:rsid w:val="009E7A83"/>
    <w:rsid w:val="00A31867"/>
    <w:rsid w:val="00AD6BB7"/>
    <w:rsid w:val="00BC2694"/>
    <w:rsid w:val="00BF72D4"/>
    <w:rsid w:val="00C10DBF"/>
    <w:rsid w:val="00C7364F"/>
    <w:rsid w:val="00CE32F8"/>
    <w:rsid w:val="00D747B8"/>
    <w:rsid w:val="00FC0AE2"/>
    <w:rsid w:val="00FD2CB0"/>
    <w:rsid w:val="048F3F74"/>
    <w:rsid w:val="07BAA519"/>
    <w:rsid w:val="0BE01951"/>
    <w:rsid w:val="0D92D577"/>
    <w:rsid w:val="1D0E4402"/>
    <w:rsid w:val="2928D867"/>
    <w:rsid w:val="30A04BFE"/>
    <w:rsid w:val="366B51E8"/>
    <w:rsid w:val="40A628E5"/>
    <w:rsid w:val="44D40144"/>
    <w:rsid w:val="45340E3D"/>
    <w:rsid w:val="4B206FC7"/>
    <w:rsid w:val="4C975EE1"/>
    <w:rsid w:val="57CCE119"/>
    <w:rsid w:val="77F83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hAnsi="Verdana" w:eastAsia="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outlineLvl w:val="1"/>
    </w:pPr>
    <w:rPr>
      <w:rFonts w:ascii="Verdana" w:hAnsi="Verdana" w:eastAsia="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hAnsi="Verdana" w:eastAsia="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hAnsi="Verdana" w:eastAsia="Verdana" w:cs="Verdana"/>
      <w:i/>
      <w:iCs/>
      <w:color w:val="00A0AE"/>
      <w:sz w:val="20"/>
      <w:szCs w:val="20"/>
    </w:rPr>
  </w:style>
  <w:style w:type="paragraph" w:styleId="Kop5">
    <w:name w:val="heading 5"/>
    <w:basedOn w:val="Standaard"/>
    <w:next w:val="Standaard"/>
    <w:link w:val="Kop5Char"/>
    <w:uiPriority w:val="9"/>
    <w:semiHidden/>
    <w:unhideWhenUsed/>
    <w:qFormat/>
    <w:rsid w:val="00857176"/>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57176"/>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857176"/>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857176"/>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57176"/>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10DBF"/>
    <w:rPr>
      <w:rFonts w:ascii="Verdana" w:hAnsi="Verdana" w:eastAsia="Verdana" w:cs="Verdana"/>
      <w:color w:val="F04C03"/>
      <w:sz w:val="28"/>
      <w:szCs w:val="28"/>
    </w:rPr>
  </w:style>
  <w:style w:type="character" w:styleId="Kop2Char" w:customStyle="1">
    <w:name w:val="Kop 2 Char"/>
    <w:basedOn w:val="Standaardalinea-lettertype"/>
    <w:link w:val="Kop2"/>
    <w:uiPriority w:val="9"/>
    <w:rsid w:val="00C10DBF"/>
    <w:rPr>
      <w:rFonts w:ascii="Verdana" w:hAnsi="Verdana" w:eastAsia="Verdana" w:cs="Verdana"/>
      <w:color w:val="00A0AE"/>
      <w:sz w:val="26"/>
      <w:szCs w:val="26"/>
    </w:rPr>
  </w:style>
  <w:style w:type="character" w:styleId="Kop3Char" w:customStyle="1">
    <w:name w:val="Kop 3 Char"/>
    <w:basedOn w:val="Standaardalinea-lettertype"/>
    <w:link w:val="Kop3"/>
    <w:uiPriority w:val="9"/>
    <w:rsid w:val="00C10DBF"/>
    <w:rPr>
      <w:rFonts w:ascii="Verdana" w:hAnsi="Verdana" w:eastAsia="Verdana" w:cs="Verdana"/>
      <w:color w:val="00A0AE"/>
    </w:rPr>
  </w:style>
  <w:style w:type="character" w:styleId="Kop4Char" w:customStyle="1">
    <w:name w:val="Kop 4 Char"/>
    <w:basedOn w:val="Standaardalinea-lettertype"/>
    <w:link w:val="Kop4"/>
    <w:uiPriority w:val="9"/>
    <w:rsid w:val="00C10DBF"/>
    <w:rPr>
      <w:rFonts w:ascii="Verdana" w:hAnsi="Verdana" w:eastAsia="Verdana" w:cs="Verdana"/>
      <w:i/>
      <w:iCs/>
      <w:color w:val="00A0AE"/>
      <w:sz w:val="20"/>
      <w:szCs w:val="20"/>
    </w:rPr>
  </w:style>
  <w:style w:type="character" w:styleId="Kop5Char" w:customStyle="1">
    <w:name w:val="Kop 5 Char"/>
    <w:basedOn w:val="Standaardalinea-lettertype"/>
    <w:link w:val="Kop5"/>
    <w:uiPriority w:val="9"/>
    <w:semiHidden/>
    <w:rsid w:val="00857176"/>
    <w:rPr>
      <w:rFonts w:asciiTheme="majorHAnsi" w:hAnsiTheme="majorHAnsi" w:eastAsiaTheme="majorEastAsia" w:cstheme="majorBidi"/>
      <w:color w:val="2F5496" w:themeColor="accent1" w:themeShade="BF"/>
    </w:rPr>
  </w:style>
  <w:style w:type="character" w:styleId="Kop6Char" w:customStyle="1">
    <w:name w:val="Kop 6 Char"/>
    <w:basedOn w:val="Standaardalinea-lettertype"/>
    <w:link w:val="Kop6"/>
    <w:uiPriority w:val="9"/>
    <w:semiHidden/>
    <w:rsid w:val="00857176"/>
    <w:rPr>
      <w:rFonts w:asciiTheme="majorHAnsi" w:hAnsiTheme="majorHAnsi" w:eastAsiaTheme="majorEastAsia" w:cstheme="majorBidi"/>
      <w:color w:val="1F3763" w:themeColor="accent1" w:themeShade="7F"/>
    </w:rPr>
  </w:style>
  <w:style w:type="character" w:styleId="Kop7Char" w:customStyle="1">
    <w:name w:val="Kop 7 Char"/>
    <w:basedOn w:val="Standaardalinea-lettertype"/>
    <w:link w:val="Kop7"/>
    <w:uiPriority w:val="9"/>
    <w:semiHidden/>
    <w:rsid w:val="00857176"/>
    <w:rPr>
      <w:rFonts w:asciiTheme="majorHAnsi" w:hAnsiTheme="majorHAnsi" w:eastAsiaTheme="majorEastAsia" w:cstheme="majorBidi"/>
      <w:i/>
      <w:iCs/>
      <w:color w:val="1F3763" w:themeColor="accent1" w:themeShade="7F"/>
    </w:rPr>
  </w:style>
  <w:style w:type="character" w:styleId="Kop8Char" w:customStyle="1">
    <w:name w:val="Kop 8 Char"/>
    <w:basedOn w:val="Standaardalinea-lettertype"/>
    <w:link w:val="Kop8"/>
    <w:uiPriority w:val="9"/>
    <w:semiHidden/>
    <w:rsid w:val="00857176"/>
    <w:rPr>
      <w:rFonts w:asciiTheme="majorHAnsi" w:hAnsiTheme="majorHAnsi" w:eastAsiaTheme="majorEastAsia" w:cstheme="majorBidi"/>
      <w:color w:val="272727" w:themeColor="text1" w:themeTint="D8"/>
      <w:sz w:val="21"/>
      <w:szCs w:val="21"/>
    </w:rPr>
  </w:style>
  <w:style w:type="character" w:styleId="Kop9Char" w:customStyle="1">
    <w:name w:val="Kop 9 Char"/>
    <w:basedOn w:val="Standaardalinea-lettertype"/>
    <w:link w:val="Kop9"/>
    <w:uiPriority w:val="9"/>
    <w:semiHidden/>
    <w:rsid w:val="00857176"/>
    <w:rPr>
      <w:rFonts w:asciiTheme="majorHAnsi" w:hAnsiTheme="majorHAnsi" w:eastAsiaTheme="majorEastAsia" w:cstheme="majorBidi"/>
      <w:i/>
      <w:iCs/>
      <w:color w:val="272727" w:themeColor="text1" w:themeTint="D8"/>
      <w:sz w:val="21"/>
      <w:szCs w:val="21"/>
    </w:rPr>
  </w:style>
  <w:style w:type="paragraph" w:styleId="Lijstalinea">
    <w:name w:val="List Paragraph"/>
    <w:basedOn w:val="Standaard"/>
    <w:uiPriority w:val="34"/>
    <w:qFormat/>
    <w:rsid w:val="009E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cd7866e38f7149ed" /><Relationship Type="http://schemas.openxmlformats.org/officeDocument/2006/relationships/image" Target="/media/image3.png" Id="R67813acd1e764e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 Ceuppens</dc:creator>
  <keywords/>
  <dc:description/>
  <lastModifiedBy>Tine Vervloet</lastModifiedBy>
  <revision>23</revision>
  <dcterms:created xsi:type="dcterms:W3CDTF">2020-06-11T07:09:00.0000000Z</dcterms:created>
  <dcterms:modified xsi:type="dcterms:W3CDTF">2020-10-29T14:31:00.9311026Z</dcterms:modified>
</coreProperties>
</file>