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38" w:name="sobr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 Journal of Bodywork and Movement Therapies, BMJ Open, International Journal of Osteopathic Medicine, Brazilian Journal of Physical Therapy, Geriatric Nursing, Cancer Medicine, Complementary Therapies in Medicine, Biomedical Signal Processing and Control, Medicine, Brazilian Journal of Nephrology, Biomedical Engineering and Computational Biology, Journal of Asthma, Data Intelligence, Journal of Clinical Hypertension, Journal of Integrative Medicine, Future Cardiology, Journal of Manual &amp; Manipulative Therapy, Research on Biomedical Engineering, Western Journal of Nursing Research, PLoS ONE, Physiotherapy Research International, Journal of Functional Morphology and Kinesiology, Scandinavian Cardiovascular Journal, Applied Sciences, The Journal of Sports Medicine and Physical Fitness, BMJ Open Sport &amp; Exercise Medicine, Healthcare, Fisioterapia em Movimento, Symmetry, Sensors, F1000Research, International Journal of Environmental Research and Public Health, Health Psychology and Behavioral Medicine, Pain and Therapy, Disability and Rehabilitation, Journal of Pain Research, Biomedical Physics &amp; Engineering Express, Journal of Clinical Medicine, Journal of Manipulative and Physiological Therapeutics, Physiological Measurement, Biology, Frontiers in Physiology, European Journal of Physiotherapy, Frontiers in Neurology, Life, Digital Health, Journal of Investigative Surgery, Journal of Personalized Medicine, Scientific Reports, Bioengineering, Cogent Engineering, Journal of Neural Engineering, Journal of Clinical Nursing, Journal of the Saudi Heart Association, International Journal of Occupational Safety and Ergonomics, Medicina, International Journal of Human-Computer Interaction, Annals of Palliative Medicine, Cardiovascular Diagnosis and Therapy, Biological Research For Nursing, The Physician and Sportsmedicine, Physiotherapy Theory and Practice, Longhua Chinese Medicine, BMC Musculoskeletal Disorders, Acupuncture in Medicine.</w:t>
      </w:r>
    </w:p>
    <w:p>
      <w:pPr>
        <w:pStyle w:val="Corpsdetexte"/>
      </w:pPr>
    </w:p>
    <w:p>
      <w:pPr>
        <w:pStyle w:val="Corpsdetexte"/>
      </w:pPr>
    </w:p>
    <w:p>
      <w:r>
        <w:br w:type="page"/>
      </w:r>
    </w:p>
    <w:bookmarkEnd w:id="38"/>
    <w:bookmarkStart w:id="40" w:name="parte-1"/>
    <w:p>
      <w:pPr>
        <w:pStyle w:val="Titre1"/>
      </w:pPr>
      <w:r>
        <w:rPr>
          <w:i/>
          <w:iCs/>
        </w:rPr>
        <w:t xml:space="preserve">PARTE 1: PENSAMENTO CIENTÍFICO</w:t>
      </w:r>
    </w:p>
    <w:bookmarkStart w:id="39" w:name="X272b753b6415d8ea420edcb1612f700a2a876f1"/>
    <w:p>
      <w:pPr>
        <w:pStyle w:val="Titre2"/>
      </w:pPr>
      <w:r>
        <w:t xml:space="preserve">Conceitos essenciais para pensar cientificamente e evitar armadilhas comuns</w:t>
      </w:r>
    </w:p>
    <w:p>
      <w:r>
        <w:br w:type="page"/>
      </w:r>
    </w:p>
    <w:bookmarkEnd w:id="39"/>
    <w:bookmarkEnd w:id="40"/>
    <w:bookmarkStart w:id="43" w:name="pensamento-heuristico"/>
    <w:p>
      <w:pPr>
        <w:pStyle w:val="Titre1"/>
      </w:pPr>
      <w:r>
        <w:rPr>
          <w:b/>
          <w:bCs/>
        </w:rPr>
        <w:t xml:space="preserve">Pensamento heurístico</w:t>
      </w:r>
    </w:p>
    <w:p>
      <w:pPr>
        <w:pStyle w:val="FirstParagraph"/>
      </w:pPr>
    </w:p>
    <w:bookmarkStart w:id="42" w:name="pensamento-heurístico"/>
    <w:p>
      <w:pPr>
        <w:pStyle w:val="Titre2"/>
      </w:pPr>
      <w:r>
        <w:t xml:space="preserve">Pensamento heurístico</w:t>
      </w:r>
    </w:p>
    <w:p>
      <w:pPr>
        <w:pStyle w:val="FirstParagraph"/>
      </w:pPr>
    </w:p>
    <w:bookmarkStart w:id="41"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1"/>
    <w:bookmarkEnd w:id="42"/>
    <w:bookmarkEnd w:id="43"/>
    <w:bookmarkStart w:id="82" w:name="pensamento-metodologico"/>
    <w:p>
      <w:pPr>
        <w:pStyle w:val="Titre1"/>
      </w:pPr>
      <w:r>
        <w:rPr>
          <w:b/>
          <w:bCs/>
        </w:rPr>
        <w:t xml:space="preserve">Pensamento metodológico</w:t>
      </w:r>
    </w:p>
    <w:p>
      <w:pPr>
        <w:pStyle w:val="FirstParagraph"/>
      </w:pPr>
    </w:p>
    <w:bookmarkStart w:id="45" w:name="metodologia-da-pesquisa"/>
    <w:p>
      <w:pPr>
        <w:pStyle w:val="Titre2"/>
      </w:pPr>
      <w:r>
        <w:t xml:space="preserve">Metodologia da pesquisa</w:t>
      </w:r>
    </w:p>
    <w:p>
      <w:pPr>
        <w:pStyle w:val="FirstParagraph"/>
      </w:pPr>
    </w:p>
    <w:bookmarkStart w:id="44"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b856cd-a50e-466a-b458-967dfafd72ab"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b856cd-a50e-466a-b458-967dfafd72ab"/>
      <w:r>
        <w:rPr>
          <w:rFonts/>
          <w:b w:val="true"/>
          <w:strike w:val="false"/>
        </w:rPr>
        <w:t xml:space="preserve">: </w:t>
      </w:r>
      <w:r>
        <w:t xml:space="preserve">Mapa mental da relação entre o pensamento estatístico e o pensamento metodológico.</w:t>
      </w:r>
    </w:p>
    <w:p>
      <w:pPr>
        <w:pStyle w:val="Corpsdetexte"/>
      </w:pPr>
    </w:p>
    <w:bookmarkEnd w:id="44"/>
    <w:bookmarkEnd w:id="45"/>
    <w:bookmarkStart w:id="48" w:name="pesquisa-quantitativa-vs.-qualitativa"/>
    <w:p>
      <w:pPr>
        <w:pStyle w:val="Titre2"/>
      </w:pPr>
      <w:r>
        <w:t xml:space="preserve">Pesquisa quantitativa vs. qualitativa</w:t>
      </w:r>
    </w:p>
    <w:p>
      <w:pPr>
        <w:pStyle w:val="FirstParagraph"/>
      </w:pPr>
    </w:p>
    <w:bookmarkStart w:id="46"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46"/>
    <w:bookmarkStart w:id="47"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47"/>
    <w:bookmarkEnd w:id="48"/>
    <w:bookmarkStart w:id="53" w:name="pesquisa-de-métodos-mistos"/>
    <w:p>
      <w:pPr>
        <w:pStyle w:val="Titre2"/>
      </w:pPr>
      <w:r>
        <w:t xml:space="preserve">Pesquisa de métodos mistos</w:t>
      </w:r>
    </w:p>
    <w:p>
      <w:pPr>
        <w:pStyle w:val="FirstParagraph"/>
      </w:pPr>
    </w:p>
    <w:bookmarkStart w:id="49"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49"/>
    <w:bookmarkStart w:id="50"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0"/>
    <w:bookmarkStart w:id="51"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1"/>
    <w:bookmarkStart w:id="52"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2"/>
    <w:bookmarkEnd w:id="53"/>
    <w:bookmarkStart w:id="59" w:name="pesquisa-multi-métodos"/>
    <w:p>
      <w:pPr>
        <w:pStyle w:val="Titre2"/>
      </w:pPr>
      <w:r>
        <w:t xml:space="preserve">Pesquisa multi-métodos</w:t>
      </w:r>
    </w:p>
    <w:p>
      <w:pPr>
        <w:pStyle w:val="FirstParagraph"/>
      </w:pPr>
    </w:p>
    <w:bookmarkStart w:id="54"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4"/>
    <w:bookmarkStart w:id="55"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5"/>
    <w:bookmarkStart w:id="56"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56"/>
    <w:bookmarkStart w:id="57"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57"/>
    <w:bookmarkStart w:id="58"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58"/>
    <w:bookmarkEnd w:id="59"/>
    <w:bookmarkStart w:id="63" w:name="pesquisa-exploratória-vs.-confirmatória"/>
    <w:p>
      <w:pPr>
        <w:pStyle w:val="Titre2"/>
      </w:pPr>
      <w:r>
        <w:t xml:space="preserve">Pesquisa exploratória vs. confirmatória</w:t>
      </w:r>
    </w:p>
    <w:p>
      <w:pPr>
        <w:pStyle w:val="FirstParagraph"/>
      </w:pPr>
    </w:p>
    <w:bookmarkStart w:id="60"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0"/>
    <w:bookmarkStart w:id="61"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1"/>
    <w:bookmarkStart w:id="62"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2"/>
    <w:bookmarkEnd w:id="63"/>
    <w:bookmarkStart w:id="65" w:name="pré-registro"/>
    <w:p>
      <w:pPr>
        <w:pStyle w:val="Titre2"/>
      </w:pPr>
      <w:r>
        <w:t xml:space="preserve">Pré-registro</w:t>
      </w:r>
    </w:p>
    <w:p>
      <w:pPr>
        <w:pStyle w:val="FirstParagraph"/>
      </w:pPr>
    </w:p>
    <w:bookmarkStart w:id="64"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4"/>
    <w:bookmarkEnd w:id="65"/>
    <w:bookmarkStart w:id="69" w:name="reprodutibilidade-e-ciência-aberta"/>
    <w:p>
      <w:pPr>
        <w:pStyle w:val="Titre2"/>
      </w:pPr>
      <w:r>
        <w:t xml:space="preserve">Reprodutibilidade e Ciência Aberta</w:t>
      </w:r>
    </w:p>
    <w:p>
      <w:pPr>
        <w:pStyle w:val="FirstParagraph"/>
      </w:pPr>
    </w:p>
    <w:bookmarkStart w:id="66"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66"/>
    <w:bookmarkStart w:id="67"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67"/>
    <w:bookmarkStart w:id="68"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68"/>
    <w:bookmarkEnd w:id="69"/>
    <w:bookmarkStart w:id="71" w:name="robustez"/>
    <w:p>
      <w:pPr>
        <w:pStyle w:val="Titre2"/>
      </w:pPr>
      <w:r>
        <w:t xml:space="preserve">Robustez</w:t>
      </w:r>
    </w:p>
    <w:p>
      <w:pPr>
        <w:pStyle w:val="FirstParagraph"/>
      </w:pPr>
    </w:p>
    <w:bookmarkStart w:id="70"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0"/>
    <w:bookmarkEnd w:id="71"/>
    <w:bookmarkStart w:id="73" w:name="replicabilidade"/>
    <w:p>
      <w:pPr>
        <w:pStyle w:val="Titre2"/>
      </w:pPr>
      <w:r>
        <w:t xml:space="preserve">Replicabilidade</w:t>
      </w:r>
    </w:p>
    <w:p>
      <w:pPr>
        <w:pStyle w:val="FirstParagraph"/>
      </w:pPr>
    </w:p>
    <w:bookmarkStart w:id="72"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2"/>
    <w:bookmarkEnd w:id="73"/>
    <w:bookmarkStart w:id="81" w:name="generalização"/>
    <w:p>
      <w:pPr>
        <w:pStyle w:val="Titre2"/>
      </w:pPr>
      <w:r>
        <w:t xml:space="preserve">Generalização</w:t>
      </w:r>
    </w:p>
    <w:p>
      <w:pPr>
        <w:pStyle w:val="FirstParagraph"/>
      </w:pPr>
    </w:p>
    <w:bookmarkStart w:id="74"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4"/>
    <w:bookmarkStart w:id="75"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5"/>
    <w:bookmarkStart w:id="76"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76"/>
    <w:bookmarkStart w:id="77"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77"/>
    <w:bookmarkStart w:id="78"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599815-3ac1-4cb0-ad68-cb4cb8a4215f"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599815-3ac1-4cb0-ad68-cb4cb8a4215f"/>
      <w:r>
        <w:rPr>
          <w:rFonts/>
          <w:b w:val="true"/>
          <w:strike w:val="false"/>
        </w:rPr>
        <w:t xml:space="preserve">: </w:t>
      </w:r>
      <w:r>
        <w:t xml:space="preserve">Representação esquemática da generalização de uma amostra para a população.</w:t>
      </w:r>
    </w:p>
    <w:p>
      <w:pPr>
        <w:pStyle w:val="Corpsdetexte"/>
      </w:pPr>
    </w:p>
    <w:bookmarkEnd w:id="78"/>
    <w:bookmarkStart w:id="79"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79"/>
    <w:bookmarkStart w:id="80"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0"/>
    <w:bookmarkEnd w:id="81"/>
    <w:bookmarkEnd w:id="82"/>
    <w:bookmarkStart w:id="95" w:name="pensamento-causal"/>
    <w:p>
      <w:pPr>
        <w:pStyle w:val="Titre1"/>
      </w:pPr>
      <w:r>
        <w:rPr>
          <w:b/>
          <w:bCs/>
        </w:rPr>
        <w:t xml:space="preserve">Pensamento causal</w:t>
      </w:r>
    </w:p>
    <w:p>
      <w:pPr>
        <w:pStyle w:val="FirstParagraph"/>
      </w:pPr>
    </w:p>
    <w:bookmarkStart w:id="85" w:name="causalidade"/>
    <w:p>
      <w:pPr>
        <w:pStyle w:val="Titre2"/>
      </w:pPr>
      <w:r>
        <w:t xml:space="preserve">Causalidade</w:t>
      </w:r>
    </w:p>
    <w:p>
      <w:pPr>
        <w:pStyle w:val="FirstParagraph"/>
      </w:pPr>
    </w:p>
    <w:bookmarkStart w:id="83"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83"/>
    <w:bookmarkStart w:id="84"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4"/>
    <w:bookmarkEnd w:id="85"/>
    <w:bookmarkStart w:id="88" w:name="Xa1594979523a94b17c9b4f6dfd725e01e31700e"/>
    <w:p>
      <w:pPr>
        <w:pStyle w:val="Titre2"/>
      </w:pPr>
      <w:r>
        <w:t xml:space="preserve">Abordagens filosóficas e estatísticas da causalidade</w:t>
      </w:r>
    </w:p>
    <w:p>
      <w:pPr>
        <w:pStyle w:val="FirstParagraph"/>
      </w:pPr>
    </w:p>
    <w:bookmarkStart w:id="86"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86"/>
    <w:bookmarkStart w:id="87"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87"/>
    <w:bookmarkEnd w:id="88"/>
    <w:bookmarkStart w:id="92" w:name="ilusões-de-causalidade"/>
    <w:p>
      <w:pPr>
        <w:pStyle w:val="Titre2"/>
      </w:pPr>
      <w:r>
        <w:t xml:space="preserve">Ilusões de causalidade</w:t>
      </w:r>
    </w:p>
    <w:p>
      <w:pPr>
        <w:pStyle w:val="FirstParagraph"/>
      </w:pPr>
    </w:p>
    <w:bookmarkStart w:id="89"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89"/>
    <w:bookmarkStart w:id="90"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0"/>
    <w:bookmarkStart w:id="91"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1"/>
    <w:bookmarkEnd w:id="92"/>
    <w:bookmarkStart w:id="94" w:name="X60fef51ce7eda7a2320d60405d3e6e95a5ff4ee"/>
    <w:p>
      <w:pPr>
        <w:pStyle w:val="Titre2"/>
      </w:pPr>
      <w:r>
        <w:t xml:space="preserve">O papel do tempo e a causalidade dinâmica</w:t>
      </w:r>
    </w:p>
    <w:p>
      <w:pPr>
        <w:pStyle w:val="FirstParagraph"/>
      </w:pPr>
    </w:p>
    <w:bookmarkStart w:id="93"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3"/>
    <w:bookmarkEnd w:id="94"/>
    <w:bookmarkEnd w:id="95"/>
    <w:bookmarkStart w:id="135" w:name="pensamento-probabilistico"/>
    <w:p>
      <w:pPr>
        <w:pStyle w:val="Titre1"/>
      </w:pPr>
      <w:r>
        <w:rPr>
          <w:b/>
          <w:bCs/>
        </w:rPr>
        <w:t xml:space="preserve">Pensamento probabilístico</w:t>
      </w:r>
    </w:p>
    <w:p>
      <w:pPr>
        <w:pStyle w:val="FirstParagraph"/>
      </w:pPr>
    </w:p>
    <w:bookmarkStart w:id="98" w:name="experimento"/>
    <w:p>
      <w:pPr>
        <w:pStyle w:val="Titre2"/>
      </w:pPr>
      <w:r>
        <w:t xml:space="preserve">Experimento</w:t>
      </w:r>
    </w:p>
    <w:p>
      <w:pPr>
        <w:pStyle w:val="FirstParagraph"/>
      </w:pPr>
    </w:p>
    <w:bookmarkStart w:id="96"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96"/>
    <w:bookmarkStart w:id="97"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97"/>
    <w:bookmarkEnd w:id="98"/>
    <w:bookmarkStart w:id="102" w:name="espaço-amostral-e-eventos-discretos"/>
    <w:p>
      <w:pPr>
        <w:pStyle w:val="Titre2"/>
      </w:pPr>
      <w:r>
        <w:t xml:space="preserve">Espaço amostral e eventos discretos</w:t>
      </w:r>
    </w:p>
    <w:p>
      <w:pPr>
        <w:pStyle w:val="FirstParagraph"/>
      </w:pPr>
    </w:p>
    <w:bookmarkStart w:id="99"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ac82e49-d2fb-4a5c-8bc1-465eb37b0a52"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c82e49-d2fb-4a5c-8bc1-465eb37b0a52"/>
      <w:r>
        <w:rPr>
          <w:rFonts/>
          <w:b w:val="true"/>
          <w:strike w:val="false"/>
        </w:rPr>
        <w:t xml:space="preserve">: </w:t>
      </w:r>
      <w:r>
        <w:t xml:space="preserve">Exemplos de espaço amostral discreto. Superior: Todas as faces de uma moeda. Inferior: Todas as faces de um dado.</w:t>
      </w:r>
    </w:p>
    <w:p>
      <w:pPr>
        <w:pStyle w:val="Corpsdetexte"/>
      </w:pPr>
    </w:p>
    <w:bookmarkEnd w:id="99"/>
    <w:bookmarkStart w:id="100"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2079e9c-53ef-4f77-ba9d-d19b2c31bfd4"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079e9c-53ef-4f77-ba9d-d19b2c31bfd4"/>
      <w:r>
        <w:rPr>
          <w:rFonts/>
          <w:b w:val="true"/>
          <w:strike w:val="false"/>
        </w:rPr>
        <w:t xml:space="preserve">: </w:t>
      </w:r>
      <w:r>
        <w:t xml:space="preserve">Exemplos de evento de experimento. Superior: 1 lançamento de 1 moeda. Inferior: 1 lançamento de 1 dado.</w:t>
      </w:r>
    </w:p>
    <w:p>
      <w:pPr>
        <w:pStyle w:val="Corpsdetexte"/>
      </w:pPr>
    </w:p>
    <w:bookmarkEnd w:id="100"/>
    <w:bookmarkStart w:id="101"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c2bd860-0685-4f9c-bb36-8561d1b71e59"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2bd860-0685-4f9c-bb36-8561d1b71e59"/>
      <w:r>
        <w:rPr>
          <w:rFonts/>
          <w:b w:val="true"/>
          <w:strike w:val="false"/>
        </w:rPr>
        <w:t xml:space="preserve">: </w:t>
      </w:r>
      <w:r>
        <w:t xml:space="preserve">Espaço de eventos: União dos eventos face = 3 e face = 4 de um dado.</w:t>
      </w:r>
    </w:p>
    <w:p>
      <w:pPr>
        <w:pStyle w:val="Corpsdetexte"/>
      </w:pPr>
    </w:p>
    <w:bookmarkEnd w:id="101"/>
    <w:bookmarkEnd w:id="102"/>
    <w:bookmarkStart w:id="106" w:name="espaço-amostral-e-eventos-contínuos"/>
    <w:p>
      <w:pPr>
        <w:pStyle w:val="Titre2"/>
      </w:pPr>
      <w:r>
        <w:t xml:space="preserve">Espaço amostral e eventos contínuos</w:t>
      </w:r>
    </w:p>
    <w:p>
      <w:pPr>
        <w:pStyle w:val="FirstParagraph"/>
      </w:pPr>
    </w:p>
    <w:bookmarkStart w:id="103"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3"/>
    <w:bookmarkStart w:id="104"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4"/>
    <w:bookmarkStart w:id="105"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05"/>
    <w:bookmarkEnd w:id="106"/>
    <w:bookmarkStart w:id="110" w:name="probabilidade"/>
    <w:p>
      <w:pPr>
        <w:pStyle w:val="Titre2"/>
      </w:pPr>
      <w:r>
        <w:t xml:space="preserve">Probabilidade</w:t>
      </w:r>
    </w:p>
    <w:p>
      <w:pPr>
        <w:pStyle w:val="FirstParagraph"/>
      </w:pPr>
    </w:p>
    <w:bookmarkStart w:id="107"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07"/>
    <w:bookmarkStart w:id="108"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08"/>
    <w:bookmarkStart w:id="109"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09"/>
    <w:bookmarkEnd w:id="110"/>
    <w:bookmarkStart w:id="115" w:name="independência-e-probabilidade"/>
    <w:p>
      <w:pPr>
        <w:pStyle w:val="Titre2"/>
      </w:pPr>
      <w:r>
        <w:t xml:space="preserve">Independência e probabilidade</w:t>
      </w:r>
    </w:p>
    <w:p>
      <w:pPr>
        <w:pStyle w:val="FirstParagraph"/>
      </w:pPr>
    </w:p>
    <w:bookmarkStart w:id="111"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7"/>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6405ea06-4cc7-48b3-aab0-ef8c140b85a5"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05ea06-4cc7-48b3-aab0-ef8c140b85a5"/>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26ca2dd-b157-43f9-923c-e4df494ea190"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6ca2dd-b157-43f9-923c-e4df494ea190"/>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1"/>
    <w:bookmarkStart w:id="112"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2"/>
    <w:bookmarkStart w:id="113"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3"/>
    <w:bookmarkStart w:id="114"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4"/>
    <w:bookmarkEnd w:id="115"/>
    <w:bookmarkStart w:id="117" w:name="leis-dos-números-anômalos"/>
    <w:p>
      <w:pPr>
        <w:pStyle w:val="Titre2"/>
      </w:pPr>
      <w:r>
        <w:t xml:space="preserve">Leis dos números anômalos</w:t>
      </w:r>
    </w:p>
    <w:p>
      <w:pPr>
        <w:pStyle w:val="FirstParagraph"/>
      </w:pPr>
    </w:p>
    <w:bookmarkStart w:id="116"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134d73d-7709-4ad0-a783-8529c0b87215"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34d73d-7709-4ad0-a783-8529c0b87215"/>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16"/>
    <w:bookmarkEnd w:id="117"/>
    <w:bookmarkStart w:id="120" w:name="leis-dos-pequenos-números"/>
    <w:p>
      <w:pPr>
        <w:pStyle w:val="Titre2"/>
      </w:pPr>
      <w:r>
        <w:t xml:space="preserve">Leis dos pequenos números</w:t>
      </w:r>
    </w:p>
    <w:p>
      <w:pPr>
        <w:pStyle w:val="FirstParagraph"/>
      </w:pPr>
    </w:p>
    <w:bookmarkStart w:id="118"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18"/>
    <w:bookmarkStart w:id="119"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19"/>
    <w:bookmarkEnd w:id="120"/>
    <w:bookmarkStart w:id="123" w:name="leis-dos-grandes-números"/>
    <w:p>
      <w:pPr>
        <w:pStyle w:val="Titre2"/>
      </w:pPr>
      <w:r>
        <w:t xml:space="preserve">Leis dos grandes números</w:t>
      </w:r>
    </w:p>
    <w:p>
      <w:pPr>
        <w:pStyle w:val="FirstParagraph"/>
      </w:pPr>
    </w:p>
    <w:bookmarkStart w:id="121"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1"/>
    <w:bookmarkStart w:id="122"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2"/>
    <w:bookmarkEnd w:id="123"/>
    <w:bookmarkStart w:id="128" w:name="teorema-central-do-limite"/>
    <w:p>
      <w:pPr>
        <w:pStyle w:val="Titre2"/>
      </w:pPr>
      <w:r>
        <w:t xml:space="preserve">Teorema central do limite</w:t>
      </w:r>
    </w:p>
    <w:p>
      <w:pPr>
        <w:pStyle w:val="FirstParagraph"/>
      </w:pPr>
    </w:p>
    <w:bookmarkStart w:id="124"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a601394-2c0a-4171-bc3c-d9ca7cf91da9"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601394-2c0a-4171-bc3c-d9ca7cf91da9"/>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76531b34-9444-4db5-be74-a0108f6a1c61"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531b34-9444-4db5-be74-a0108f6a1c61"/>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0.494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0.494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188d81b-0032-4dcd-8eaf-bf5f7b262f3d"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88d81b-0032-4dcd-8eaf-bf5f7b262f3d"/>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24"/>
    <w:bookmarkStart w:id="125"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25"/>
    <w:bookmarkStart w:id="126"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26"/>
    <w:bookmarkStart w:id="127"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27"/>
    <w:bookmarkEnd w:id="128"/>
    <w:bookmarkStart w:id="134" w:name="regressão-para-a-média"/>
    <w:p>
      <w:pPr>
        <w:pStyle w:val="Titre2"/>
      </w:pPr>
      <w:r>
        <w:t xml:space="preserve">Regressão para a média</w:t>
      </w:r>
    </w:p>
    <w:p>
      <w:pPr>
        <w:pStyle w:val="FirstParagraph"/>
      </w:pPr>
    </w:p>
    <w:bookmarkStart w:id="129"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8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82fc7d8-a826-46e9-a480-5ff2ba80b4db"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2fc7d8-a826-46e9-a480-5ff2ba80b4db"/>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29"/>
    <w:bookmarkStart w:id="130"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0"/>
    <w:bookmarkStart w:id="131"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1"/>
    <w:bookmarkStart w:id="132"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2"/>
    <w:bookmarkStart w:id="133"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3"/>
    <w:bookmarkEnd w:id="134"/>
    <w:bookmarkEnd w:id="135"/>
    <w:bookmarkStart w:id="138" w:name="pensamento-bayesiano"/>
    <w:p>
      <w:pPr>
        <w:pStyle w:val="Titre1"/>
      </w:pPr>
      <w:r>
        <w:rPr>
          <w:b/>
          <w:bCs/>
        </w:rPr>
        <w:t xml:space="preserve">Pensamento Bayesiano</w:t>
      </w:r>
    </w:p>
    <w:p>
      <w:pPr>
        <w:pStyle w:val="FirstParagraph"/>
      </w:pPr>
    </w:p>
    <w:bookmarkStart w:id="137" w:name="pensamento-bayesiano-1"/>
    <w:p>
      <w:pPr>
        <w:pStyle w:val="Titre2"/>
      </w:pPr>
      <w:r>
        <w:t xml:space="preserve">Pensamento Bayesiano</w:t>
      </w:r>
    </w:p>
    <w:p>
      <w:pPr>
        <w:pStyle w:val="FirstParagraph"/>
      </w:pPr>
    </w:p>
    <w:bookmarkStart w:id="136" w:name="o-que-é-pensamento-bayesiano"/>
    <w:p>
      <w:pPr>
        <w:pStyle w:val="Titre3"/>
      </w:pPr>
      <w:r>
        <w:t xml:space="preserve">O que é pensamento Bayesiano?</w:t>
      </w:r>
    </w:p>
    <w:p>
      <w:pPr>
        <w:pStyle w:val="Compact"/>
        <w:numPr>
          <w:ilvl w:val="0"/>
          <w:numId w:val="107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
    <w:bookmarkEnd w:id="137"/>
    <w:bookmarkEnd w:id="138"/>
    <w:bookmarkStart w:id="172" w:name="pensamento-estatistico"/>
    <w:p>
      <w:pPr>
        <w:pStyle w:val="Titre1"/>
      </w:pPr>
      <w:r>
        <w:rPr>
          <w:b/>
          <w:bCs/>
        </w:rPr>
        <w:t xml:space="preserve">Pensamento estatístico</w:t>
      </w:r>
    </w:p>
    <w:p>
      <w:pPr>
        <w:pStyle w:val="FirstParagraph"/>
      </w:pPr>
    </w:p>
    <w:bookmarkStart w:id="142" w:name="letramento-estatístico"/>
    <w:p>
      <w:pPr>
        <w:pStyle w:val="Titre2"/>
      </w:pPr>
      <w:r>
        <w:t xml:space="preserve">Letramento estatístico</w:t>
      </w:r>
    </w:p>
    <w:p>
      <w:pPr>
        <w:pStyle w:val="FirstParagraph"/>
      </w:pPr>
    </w:p>
    <w:bookmarkStart w:id="139" w:name="o-que-é-letramento-estatístico"/>
    <w:p>
      <w:pPr>
        <w:pStyle w:val="Titre3"/>
      </w:pPr>
      <w:r>
        <w:t xml:space="preserve">O que é letramento estatístico?</w:t>
      </w:r>
    </w:p>
    <w:p>
      <w:pPr>
        <w:numPr>
          <w:ilvl w:val="0"/>
          <w:numId w:val="1076"/>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6"/>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6"/>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6"/>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39"/>
    <w:bookmarkStart w:id="140" w:name="Xf6efa61b244556ab704117736bd118a9c88d97f"/>
    <w:p>
      <w:pPr>
        <w:pStyle w:val="Titre3"/>
      </w:pPr>
      <w:r>
        <w:t xml:space="preserve">Por que o letramento estatístico é importante?</w:t>
      </w:r>
    </w:p>
    <w:p>
      <w:pPr>
        <w:numPr>
          <w:ilvl w:val="0"/>
          <w:numId w:val="1077"/>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7"/>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7"/>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0"/>
    <w:bookmarkStart w:id="141" w:name="X662a02187a8fc211cde0de7ae9bdb3d81bf64ed"/>
    <w:p>
      <w:pPr>
        <w:pStyle w:val="Titre3"/>
      </w:pPr>
      <w:r>
        <w:t xml:space="preserve">Quais são exemplos de armadilhas comuns na interpretação de estatísticas?</w:t>
      </w:r>
    </w:p>
    <w:p>
      <w:pPr>
        <w:numPr>
          <w:ilvl w:val="0"/>
          <w:numId w:val="1078"/>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8"/>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8"/>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1"/>
    <w:bookmarkEnd w:id="142"/>
    <w:bookmarkStart w:id="147" w:name="X70984593851c2c55da18e9ce813c4aa69c96390"/>
    <w:p>
      <w:pPr>
        <w:pStyle w:val="Titre2"/>
      </w:pPr>
      <w:r>
        <w:t xml:space="preserve">Elementos centrais do letramento estatístico</w:t>
      </w:r>
    </w:p>
    <w:p>
      <w:pPr>
        <w:pStyle w:val="FirstParagraph"/>
      </w:pPr>
    </w:p>
    <w:bookmarkStart w:id="143" w:name="X9eecb6d6ee0a71f759c1f7ddaafa74671297b35"/>
    <w:p>
      <w:pPr>
        <w:pStyle w:val="Titre3"/>
      </w:pPr>
      <w:r>
        <w:t xml:space="preserve">Quais elementos sustentam o letramento estatístico?</w:t>
      </w:r>
    </w:p>
    <w:p>
      <w:pPr>
        <w:numPr>
          <w:ilvl w:val="0"/>
          <w:numId w:val="1079"/>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9"/>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79"/>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79"/>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79"/>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79"/>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43"/>
    <w:bookmarkStart w:id="144" w:name="X234d521149b0e67541d0b885ca8b0c9dd137732"/>
    <w:p>
      <w:pPr>
        <w:pStyle w:val="Titre3"/>
      </w:pPr>
      <w:r>
        <w:t xml:space="preserve">Quais são os elementos que facilitam a ação estatisticamente letrada?</w:t>
      </w:r>
    </w:p>
    <w:p>
      <w:pPr>
        <w:numPr>
          <w:ilvl w:val="0"/>
          <w:numId w:val="1080"/>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0"/>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44"/>
    <w:bookmarkStart w:id="145" w:name="X73fa23e19640552419c2edc64f76e729cb3497b"/>
    <w:p>
      <w:pPr>
        <w:pStyle w:val="Titre3"/>
      </w:pPr>
      <w:r>
        <w:t xml:space="preserve">Quais são os componentes do letramento estatístico?</w:t>
      </w:r>
    </w:p>
    <w:p>
      <w:pPr>
        <w:numPr>
          <w:ilvl w:val="0"/>
          <w:numId w:val="1081"/>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1"/>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1"/>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1"/>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1"/>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1"/>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45"/>
    <w:bookmarkStart w:id="146" w:name="X9579d663c9ae6875ef8bbca6d45e062d33d6bdc"/>
    <w:p>
      <w:pPr>
        <w:pStyle w:val="Titre3"/>
      </w:pPr>
      <w:r>
        <w:t xml:space="preserve">Quais são os níveis de letramento estatístico?</w:t>
      </w:r>
    </w:p>
    <w:p>
      <w:pPr>
        <w:numPr>
          <w:ilvl w:val="0"/>
          <w:numId w:val="1082"/>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2"/>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2"/>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2"/>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2"/>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2"/>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46"/>
    <w:bookmarkEnd w:id="147"/>
    <w:bookmarkStart w:id="150" w:name="X99c5e73702af2c12eb54ce98b5680b9cd3aa010"/>
    <w:p>
      <w:pPr>
        <w:pStyle w:val="Titre2"/>
      </w:pPr>
      <w:r>
        <w:t xml:space="preserve">Habilidades de letramento estatístico baseadas no pensamento crítico</w:t>
      </w:r>
    </w:p>
    <w:p>
      <w:pPr>
        <w:pStyle w:val="FirstParagraph"/>
      </w:pPr>
    </w:p>
    <w:bookmarkStart w:id="148" w:name="Xcab91e25605446476bf5bc70e487f05df4e885e"/>
    <w:p>
      <w:pPr>
        <w:pStyle w:val="Titre3"/>
      </w:pPr>
      <w:r>
        <w:t xml:space="preserve">Quais são as perguntas críticas na interpretação estatística?</w:t>
      </w:r>
    </w:p>
    <w:p>
      <w:pPr>
        <w:numPr>
          <w:ilvl w:val="0"/>
          <w:numId w:val="1083"/>
        </w:numPr>
      </w:pPr>
      <w:r>
        <w:t xml:space="preserve">De onde vêm os dados? Que tipo de estudo foi feito?</w:t>
      </w:r>
      <w:hyperlink w:anchor="ref-gal2002a">
        <w:r>
          <w:rPr>
            <w:rStyle w:val="Lienhypertexte"/>
            <w:vertAlign w:val="superscript"/>
          </w:rPr>
          <w:t xml:space="preserve">34</w:t>
        </w:r>
      </w:hyperlink>
    </w:p>
    <w:p>
      <w:pPr>
        <w:numPr>
          <w:ilvl w:val="0"/>
          <w:numId w:val="1083"/>
        </w:numPr>
      </w:pPr>
      <w:r>
        <w:t xml:space="preserve">A amostra é representativa e suficientemente grande?</w:t>
      </w:r>
      <w:hyperlink w:anchor="ref-gal2002a">
        <w:r>
          <w:rPr>
            <w:rStyle w:val="Lienhypertexte"/>
            <w:vertAlign w:val="superscript"/>
          </w:rPr>
          <w:t xml:space="preserve">34</w:t>
        </w:r>
      </w:hyperlink>
    </w:p>
    <w:p>
      <w:pPr>
        <w:numPr>
          <w:ilvl w:val="0"/>
          <w:numId w:val="1083"/>
        </w:numPr>
      </w:pPr>
      <w:r>
        <w:t xml:space="preserve">Os instrumentos de medição são confiáveis?</w:t>
      </w:r>
      <w:hyperlink w:anchor="ref-gal2002a">
        <w:r>
          <w:rPr>
            <w:rStyle w:val="Lienhypertexte"/>
            <w:vertAlign w:val="superscript"/>
          </w:rPr>
          <w:t xml:space="preserve">34</w:t>
        </w:r>
      </w:hyperlink>
    </w:p>
    <w:p>
      <w:pPr>
        <w:numPr>
          <w:ilvl w:val="0"/>
          <w:numId w:val="1083"/>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3"/>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3"/>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48"/>
    <w:bookmarkStart w:id="149" w:name="Xd1aef2381dfc7728eba2795998181b02094695d"/>
    <w:p>
      <w:pPr>
        <w:pStyle w:val="Titre3"/>
      </w:pPr>
      <w:r>
        <w:t xml:space="preserve">Quais são as habilidades de letramento estatístico?</w:t>
      </w:r>
    </w:p>
    <w:p>
      <w:pPr>
        <w:numPr>
          <w:ilvl w:val="0"/>
          <w:numId w:val="1084"/>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4"/>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4"/>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4"/>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4"/>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4"/>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4"/>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4"/>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49"/>
    <w:bookmarkEnd w:id="150"/>
    <w:bookmarkStart w:id="153" w:name="população"/>
    <w:p>
      <w:pPr>
        <w:pStyle w:val="Titre2"/>
      </w:pPr>
      <w:r>
        <w:t xml:space="preserve">População</w:t>
      </w:r>
    </w:p>
    <w:p>
      <w:pPr>
        <w:pStyle w:val="FirstParagraph"/>
      </w:pPr>
    </w:p>
    <w:bookmarkStart w:id="151" w:name="o-que-é-população"/>
    <w:p>
      <w:pPr>
        <w:pStyle w:val="Titre3"/>
      </w:pPr>
      <w:r>
        <w:t xml:space="preserve">O que é população?</w:t>
      </w:r>
    </w:p>
    <w:p>
      <w:pPr>
        <w:numPr>
          <w:ilvl w:val="0"/>
          <w:numId w:val="108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1"/>
    <w:bookmarkStart w:id="152" w:name="Xc1b4e05f83c7616bda5ff3d890f0779c64f758e"/>
    <w:p>
      <w:pPr>
        <w:pStyle w:val="Titre3"/>
      </w:pPr>
      <w:r>
        <w:t xml:space="preserve">O que é representatividade e por que ela importa?</w:t>
      </w:r>
    </w:p>
    <w:p>
      <w:pPr>
        <w:numPr>
          <w:ilvl w:val="0"/>
          <w:numId w:val="108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52"/>
    <w:bookmarkEnd w:id="153"/>
    <w:bookmarkStart w:id="156" w:name="amostra"/>
    <w:p>
      <w:pPr>
        <w:pStyle w:val="Titre2"/>
      </w:pPr>
      <w:r>
        <w:t xml:space="preserve">Amostra</w:t>
      </w:r>
    </w:p>
    <w:p>
      <w:pPr>
        <w:pStyle w:val="FirstParagraph"/>
      </w:pPr>
    </w:p>
    <w:bookmarkStart w:id="154" w:name="o-que-é-amostra"/>
    <w:p>
      <w:pPr>
        <w:pStyle w:val="Titre3"/>
      </w:pPr>
      <w:r>
        <w:t xml:space="preserve">O que é amostra?</w:t>
      </w:r>
    </w:p>
    <w:p>
      <w:pPr>
        <w:numPr>
          <w:ilvl w:val="0"/>
          <w:numId w:val="108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54"/>
    <w:bookmarkStart w:id="155" w:name="por-que-usar-dados-de-amostras"/>
    <w:p>
      <w:pPr>
        <w:pStyle w:val="Titre3"/>
      </w:pPr>
      <w:r>
        <w:t xml:space="preserve">Por que usar dados de amostras?</w:t>
      </w:r>
    </w:p>
    <w:p>
      <w:pPr>
        <w:numPr>
          <w:ilvl w:val="0"/>
          <w:numId w:val="108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55"/>
    <w:bookmarkEnd w:id="156"/>
    <w:bookmarkStart w:id="159" w:name="unidade-de-análise"/>
    <w:p>
      <w:pPr>
        <w:pStyle w:val="Titre2"/>
      </w:pPr>
      <w:r>
        <w:t xml:space="preserve">Unidade de análise</w:t>
      </w:r>
    </w:p>
    <w:p>
      <w:pPr>
        <w:pStyle w:val="FirstParagraph"/>
      </w:pPr>
    </w:p>
    <w:bookmarkStart w:id="157" w:name="o-que-é-unidade-de-análise"/>
    <w:p>
      <w:pPr>
        <w:pStyle w:val="Titre3"/>
      </w:pPr>
      <w:r>
        <w:t xml:space="preserve">O que é unidade de análise?</w:t>
      </w:r>
    </w:p>
    <w:p>
      <w:pPr>
        <w:numPr>
          <w:ilvl w:val="0"/>
          <w:numId w:val="1089"/>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8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57"/>
    <w:bookmarkStart w:id="158" w:name="X8cac20a0ae3bb0643061853ae6acaf2a80b43f1"/>
    <w:p>
      <w:pPr>
        <w:pStyle w:val="Titre3"/>
      </w:pPr>
      <w:r>
        <w:t xml:space="preserve">Por que identificar a unidade de análise de um estudo?</w:t>
      </w:r>
    </w:p>
    <w:p>
      <w:pPr>
        <w:pStyle w:val="Compact"/>
        <w:numPr>
          <w:ilvl w:val="0"/>
          <w:numId w:val="109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58"/>
    <w:bookmarkEnd w:id="159"/>
    <w:bookmarkStart w:id="163" w:name="amostragem"/>
    <w:p>
      <w:pPr>
        <w:pStyle w:val="Titre2"/>
      </w:pPr>
      <w:r>
        <w:t xml:space="preserve">Amostragem</w:t>
      </w:r>
    </w:p>
    <w:p>
      <w:pPr>
        <w:pStyle w:val="FirstParagraph"/>
      </w:pPr>
    </w:p>
    <w:bookmarkStart w:id="160" w:name="o-que-é-amostragem"/>
    <w:p>
      <w:pPr>
        <w:pStyle w:val="Titre3"/>
      </w:pPr>
      <w:r>
        <w:t xml:space="preserve">O que é amostragem?</w:t>
      </w:r>
    </w:p>
    <w:p>
      <w:pPr>
        <w:pStyle w:val="Compact"/>
        <w:numPr>
          <w:ilvl w:val="0"/>
          <w:numId w:val="109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0b500fe-0c6a-4c1c-9bd3-a88a23c5a82d"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b500fe-0c6a-4c1c-9bd3-a88a23c5a82d"/>
      <w:r>
        <w:rPr>
          <w:rFonts/>
          <w:b w:val="true"/>
          <w:strike w:val="false"/>
        </w:rPr>
        <w:t xml:space="preserve">: </w:t>
      </w:r>
      <w:r>
        <w:t xml:space="preserve">Representação esquemática da amostragem: seleção de uma população para a amostra.</w:t>
      </w:r>
    </w:p>
    <w:p>
      <w:pPr>
        <w:pStyle w:val="Corpsdetexte"/>
      </w:pPr>
    </w:p>
    <w:bookmarkEnd w:id="160"/>
    <w:bookmarkStart w:id="161" w:name="Xaec1aa611a94654fcc6c15b4c8ab2bcb4df0539"/>
    <w:p>
      <w:pPr>
        <w:pStyle w:val="Titre3"/>
      </w:pPr>
      <w:r>
        <w:t xml:space="preserve">Quais métodos de amostragem da população são usados?</w:t>
      </w:r>
    </w:p>
    <w:p>
      <w:pPr>
        <w:numPr>
          <w:ilvl w:val="0"/>
          <w:numId w:val="109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1"/>
    <w:bookmarkStart w:id="162" w:name="o-que-é-erro-de-amostragem"/>
    <w:p>
      <w:pPr>
        <w:pStyle w:val="Titre3"/>
      </w:pPr>
      <w:r>
        <w:t xml:space="preserve">O que é erro de amostragem?</w:t>
      </w:r>
    </w:p>
    <w:p>
      <w:pPr>
        <w:numPr>
          <w:ilvl w:val="0"/>
          <w:numId w:val="109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3"/>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90bfca-8bb6-4dc3-8ee4-196b0753a7e1"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90bfca-8bb6-4dc3-8ee4-196b0753a7e1"/>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311cf79-e084-4142-8b4c-24fcba80c4d7"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11cf79-e084-4142-8b4c-24fcba80c4d7"/>
      <w:r>
        <w:rPr>
          <w:rFonts/>
          <w:b w:val="true"/>
          <w:strike w:val="false"/>
        </w:rPr>
        <w:t xml:space="preserve">: </w:t>
      </w:r>
      <w:r>
        <w:t xml:space="preserve">Representação esquemática da amostragem de uma população para a amostra.</w:t>
      </w:r>
    </w:p>
    <w:p>
      <w:pPr>
        <w:pStyle w:val="Corpsdetexte"/>
      </w:pPr>
    </w:p>
    <w:bookmarkEnd w:id="162"/>
    <w:bookmarkEnd w:id="163"/>
    <w:bookmarkStart w:id="167" w:name="reamostragem"/>
    <w:p>
      <w:pPr>
        <w:pStyle w:val="Titre2"/>
      </w:pPr>
      <w:r>
        <w:t xml:space="preserve">Reamostragem</w:t>
      </w:r>
    </w:p>
    <w:p>
      <w:pPr>
        <w:pStyle w:val="FirstParagraph"/>
      </w:pPr>
    </w:p>
    <w:bookmarkStart w:id="164" w:name="o-que-é-reamostragem"/>
    <w:p>
      <w:pPr>
        <w:pStyle w:val="Titre3"/>
      </w:pPr>
      <w:r>
        <w:t xml:space="preserve">O que é reamostragem?</w:t>
      </w:r>
    </w:p>
    <w:p>
      <w:pPr>
        <w:pStyle w:val="Compact"/>
        <w:numPr>
          <w:ilvl w:val="0"/>
          <w:numId w:val="109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64"/>
    <w:bookmarkStart w:id="165" w:name="por-que-utilizar-reamostragem"/>
    <w:p>
      <w:pPr>
        <w:pStyle w:val="Titre3"/>
      </w:pPr>
      <w:r>
        <w:t xml:space="preserve">Por que utilizar reamostragem?</w:t>
      </w:r>
    </w:p>
    <w:p>
      <w:pPr>
        <w:numPr>
          <w:ilvl w:val="0"/>
          <w:numId w:val="1095"/>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65"/>
    <w:bookmarkStart w:id="166" w:name="Xb53a4ed67013a9999046c0ae285d225254406e4"/>
    <w:p>
      <w:pPr>
        <w:pStyle w:val="Titre3"/>
      </w:pPr>
      <w:r>
        <w:t xml:space="preserve">Quais métodos de reamostragem podem ser realizados?</w:t>
      </w:r>
    </w:p>
    <w:p>
      <w:pPr>
        <w:numPr>
          <w:ilvl w:val="0"/>
          <w:numId w:val="109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7b0a9f-ed7a-4578-850b-66e7f5361785"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7b0a9f-ed7a-4578-850b-66e7f5361785"/>
      <w:r>
        <w:rPr>
          <w:rFonts/>
          <w:b w:val="true"/>
          <w:strike w:val="false"/>
        </w:rPr>
        <w:t xml:space="preserve">: </w:t>
      </w:r>
      <w:r>
        <w:t xml:space="preserve">Representação esquemática da reamostragem de uma amostra.</w:t>
      </w:r>
    </w:p>
    <w:p>
      <w:pPr>
        <w:pStyle w:val="Corpsdetexte"/>
      </w:pPr>
    </w:p>
    <w:bookmarkEnd w:id="166"/>
    <w:bookmarkEnd w:id="167"/>
    <w:bookmarkStart w:id="169" w:name="subamostragem"/>
    <w:p>
      <w:pPr>
        <w:pStyle w:val="Titre2"/>
      </w:pPr>
      <w:r>
        <w:t xml:space="preserve">Subamostragem</w:t>
      </w:r>
    </w:p>
    <w:p>
      <w:pPr>
        <w:pStyle w:val="FirstParagraph"/>
      </w:pPr>
    </w:p>
    <w:bookmarkStart w:id="168" w:name="o-que-é-subamostragem"/>
    <w:p>
      <w:pPr>
        <w:pStyle w:val="Titre3"/>
      </w:pPr>
      <w:r>
        <w:t xml:space="preserve">O que é subamostragem?</w:t>
      </w:r>
    </w:p>
    <w:p>
      <w:pPr>
        <w:pStyle w:val="Compact"/>
        <w:numPr>
          <w:ilvl w:val="0"/>
          <w:numId w:val="109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f52872-c924-485e-a9c4-5aca8d5b69ca"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f52872-c924-485e-a9c4-5aca8d5b69ca"/>
      <w:r>
        <w:rPr>
          <w:rFonts/>
          <w:b w:val="true"/>
          <w:strike w:val="false"/>
        </w:rPr>
        <w:t xml:space="preserve">: </w:t>
      </w:r>
      <w:r>
        <w:t xml:space="preserve">Representação esquemática da subamostragem de uma amostra.</w:t>
      </w:r>
    </w:p>
    <w:p>
      <w:pPr>
        <w:pStyle w:val="Corpsdetexte"/>
      </w:pPr>
    </w:p>
    <w:bookmarkEnd w:id="168"/>
    <w:bookmarkEnd w:id="169"/>
    <w:bookmarkStart w:id="171" w:name="superamostragem"/>
    <w:p>
      <w:pPr>
        <w:pStyle w:val="Titre2"/>
      </w:pPr>
      <w:r>
        <w:t xml:space="preserve">Superamostragem</w:t>
      </w:r>
    </w:p>
    <w:p>
      <w:pPr>
        <w:pStyle w:val="FirstParagraph"/>
      </w:pPr>
    </w:p>
    <w:bookmarkStart w:id="170" w:name="o-que-é-superamostragem"/>
    <w:p>
      <w:pPr>
        <w:pStyle w:val="Titre3"/>
      </w:pPr>
      <w:r>
        <w:t xml:space="preserve">O que é superamostragem?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9d5b6d-5f31-4af9-9937-1b6cd7351eb2"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9d5b6d-5f31-4af9-9937-1b6cd7351eb2"/>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0"/>
    <w:bookmarkEnd w:id="171"/>
    <w:bookmarkEnd w:id="172"/>
    <w:bookmarkStart w:id="205" w:name="pensamento-computacional"/>
    <w:p>
      <w:pPr>
        <w:pStyle w:val="Titre1"/>
      </w:pPr>
      <w:r>
        <w:rPr>
          <w:b/>
          <w:bCs/>
        </w:rPr>
        <w:t xml:space="preserve">Pensamento computacional</w:t>
      </w:r>
    </w:p>
    <w:p>
      <w:pPr>
        <w:pStyle w:val="FirstParagraph"/>
      </w:pPr>
    </w:p>
    <w:bookmarkStart w:id="179" w:name="r"/>
    <w:p>
      <w:pPr>
        <w:pStyle w:val="Titre2"/>
      </w:pPr>
      <w:r>
        <w:t xml:space="preserve">R</w:t>
      </w:r>
    </w:p>
    <w:p>
      <w:pPr>
        <w:pStyle w:val="FirstParagraph"/>
      </w:pPr>
    </w:p>
    <w:bookmarkStart w:id="173" w:name="o-que-é-r"/>
    <w:p>
      <w:pPr>
        <w:pStyle w:val="Titre3"/>
      </w:pPr>
      <w:r>
        <w:t xml:space="preserve">O que é R?</w:t>
      </w:r>
    </w:p>
    <w:p>
      <w:pPr>
        <w:numPr>
          <w:ilvl w:val="0"/>
          <w:numId w:val="1099"/>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9"/>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3"/>
    <w:bookmarkStart w:id="174" w:name="por-que-usar-r"/>
    <w:p>
      <w:pPr>
        <w:pStyle w:val="Titre3"/>
      </w:pPr>
      <w:r>
        <w:t xml:space="preserve">Por que usar R?</w:t>
      </w:r>
    </w:p>
    <w:p>
      <w:pPr>
        <w:pStyle w:val="Compact"/>
        <w:numPr>
          <w:ilvl w:val="0"/>
          <w:numId w:val="1100"/>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4"/>
    <w:bookmarkStart w:id="175" w:name="o-que-é-r-markdown"/>
    <w:p>
      <w:pPr>
        <w:pStyle w:val="Titre3"/>
      </w:pPr>
      <w:r>
        <w:t xml:space="preserve">O que é R Markdown?</w:t>
      </w:r>
    </w:p>
    <w:p>
      <w:pPr>
        <w:numPr>
          <w:ilvl w:val="0"/>
          <w:numId w:val="1101"/>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1"/>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1"/>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1"/>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5"/>
    <w:bookmarkStart w:id="178" w:name="X409e05afc797dccd28eb022d5efdd18268dc19d"/>
    <w:p>
      <w:pPr>
        <w:pStyle w:val="Titre3"/>
      </w:pPr>
      <w:r>
        <w:t xml:space="preserve">Que programas de computador podem ser usados para análise estatística com R?</w:t>
      </w:r>
    </w:p>
    <w:p>
      <w:pPr>
        <w:numPr>
          <w:ilvl w:val="0"/>
          <w:numId w:val="1102"/>
        </w:numPr>
      </w:pPr>
      <w:hyperlink r:id="rId176">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2"/>
        </w:numPr>
      </w:pPr>
      <w:hyperlink r:id="rId177">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78"/>
    <w:bookmarkEnd w:id="179"/>
    <w:bookmarkStart w:id="182" w:name="rstudio"/>
    <w:p>
      <w:pPr>
        <w:pStyle w:val="Titre2"/>
      </w:pPr>
      <w:r>
        <w:t xml:space="preserve">RStudio</w:t>
      </w:r>
    </w:p>
    <w:p>
      <w:pPr>
        <w:pStyle w:val="FirstParagraph"/>
      </w:pPr>
    </w:p>
    <w:bookmarkStart w:id="181" w:name="o-que-é-rstudio"/>
    <w:p>
      <w:pPr>
        <w:pStyle w:val="Titre3"/>
      </w:pPr>
      <w:r>
        <w:t xml:space="preserve">O que é RStudio?</w:t>
      </w:r>
    </w:p>
    <w:p>
      <w:pPr>
        <w:numPr>
          <w:ilvl w:val="0"/>
          <w:numId w:val="1103"/>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3"/>
        </w:numPr>
      </w:pPr>
      <w:r>
        <w:t xml:space="preserve">O ambiente do RStudio é dividido em painéis:</w:t>
      </w:r>
    </w:p>
    <w:p>
      <w:pPr>
        <w:numPr>
          <w:ilvl w:val="1"/>
          <w:numId w:val="1104"/>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4"/>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4"/>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4"/>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765273-964d-46c6-8076-b52c40cd7595"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765273-964d-46c6-8076-b52c40cd7595"/>
      <w:r>
        <w:rPr>
          <w:rFonts/>
          <w:b w:val="true"/>
          <w:strike w:val="false"/>
        </w:rPr>
        <w:t xml:space="preserve">: </w:t>
      </w:r>
      <w:r>
        <w:t xml:space="preserve">Interface do RStudio.</w:t>
      </w:r>
    </w:p>
    <w:p>
      <w:pPr>
        <w:pStyle w:val="Corpsdetexte"/>
      </w:pPr>
    </w:p>
    <w:p>
      <w:pPr>
        <w:numPr>
          <w:ilvl w:val="0"/>
          <w:numId w:val="1105"/>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5"/>
        </w:numPr>
      </w:pPr>
      <w:r>
        <w:t xml:space="preserve">RStudio está disponível gratuitamente em</w:t>
      </w:r>
      <w:r>
        <w:t xml:space="preserve"> </w:t>
      </w:r>
      <w:hyperlink r:id="rId180">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1"/>
    <w:bookmarkEnd w:id="182"/>
    <w:bookmarkStart w:id="186" w:name="scripts"/>
    <w:p>
      <w:pPr>
        <w:pStyle w:val="Titre2"/>
      </w:pPr>
      <w:r>
        <w:t xml:space="preserve">Scripts</w:t>
      </w:r>
    </w:p>
    <w:p>
      <w:pPr>
        <w:pStyle w:val="FirstParagraph"/>
      </w:pPr>
    </w:p>
    <w:bookmarkStart w:id="183" w:name="o-que-são-r-scripts"/>
    <w:p>
      <w:pPr>
        <w:pStyle w:val="Titre3"/>
      </w:pPr>
      <w:r>
        <w:t xml:space="preserve">O que são R scripts?</w:t>
      </w:r>
    </w:p>
    <w:p>
      <w:pPr>
        <w:numPr>
          <w:ilvl w:val="0"/>
          <w:numId w:val="1106"/>
        </w:numPr>
      </w:pPr>
      <w:r>
        <w:t xml:space="preserve">“Scripts são dados”</w:t>
      </w:r>
      <w:r>
        <w:t xml:space="preserve">.</w:t>
      </w:r>
      <w:hyperlink w:anchor="ref-hinsen2011">
        <w:r>
          <w:rPr>
            <w:rStyle w:val="Lienhypertexte"/>
            <w:vertAlign w:val="superscript"/>
          </w:rPr>
          <w:t xml:space="preserve">13</w:t>
        </w:r>
      </w:hyperlink>
    </w:p>
    <w:p>
      <w:pPr>
        <w:numPr>
          <w:ilvl w:val="0"/>
          <w:numId w:val="1106"/>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6"/>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3"/>
    <w:bookmarkStart w:id="184"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7"/>
        </w:numPr>
      </w:pPr>
      <w:r>
        <w:t xml:space="preserve">Use nomes consistentes para as variáveis.</w:t>
      </w:r>
      <w:hyperlink w:anchor="ref-SchwabSimon2021">
        <w:r>
          <w:rPr>
            <w:rStyle w:val="Lienhypertexte"/>
            <w:vertAlign w:val="superscript"/>
          </w:rPr>
          <w:t xml:space="preserve">58</w:t>
        </w:r>
      </w:hyperlink>
    </w:p>
    <w:p>
      <w:pPr>
        <w:numPr>
          <w:ilvl w:val="0"/>
          <w:numId w:val="1107"/>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7"/>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7"/>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7"/>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7"/>
        </w:numPr>
      </w:pPr>
      <w:r>
        <w:t xml:space="preserve">Teste o script antes de sua utilização.</w:t>
      </w:r>
      <w:hyperlink w:anchor="ref-SchwabSimon2021">
        <w:r>
          <w:rPr>
            <w:rStyle w:val="Lienhypertexte"/>
            <w:vertAlign w:val="superscript"/>
          </w:rPr>
          <w:t xml:space="preserve">58</w:t>
        </w:r>
      </w:hyperlink>
    </w:p>
    <w:p>
      <w:pPr>
        <w:numPr>
          <w:ilvl w:val="0"/>
          <w:numId w:val="1107"/>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4"/>
    <w:bookmarkStart w:id="185" w:name="o-que-é-controle-de-versão"/>
    <w:p>
      <w:pPr>
        <w:pStyle w:val="Titre3"/>
      </w:pPr>
      <w:r>
        <w:t xml:space="preserve">O que é controle de versão?</w:t>
      </w:r>
    </w:p>
    <w:p>
      <w:pPr>
        <w:numPr>
          <w:ilvl w:val="0"/>
          <w:numId w:val="1108"/>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8"/>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8"/>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5"/>
    <w:bookmarkEnd w:id="186"/>
    <w:bookmarkStart w:id="188" w:name="pacotes"/>
    <w:p>
      <w:pPr>
        <w:pStyle w:val="Titre2"/>
      </w:pPr>
      <w:r>
        <w:t xml:space="preserve">Pacotes</w:t>
      </w:r>
    </w:p>
    <w:p>
      <w:pPr>
        <w:pStyle w:val="FirstParagraph"/>
      </w:pPr>
    </w:p>
    <w:bookmarkStart w:id="187" w:name="o-que-são-pacotes"/>
    <w:p>
      <w:pPr>
        <w:pStyle w:val="Titre3"/>
      </w:pPr>
      <w:r>
        <w:t xml:space="preserve">O que são pacotes?</w:t>
      </w:r>
    </w:p>
    <w:p>
      <w:pPr>
        <w:numPr>
          <w:ilvl w:val="0"/>
          <w:numId w:val="1109"/>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9"/>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Na mais recente atualização deste livro, o [</w:t>
      </w:r>
      <w:r>
        <w:rPr>
          <w:i/>
          <w:iCs/>
        </w:rPr>
        <w:t xml:space="preserve">Comprehensive R Archive Network</w:t>
      </w:r>
      <w:r>
        <w:t xml:space="preserve"> </w:t>
      </w:r>
      <w:r>
        <w:t xml:space="preserve">(CRAN) possui 470022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87"/>
    <w:bookmarkEnd w:id="188"/>
    <w:bookmarkStart w:id="192" w:name="manuscritos-reproduzíveis"/>
    <w:p>
      <w:pPr>
        <w:pStyle w:val="Titre2"/>
      </w:pPr>
      <w:r>
        <w:t xml:space="preserve">Manuscritos reproduzíveis</w:t>
      </w:r>
    </w:p>
    <w:p>
      <w:pPr>
        <w:pStyle w:val="FirstParagraph"/>
      </w:pPr>
    </w:p>
    <w:bookmarkStart w:id="189" w:name="o-que-são-manuscritos-reproduzíveis"/>
    <w:p>
      <w:pPr>
        <w:pStyle w:val="Titre3"/>
      </w:pPr>
      <w:r>
        <w:t xml:space="preserve">O que são manuscritos reproduzíveis?</w:t>
      </w:r>
    </w:p>
    <w:p>
      <w:pPr>
        <w:pStyle w:val="Compact"/>
        <w:numPr>
          <w:ilvl w:val="0"/>
          <w:numId w:val="1110"/>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89"/>
    <w:bookmarkStart w:id="190" w:name="por-que-usar-manuscritos-reproduzíveis"/>
    <w:p>
      <w:pPr>
        <w:pStyle w:val="Titre3"/>
      </w:pPr>
      <w:r>
        <w:t xml:space="preserve">Por que usar manuscritos reproduzíveis?</w:t>
      </w:r>
    </w:p>
    <w:p>
      <w:pPr>
        <w:numPr>
          <w:ilvl w:val="0"/>
          <w:numId w:val="1111"/>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1"/>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1"/>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0"/>
    <w:bookmarkStart w:id="191" w:name="X3399d949577aeb22095e0dbf96268c2e42669e4"/>
    <w:p>
      <w:pPr>
        <w:pStyle w:val="Titre3"/>
      </w:pPr>
      <w:r>
        <w:t xml:space="preserve">Como manuscritos reproduzíveis contribuem para a ciência?</w:t>
      </w:r>
    </w:p>
    <w:p>
      <w:pPr>
        <w:pStyle w:val="Compact"/>
        <w:numPr>
          <w:ilvl w:val="0"/>
          <w:numId w:val="1112"/>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1"/>
    <w:bookmarkEnd w:id="192"/>
    <w:bookmarkStart w:id="194" w:name="X0c8bbad41bbf3982d87726b281257a6823279d6"/>
    <w:p>
      <w:pPr>
        <w:pStyle w:val="Titre2"/>
      </w:pPr>
      <w:r>
        <w:t xml:space="preserve">Websites reproduzíveis para projetos científicos</w:t>
      </w:r>
    </w:p>
    <w:p>
      <w:pPr>
        <w:pStyle w:val="FirstParagraph"/>
      </w:pPr>
    </w:p>
    <w:bookmarkStart w:id="193" w:name="X71f95007797e616733cb08a211d7f4de3c69738"/>
    <w:p>
      <w:pPr>
        <w:pStyle w:val="Titre3"/>
      </w:pPr>
      <w:r>
        <w:t xml:space="preserve">O que são websites reproduzíveis para projetos científicos?</w:t>
      </w:r>
    </w:p>
    <w:p>
      <w:pPr>
        <w:numPr>
          <w:ilvl w:val="0"/>
          <w:numId w:val="1113"/>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3"/>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3"/>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3"/>
    <w:bookmarkEnd w:id="194"/>
    <w:bookmarkStart w:id="197" w:name="aplicativos-shiny"/>
    <w:p>
      <w:pPr>
        <w:pStyle w:val="Titre2"/>
      </w:pPr>
      <w:r>
        <w:t xml:space="preserve">Aplicativos Shiny</w:t>
      </w:r>
    </w:p>
    <w:p>
      <w:pPr>
        <w:pStyle w:val="FirstParagraph"/>
      </w:pPr>
    </w:p>
    <w:bookmarkStart w:id="195" w:name="o-que-são-shiny-apps"/>
    <w:p>
      <w:pPr>
        <w:pStyle w:val="Titre3"/>
      </w:pPr>
      <w:r>
        <w:t xml:space="preserve">O que são Shiny Apps?</w:t>
      </w:r>
    </w:p>
    <w:p>
      <w:pPr>
        <w:numPr>
          <w:ilvl w:val="0"/>
          <w:numId w:val="1114"/>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4"/>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4"/>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4"/>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4"/>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5"/>
    <w:bookmarkStart w:id="196" w:name="Xd768b8a8ae3ff1fc9508240b5fc4b061e3c7e25"/>
    <w:p>
      <w:pPr>
        <w:pStyle w:val="Titre3"/>
      </w:pPr>
      <w:r>
        <w:t xml:space="preserve">Quais são as boas práticas para desenvolver Shiny apps?</w:t>
      </w:r>
    </w:p>
    <w:p>
      <w:pPr>
        <w:numPr>
          <w:ilvl w:val="0"/>
          <w:numId w:val="1115"/>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5"/>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5"/>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5"/>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5"/>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5"/>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5"/>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5"/>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5"/>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5"/>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5"/>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6"/>
    <w:bookmarkEnd w:id="197"/>
    <w:bookmarkStart w:id="202" w:name="compartilhamento"/>
    <w:p>
      <w:pPr>
        <w:pStyle w:val="Titre2"/>
      </w:pPr>
      <w:r>
        <w:t xml:space="preserve">Compartilhamento</w:t>
      </w:r>
    </w:p>
    <w:p>
      <w:pPr>
        <w:pStyle w:val="FirstParagraph"/>
      </w:pPr>
    </w:p>
    <w:bookmarkStart w:id="198" w:name="por-que-compartilhar-scripts"/>
    <w:p>
      <w:pPr>
        <w:pStyle w:val="Titre3"/>
      </w:pPr>
      <w:r>
        <w:t xml:space="preserve">Por que compartilhar scripts?</w:t>
      </w:r>
    </w:p>
    <w:p>
      <w:pPr>
        <w:pStyle w:val="Compact"/>
        <w:numPr>
          <w:ilvl w:val="0"/>
          <w:numId w:val="1116"/>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198"/>
    <w:bookmarkStart w:id="199" w:name="o-que-pode-ser-compartilhado"/>
    <w:p>
      <w:pPr>
        <w:pStyle w:val="Titre3"/>
      </w:pPr>
      <w:r>
        <w:t xml:space="preserve">O que pode ser compartilhado?</w:t>
      </w:r>
    </w:p>
    <w:p>
      <w:pPr>
        <w:numPr>
          <w:ilvl w:val="0"/>
          <w:numId w:val="1117"/>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7"/>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199"/>
    <w:bookmarkStart w:id="200" w:name="Xdc269533a6ea12e49ad113ee734136aa3ec0c59"/>
    <w:p>
      <w:pPr>
        <w:pStyle w:val="Titre3"/>
      </w:pPr>
      <w:r>
        <w:t xml:space="preserve">Como preparar scripts para compartilhamento?</w:t>
      </w:r>
    </w:p>
    <w:p>
      <w:pPr>
        <w:numPr>
          <w:ilvl w:val="0"/>
          <w:numId w:val="1118"/>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8"/>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8"/>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8"/>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8"/>
        </w:numPr>
      </w:pPr>
      <w:r>
        <w:t xml:space="preserve">Use endereços de arquivos relativos.</w:t>
      </w:r>
      <w:hyperlink w:anchor="ref-trisovic2022">
        <w:r>
          <w:rPr>
            <w:rStyle w:val="Lienhypertexte"/>
            <w:vertAlign w:val="superscript"/>
          </w:rPr>
          <w:t xml:space="preserve">66</w:t>
        </w:r>
      </w:hyperlink>
    </w:p>
    <w:p>
      <w:pPr>
        <w:numPr>
          <w:ilvl w:val="0"/>
          <w:numId w:val="1118"/>
        </w:numPr>
      </w:pPr>
      <w:r>
        <w:t xml:space="preserve">Crie links persistentes para versões do seu script.</w:t>
      </w:r>
      <w:hyperlink w:anchor="ref-Eglen2017">
        <w:r>
          <w:rPr>
            <w:rStyle w:val="Lienhypertexte"/>
            <w:vertAlign w:val="superscript"/>
          </w:rPr>
          <w:t xml:space="preserve">59</w:t>
        </w:r>
      </w:hyperlink>
    </w:p>
    <w:p>
      <w:pPr>
        <w:numPr>
          <w:ilvl w:val="0"/>
          <w:numId w:val="1118"/>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9"/>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9"/>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9"/>
        </w:numPr>
      </w:pPr>
      <w:r>
        <w:t xml:space="preserve">Cite todos os pacotes relacionados à sua análise.</w:t>
      </w:r>
      <w:hyperlink w:anchor="ref-Zhao2023">
        <w:r>
          <w:rPr>
            <w:rStyle w:val="Lienhypertexte"/>
            <w:vertAlign w:val="superscript"/>
          </w:rPr>
          <w:t xml:space="preserve">76</w:t>
        </w:r>
      </w:hyperlink>
    </w:p>
    <w:p>
      <w:pPr>
        <w:numPr>
          <w:ilvl w:val="0"/>
          <w:numId w:val="1119"/>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0"/>
    <w:bookmarkStart w:id="201" w:name="o-que-incluir-no-arquivo-readme"/>
    <w:p>
      <w:pPr>
        <w:pStyle w:val="Titre3"/>
      </w:pPr>
      <w:r>
        <w:t xml:space="preserve">O que incluir no arquivo README?</w:t>
      </w:r>
    </w:p>
    <w:p>
      <w:pPr>
        <w:numPr>
          <w:ilvl w:val="0"/>
          <w:numId w:val="1120"/>
        </w:numPr>
      </w:pPr>
      <w:r>
        <w:t xml:space="preserve">Título do trabalho.</w:t>
      </w:r>
      <w:hyperlink w:anchor="ref-hofner2015">
        <w:r>
          <w:rPr>
            <w:rStyle w:val="Lienhypertexte"/>
            <w:vertAlign w:val="superscript"/>
          </w:rPr>
          <w:t xml:space="preserve">11</w:t>
        </w:r>
      </w:hyperlink>
    </w:p>
    <w:p>
      <w:pPr>
        <w:numPr>
          <w:ilvl w:val="0"/>
          <w:numId w:val="1120"/>
        </w:numPr>
      </w:pPr>
      <w:r>
        <w:t xml:space="preserve">Autores do trabalho.</w:t>
      </w:r>
      <w:hyperlink w:anchor="ref-hofner2015">
        <w:r>
          <w:rPr>
            <w:rStyle w:val="Lienhypertexte"/>
            <w:vertAlign w:val="superscript"/>
          </w:rPr>
          <w:t xml:space="preserve">11</w:t>
        </w:r>
      </w:hyperlink>
    </w:p>
    <w:p>
      <w:pPr>
        <w:numPr>
          <w:ilvl w:val="0"/>
          <w:numId w:val="1120"/>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0"/>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0"/>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1"/>
    <w:bookmarkEnd w:id="202"/>
    <w:bookmarkStart w:id="204" w:name="fluxos-de-trabalho"/>
    <w:p>
      <w:pPr>
        <w:pStyle w:val="Titre2"/>
      </w:pPr>
      <w:r>
        <w:t xml:space="preserve">Fluxos de trabalho</w:t>
      </w:r>
    </w:p>
    <w:p>
      <w:pPr>
        <w:pStyle w:val="FirstParagraph"/>
      </w:pPr>
    </w:p>
    <w:bookmarkStart w:id="203" w:name="Xc0019e7a8536162eb63f4bc021ce91d2fcb7f2a"/>
    <w:p>
      <w:pPr>
        <w:pStyle w:val="Titre3"/>
      </w:pPr>
      <w:r>
        <w:t xml:space="preserve">O que são fluxos de trabalho reproduzíveis?</w:t>
      </w:r>
    </w:p>
    <w:p>
      <w:pPr>
        <w:numPr>
          <w:ilvl w:val="0"/>
          <w:numId w:val="1121"/>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1"/>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1"/>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1"/>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3"/>
    <w:bookmarkEnd w:id="204"/>
    <w:bookmarkEnd w:id="205"/>
    <w:bookmarkStart w:id="207" w:name="parte-2"/>
    <w:p>
      <w:pPr>
        <w:pStyle w:val="Titre1"/>
      </w:pPr>
      <w:r>
        <w:rPr>
          <w:i/>
          <w:iCs/>
        </w:rPr>
        <w:t xml:space="preserve">PARTE 2: AMEAÇAS À QUALIDADE DA EVIDÊNCIA CIENTÍFICA</w:t>
      </w:r>
    </w:p>
    <w:bookmarkStart w:id="206" w:name="X4ca5420c993292b9a2d1067f0f34b9f929dc19b"/>
    <w:p>
      <w:pPr>
        <w:pStyle w:val="Titre2"/>
      </w:pPr>
      <w:r>
        <w:t xml:space="preserve">Vieses Metodológicos, Erros de Interpretação e Condutas Questionáveis</w:t>
      </w:r>
    </w:p>
    <w:p>
      <w:r>
        <w:br w:type="page"/>
      </w:r>
    </w:p>
    <w:bookmarkEnd w:id="206"/>
    <w:bookmarkEnd w:id="207"/>
    <w:bookmarkStart w:id="215" w:name="vieses-metodologicos"/>
    <w:p>
      <w:pPr>
        <w:pStyle w:val="Titre1"/>
      </w:pPr>
      <w:r>
        <w:rPr>
          <w:b/>
          <w:bCs/>
        </w:rPr>
        <w:t xml:space="preserve">Vieses</w:t>
      </w:r>
    </w:p>
    <w:p>
      <w:pPr>
        <w:pStyle w:val="FirstParagraph"/>
      </w:pPr>
    </w:p>
    <w:bookmarkStart w:id="209" w:name="vieses-metodológicos"/>
    <w:p>
      <w:pPr>
        <w:pStyle w:val="Titre2"/>
      </w:pPr>
      <w:r>
        <w:t xml:space="preserve">Vieses metodológicos</w:t>
      </w:r>
    </w:p>
    <w:p>
      <w:pPr>
        <w:pStyle w:val="FirstParagraph"/>
      </w:pPr>
    </w:p>
    <w:bookmarkStart w:id="208" w:name="o-que-são-vieses-metodológicos"/>
    <w:p>
      <w:pPr>
        <w:pStyle w:val="Titre3"/>
      </w:pPr>
      <w:r>
        <w:t xml:space="preserve">O que são vieses metodológicos?</w:t>
      </w:r>
    </w:p>
    <w:p>
      <w:pPr>
        <w:numPr>
          <w:ilvl w:val="0"/>
          <w:numId w:val="1122"/>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2"/>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2"/>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2"/>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08"/>
    <w:bookmarkEnd w:id="209"/>
    <w:bookmarkStart w:id="211" w:name="tipos-de-vieses-metodológicos"/>
    <w:p>
      <w:pPr>
        <w:pStyle w:val="Titre2"/>
      </w:pPr>
      <w:r>
        <w:t xml:space="preserve">Tipos de vieses metodológicos</w:t>
      </w:r>
    </w:p>
    <w:p>
      <w:pPr>
        <w:pStyle w:val="FirstParagraph"/>
      </w:pPr>
    </w:p>
    <w:bookmarkStart w:id="210" w:name="Xd7496c842c52dd71068a95a7d26a62dec132e14"/>
    <w:p>
      <w:pPr>
        <w:pStyle w:val="Titre3"/>
      </w:pPr>
      <w:r>
        <w:t xml:space="preserve">Quais são os tipos de vieses metodológicos?</w:t>
      </w:r>
    </w:p>
    <w:p>
      <w:pPr>
        <w:numPr>
          <w:ilvl w:val="0"/>
          <w:numId w:val="1123"/>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3"/>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3"/>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3"/>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3"/>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3"/>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3"/>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3"/>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3"/>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3"/>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0"/>
    <w:bookmarkEnd w:id="211"/>
    <w:bookmarkStart w:id="214" w:name="diretrizes-para-redação"/>
    <w:p>
      <w:pPr>
        <w:pStyle w:val="Titre2"/>
      </w:pPr>
      <w:r>
        <w:t xml:space="preserve">Diretrizes para redação</w:t>
      </w:r>
    </w:p>
    <w:p>
      <w:pPr>
        <w:pStyle w:val="FirstParagraph"/>
      </w:pPr>
    </w:p>
    <w:bookmarkStart w:id="213" w:name="X3dcd4c009aa8801a3d321f77414ee5772cc7b22"/>
    <w:p>
      <w:pPr>
        <w:pStyle w:val="Titre3"/>
      </w:pPr>
      <w:r>
        <w:t xml:space="preserve">Quais são as diretrizes para redação de análises de vieses metodológicos?</w:t>
      </w:r>
    </w:p>
    <w:p>
      <w:pPr>
        <w:numPr>
          <w:ilvl w:val="0"/>
          <w:numId w:val="1124"/>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124"/>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4"/>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4"/>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4"/>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4"/>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4"/>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3"/>
    <w:bookmarkEnd w:id="214"/>
    <w:bookmarkEnd w:id="215"/>
    <w:bookmarkStart w:id="226" w:name="falacias-estatisticas"/>
    <w:p>
      <w:pPr>
        <w:pStyle w:val="Titre1"/>
      </w:pPr>
      <w:r>
        <w:rPr>
          <w:b/>
          <w:bCs/>
        </w:rPr>
        <w:t xml:space="preserve">Falácias estatísticas</w:t>
      </w:r>
    </w:p>
    <w:p>
      <w:pPr>
        <w:pStyle w:val="FirstParagraph"/>
      </w:pPr>
    </w:p>
    <w:bookmarkStart w:id="225" w:name="falácias-estatísticas"/>
    <w:p>
      <w:pPr>
        <w:pStyle w:val="Titre2"/>
      </w:pPr>
      <w:r>
        <w:t xml:space="preserve">Falácias estatísticas</w:t>
      </w:r>
    </w:p>
    <w:p>
      <w:pPr>
        <w:pStyle w:val="FirstParagraph"/>
      </w:pPr>
    </w:p>
    <w:bookmarkStart w:id="216" w:name="o-que-são-falácias-estatísticas"/>
    <w:p>
      <w:pPr>
        <w:pStyle w:val="Titre3"/>
      </w:pPr>
      <w:r>
        <w:t xml:space="preserve">O que são falácias estatísticas?</w:t>
      </w:r>
    </w:p>
    <w:p>
      <w:pPr>
        <w:numPr>
          <w:ilvl w:val="0"/>
          <w:numId w:val="1125"/>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5"/>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5"/>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5"/>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5"/>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16"/>
    <w:bookmarkStart w:id="217" w:name="o-que-é-a-falácia-do-jogador"/>
    <w:p>
      <w:pPr>
        <w:pStyle w:val="Titre3"/>
      </w:pPr>
      <w:r>
        <w:t xml:space="preserve">O que é a falácia do jogador?</w:t>
      </w:r>
    </w:p>
    <w:p>
      <w:pPr>
        <w:numPr>
          <w:ilvl w:val="0"/>
          <w:numId w:val="1126"/>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17"/>
    <w:bookmarkStart w:id="218" w:name="o-que-é-a-falácia-da-mão-quente"/>
    <w:p>
      <w:pPr>
        <w:pStyle w:val="Titre3"/>
      </w:pPr>
      <w:r>
        <w:t xml:space="preserve">O que é a falácia da mão quente?</w:t>
      </w:r>
    </w:p>
    <w:p>
      <w:pPr>
        <w:numPr>
          <w:ilvl w:val="0"/>
          <w:numId w:val="1127"/>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18"/>
    <w:bookmarkStart w:id="219"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8"/>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8"/>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8"/>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8"/>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19"/>
    <w:bookmarkStart w:id="220" w:name="o-que-é-a-falácia-dos-dados-agregados"/>
    <w:p>
      <w:pPr>
        <w:pStyle w:val="Titre3"/>
      </w:pPr>
      <w:r>
        <w:t xml:space="preserve">O que é a falácia dos dados agregados?</w:t>
      </w:r>
    </w:p>
    <w:p>
      <w:pPr>
        <w:numPr>
          <w:ilvl w:val="0"/>
          <w:numId w:val="1129"/>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29"/>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29"/>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0"/>
    <w:bookmarkStart w:id="221" w:name="o-que-é-a-falácia-da-comparação-injusta"/>
    <w:p>
      <w:pPr>
        <w:pStyle w:val="Titre3"/>
      </w:pPr>
      <w:r>
        <w:t xml:space="preserve">O que é a falácia da comparação injusta?</w:t>
      </w:r>
    </w:p>
    <w:p>
      <w:pPr>
        <w:numPr>
          <w:ilvl w:val="0"/>
          <w:numId w:val="1130"/>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0"/>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0"/>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1"/>
    <w:bookmarkStart w:id="222" w:name="o-que-é-a-falácia-do-cherry-picking"/>
    <w:p>
      <w:pPr>
        <w:pStyle w:val="Titre3"/>
      </w:pPr>
      <w:r>
        <w:t xml:space="preserve">O que é a falácia do</w:t>
      </w:r>
      <w:r>
        <w:t xml:space="preserve"> </w:t>
      </w:r>
      <w:r>
        <w:rPr>
          <w:i/>
          <w:iCs/>
        </w:rPr>
        <w:t xml:space="preserve">cherry-picking</w:t>
      </w:r>
      <w:r>
        <w:t xml:space="preserve">?</w:t>
      </w:r>
    </w:p>
    <w:p>
      <w:pPr>
        <w:numPr>
          <w:ilvl w:val="0"/>
          <w:numId w:val="1131"/>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1"/>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1"/>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22"/>
    <w:bookmarkStart w:id="223" w:name="X0a67a8d4496f191165a120ab0a7e8be4b9785cb"/>
    <w:p>
      <w:pPr>
        <w:pStyle w:val="Titre3"/>
      </w:pPr>
      <w:r>
        <w:t xml:space="preserve">O que é a falácia da significância estatística?</w:t>
      </w:r>
    </w:p>
    <w:p>
      <w:pPr>
        <w:numPr>
          <w:ilvl w:val="0"/>
          <w:numId w:val="1132"/>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2"/>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2"/>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2"/>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23"/>
    <w:bookmarkStart w:id="224" w:name="o-que-é-a-falácia-dos-múltiplos-testes"/>
    <w:p>
      <w:pPr>
        <w:pStyle w:val="Titre3"/>
      </w:pPr>
      <w:r>
        <w:t xml:space="preserve">O que é a falácia dos múltiplos testes?</w:t>
      </w:r>
    </w:p>
    <w:p>
      <w:pPr>
        <w:numPr>
          <w:ilvl w:val="0"/>
          <w:numId w:val="1133"/>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3"/>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3"/>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24"/>
    <w:bookmarkEnd w:id="225"/>
    <w:bookmarkEnd w:id="226"/>
    <w:bookmarkStart w:id="253" w:name="paradoxos-estatisticos"/>
    <w:p>
      <w:pPr>
        <w:pStyle w:val="Titre1"/>
      </w:pPr>
      <w:r>
        <w:rPr>
          <w:b/>
          <w:bCs/>
        </w:rPr>
        <w:t xml:space="preserve">Paradoxos estatísticos</w:t>
      </w:r>
    </w:p>
    <w:p>
      <w:pPr>
        <w:pStyle w:val="FirstParagraph"/>
      </w:pPr>
    </w:p>
    <w:bookmarkStart w:id="252" w:name="paradoxos"/>
    <w:p>
      <w:pPr>
        <w:pStyle w:val="Titre2"/>
      </w:pPr>
      <w:r>
        <w:t xml:space="preserve">Paradoxos</w:t>
      </w:r>
    </w:p>
    <w:p>
      <w:pPr>
        <w:pStyle w:val="FirstParagraph"/>
      </w:pPr>
    </w:p>
    <w:bookmarkStart w:id="227" w:name="o-que-são-paradoxos-estatísticos"/>
    <w:p>
      <w:pPr>
        <w:pStyle w:val="Titre3"/>
      </w:pPr>
      <w:r>
        <w:t xml:space="preserve">O que são paradoxos estatísticos?</w:t>
      </w:r>
    </w:p>
    <w:p>
      <w:pPr>
        <w:pStyle w:val="Compact"/>
        <w:numPr>
          <w:ilvl w:val="0"/>
          <w:numId w:val="1134"/>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27"/>
    <w:bookmarkStart w:id="228" w:name="o-que-é-o-paradoxo-de-abelson"/>
    <w:p>
      <w:pPr>
        <w:pStyle w:val="Titre3"/>
      </w:pPr>
      <w:r>
        <w:t xml:space="preserve">O que é o paradoxo de Abelson?</w:t>
      </w:r>
    </w:p>
    <w:p>
      <w:pPr>
        <w:numPr>
          <w:ilvl w:val="0"/>
          <w:numId w:val="1135"/>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5"/>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28"/>
    <w:bookmarkStart w:id="229" w:name="o-que-é-o-paradoxo-de-berkson"/>
    <w:p>
      <w:pPr>
        <w:pStyle w:val="Titre3"/>
      </w:pPr>
      <w:r>
        <w:t xml:space="preserve">O que é o paradoxo de Berkson?</w:t>
      </w:r>
    </w:p>
    <w:p>
      <w:pPr>
        <w:pStyle w:val="Compact"/>
        <w:numPr>
          <w:ilvl w:val="0"/>
          <w:numId w:val="1136"/>
        </w:numPr>
      </w:pPr>
      <w:r>
        <w:t xml:space="preserve">.</w:t>
      </w:r>
      <w:hyperlink w:anchor="ref-berkson1946">
        <w:r>
          <w:rPr>
            <w:rStyle w:val="Lienhypertexte"/>
            <w:vertAlign w:val="superscript"/>
          </w:rPr>
          <w:t xml:space="preserve">93</w:t>
        </w:r>
      </w:hyperlink>
    </w:p>
    <w:p>
      <w:pPr>
        <w:pStyle w:val="FirstParagraph"/>
      </w:pPr>
    </w:p>
    <w:bookmarkEnd w:id="229"/>
    <w:bookmarkStart w:id="230" w:name="o-que-é-o-paradoxo-de-ellsberg"/>
    <w:p>
      <w:pPr>
        <w:pStyle w:val="Titre3"/>
      </w:pPr>
      <w:r>
        <w:t xml:space="preserve">O que é o paradoxo de Ellsberg?</w:t>
      </w:r>
    </w:p>
    <w:p>
      <w:pPr>
        <w:pStyle w:val="Compact"/>
        <w:numPr>
          <w:ilvl w:val="0"/>
          <w:numId w:val="1137"/>
        </w:numPr>
      </w:pPr>
      <w:r>
        <w:t xml:space="preserve">.</w:t>
      </w:r>
      <w:hyperlink w:anchor="ref-ellsberg1961">
        <w:r>
          <w:rPr>
            <w:rStyle w:val="Lienhypertexte"/>
            <w:vertAlign w:val="superscript"/>
          </w:rPr>
          <w:t xml:space="preserve">94</w:t>
        </w:r>
      </w:hyperlink>
    </w:p>
    <w:p>
      <w:pPr>
        <w:pStyle w:val="FirstParagraph"/>
      </w:pPr>
    </w:p>
    <w:bookmarkEnd w:id="230"/>
    <w:bookmarkStart w:id="231" w:name="o-que-é-o-paradoxo-de-freedman"/>
    <w:p>
      <w:pPr>
        <w:pStyle w:val="Titre3"/>
      </w:pPr>
      <w:r>
        <w:t xml:space="preserve">O que é o paradoxo de Freedman?</w:t>
      </w:r>
    </w:p>
    <w:p>
      <w:pPr>
        <w:pStyle w:val="Compact"/>
        <w:numPr>
          <w:ilvl w:val="0"/>
          <w:numId w:val="1138"/>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1"/>
    <w:bookmarkStart w:id="232" w:name="o-que-é-o-paradoxo-de-hand"/>
    <w:p>
      <w:pPr>
        <w:pStyle w:val="Titre3"/>
      </w:pPr>
      <w:r>
        <w:t xml:space="preserve">O que é o paradoxo de Hand?</w:t>
      </w:r>
    </w:p>
    <w:p>
      <w:pPr>
        <w:pStyle w:val="Compact"/>
        <w:numPr>
          <w:ilvl w:val="0"/>
          <w:numId w:val="1139"/>
        </w:numPr>
      </w:pPr>
      <w:r>
        <w:t xml:space="preserve">.</w:t>
      </w:r>
      <w:hyperlink w:anchor="ref-hand1992">
        <w:r>
          <w:rPr>
            <w:rStyle w:val="Lienhypertexte"/>
            <w:vertAlign w:val="superscript"/>
          </w:rPr>
          <w:t xml:space="preserve">97</w:t>
        </w:r>
      </w:hyperlink>
    </w:p>
    <w:p>
      <w:pPr>
        <w:pStyle w:val="FirstParagraph"/>
      </w:pPr>
    </w:p>
    <w:bookmarkEnd w:id="232"/>
    <w:bookmarkStart w:id="233" w:name="o-que-é-o-paradoxo-de-kelley"/>
    <w:p>
      <w:pPr>
        <w:pStyle w:val="Titre3"/>
      </w:pPr>
      <w:r>
        <w:t xml:space="preserve">O que é o paradoxo de Kelley?</w:t>
      </w:r>
    </w:p>
    <w:p>
      <w:pPr>
        <w:pStyle w:val="Compact"/>
        <w:numPr>
          <w:ilvl w:val="0"/>
          <w:numId w:val="1140"/>
        </w:numPr>
      </w:pPr>
      <w:r>
        <w:t xml:space="preserve">.</w:t>
      </w:r>
      <w:hyperlink w:anchor="ref-REF">
        <w:r>
          <w:rPr>
            <w:rStyle w:val="Lienhypertexte"/>
            <w:b/>
            <w:bCs/>
            <w:vertAlign w:val="superscript"/>
          </w:rPr>
          <w:t xml:space="preserve">REF?</w:t>
        </w:r>
      </w:hyperlink>
    </w:p>
    <w:p>
      <w:pPr>
        <w:pStyle w:val="FirstParagraph"/>
      </w:pPr>
    </w:p>
    <w:bookmarkEnd w:id="233"/>
    <w:bookmarkStart w:id="234" w:name="o-que-é-o-paradoxo-de-lindley"/>
    <w:p>
      <w:pPr>
        <w:pStyle w:val="Titre3"/>
      </w:pPr>
      <w:r>
        <w:t xml:space="preserve">O que é o paradoxo de Lindley?</w:t>
      </w:r>
    </w:p>
    <w:p>
      <w:pPr>
        <w:pStyle w:val="Compact"/>
        <w:numPr>
          <w:ilvl w:val="0"/>
          <w:numId w:val="1141"/>
        </w:numPr>
      </w:pPr>
      <w:r>
        <w:t xml:space="preserve">.</w:t>
      </w:r>
      <w:hyperlink w:anchor="ref-lindley1957">
        <w:r>
          <w:rPr>
            <w:rStyle w:val="Lienhypertexte"/>
            <w:vertAlign w:val="superscript"/>
          </w:rPr>
          <w:t xml:space="preserve">98</w:t>
        </w:r>
      </w:hyperlink>
    </w:p>
    <w:p>
      <w:pPr>
        <w:pStyle w:val="FirstParagraph"/>
      </w:pPr>
    </w:p>
    <w:bookmarkEnd w:id="234"/>
    <w:bookmarkStart w:id="235" w:name="o-que-é-o-paradoxo-de-lord"/>
    <w:p>
      <w:pPr>
        <w:pStyle w:val="Titre3"/>
      </w:pPr>
      <w:r>
        <w:t xml:space="preserve">O que é o paradoxo de Lord?</w:t>
      </w:r>
    </w:p>
    <w:p>
      <w:pPr>
        <w:pStyle w:val="Compact"/>
        <w:numPr>
          <w:ilvl w:val="0"/>
          <w:numId w:val="1142"/>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5"/>
    <w:bookmarkStart w:id="236" w:name="o-que-é-o-paradoxo-de-meng"/>
    <w:p>
      <w:pPr>
        <w:pStyle w:val="Titre3"/>
      </w:pPr>
      <w:r>
        <w:t xml:space="preserve">O que é o paradoxo de Meng?</w:t>
      </w:r>
    </w:p>
    <w:p>
      <w:pPr>
        <w:pStyle w:val="Compact"/>
        <w:numPr>
          <w:ilvl w:val="0"/>
          <w:numId w:val="1143"/>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6"/>
    <w:bookmarkStart w:id="237" w:name="o-que-é-o-paradoxo-de-proebsting"/>
    <w:p>
      <w:pPr>
        <w:pStyle w:val="Titre3"/>
      </w:pPr>
      <w:r>
        <w:t xml:space="preserve">O que é o paradoxo de Proebsting?</w:t>
      </w:r>
    </w:p>
    <w:p>
      <w:pPr>
        <w:pStyle w:val="Compact"/>
        <w:numPr>
          <w:ilvl w:val="0"/>
          <w:numId w:val="1144"/>
        </w:numPr>
      </w:pPr>
      <w:r>
        <w:t xml:space="preserve">.</w:t>
      </w:r>
      <w:hyperlink w:anchor="ref-REF">
        <w:r>
          <w:rPr>
            <w:rStyle w:val="Lienhypertexte"/>
            <w:b/>
            <w:bCs/>
            <w:vertAlign w:val="superscript"/>
          </w:rPr>
          <w:t xml:space="preserve">REF?</w:t>
        </w:r>
      </w:hyperlink>
    </w:p>
    <w:p>
      <w:pPr>
        <w:pStyle w:val="FirstParagraph"/>
      </w:pPr>
    </w:p>
    <w:bookmarkEnd w:id="237"/>
    <w:bookmarkStart w:id="238" w:name="o-que-é-o-paradoxo-de-simpson"/>
    <w:p>
      <w:pPr>
        <w:pStyle w:val="Titre3"/>
      </w:pPr>
      <w:r>
        <w:t xml:space="preserve">O que é o paradoxo de Simpson?</w:t>
      </w:r>
    </w:p>
    <w:p>
      <w:pPr>
        <w:numPr>
          <w:ilvl w:val="0"/>
          <w:numId w:val="1145"/>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5"/>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5"/>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5"/>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8b896e-b998-4f87-bccf-a4cb24a6cba3"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8b896e-b998-4f87-bccf-a4cb24a6cba3"/>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38"/>
    <w:bookmarkStart w:id="239" w:name="o-que-é-o-paradoxo-de-james-stein"/>
    <w:p>
      <w:pPr>
        <w:pStyle w:val="Titre3"/>
      </w:pPr>
      <w:r>
        <w:t xml:space="preserve">O que é o paradoxo de James-Stein?</w:t>
      </w:r>
    </w:p>
    <w:p>
      <w:pPr>
        <w:numPr>
          <w:ilvl w:val="0"/>
          <w:numId w:val="1146"/>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6"/>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d949215-0dcd-40c3-a3a7-9bef94ea689a"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949215-0dcd-40c3-a3a7-9bef94ea689a"/>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39"/>
    <w:bookmarkStart w:id="240" w:name="o-que-é-o-paradoxo-de-okie"/>
    <w:p>
      <w:pPr>
        <w:pStyle w:val="Titre3"/>
      </w:pPr>
      <w:r>
        <w:t xml:space="preserve">O que é o paradoxo de Okie?</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a-acurácia"/>
    <w:p>
      <w:pPr>
        <w:pStyle w:val="Titre3"/>
      </w:pPr>
      <w:r>
        <w:t xml:space="preserve">O que é o paradoxo da acurácia?</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o-falso-positivo"/>
    <w:p>
      <w:pPr>
        <w:pStyle w:val="Titre3"/>
      </w:pPr>
      <w:r>
        <w:t xml:space="preserve">O que é o paradoxo do falso positivo?</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2"/>
    <w:bookmarkStart w:id="243" w:name="o-que-é-o-paradoxo-da-caixa-de-bertrand"/>
    <w:p>
      <w:pPr>
        <w:pStyle w:val="Titre3"/>
      </w:pPr>
      <w:r>
        <w:t xml:space="preserve">O que é o paradoxo da caixa de Bertrand?</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o-elevador"/>
    <w:p>
      <w:pPr>
        <w:pStyle w:val="Titre3"/>
      </w:pPr>
      <w:r>
        <w:t xml:space="preserve">O que é o paradoxo do elevador?</w:t>
      </w:r>
    </w:p>
    <w:p>
      <w:pPr>
        <w:pStyle w:val="Compact"/>
        <w:numPr>
          <w:ilvl w:val="0"/>
          <w:numId w:val="1151"/>
        </w:numPr>
      </w:pPr>
      <w:r>
        <w:t xml:space="preserve">.</w:t>
      </w:r>
      <w:hyperlink w:anchor="ref-de1996">
        <w:r>
          <w:rPr>
            <w:rStyle w:val="Lienhypertexte"/>
            <w:vertAlign w:val="superscript"/>
          </w:rPr>
          <w:t xml:space="preserve">106</w:t>
        </w:r>
      </w:hyperlink>
    </w:p>
    <w:p>
      <w:pPr>
        <w:pStyle w:val="FirstParagraph"/>
      </w:pPr>
    </w:p>
    <w:bookmarkEnd w:id="244"/>
    <w:bookmarkStart w:id="245" w:name="o-que-é-o-paradoxo-da-amizade"/>
    <w:p>
      <w:pPr>
        <w:pStyle w:val="Titre3"/>
      </w:pPr>
      <w:r>
        <w:t xml:space="preserve">O que é o paradoxo da amizade?</w:t>
      </w:r>
    </w:p>
    <w:p>
      <w:pPr>
        <w:pStyle w:val="Compact"/>
        <w:numPr>
          <w:ilvl w:val="0"/>
          <w:numId w:val="1152"/>
        </w:numPr>
      </w:pPr>
      <w:r>
        <w:t xml:space="preserve">.</w:t>
      </w:r>
      <w:hyperlink w:anchor="ref-feld1991">
        <w:r>
          <w:rPr>
            <w:rStyle w:val="Lienhypertexte"/>
            <w:vertAlign w:val="superscript"/>
          </w:rPr>
          <w:t xml:space="preserve">107</w:t>
        </w:r>
      </w:hyperlink>
    </w:p>
    <w:p>
      <w:pPr>
        <w:pStyle w:val="FirstParagraph"/>
      </w:pPr>
    </w:p>
    <w:bookmarkEnd w:id="245"/>
    <w:bookmarkStart w:id="246" w:name="o-que-é-o-paradoxo-do-menino-ou-menina"/>
    <w:p>
      <w:pPr>
        <w:pStyle w:val="Titre3"/>
      </w:pPr>
      <w:r>
        <w:t xml:space="preserve">O que é o paradoxo do menino ou menina?</w:t>
      </w:r>
    </w:p>
    <w:p>
      <w:pPr>
        <w:pStyle w:val="Compact"/>
        <w:numPr>
          <w:ilvl w:val="0"/>
          <w:numId w:val="1153"/>
        </w:numPr>
      </w:pPr>
      <w:r>
        <w:t xml:space="preserve">.</w:t>
      </w:r>
      <w:hyperlink w:anchor="ref-de1996">
        <w:r>
          <w:rPr>
            <w:rStyle w:val="Lienhypertexte"/>
            <w:vertAlign w:val="superscript"/>
          </w:rPr>
          <w:t xml:space="preserve">106</w:t>
        </w:r>
      </w:hyperlink>
    </w:p>
    <w:p>
      <w:pPr>
        <w:pStyle w:val="FirstParagraph"/>
      </w:pPr>
    </w:p>
    <w:bookmarkEnd w:id="246"/>
    <w:bookmarkStart w:id="247" w:name="o-que-é-o-paradoxo-do-aniversário"/>
    <w:p>
      <w:pPr>
        <w:pStyle w:val="Titre3"/>
      </w:pPr>
      <w:r>
        <w:t xml:space="preserve">O que é o paradoxo do aniversário?</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47"/>
    <w:bookmarkStart w:id="248" w:name="o-que-é-o-paradoxo-do-teste-surpresa"/>
    <w:p>
      <w:pPr>
        <w:pStyle w:val="Titre3"/>
      </w:pPr>
      <w:r>
        <w:t xml:space="preserve">O que é o paradoxo do teste surpresa?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o-nó-da-gravata"/>
    <w:p>
      <w:pPr>
        <w:pStyle w:val="Titre3"/>
      </w:pPr>
      <w:r>
        <w:t xml:space="preserve">O que é o paradoxo do nó da gravata?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e-monty-hall"/>
    <w:p>
      <w:pPr>
        <w:pStyle w:val="Titre3"/>
      </w:pPr>
      <w:r>
        <w:t xml:space="preserve">O que é o paradoxo de Monty Hall?</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a-bela-adormecida"/>
    <w:p>
      <w:pPr>
        <w:pStyle w:val="Titre3"/>
      </w:pPr>
      <w:r>
        <w:t xml:space="preserve">O que é o paradoxo da Bela Adormecida?</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1"/>
    <w:bookmarkEnd w:id="252"/>
    <w:bookmarkEnd w:id="253"/>
    <w:bookmarkStart w:id="274" w:name="praticas-questionaveis"/>
    <w:p>
      <w:pPr>
        <w:pStyle w:val="Titre1"/>
      </w:pPr>
      <w:r>
        <w:rPr>
          <w:b/>
          <w:bCs/>
        </w:rPr>
        <w:t xml:space="preserve">Práticas questionáveis em pesquisa</w:t>
      </w:r>
    </w:p>
    <w:p>
      <w:pPr>
        <w:pStyle w:val="FirstParagraph"/>
      </w:pPr>
    </w:p>
    <w:bookmarkStart w:id="256" w:name="práticas-questionáveis"/>
    <w:p>
      <w:pPr>
        <w:pStyle w:val="Titre2"/>
      </w:pPr>
      <w:r>
        <w:t xml:space="preserve">Práticas Questionáveis</w:t>
      </w:r>
    </w:p>
    <w:p>
      <w:pPr>
        <w:pStyle w:val="FirstParagraph"/>
      </w:pPr>
    </w:p>
    <w:bookmarkStart w:id="254" w:name="X25977af82f1351538baaeeeb5bf6a840594868e"/>
    <w:p>
      <w:pPr>
        <w:pStyle w:val="Titre3"/>
      </w:pPr>
      <w:r>
        <w:t xml:space="preserve">O que são práticas questionáveis em pesquisa?</w:t>
      </w:r>
    </w:p>
    <w:p>
      <w:pPr>
        <w:pStyle w:val="Compact"/>
        <w:numPr>
          <w:ilvl w:val="0"/>
          <w:numId w:val="1159"/>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4"/>
    <w:bookmarkStart w:id="255" w:name="X695a5be1f93dd02e7fdbc73c47fa34bbd196d49"/>
    <w:p>
      <w:pPr>
        <w:pStyle w:val="Titre3"/>
      </w:pPr>
      <w:r>
        <w:t xml:space="preserve">Por que práticas questionáveis em pesquisa devem ser combatidas?</w:t>
      </w:r>
    </w:p>
    <w:p>
      <w:pPr>
        <w:numPr>
          <w:ilvl w:val="0"/>
          <w:numId w:val="1160"/>
        </w:numPr>
      </w:pPr>
      <w:r>
        <w:t xml:space="preserve">Práticas questionáveis em pesquisa são prevalentes.</w:t>
      </w:r>
      <w:hyperlink w:anchor="ref-neoh2023">
        <w:r>
          <w:rPr>
            <w:rStyle w:val="Lienhypertexte"/>
            <w:vertAlign w:val="superscript"/>
          </w:rPr>
          <w:t xml:space="preserve">110</w:t>
        </w:r>
      </w:hyperlink>
    </w:p>
    <w:p>
      <w:pPr>
        <w:numPr>
          <w:ilvl w:val="0"/>
          <w:numId w:val="1160"/>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0"/>
        </w:numPr>
      </w:pPr>
      <w:r>
        <w:t xml:space="preserve">Práticas questionáveis em pesquisa inflam artificialmente o tamanho de efeito e poder estatístico.</w:t>
      </w:r>
      <w:hyperlink w:anchor="ref-bausell2021">
        <w:r>
          <w:rPr>
            <w:rStyle w:val="Lienhypertexte"/>
            <w:vertAlign w:val="superscript"/>
          </w:rPr>
          <w:t xml:space="preserve">109</w:t>
        </w:r>
      </w:hyperlink>
    </w:p>
    <w:p>
      <w:pPr>
        <w:numPr>
          <w:ilvl w:val="0"/>
          <w:numId w:val="1160"/>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5"/>
    <w:bookmarkEnd w:id="256"/>
    <w:bookmarkStart w:id="264" w:name="prática-não-intencional-e-má-conduta"/>
    <w:p>
      <w:pPr>
        <w:pStyle w:val="Titre2"/>
      </w:pPr>
      <w:r>
        <w:t xml:space="preserve">Prática não intencional e má conduta</w:t>
      </w:r>
    </w:p>
    <w:p>
      <w:pPr>
        <w:pStyle w:val="FirstParagraph"/>
      </w:pPr>
    </w:p>
    <w:bookmarkStart w:id="257" w:name="X81b85edd7369e8bd7bca95924da19ca66eca479"/>
    <w:p>
      <w:pPr>
        <w:pStyle w:val="Titre3"/>
      </w:pPr>
      <w:r>
        <w:t xml:space="preserve">Quais são as categorias de práticas questionáveis em pesquisa?</w:t>
      </w:r>
    </w:p>
    <w:p>
      <w:pPr>
        <w:numPr>
          <w:ilvl w:val="0"/>
          <w:numId w:val="1161"/>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1"/>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1"/>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57"/>
    <w:bookmarkStart w:id="258" w:name="X41415ae22a410570a6c81e0cceb3b9c4115fef2"/>
    <w:p>
      <w:pPr>
        <w:pStyle w:val="Titre3"/>
      </w:pPr>
      <w:r>
        <w:t xml:space="preserve">Práticas questionáveis no planejamento do estudo?</w:t>
      </w:r>
    </w:p>
    <w:p>
      <w:pPr>
        <w:numPr>
          <w:ilvl w:val="0"/>
          <w:numId w:val="1162"/>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2"/>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58"/>
    <w:bookmarkStart w:id="259" w:name="X2789218599099b18532430a407a52c70b8b34f8"/>
    <w:p>
      <w:pPr>
        <w:pStyle w:val="Titre3"/>
      </w:pPr>
      <w:r>
        <w:t xml:space="preserve">Práticas questionáveis na coleta de dados?</w:t>
      </w:r>
    </w:p>
    <w:p>
      <w:pPr>
        <w:numPr>
          <w:ilvl w:val="0"/>
          <w:numId w:val="1163"/>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3"/>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59"/>
    <w:bookmarkStart w:id="260" w:name="X6e758cb8aefdbd6381b7b32e94dd3ee9f88cfad"/>
    <w:p>
      <w:pPr>
        <w:pStyle w:val="Titre3"/>
      </w:pPr>
      <w:r>
        <w:t xml:space="preserve">Práticas questionáveis na análise dos dados?</w:t>
      </w:r>
    </w:p>
    <w:p>
      <w:pPr>
        <w:numPr>
          <w:ilvl w:val="0"/>
          <w:numId w:val="1164"/>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4"/>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4"/>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4"/>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4"/>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4"/>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4"/>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0"/>
    <w:bookmarkStart w:id="261" w:name="Xe267df8ef5d0dab07e2477f9ca1347f7320f1c8"/>
    <w:p>
      <w:pPr>
        <w:pStyle w:val="Titre3"/>
      </w:pPr>
      <w:r>
        <w:t xml:space="preserve">Práticas questionáveis na apresentação dos resultados?</w:t>
      </w:r>
    </w:p>
    <w:p>
      <w:pPr>
        <w:numPr>
          <w:ilvl w:val="0"/>
          <w:numId w:val="1165"/>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5"/>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5"/>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5"/>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1"/>
    <w:bookmarkStart w:id="262" w:name="X21fdf69f9b53d86da067a27e90c524e8919c658"/>
    <w:p>
      <w:pPr>
        <w:pStyle w:val="Titre3"/>
      </w:pPr>
      <w:r>
        <w:t xml:space="preserve">Práticas questionáveis na revisão por pares?</w:t>
      </w:r>
    </w:p>
    <w:p>
      <w:pPr>
        <w:pStyle w:val="Compact"/>
        <w:numPr>
          <w:ilvl w:val="0"/>
          <w:numId w:val="1166"/>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2"/>
    <w:bookmarkStart w:id="263" w:name="práticas-questionáveis-na-publicação"/>
    <w:p>
      <w:pPr>
        <w:pStyle w:val="Titre3"/>
      </w:pPr>
      <w:r>
        <w:t xml:space="preserve">Práticas questionáveis na publicação?</w:t>
      </w:r>
    </w:p>
    <w:p>
      <w:pPr>
        <w:numPr>
          <w:ilvl w:val="0"/>
          <w:numId w:val="1167"/>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7"/>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7"/>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7"/>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7"/>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7"/>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7"/>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3"/>
    <w:bookmarkEnd w:id="264"/>
    <w:bookmarkStart w:id="270" w:name="X03b3e7b418d8cd04bc2ffcd71369b594856c84f"/>
    <w:p>
      <w:pPr>
        <w:pStyle w:val="Titre2"/>
      </w:pPr>
      <w:r>
        <w:t xml:space="preserve">Prevenindo práticas questionáveis em pesquisa</w:t>
      </w:r>
    </w:p>
    <w:p>
      <w:pPr>
        <w:pStyle w:val="FirstParagraph"/>
      </w:pPr>
    </w:p>
    <w:bookmarkStart w:id="269" w:name="como-prevenir-práticas-questionáveis"/>
    <w:p>
      <w:pPr>
        <w:pStyle w:val="Titre3"/>
      </w:pPr>
      <w:r>
        <w:t xml:space="preserve">Como prevenir práticas questionáveis?</w:t>
      </w:r>
    </w:p>
    <w:p>
      <w:pPr>
        <w:pStyle w:val="Compact"/>
        <w:numPr>
          <w:ilvl w:val="0"/>
          <w:numId w:val="1168"/>
        </w:numPr>
      </w:pPr>
      <w:r>
        <w:t xml:space="preserve">Pré-registro do protocolo do estudo de ensaios clínicos (ex.:</w:t>
      </w:r>
      <w:r>
        <w:t xml:space="preserve"> </w:t>
      </w:r>
      <w:hyperlink r:id="rId265">
        <w:r>
          <w:rPr>
            <w:rStyle w:val="Lienhypertexte"/>
          </w:rPr>
          <w:t xml:space="preserve">ReBEC</w:t>
        </w:r>
      </w:hyperlink>
      <w:r>
        <w:t xml:space="preserve">,</w:t>
      </w:r>
      <w:r>
        <w:t xml:space="preserve"> </w:t>
      </w:r>
      <w:hyperlink r:id="rId266">
        <w:r>
          <w:rPr>
            <w:rStyle w:val="Lienhypertexte"/>
          </w:rPr>
          <w:t xml:space="preserve">ClinicalTrials.gov</w:t>
        </w:r>
      </w:hyperlink>
      <w:r>
        <w:t xml:space="preserve">, revisões sistemáticas (ex.:</w:t>
      </w:r>
      <w:r>
        <w:t xml:space="preserve"> </w:t>
      </w:r>
      <w:hyperlink r:id="rId267">
        <w:r>
          <w:rPr>
            <w:rStyle w:val="Lienhypertexte"/>
          </w:rPr>
          <w:t xml:space="preserve">PROSPERO</w:t>
        </w:r>
      </w:hyperlink>
      <w:r>
        <w:t xml:space="preserve">), ou outras plataformas (ex.:</w:t>
      </w:r>
      <w:r>
        <w:t xml:space="preserve"> </w:t>
      </w:r>
      <w:hyperlink r:id="rId268">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69"/>
    <w:bookmarkEnd w:id="270"/>
    <w:bookmarkStart w:id="273" w:name="X0980ffe65a3d642229384f511d8bbe02bfb20a6"/>
    <w:p>
      <w:pPr>
        <w:pStyle w:val="Titre2"/>
      </w:pPr>
      <w:r>
        <w:t xml:space="preserve">Reações éticas e institucionais práticas questionáveis em pesquisa</w:t>
      </w:r>
    </w:p>
    <w:p>
      <w:pPr>
        <w:pStyle w:val="FirstParagraph"/>
      </w:pPr>
    </w:p>
    <w:bookmarkStart w:id="272" w:name="X129a3f801f4ce7e56614631254a9859b575f717"/>
    <w:p>
      <w:pPr>
        <w:pStyle w:val="Titre3"/>
      </w:pPr>
      <w:r>
        <w:t xml:space="preserve">Quais são as reações a práticas questionáveis em pesquisa?</w:t>
      </w:r>
    </w:p>
    <w:p>
      <w:pPr>
        <w:numPr>
          <w:ilvl w:val="0"/>
          <w:numId w:val="1169"/>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9"/>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9"/>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9"/>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9"/>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9"/>
        </w:numPr>
      </w:pPr>
      <w:hyperlink r:id="rId271">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2"/>
    <w:bookmarkEnd w:id="273"/>
    <w:bookmarkEnd w:id="274"/>
    <w:bookmarkStart w:id="276" w:name="parte-3"/>
    <w:p>
      <w:pPr>
        <w:pStyle w:val="Titre1"/>
      </w:pPr>
      <w:r>
        <w:rPr>
          <w:i/>
          <w:iCs/>
        </w:rPr>
        <w:t xml:space="preserve">PARTE 3: DO MUNDO REAL À TABELA</w:t>
      </w:r>
    </w:p>
    <w:bookmarkStart w:id="275" w:name="X81432ce9ddd1d8f0840fed909f177a177dd3eac"/>
    <w:p>
      <w:pPr>
        <w:pStyle w:val="Titre2"/>
      </w:pPr>
      <w:r>
        <w:t xml:space="preserve">Da coleta à organização: estruturando dados para análises</w:t>
      </w:r>
    </w:p>
    <w:p>
      <w:r>
        <w:br w:type="page"/>
      </w:r>
    </w:p>
    <w:bookmarkEnd w:id="275"/>
    <w:bookmarkEnd w:id="276"/>
    <w:bookmarkStart w:id="313" w:name="variaveis-fatores"/>
    <w:p>
      <w:pPr>
        <w:pStyle w:val="Titre1"/>
      </w:pPr>
      <w:r>
        <w:rPr>
          <w:b/>
          <w:bCs/>
        </w:rPr>
        <w:t xml:space="preserve">Variáveis e fatores</w:t>
      </w:r>
    </w:p>
    <w:p>
      <w:pPr>
        <w:pStyle w:val="FirstParagraph"/>
      </w:pPr>
    </w:p>
    <w:bookmarkStart w:id="279" w:name="variáveis"/>
    <w:p>
      <w:pPr>
        <w:pStyle w:val="Titre2"/>
      </w:pPr>
      <w:r>
        <w:t xml:space="preserve">Variáveis</w:t>
      </w:r>
    </w:p>
    <w:p>
      <w:pPr>
        <w:pStyle w:val="FirstParagraph"/>
      </w:pPr>
    </w:p>
    <w:bookmarkStart w:id="277" w:name="o-que-são-variáveis"/>
    <w:p>
      <w:pPr>
        <w:pStyle w:val="Titre3"/>
      </w:pPr>
      <w:r>
        <w:t xml:space="preserve">O que são variáveis?</w:t>
      </w:r>
    </w:p>
    <w:p>
      <w:pPr>
        <w:numPr>
          <w:ilvl w:val="0"/>
          <w:numId w:val="1170"/>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0"/>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77"/>
    <w:bookmarkStart w:id="278" w:name="como-são-classificadas-as-variáveis"/>
    <w:p>
      <w:pPr>
        <w:pStyle w:val="Titre3"/>
      </w:pPr>
      <w:r>
        <w:t xml:space="preserve">Como são classificadas as variáveis?</w:t>
      </w:r>
    </w:p>
    <w:p>
      <w:pPr>
        <w:numPr>
          <w:ilvl w:val="0"/>
          <w:numId w:val="1171"/>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1"/>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1"/>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78"/>
    <w:bookmarkEnd w:id="279"/>
    <w:bookmarkStart w:id="284" w:name="transformação-de-variáveis"/>
    <w:p>
      <w:pPr>
        <w:pStyle w:val="Titre2"/>
      </w:pPr>
      <w:r>
        <w:t xml:space="preserve">Transformação de variáveis</w:t>
      </w:r>
    </w:p>
    <w:p>
      <w:pPr>
        <w:pStyle w:val="FirstParagraph"/>
      </w:pPr>
    </w:p>
    <w:bookmarkStart w:id="280" w:name="Xaaaefd6bc25982fbb820a3021e56cfb37696959"/>
    <w:p>
      <w:pPr>
        <w:pStyle w:val="Titre3"/>
      </w:pPr>
      <w:r>
        <w:t xml:space="preserve">Por que é importante classificar as variáveis?</w:t>
      </w:r>
    </w:p>
    <w:p>
      <w:pPr>
        <w:pStyle w:val="Compact"/>
        <w:numPr>
          <w:ilvl w:val="0"/>
          <w:numId w:val="1172"/>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0"/>
    <w:bookmarkStart w:id="281" w:name="o-que-é-transformação-de-variáveis"/>
    <w:p>
      <w:pPr>
        <w:pStyle w:val="Titre3"/>
      </w:pPr>
      <w:r>
        <w:t xml:space="preserve">O que é transformação de variáveis?</w:t>
      </w:r>
    </w:p>
    <w:p>
      <w:pPr>
        <w:numPr>
          <w:ilvl w:val="0"/>
          <w:numId w:val="1173"/>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3"/>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3"/>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1"/>
    <w:bookmarkStart w:id="282" w:name="por-que-transformar-variáveis"/>
    <w:p>
      <w:pPr>
        <w:pStyle w:val="Titre3"/>
      </w:pPr>
      <w:r>
        <w:t xml:space="preserve">Por que transformar variáveis?</w:t>
      </w:r>
    </w:p>
    <w:p>
      <w:pPr>
        <w:numPr>
          <w:ilvl w:val="0"/>
          <w:numId w:val="1174"/>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4"/>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2"/>
    <w:bookmarkStart w:id="283" w:name="Xdfd52499ed3aca8b882e8a7cf9054be585320d2"/>
    <w:p>
      <w:pPr>
        <w:pStyle w:val="Titre3"/>
      </w:pPr>
      <w:r>
        <w:t xml:space="preserve">Quais transformações de variáveis podem ser aplicadas?</w:t>
      </w:r>
    </w:p>
    <w:p>
      <w:pPr>
        <w:pStyle w:val="Compact"/>
        <w:numPr>
          <w:ilvl w:val="0"/>
          <w:numId w:val="1175"/>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e6bfed7-7830-4fca-987a-60307c2775bd"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6bfed7-7830-4fca-987a-60307c2775bd"/>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6"/>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40e1f90-27db-483a-bdc6-025b5a6e33c3"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0e1f90-27db-483a-bdc6-025b5a6e33c3"/>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7"/>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8"/>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9"/>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0"/>
        </w:numPr>
      </w:pPr>
      <w:r>
        <w:t xml:space="preserve">Diferenciação.</w:t>
      </w:r>
    </w:p>
    <w:p>
      <w:pPr>
        <w:numPr>
          <w:ilvl w:val="0"/>
          <w:numId w:val="1180"/>
        </w:numPr>
      </w:pPr>
      <w:r>
        <w:t xml:space="preserve">Categorização.</w:t>
      </w:r>
    </w:p>
    <w:p>
      <w:pPr>
        <w:numPr>
          <w:ilvl w:val="0"/>
          <w:numId w:val="1180"/>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3"/>
    <w:bookmarkEnd w:id="284"/>
    <w:bookmarkStart w:id="287" w:name="centralização-de-variáveis"/>
    <w:p>
      <w:pPr>
        <w:pStyle w:val="Titre2"/>
      </w:pPr>
      <w:r>
        <w:t xml:space="preserve">Centralização de variáveis</w:t>
      </w:r>
    </w:p>
    <w:p>
      <w:pPr>
        <w:pStyle w:val="FirstParagraph"/>
      </w:pPr>
    </w:p>
    <w:bookmarkStart w:id="285" w:name="o-que-é-centralização-de-variáveis"/>
    <w:p>
      <w:pPr>
        <w:pStyle w:val="Titre3"/>
      </w:pPr>
      <w:r>
        <w:t xml:space="preserve">O que é centralização de variáveis?</w:t>
      </w:r>
    </w:p>
    <w:p>
      <w:pPr>
        <w:pStyle w:val="Compact"/>
        <w:numPr>
          <w:ilvl w:val="0"/>
          <w:numId w:val="1181"/>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5"/>
    <w:bookmarkStart w:id="286" w:name="por-que-centralizar-variáveis"/>
    <w:p>
      <w:pPr>
        <w:pStyle w:val="Titre3"/>
      </w:pPr>
      <w:r>
        <w:t xml:space="preserve">Por que centralizar variáveis?</w:t>
      </w:r>
    </w:p>
    <w:p>
      <w:pPr>
        <w:numPr>
          <w:ilvl w:val="0"/>
          <w:numId w:val="1182"/>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2"/>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2"/>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6"/>
    <w:bookmarkEnd w:id="287"/>
    <w:bookmarkStart w:id="292" w:name="padronização-de-variáveis"/>
    <w:p>
      <w:pPr>
        <w:pStyle w:val="Titre2"/>
      </w:pPr>
      <w:r>
        <w:t xml:space="preserve">Padronização de variáveis</w:t>
      </w:r>
    </w:p>
    <w:p>
      <w:pPr>
        <w:pStyle w:val="FirstParagraph"/>
      </w:pPr>
    </w:p>
    <w:bookmarkStart w:id="288" w:name="o-que-é-padronização-de-variáveis"/>
    <w:p>
      <w:pPr>
        <w:pStyle w:val="Titre3"/>
      </w:pPr>
      <w:r>
        <w:t xml:space="preserve">O que é padronização de variáveis?</w:t>
      </w:r>
    </w:p>
    <w:p>
      <w:pPr>
        <w:pStyle w:val="Compact"/>
        <w:numPr>
          <w:ilvl w:val="0"/>
          <w:numId w:val="1183"/>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88"/>
    <w:bookmarkStart w:id="289" w:name="por-que-padronizar-variáveis"/>
    <w:p>
      <w:pPr>
        <w:pStyle w:val="Titre3"/>
      </w:pPr>
      <w:r>
        <w:t xml:space="preserve">Por que padronizar variáveis?</w:t>
      </w:r>
    </w:p>
    <w:p>
      <w:pPr>
        <w:numPr>
          <w:ilvl w:val="0"/>
          <w:numId w:val="1184"/>
        </w:numPr>
      </w:pPr>
      <w:r>
        <w:t xml:space="preserve">Facilita a interpretação em análises multivariadas.</w:t>
      </w:r>
      <w:hyperlink w:anchor="ref-REF">
        <w:r>
          <w:rPr>
            <w:rStyle w:val="Lienhypertexte"/>
            <w:b/>
            <w:bCs/>
            <w:vertAlign w:val="superscript"/>
          </w:rPr>
          <w:t xml:space="preserve">REF?</w:t>
        </w:r>
      </w:hyperlink>
    </w:p>
    <w:p>
      <w:pPr>
        <w:numPr>
          <w:ilvl w:val="0"/>
          <w:numId w:val="1184"/>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4"/>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89"/>
    <w:bookmarkStart w:id="290" w:name="Xe6c009677eedca9d8381a78ffc6654f23a07d55"/>
    <w:p>
      <w:pPr>
        <w:pStyle w:val="Titre3"/>
      </w:pPr>
      <w:r>
        <w:t xml:space="preserve">Quais são os métodos de padronização mais comuns?</w:t>
      </w:r>
    </w:p>
    <w:p>
      <w:pPr>
        <w:pStyle w:val="Compact"/>
        <w:numPr>
          <w:ilvl w:val="0"/>
          <w:numId w:val="1185"/>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6"/>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d1c682-348a-4261-a614-cbc05649d082"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d1c682-348a-4261-a614-cbc05649d082"/>
      <w:r>
        <w:rPr>
          <w:rFonts/>
          <w:b w:val="true"/>
          <w:strike w:val="false"/>
        </w:rPr>
        <w:t xml:space="preserve">: </w:t>
      </w:r>
      <w:r>
        <w:t xml:space="preserve">Comparação entre variáveis originais e padronizadas (Z-score e Min-Max).</w:t>
      </w:r>
    </w:p>
    <w:p>
      <w:pPr>
        <w:pStyle w:val="Corpsdetexte"/>
      </w:pPr>
    </w:p>
    <w:bookmarkEnd w:id="290"/>
    <w:bookmarkStart w:id="291" w:name="X9da1945bac023c19b3b84e1b024d91d272033f3"/>
    <w:p>
      <w:pPr>
        <w:pStyle w:val="Titre3"/>
      </w:pPr>
      <w:r>
        <w:t xml:space="preserve">Quais são as melhores práticas de nomenclatura ao padronizar variáveis?</w:t>
      </w:r>
    </w:p>
    <w:p>
      <w:pPr>
        <w:numPr>
          <w:ilvl w:val="0"/>
          <w:numId w:val="1187"/>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7"/>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7"/>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1"/>
    <w:bookmarkEnd w:id="292"/>
    <w:bookmarkStart w:id="295" w:name="categorização-de-variáveis-contínuas"/>
    <w:p>
      <w:pPr>
        <w:pStyle w:val="Titre2"/>
      </w:pPr>
      <w:r>
        <w:t xml:space="preserve">Categorização de variáveis contínuas</w:t>
      </w:r>
    </w:p>
    <w:p>
      <w:pPr>
        <w:pStyle w:val="FirstParagraph"/>
      </w:pPr>
    </w:p>
    <w:bookmarkStart w:id="293" w:name="X022f2a53a6f1006ca38467abf899f01c6a0b7d0"/>
    <w:p>
      <w:pPr>
        <w:pStyle w:val="Titre3"/>
      </w:pPr>
      <w:r>
        <w:t xml:space="preserve">Por que não é recomendado categorizar variáveis contínuas?</w:t>
      </w:r>
    </w:p>
    <w:p>
      <w:pPr>
        <w:numPr>
          <w:ilvl w:val="0"/>
          <w:numId w:val="1188"/>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8"/>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8"/>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8"/>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8"/>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3"/>
    <w:bookmarkStart w:id="294" w:name="X6fbfd806a38e618687bb68bdbb36ae97238f12a"/>
    <w:p>
      <w:pPr>
        <w:pStyle w:val="Titre3"/>
      </w:pPr>
      <w:r>
        <w:t xml:space="preserve">Quais são as alternativas à categorização de variáveis contínuas?</w:t>
      </w:r>
    </w:p>
    <w:p>
      <w:pPr>
        <w:numPr>
          <w:ilvl w:val="0"/>
          <w:numId w:val="1189"/>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9"/>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4"/>
    <w:bookmarkEnd w:id="295"/>
    <w:bookmarkStart w:id="301" w:name="dicotomização-de-variáveis-contínuas"/>
    <w:p>
      <w:pPr>
        <w:pStyle w:val="Titre2"/>
      </w:pPr>
      <w:r>
        <w:t xml:space="preserve">Dicotomização de variáveis contínuas</w:t>
      </w:r>
    </w:p>
    <w:p>
      <w:pPr>
        <w:pStyle w:val="FirstParagraph"/>
      </w:pPr>
    </w:p>
    <w:bookmarkStart w:id="296" w:name="o-que-são-variáveis-dicotômicas"/>
    <w:p>
      <w:pPr>
        <w:pStyle w:val="Titre3"/>
      </w:pPr>
      <w:r>
        <w:t xml:space="preserve">O que são variáveis dicotômicas?</w:t>
      </w:r>
    </w:p>
    <w:p>
      <w:pPr>
        <w:numPr>
          <w:ilvl w:val="0"/>
          <w:numId w:val="1190"/>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0"/>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0"/>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0"/>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6"/>
    <w:bookmarkStart w:id="297" w:name="X1b988f23e9a3b9126cc2f3e264245cf6f23ead9"/>
    <w:p>
      <w:pPr>
        <w:pStyle w:val="Titre3"/>
      </w:pPr>
      <w:r>
        <w:t xml:space="preserve">Quais argumentos defendem a dicotomização de variáveis contínuas?</w:t>
      </w:r>
    </w:p>
    <w:p>
      <w:pPr>
        <w:numPr>
          <w:ilvl w:val="0"/>
          <w:numId w:val="1191"/>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1"/>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1"/>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1"/>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1"/>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297"/>
    <w:bookmarkStart w:id="298" w:name="X0790a20970db09c7f9fdb4eb46d47d3eb9816d4"/>
    <w:p>
      <w:pPr>
        <w:pStyle w:val="Titre3"/>
      </w:pPr>
      <w:r>
        <w:t xml:space="preserve">Por que a dicotomização não é recomendada?</w:t>
      </w:r>
    </w:p>
    <w:p>
      <w:pPr>
        <w:numPr>
          <w:ilvl w:val="0"/>
          <w:numId w:val="1192"/>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2"/>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2"/>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2"/>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298"/>
    <w:bookmarkStart w:id="299" w:name="X063e432d30dc5f3ce9c22e9a7ad947afb33609d"/>
    <w:p>
      <w:pPr>
        <w:pStyle w:val="Titre3"/>
      </w:pPr>
      <w:r>
        <w:t xml:space="preserve">Quais cenários legitimam a dicotomização das variáveis contínuas?</w:t>
      </w:r>
    </w:p>
    <w:p>
      <w:pPr>
        <w:numPr>
          <w:ilvl w:val="0"/>
          <w:numId w:val="1193"/>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3"/>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299"/>
    <w:bookmarkStart w:id="300" w:name="X6dcd7f701dcb7d0d0d6e12199248183448ed51c"/>
    <w:p>
      <w:pPr>
        <w:pStyle w:val="Titre3"/>
      </w:pPr>
      <w:r>
        <w:t xml:space="preserve">Quais métodos são usados para dicotomizar variáveis contínuas?</w:t>
      </w:r>
    </w:p>
    <w:p>
      <w:pPr>
        <w:numPr>
          <w:ilvl w:val="0"/>
          <w:numId w:val="1194"/>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5"/>
        </w:numPr>
      </w:pPr>
      <w:r>
        <w:t xml:space="preserve">Youden.</w:t>
      </w:r>
      <w:hyperlink w:anchor="ref-YOUDEN1950">
        <w:r>
          <w:rPr>
            <w:rStyle w:val="Lienhypertexte"/>
            <w:vertAlign w:val="superscript"/>
          </w:rPr>
          <w:t xml:space="preserve">156</w:t>
        </w:r>
      </w:hyperlink>
    </w:p>
    <w:p>
      <w:pPr>
        <w:numPr>
          <w:ilvl w:val="1"/>
          <w:numId w:val="1195"/>
        </w:numPr>
      </w:pPr>
      <w:r>
        <w:t xml:space="preserve">Gini Index.</w:t>
      </w:r>
      <w:hyperlink w:anchor="ref-strobl2007">
        <w:r>
          <w:rPr>
            <w:rStyle w:val="Lienhypertexte"/>
            <w:vertAlign w:val="superscript"/>
          </w:rPr>
          <w:t xml:space="preserve">157</w:t>
        </w:r>
      </w:hyperlink>
    </w:p>
    <w:p>
      <w:pPr>
        <w:numPr>
          <w:ilvl w:val="1"/>
          <w:numId w:val="1195"/>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5"/>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5"/>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0"/>
    <w:bookmarkEnd w:id="301"/>
    <w:bookmarkStart w:id="309" w:name="representação-de-variáveis-categóricas"/>
    <w:p>
      <w:pPr>
        <w:pStyle w:val="Titre2"/>
      </w:pPr>
      <w:r>
        <w:t xml:space="preserve">Representação de variáveis categóricas</w:t>
      </w:r>
    </w:p>
    <w:p>
      <w:pPr>
        <w:pStyle w:val="FirstParagraph"/>
      </w:pPr>
    </w:p>
    <w:bookmarkStart w:id="302" w:name="X42fa1319f01e787bd5ea1a0e9a58bb5bc63e521"/>
    <w:p>
      <w:pPr>
        <w:pStyle w:val="Titre3"/>
      </w:pPr>
      <w:r>
        <w:t xml:space="preserve">O que são variáveis indicadoras (</w:t>
      </w:r>
      <w:r>
        <w:rPr>
          <w:i/>
          <w:iCs/>
        </w:rPr>
        <w:t xml:space="preserve">dummy variables</w:t>
      </w:r>
      <w:r>
        <w:t xml:space="preserve">)?</w:t>
      </w:r>
    </w:p>
    <w:p>
      <w:pPr>
        <w:numPr>
          <w:ilvl w:val="0"/>
          <w:numId w:val="1196"/>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6"/>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6"/>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2"/>
    <w:bookmarkStart w:id="303" w:name="X7ffd8c2f3ccecc16fb056123ed16d2583dc7d09"/>
    <w:p>
      <w:pPr>
        <w:pStyle w:val="Titre3"/>
      </w:pPr>
      <w:r>
        <w:t xml:space="preserve">Por que variáveis indicadoras são importantes?</w:t>
      </w:r>
    </w:p>
    <w:p>
      <w:pPr>
        <w:numPr>
          <w:ilvl w:val="0"/>
          <w:numId w:val="1197"/>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7"/>
        </w:numPr>
      </w:pPr>
      <w:r>
        <w:t xml:space="preserve">Tornam explícitas as comparações entre categorias.</w:t>
      </w:r>
      <w:hyperlink w:anchor="ref-REF">
        <w:r>
          <w:rPr>
            <w:rStyle w:val="Lienhypertexte"/>
            <w:b/>
            <w:bCs/>
            <w:vertAlign w:val="superscript"/>
          </w:rPr>
          <w:t xml:space="preserve">REF?</w:t>
        </w:r>
      </w:hyperlink>
    </w:p>
    <w:p>
      <w:pPr>
        <w:numPr>
          <w:ilvl w:val="0"/>
          <w:numId w:val="1197"/>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3"/>
    <w:bookmarkStart w:id="304" w:name="Xa308eed2c368c212d004c26b10a2a66e5de83e6"/>
    <w:p>
      <w:pPr>
        <w:pStyle w:val="Titre3"/>
      </w:pPr>
      <w:r>
        <w:t xml:space="preserve">Quantas variáveis indicadoras são necessárias para um fator?</w:t>
      </w:r>
    </w:p>
    <w:p>
      <w:pPr>
        <w:numPr>
          <w:ilvl w:val="0"/>
          <w:numId w:val="1198"/>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8"/>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4"/>
    <w:bookmarkStart w:id="305" w:name="o-que-é-o-nível-de-referência"/>
    <w:p>
      <w:pPr>
        <w:pStyle w:val="Titre3"/>
      </w:pPr>
      <w:r>
        <w:t xml:space="preserve">O que é o nível de referência?</w:t>
      </w:r>
    </w:p>
    <w:p>
      <w:pPr>
        <w:numPr>
          <w:ilvl w:val="0"/>
          <w:numId w:val="1199"/>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9"/>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5"/>
    <w:bookmarkStart w:id="306"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0"/>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0"/>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6"/>
    <w:bookmarkStart w:id="307" w:name="X55ae5d4271829e22958573fab38f05f295cd6b8"/>
    <w:p>
      <w:pPr>
        <w:pStyle w:val="Titre3"/>
      </w:pPr>
      <w:r>
        <w:t xml:space="preserve">Variáveis indicadoras são uma forma de dicotomização?</w:t>
      </w:r>
    </w:p>
    <w:p>
      <w:pPr>
        <w:numPr>
          <w:ilvl w:val="0"/>
          <w:numId w:val="1201"/>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1"/>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1"/>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07"/>
    <w:bookmarkStart w:id="308" w:name="X1255eb69fec1141a6f5897f552198f5e7ee7f1f"/>
    <w:p>
      <w:pPr>
        <w:pStyle w:val="Titre3"/>
      </w:pPr>
      <w:r>
        <w:t xml:space="preserve">Variáveis indicadoras alteram os dados originais?</w:t>
      </w:r>
    </w:p>
    <w:p>
      <w:pPr>
        <w:numPr>
          <w:ilvl w:val="0"/>
          <w:numId w:val="1202"/>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2"/>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08"/>
    <w:bookmarkEnd w:id="309"/>
    <w:bookmarkStart w:id="312" w:name="fatores"/>
    <w:p>
      <w:pPr>
        <w:pStyle w:val="Titre2"/>
      </w:pPr>
      <w:r>
        <w:t xml:space="preserve">Fatores</w:t>
      </w:r>
    </w:p>
    <w:p>
      <w:pPr>
        <w:pStyle w:val="FirstParagraph"/>
      </w:pPr>
    </w:p>
    <w:bookmarkStart w:id="310" w:name="o-que-são-fatores"/>
    <w:p>
      <w:pPr>
        <w:pStyle w:val="Titre3"/>
      </w:pPr>
      <w:r>
        <w:t xml:space="preserve">O que são fatores?</w:t>
      </w:r>
    </w:p>
    <w:p>
      <w:pPr>
        <w:numPr>
          <w:ilvl w:val="0"/>
          <w:numId w:val="1203"/>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3"/>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0"/>
    <w:bookmarkStart w:id="311" w:name="o-que-são-níveis-de-um-fator"/>
    <w:p>
      <w:pPr>
        <w:pStyle w:val="Titre3"/>
      </w:pPr>
      <w:r>
        <w:t xml:space="preserve">O que são níveis de um fator?</w:t>
      </w:r>
    </w:p>
    <w:p>
      <w:pPr>
        <w:pStyle w:val="Compact"/>
        <w:numPr>
          <w:ilvl w:val="0"/>
          <w:numId w:val="1204"/>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1"/>
    <w:bookmarkEnd w:id="312"/>
    <w:bookmarkEnd w:id="313"/>
    <w:bookmarkStart w:id="336" w:name="medidas-instrumentos"/>
    <w:p>
      <w:pPr>
        <w:pStyle w:val="Titre1"/>
      </w:pPr>
      <w:r>
        <w:rPr>
          <w:b/>
          <w:bCs/>
        </w:rPr>
        <w:t xml:space="preserve">Medidas e instrumentos</w:t>
      </w:r>
    </w:p>
    <w:p>
      <w:pPr>
        <w:pStyle w:val="FirstParagraph"/>
      </w:pPr>
    </w:p>
    <w:bookmarkStart w:id="316" w:name="escalas"/>
    <w:p>
      <w:pPr>
        <w:pStyle w:val="Titre2"/>
      </w:pPr>
      <w:r>
        <w:t xml:space="preserve">Escalas</w:t>
      </w:r>
    </w:p>
    <w:p>
      <w:pPr>
        <w:pStyle w:val="FirstParagraph"/>
      </w:pPr>
    </w:p>
    <w:bookmarkStart w:id="314" w:name="o-que-são-escalas"/>
    <w:p>
      <w:pPr>
        <w:pStyle w:val="Titre3"/>
      </w:pPr>
      <w:r>
        <w:t xml:space="preserve">O que são escalas?</w:t>
      </w:r>
    </w:p>
    <w:p>
      <w:pPr>
        <w:numPr>
          <w:ilvl w:val="0"/>
          <w:numId w:val="1205"/>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5"/>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5"/>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4"/>
    <w:bookmarkStart w:id="315" w:name="o-que-são-escalas-tipo-likert"/>
    <w:p>
      <w:pPr>
        <w:pStyle w:val="Titre3"/>
      </w:pPr>
      <w:r>
        <w:t xml:space="preserve">O que são escalas tipo Likert?</w:t>
      </w:r>
    </w:p>
    <w:p>
      <w:pPr>
        <w:numPr>
          <w:ilvl w:val="0"/>
          <w:numId w:val="1206"/>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6"/>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6"/>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7"/>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7"/>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7"/>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7"/>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7"/>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99adba-c751-4dec-80d1-fecc1909e970"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99adba-c751-4dec-80d1-fecc1909e970"/>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5"/>
    <w:bookmarkEnd w:id="316"/>
    <w:bookmarkStart w:id="325" w:name="medição-e-medidas"/>
    <w:p>
      <w:pPr>
        <w:pStyle w:val="Titre2"/>
      </w:pPr>
      <w:r>
        <w:t xml:space="preserve">Medição e Medidas</w:t>
      </w:r>
    </w:p>
    <w:p>
      <w:pPr>
        <w:pStyle w:val="FirstParagraph"/>
      </w:pPr>
    </w:p>
    <w:bookmarkStart w:id="317" w:name="o-que-é-medição"/>
    <w:p>
      <w:pPr>
        <w:pStyle w:val="Titre3"/>
      </w:pPr>
      <w:r>
        <w:t xml:space="preserve">O que é medição?</w:t>
      </w:r>
    </w:p>
    <w:p>
      <w:pPr>
        <w:numPr>
          <w:ilvl w:val="0"/>
          <w:numId w:val="1208"/>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8"/>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17"/>
    <w:bookmarkStart w:id="318" w:name="o-que-são-medidas-diretas"/>
    <w:p>
      <w:pPr>
        <w:pStyle w:val="Titre3"/>
      </w:pPr>
      <w:r>
        <w:t xml:space="preserve">O que são medidas diretas?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18"/>
    <w:bookmarkStart w:id="319" w:name="o-que-são-medidas-derivadas"/>
    <w:p>
      <w:pPr>
        <w:pStyle w:val="Titre3"/>
      </w:pPr>
      <w:r>
        <w:t xml:space="preserve">O que são medidas derivadas?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19"/>
    <w:bookmarkStart w:id="320" w:name="o-que-são-medidas-por-teoria"/>
    <w:p>
      <w:pPr>
        <w:pStyle w:val="Titre3"/>
      </w:pPr>
      <w:r>
        <w:t xml:space="preserve">O que são medidas por teoria?</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0"/>
    <w:bookmarkStart w:id="321" w:name="o-que-são-medidas-únicas"/>
    <w:p>
      <w:pPr>
        <w:pStyle w:val="Titre3"/>
      </w:pPr>
      <w:r>
        <w:t xml:space="preserve">O que são medidas únicas?</w:t>
      </w:r>
    </w:p>
    <w:p>
      <w:pPr>
        <w:numPr>
          <w:ilvl w:val="0"/>
          <w:numId w:val="1212"/>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2"/>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2"/>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1"/>
    <w:bookmarkStart w:id="322" w:name="o-que-são-medidas-repetidas"/>
    <w:p>
      <w:pPr>
        <w:pStyle w:val="Titre3"/>
      </w:pPr>
      <w:r>
        <w:t xml:space="preserve">O que são medidas repetidas?</w:t>
      </w:r>
    </w:p>
    <w:p>
      <w:pPr>
        <w:numPr>
          <w:ilvl w:val="0"/>
          <w:numId w:val="1213"/>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3"/>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4"/>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4"/>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4"/>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2"/>
    <w:bookmarkStart w:id="323" w:name="o-que-são-medidas-seriadas"/>
    <w:p>
      <w:pPr>
        <w:pStyle w:val="Titre3"/>
      </w:pPr>
      <w:r>
        <w:t xml:space="preserve">O que são medidas seriadas?</w:t>
      </w:r>
    </w:p>
    <w:p>
      <w:pPr>
        <w:numPr>
          <w:ilvl w:val="0"/>
          <w:numId w:val="1215"/>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5"/>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6"/>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3"/>
    <w:bookmarkStart w:id="324" w:name="o-que-são-medidas-múltiplas"/>
    <w:p>
      <w:pPr>
        <w:pStyle w:val="Titre3"/>
      </w:pPr>
      <w:r>
        <w:t xml:space="preserve">O que são medidas múltiplas?</w:t>
      </w:r>
    </w:p>
    <w:p>
      <w:pPr>
        <w:numPr>
          <w:ilvl w:val="0"/>
          <w:numId w:val="1217"/>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7"/>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4"/>
    <w:bookmarkEnd w:id="325"/>
    <w:bookmarkStart w:id="328" w:name="erro-de-medida"/>
    <w:p>
      <w:pPr>
        <w:pStyle w:val="Titre2"/>
      </w:pPr>
      <w:r>
        <w:t xml:space="preserve">Erro de medida</w:t>
      </w:r>
    </w:p>
    <w:p>
      <w:pPr>
        <w:pStyle w:val="FirstParagraph"/>
      </w:pPr>
    </w:p>
    <w:bookmarkStart w:id="326" w:name="o-que-são-erros-de-medida"/>
    <w:p>
      <w:pPr>
        <w:pStyle w:val="Titre3"/>
      </w:pPr>
      <w:r>
        <w:t xml:space="preserve">O que são erros de medida?</w:t>
      </w:r>
    </w:p>
    <w:p>
      <w:pPr>
        <w:numPr>
          <w:ilvl w:val="0"/>
          <w:numId w:val="1218"/>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8"/>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8"/>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8"/>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8642353-0d2b-48f5-9b53-7a080048c393"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642353-0d2b-48f5-9b53-7a080048c393"/>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6"/>
    <w:bookmarkStart w:id="327" w:name="X0647d3744545d8602b5674c3928270a0e688a11"/>
    <w:p>
      <w:pPr>
        <w:pStyle w:val="Titre3"/>
      </w:pPr>
      <w:r>
        <w:t xml:space="preserve">Quais fontes de variabilidade são comumente investigadas?</w:t>
      </w:r>
    </w:p>
    <w:p>
      <w:pPr>
        <w:numPr>
          <w:ilvl w:val="0"/>
          <w:numId w:val="1219"/>
        </w:numPr>
      </w:pPr>
      <w:r>
        <w:t xml:space="preserve">Intra/Entre participantes (isto é, unidades de análise).</w:t>
      </w:r>
      <w:hyperlink w:anchor="ref-altman1983">
        <w:r>
          <w:rPr>
            <w:rStyle w:val="Lienhypertexte"/>
            <w:vertAlign w:val="superscript"/>
          </w:rPr>
          <w:t xml:space="preserve">167</w:t>
        </w:r>
      </w:hyperlink>
    </w:p>
    <w:p>
      <w:pPr>
        <w:numPr>
          <w:ilvl w:val="0"/>
          <w:numId w:val="1219"/>
        </w:numPr>
      </w:pPr>
      <w:r>
        <w:t xml:space="preserve">Intra/Entre repetições.</w:t>
      </w:r>
      <w:hyperlink w:anchor="ref-altman1983">
        <w:r>
          <w:rPr>
            <w:rStyle w:val="Lienhypertexte"/>
            <w:vertAlign w:val="superscript"/>
          </w:rPr>
          <w:t xml:space="preserve">167</w:t>
        </w:r>
      </w:hyperlink>
    </w:p>
    <w:p>
      <w:pPr>
        <w:numPr>
          <w:ilvl w:val="0"/>
          <w:numId w:val="1219"/>
        </w:numPr>
      </w:pPr>
      <w:r>
        <w:t xml:space="preserve">Intra/Entre observadores.</w:t>
      </w:r>
      <w:hyperlink w:anchor="ref-altman1983">
        <w:r>
          <w:rPr>
            <w:rStyle w:val="Lienhypertexte"/>
            <w:vertAlign w:val="superscript"/>
          </w:rPr>
          <w:t xml:space="preserve">167</w:t>
        </w:r>
      </w:hyperlink>
    </w:p>
    <w:p>
      <w:pPr>
        <w:pStyle w:val="FirstParagraph"/>
      </w:pPr>
    </w:p>
    <w:bookmarkEnd w:id="327"/>
    <w:bookmarkEnd w:id="328"/>
    <w:bookmarkStart w:id="330" w:name="instrumentos"/>
    <w:p>
      <w:pPr>
        <w:pStyle w:val="Titre2"/>
      </w:pPr>
      <w:r>
        <w:t xml:space="preserve">Instrumentos</w:t>
      </w:r>
    </w:p>
    <w:p>
      <w:pPr>
        <w:pStyle w:val="FirstParagraph"/>
      </w:pPr>
    </w:p>
    <w:bookmarkStart w:id="329" w:name="o-que-são-instrumentos"/>
    <w:p>
      <w:pPr>
        <w:pStyle w:val="Titre3"/>
      </w:pPr>
      <w:r>
        <w:t xml:space="preserve">O que são instrumentos?</w:t>
      </w:r>
    </w:p>
    <w:p>
      <w:pPr>
        <w:pStyle w:val="Compact"/>
        <w:numPr>
          <w:ilvl w:val="0"/>
          <w:numId w:val="1220"/>
        </w:numPr>
      </w:pPr>
      <w:r>
        <w:t xml:space="preserve">.</w:t>
      </w:r>
      <w:hyperlink w:anchor="ref-REF">
        <w:r>
          <w:rPr>
            <w:rStyle w:val="Lienhypertexte"/>
            <w:b/>
            <w:bCs/>
            <w:vertAlign w:val="superscript"/>
          </w:rPr>
          <w:t xml:space="preserve">REF?</w:t>
        </w:r>
      </w:hyperlink>
    </w:p>
    <w:p>
      <w:pPr>
        <w:pStyle w:val="FirstParagraph"/>
      </w:pPr>
    </w:p>
    <w:bookmarkEnd w:id="329"/>
    <w:bookmarkEnd w:id="330"/>
    <w:bookmarkStart w:id="333" w:name="acurácia-e-precisão"/>
    <w:p>
      <w:pPr>
        <w:pStyle w:val="Titre2"/>
      </w:pPr>
      <w:r>
        <w:t xml:space="preserve">Acurácia e precisão</w:t>
      </w:r>
    </w:p>
    <w:p>
      <w:pPr>
        <w:pStyle w:val="FirstParagraph"/>
      </w:pPr>
    </w:p>
    <w:bookmarkStart w:id="331" w:name="o-que-é-acurácia"/>
    <w:p>
      <w:pPr>
        <w:pStyle w:val="Titre3"/>
      </w:pPr>
      <w:r>
        <w:t xml:space="preserve">O que é acurácia?</w:t>
      </w:r>
    </w:p>
    <w:p>
      <w:pPr>
        <w:numPr>
          <w:ilvl w:val="0"/>
          <w:numId w:val="1221"/>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1"/>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1"/>
    <w:bookmarkStart w:id="332" w:name="o-que-é-precisão"/>
    <w:p>
      <w:pPr>
        <w:pStyle w:val="Titre3"/>
      </w:pPr>
      <w:r>
        <w:t xml:space="preserve">O que é precisão?</w:t>
      </w:r>
    </w:p>
    <w:p>
      <w:pPr>
        <w:numPr>
          <w:ilvl w:val="0"/>
          <w:numId w:val="1222"/>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2"/>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2"/>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a21adc-0099-44c5-ad64-5a4560cc5940"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a21adc-0099-44c5-ad64-5a4560cc5940"/>
      <w:r>
        <w:rPr>
          <w:rFonts/>
          <w:b w:val="true"/>
          <w:strike w:val="false"/>
        </w:rPr>
        <w:t xml:space="preserve">: </w:t>
      </w:r>
      <w:r>
        <w:t xml:space="preserve">Acurácia e precisão como propriedades de uma medida.</w:t>
      </w:r>
    </w:p>
    <w:p>
      <w:pPr>
        <w:pStyle w:val="Corpsdetexte"/>
      </w:pPr>
    </w:p>
    <w:bookmarkEnd w:id="332"/>
    <w:bookmarkEnd w:id="333"/>
    <w:bookmarkStart w:id="335" w:name="viés-e-variabilidade"/>
    <w:p>
      <w:pPr>
        <w:pStyle w:val="Titre2"/>
      </w:pPr>
      <w:r>
        <w:t xml:space="preserve">Viés e variabilidade</w:t>
      </w:r>
    </w:p>
    <w:p>
      <w:pPr>
        <w:pStyle w:val="FirstParagraph"/>
      </w:pPr>
    </w:p>
    <w:bookmarkStart w:id="334" w:name="X9f69ce45651359bafc7ec2c1d1073321f8af12b"/>
    <w:p>
      <w:pPr>
        <w:pStyle w:val="Titre3"/>
      </w:pPr>
      <w:r>
        <w:t xml:space="preserve">Qual é a relação entre viés e variabilidade?</w:t>
      </w:r>
    </w:p>
    <w:p>
      <w:pPr>
        <w:pStyle w:val="Compact"/>
        <w:numPr>
          <w:ilvl w:val="0"/>
          <w:numId w:val="1223"/>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5da956-daee-4e2e-9906-0d26b789a733"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5da956-daee-4e2e-9906-0d26b789a733"/>
      <w:r>
        <w:rPr>
          <w:rFonts/>
          <w:b w:val="true"/>
          <w:strike w:val="false"/>
        </w:rPr>
        <w:t xml:space="preserve">: </w:t>
      </w:r>
      <w:r>
        <w:t xml:space="preserve">Viés e variabilidade de uma medida.</w:t>
      </w:r>
    </w:p>
    <w:p>
      <w:pPr>
        <w:pStyle w:val="Corpsdetexte"/>
      </w:pPr>
    </w:p>
    <w:p>
      <w:pPr>
        <w:pStyle w:val="Corpsdetexte"/>
      </w:pPr>
    </w:p>
    <w:p>
      <w:r>
        <w:br w:type="page"/>
      </w:r>
    </w:p>
    <w:bookmarkEnd w:id="334"/>
    <w:bookmarkEnd w:id="335"/>
    <w:bookmarkEnd w:id="336"/>
    <w:bookmarkStart w:id="349" w:name="dados-metadados"/>
    <w:p>
      <w:pPr>
        <w:pStyle w:val="Titre1"/>
      </w:pPr>
      <w:r>
        <w:rPr>
          <w:b/>
          <w:bCs/>
        </w:rPr>
        <w:t xml:space="preserve">Dados e metadados</w:t>
      </w:r>
    </w:p>
    <w:p>
      <w:pPr>
        <w:pStyle w:val="FirstParagraph"/>
      </w:pPr>
    </w:p>
    <w:bookmarkStart w:id="340" w:name="dados"/>
    <w:p>
      <w:pPr>
        <w:pStyle w:val="Titre2"/>
      </w:pPr>
      <w:r>
        <w:t xml:space="preserve">Dados</w:t>
      </w:r>
    </w:p>
    <w:p>
      <w:pPr>
        <w:pStyle w:val="FirstParagraph"/>
      </w:pPr>
    </w:p>
    <w:bookmarkStart w:id="337" w:name="o-que-são-dados"/>
    <w:p>
      <w:pPr>
        <w:pStyle w:val="Titre3"/>
      </w:pPr>
      <w:r>
        <w:t xml:space="preserve">O que são dados?</w:t>
      </w:r>
    </w:p>
    <w:p>
      <w:pPr>
        <w:numPr>
          <w:ilvl w:val="0"/>
          <w:numId w:val="1224"/>
        </w:numPr>
      </w:pPr>
      <w:r>
        <w:t xml:space="preserve">“Tudo são dados”</w:t>
      </w:r>
      <w:r>
        <w:t xml:space="preserve">.</w:t>
      </w:r>
      <w:hyperlink w:anchor="ref-Olson2021">
        <w:r>
          <w:rPr>
            <w:rStyle w:val="Lienhypertexte"/>
            <w:vertAlign w:val="superscript"/>
          </w:rPr>
          <w:t xml:space="preserve">170</w:t>
        </w:r>
      </w:hyperlink>
    </w:p>
    <w:p>
      <w:pPr>
        <w:numPr>
          <w:ilvl w:val="0"/>
          <w:numId w:val="1224"/>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37"/>
    <w:bookmarkStart w:id="338" w:name="o-que-são-dados-estruturados"/>
    <w:p>
      <w:pPr>
        <w:pStyle w:val="Titre3"/>
      </w:pPr>
      <w:r>
        <w:t xml:space="preserve">O que são dados estruturados?</w:t>
      </w:r>
    </w:p>
    <w:p>
      <w:pPr>
        <w:pStyle w:val="Compact"/>
        <w:numPr>
          <w:ilvl w:val="0"/>
          <w:numId w:val="1225"/>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38"/>
    <w:bookmarkStart w:id="339" w:name="o-que-são-dados-não-estruturados"/>
    <w:p>
      <w:pPr>
        <w:pStyle w:val="Titre3"/>
      </w:pPr>
      <w:r>
        <w:t xml:space="preserve">O que são dados não estruturados?</w:t>
      </w:r>
    </w:p>
    <w:p>
      <w:pPr>
        <w:pStyle w:val="Compact"/>
        <w:numPr>
          <w:ilvl w:val="0"/>
          <w:numId w:val="1226"/>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39"/>
    <w:bookmarkEnd w:id="340"/>
    <w:bookmarkStart w:id="343" w:name="big-data"/>
    <w:p>
      <w:pPr>
        <w:pStyle w:val="Titre2"/>
      </w:pPr>
      <w:r>
        <w:rPr>
          <w:i/>
          <w:iCs/>
        </w:rPr>
        <w:t xml:space="preserve">Big data</w:t>
      </w:r>
    </w:p>
    <w:p>
      <w:pPr>
        <w:pStyle w:val="FirstParagraph"/>
      </w:pPr>
    </w:p>
    <w:bookmarkStart w:id="341" w:name="o-que-são-grandes-dados-big-data"/>
    <w:p>
      <w:pPr>
        <w:pStyle w:val="Titre3"/>
      </w:pPr>
      <w:r>
        <w:t xml:space="preserve">O que são grandes dados (</w:t>
      </w:r>
      <w:r>
        <w:rPr>
          <w:i/>
          <w:iCs/>
        </w:rPr>
        <w:t xml:space="preserve">big data</w:t>
      </w:r>
      <w:r>
        <w:t xml:space="preserve">)?</w:t>
      </w:r>
    </w:p>
    <w:p>
      <w:pPr>
        <w:pStyle w:val="Compact"/>
        <w:numPr>
          <w:ilvl w:val="0"/>
          <w:numId w:val="1227"/>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1"/>
    <w:bookmarkStart w:id="342" w:name="o-que-são-dados-primários-e-secundários"/>
    <w:p>
      <w:pPr>
        <w:pStyle w:val="Titre3"/>
      </w:pPr>
      <w:r>
        <w:t xml:space="preserve">O que são dados primários e secundários?</w:t>
      </w:r>
    </w:p>
    <w:p>
      <w:pPr>
        <w:numPr>
          <w:ilvl w:val="0"/>
          <w:numId w:val="1228"/>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8"/>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2"/>
    <w:bookmarkEnd w:id="343"/>
    <w:bookmarkStart w:id="346" w:name="metadados"/>
    <w:p>
      <w:pPr>
        <w:pStyle w:val="Titre2"/>
      </w:pPr>
      <w:r>
        <w:t xml:space="preserve">Metadados</w:t>
      </w:r>
    </w:p>
    <w:p>
      <w:pPr>
        <w:pStyle w:val="FirstParagraph"/>
      </w:pPr>
    </w:p>
    <w:bookmarkStart w:id="344" w:name="o-que-são-metadados"/>
    <w:p>
      <w:pPr>
        <w:pStyle w:val="Titre3"/>
      </w:pPr>
      <w:r>
        <w:t xml:space="preserve">O que são metadados?</w:t>
      </w:r>
    </w:p>
    <w:p>
      <w:pPr>
        <w:numPr>
          <w:ilvl w:val="0"/>
          <w:numId w:val="1229"/>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9"/>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4"/>
    <w:bookmarkStart w:id="345" w:name="Xc2e81adff9f6326f769ec76c9dfe8d2d1f1f95f"/>
    <w:p>
      <w:pPr>
        <w:pStyle w:val="Titre3"/>
      </w:pPr>
      <w:r>
        <w:t xml:space="preserve">Quais são as recomendações para os metadados de um banco de dados?</w:t>
      </w:r>
    </w:p>
    <w:p>
      <w:pPr>
        <w:numPr>
          <w:ilvl w:val="0"/>
          <w:numId w:val="1230"/>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0"/>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0"/>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0"/>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0"/>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5"/>
    <w:bookmarkEnd w:id="346"/>
    <w:bookmarkStart w:id="348" w:name="armazenamento-de-dados"/>
    <w:p>
      <w:pPr>
        <w:pStyle w:val="Titre2"/>
      </w:pPr>
      <w:r>
        <w:t xml:space="preserve">Armazenamento de dados</w:t>
      </w:r>
    </w:p>
    <w:p>
      <w:pPr>
        <w:pStyle w:val="FirstParagraph"/>
      </w:pPr>
    </w:p>
    <w:bookmarkStart w:id="347" w:name="como-armazenar-dados"/>
    <w:p>
      <w:pPr>
        <w:pStyle w:val="Titre3"/>
      </w:pPr>
      <w:r>
        <w:t xml:space="preserve">Como armazenar dados?</w:t>
      </w:r>
    </w:p>
    <w:p>
      <w:pPr>
        <w:numPr>
          <w:ilvl w:val="0"/>
          <w:numId w:val="1231"/>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1"/>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1"/>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1"/>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47"/>
    <w:bookmarkEnd w:id="348"/>
    <w:bookmarkEnd w:id="349"/>
    <w:bookmarkStart w:id="356" w:name="tabulacao-dados"/>
    <w:p>
      <w:pPr>
        <w:pStyle w:val="Titre1"/>
      </w:pPr>
      <w:r>
        <w:rPr>
          <w:b/>
          <w:bCs/>
        </w:rPr>
        <w:t xml:space="preserve">Tabulação de dados</w:t>
      </w:r>
    </w:p>
    <w:p>
      <w:pPr>
        <w:pStyle w:val="FirstParagraph"/>
      </w:pPr>
    </w:p>
    <w:bookmarkStart w:id="355" w:name="planilhas-eletrônicas"/>
    <w:p>
      <w:pPr>
        <w:pStyle w:val="Titre2"/>
      </w:pPr>
      <w:r>
        <w:t xml:space="preserve">Planilhas eletrônicas</w:t>
      </w:r>
    </w:p>
    <w:p>
      <w:pPr>
        <w:pStyle w:val="FirstParagraph"/>
      </w:pPr>
    </w:p>
    <w:bookmarkStart w:id="350" w:name="X58b3797c32368fa82efa7153bb3e32e4ec56eaa"/>
    <w:p>
      <w:pPr>
        <w:pStyle w:val="Titre3"/>
      </w:pPr>
      <w:r>
        <w:t xml:space="preserve">Qual a organização de uma tabela de dados?</w:t>
      </w:r>
    </w:p>
    <w:p>
      <w:pPr>
        <w:numPr>
          <w:ilvl w:val="0"/>
          <w:numId w:val="1232"/>
        </w:numPr>
      </w:pPr>
      <w:r>
        <w:t xml:space="preserve">Cada variável possui sua própria coluna (vertical).</w:t>
      </w:r>
      <w:hyperlink w:anchor="ref-tierney2023">
        <w:r>
          <w:rPr>
            <w:rStyle w:val="Lienhypertexte"/>
            <w:vertAlign w:val="superscript"/>
          </w:rPr>
          <w:t xml:space="preserve">178</w:t>
        </w:r>
      </w:hyperlink>
    </w:p>
    <w:p>
      <w:pPr>
        <w:numPr>
          <w:ilvl w:val="0"/>
          <w:numId w:val="1232"/>
        </w:numPr>
      </w:pPr>
      <w:r>
        <w:t xml:space="preserve">Cada observação possui sua própria linha (horizontal).</w:t>
      </w:r>
      <w:hyperlink w:anchor="ref-tierney2023">
        <w:r>
          <w:rPr>
            <w:rStyle w:val="Lienhypertexte"/>
            <w:vertAlign w:val="superscript"/>
          </w:rPr>
          <w:t xml:space="preserve">178</w:t>
        </w:r>
      </w:hyperlink>
    </w:p>
    <w:p>
      <w:pPr>
        <w:numPr>
          <w:ilvl w:val="0"/>
          <w:numId w:val="1232"/>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2"/>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0"/>
    <w:bookmarkStart w:id="351" w:name="X51fde1d23617a8c9cd119b318574e8d22028d3a"/>
    <w:p>
      <w:pPr>
        <w:pStyle w:val="Titre3"/>
      </w:pPr>
      <w:r>
        <w:t xml:space="preserve">Qual a estrutura básica de uma tabela para análise estatística?</w:t>
      </w:r>
    </w:p>
    <w:p>
      <w:pPr>
        <w:numPr>
          <w:ilvl w:val="0"/>
          <w:numId w:val="1233"/>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3"/>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3"/>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4"/>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1"/>
    <w:bookmarkStart w:id="352" w:name="X475bd91f33fba9ee4767193a6b1ba11e9622121"/>
    <w:p>
      <w:pPr>
        <w:pStyle w:val="Titre3"/>
      </w:pPr>
      <w:r>
        <w:t xml:space="preserve">O que usar para organizar tabelas para análise computadorizada?</w:t>
      </w:r>
    </w:p>
    <w:p>
      <w:pPr>
        <w:numPr>
          <w:ilvl w:val="0"/>
          <w:numId w:val="1235"/>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5"/>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5"/>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2"/>
    <w:bookmarkStart w:id="353" w:name="Xe760d28eba3a89a44f284679cd8c2425d9a9bd2"/>
    <w:p>
      <w:pPr>
        <w:pStyle w:val="Titre3"/>
      </w:pPr>
      <w:r>
        <w:t xml:space="preserve">O que não usar para organizar tabelas para análise computadorizada?</w:t>
      </w:r>
    </w:p>
    <w:p>
      <w:pPr>
        <w:numPr>
          <w:ilvl w:val="0"/>
          <w:numId w:val="1236"/>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6"/>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6"/>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6"/>
        </w:numPr>
      </w:pPr>
      <w:r>
        <w:t xml:space="preserve">Não use células mescladas.</w:t>
      </w:r>
    </w:p>
    <w:p>
      <w:pPr>
        <w:numPr>
          <w:ilvl w:val="0"/>
          <w:numId w:val="1236"/>
        </w:numPr>
      </w:pPr>
      <w:r>
        <w:t xml:space="preserve">Delete linhas e/ou colunas totalmente em branco (sem unidades de análise e/ou sem variáveis).</w:t>
      </w:r>
    </w:p>
    <w:p>
      <w:pPr>
        <w:pStyle w:val="FirstParagraph"/>
      </w:pPr>
    </w:p>
    <w:bookmarkEnd w:id="353"/>
    <w:bookmarkStart w:id="354"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4"/>
    <w:bookmarkEnd w:id="355"/>
    <w:bookmarkEnd w:id="356"/>
    <w:bookmarkStart w:id="365" w:name="vinculacao-pareamento"/>
    <w:p>
      <w:pPr>
        <w:pStyle w:val="Titre1"/>
      </w:pPr>
      <w:r>
        <w:rPr>
          <w:b/>
          <w:bCs/>
        </w:rPr>
        <w:t xml:space="preserve">Vinculação e pareamento de dados</w:t>
      </w:r>
    </w:p>
    <w:p>
      <w:pPr>
        <w:pStyle w:val="FirstParagraph"/>
      </w:pPr>
    </w:p>
    <w:bookmarkStart w:id="358" w:name="vinculação-e-pareamento-de-dados"/>
    <w:p>
      <w:pPr>
        <w:pStyle w:val="Titre2"/>
      </w:pPr>
      <w:r>
        <w:t xml:space="preserve">Vinculação e pareamento de dados</w:t>
      </w:r>
    </w:p>
    <w:p>
      <w:pPr>
        <w:pStyle w:val="FirstParagraph"/>
      </w:pPr>
    </w:p>
    <w:bookmarkStart w:id="357" w:name="o-que-é-vinculação-e-pareamento-de-dados"/>
    <w:p>
      <w:pPr>
        <w:pStyle w:val="Titre3"/>
      </w:pPr>
      <w:r>
        <w:t xml:space="preserve">O que é vinculação e pareamento de dados?</w:t>
      </w:r>
    </w:p>
    <w:p>
      <w:pPr>
        <w:pStyle w:val="Compact"/>
        <w:numPr>
          <w:ilvl w:val="0"/>
          <w:numId w:val="1237"/>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57"/>
    <w:bookmarkEnd w:id="358"/>
    <w:bookmarkStart w:id="360" w:name="abordagens-de-vinculação"/>
    <w:p>
      <w:pPr>
        <w:pStyle w:val="Titre2"/>
      </w:pPr>
      <w:r>
        <w:t xml:space="preserve">Abordagens de vinculação</w:t>
      </w:r>
    </w:p>
    <w:p>
      <w:pPr>
        <w:pStyle w:val="FirstParagraph"/>
      </w:pPr>
    </w:p>
    <w:bookmarkStart w:id="359" w:name="quais-são-as-abordagens-de-vinculação"/>
    <w:p>
      <w:pPr>
        <w:pStyle w:val="Titre3"/>
      </w:pPr>
      <w:r>
        <w:t xml:space="preserve">Quais são as abordagens de vinculação?</w:t>
      </w:r>
    </w:p>
    <w:p>
      <w:pPr>
        <w:numPr>
          <w:ilvl w:val="0"/>
          <w:numId w:val="1238"/>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8"/>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59"/>
    <w:bookmarkEnd w:id="360"/>
    <w:bookmarkStart w:id="362" w:name="erros-de-vinculação"/>
    <w:p>
      <w:pPr>
        <w:pStyle w:val="Titre2"/>
      </w:pPr>
      <w:r>
        <w:t xml:space="preserve">Erros de vinculação</w:t>
      </w:r>
    </w:p>
    <w:p>
      <w:pPr>
        <w:pStyle w:val="FirstParagraph"/>
      </w:pPr>
    </w:p>
    <w:bookmarkStart w:id="361" w:name="X92db3109891fcbc5c3b8d52e9e6315ef82af6a4"/>
    <w:p>
      <w:pPr>
        <w:pStyle w:val="Titre3"/>
      </w:pPr>
      <w:r>
        <w:t xml:space="preserve">Quais são os erros comuns na vinculação de dados?</w:t>
      </w:r>
    </w:p>
    <w:p>
      <w:pPr>
        <w:numPr>
          <w:ilvl w:val="0"/>
          <w:numId w:val="1239"/>
        </w:numPr>
      </w:pPr>
      <w:r>
        <w:t xml:space="preserve">Falso pareamento.</w:t>
      </w:r>
      <w:hyperlink w:anchor="ref-harron2022">
        <w:r>
          <w:rPr>
            <w:rStyle w:val="Lienhypertexte"/>
            <w:vertAlign w:val="superscript"/>
          </w:rPr>
          <w:t xml:space="preserve">183</w:t>
        </w:r>
      </w:hyperlink>
    </w:p>
    <w:p>
      <w:pPr>
        <w:numPr>
          <w:ilvl w:val="0"/>
          <w:numId w:val="1239"/>
        </w:numPr>
      </w:pPr>
      <w:r>
        <w:t xml:space="preserve">Pareamento perdido.</w:t>
      </w:r>
      <w:hyperlink w:anchor="ref-harron2022">
        <w:r>
          <w:rPr>
            <w:rStyle w:val="Lienhypertexte"/>
            <w:vertAlign w:val="superscript"/>
          </w:rPr>
          <w:t xml:space="preserve">183</w:t>
        </w:r>
      </w:hyperlink>
    </w:p>
    <w:p>
      <w:pPr>
        <w:numPr>
          <w:ilvl w:val="0"/>
          <w:numId w:val="1239"/>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1"/>
    <w:bookmarkEnd w:id="362"/>
    <w:bookmarkStart w:id="364" w:name="controle-de-qualidade"/>
    <w:p>
      <w:pPr>
        <w:pStyle w:val="Titre2"/>
      </w:pPr>
      <w:r>
        <w:t xml:space="preserve">Controle de qualidade</w:t>
      </w:r>
    </w:p>
    <w:p>
      <w:pPr>
        <w:pStyle w:val="FirstParagraph"/>
      </w:pPr>
    </w:p>
    <w:bookmarkStart w:id="363" w:name="Xe30b5558af9497712958fe493ac9fb58da40e84"/>
    <w:p>
      <w:pPr>
        <w:pStyle w:val="Titre3"/>
      </w:pPr>
      <w:r>
        <w:t xml:space="preserve">Como controlar a qualidade da vinculação de dados?</w:t>
      </w:r>
    </w:p>
    <w:p>
      <w:pPr>
        <w:numPr>
          <w:ilvl w:val="0"/>
          <w:numId w:val="1240"/>
        </w:numPr>
      </w:pPr>
      <w:r>
        <w:t xml:space="preserve">Avaliar qualidade dos identificadores.</w:t>
      </w:r>
      <w:hyperlink w:anchor="ref-harron2022">
        <w:r>
          <w:rPr>
            <w:rStyle w:val="Lienhypertexte"/>
            <w:vertAlign w:val="superscript"/>
          </w:rPr>
          <w:t xml:space="preserve">183</w:t>
        </w:r>
      </w:hyperlink>
    </w:p>
    <w:p>
      <w:pPr>
        <w:numPr>
          <w:ilvl w:val="0"/>
          <w:numId w:val="1240"/>
        </w:numPr>
      </w:pPr>
      <w:r>
        <w:t xml:space="preserve">Realizar análises de sensibilidade.</w:t>
      </w:r>
      <w:hyperlink w:anchor="ref-harron2022">
        <w:r>
          <w:rPr>
            <w:rStyle w:val="Lienhypertexte"/>
            <w:vertAlign w:val="superscript"/>
          </w:rPr>
          <w:t xml:space="preserve">183</w:t>
        </w:r>
      </w:hyperlink>
    </w:p>
    <w:p>
      <w:pPr>
        <w:numPr>
          <w:ilvl w:val="0"/>
          <w:numId w:val="1240"/>
        </w:numPr>
      </w:pPr>
      <w:r>
        <w:t xml:space="preserve">Reportar métodos com transparência.</w:t>
      </w:r>
      <w:hyperlink w:anchor="ref-harron2022">
        <w:r>
          <w:rPr>
            <w:rStyle w:val="Lienhypertexte"/>
            <w:vertAlign w:val="superscript"/>
          </w:rPr>
          <w:t xml:space="preserve">183</w:t>
        </w:r>
      </w:hyperlink>
    </w:p>
    <w:p>
      <w:pPr>
        <w:numPr>
          <w:ilvl w:val="0"/>
          <w:numId w:val="1240"/>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3"/>
    <w:bookmarkEnd w:id="364"/>
    <w:bookmarkEnd w:id="365"/>
    <w:bookmarkStart w:id="379" w:name="dados-perdidos-imputados"/>
    <w:p>
      <w:pPr>
        <w:pStyle w:val="Titre1"/>
      </w:pPr>
      <w:r>
        <w:rPr>
          <w:b/>
          <w:bCs/>
        </w:rPr>
        <w:t xml:space="preserve">Dados perdidos e imputados</w:t>
      </w:r>
    </w:p>
    <w:p>
      <w:pPr>
        <w:pStyle w:val="FirstParagraph"/>
      </w:pPr>
    </w:p>
    <w:bookmarkStart w:id="368" w:name="dados-perdidos"/>
    <w:p>
      <w:pPr>
        <w:pStyle w:val="Titre2"/>
      </w:pPr>
      <w:r>
        <w:t xml:space="preserve">Dados perdidos</w:t>
      </w:r>
    </w:p>
    <w:p>
      <w:pPr>
        <w:pStyle w:val="FirstParagraph"/>
      </w:pPr>
    </w:p>
    <w:bookmarkStart w:id="366" w:name="o-que-são-dados-perdidos"/>
    <w:p>
      <w:pPr>
        <w:pStyle w:val="Titre3"/>
      </w:pPr>
      <w:r>
        <w:t xml:space="preserve">O que são dados perdidos?</w:t>
      </w:r>
    </w:p>
    <w:p>
      <w:pPr>
        <w:pStyle w:val="Compact"/>
        <w:numPr>
          <w:ilvl w:val="0"/>
          <w:numId w:val="1241"/>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6"/>
    <w:bookmarkStart w:id="367" w:name="X3cab40fcdd88692f479f75da2fe502cda5eaec0"/>
    <w:p>
      <w:pPr>
        <w:pStyle w:val="Titre3"/>
      </w:pPr>
      <w:r>
        <w:t xml:space="preserve">Qual o problema de um estudo ter dados perdidos?</w:t>
      </w:r>
    </w:p>
    <w:p>
      <w:pPr>
        <w:numPr>
          <w:ilvl w:val="0"/>
          <w:numId w:val="1242"/>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2"/>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2"/>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67"/>
    <w:bookmarkEnd w:id="368"/>
    <w:bookmarkStart w:id="371" w:name="mecanismos-geradores-de-dados-perdidos"/>
    <w:p>
      <w:pPr>
        <w:pStyle w:val="Titre2"/>
      </w:pPr>
      <w:r>
        <w:t xml:space="preserve">Mecanismos geradores de dados perdidos</w:t>
      </w:r>
    </w:p>
    <w:p>
      <w:pPr>
        <w:pStyle w:val="FirstParagraph"/>
      </w:pPr>
    </w:p>
    <w:bookmarkStart w:id="369" w:name="X7952df484ec8f85f50e0b2b44c97005be7a3673"/>
    <w:p>
      <w:pPr>
        <w:pStyle w:val="Titre3"/>
      </w:pPr>
      <w:r>
        <w:t xml:space="preserve">Quais são os mecanismos geradores de dados perdidos?</w:t>
      </w:r>
    </w:p>
    <w:p>
      <w:pPr>
        <w:pStyle w:val="Compact"/>
        <w:numPr>
          <w:ilvl w:val="0"/>
          <w:numId w:val="1243"/>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ea06b0-5095-4590-9afa-18fdbcd6c480"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ea06b0-5095-4590-9afa-18fdbcd6c480"/>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4"/>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fd8093c-b82a-4e0b-bef9-cb1f4d8aca45"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fd8093c-b82a-4e0b-bef9-cb1f4d8aca45"/>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5"/>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0ea870b-312d-4b0c-a078-c4a9d09c4eac"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ea870b-312d-4b0c-a078-c4a9d09c4eac"/>
      <w:r>
        <w:rPr>
          <w:rFonts/>
          <w:b w:val="true"/>
          <w:strike w:val="false"/>
        </w:rPr>
        <w:t xml:space="preserve">: </w:t>
      </w:r>
      <w:r>
        <w:t xml:space="preserve">Representação gráfica de dados perdidos não ao acaso (MNAR) em um estudo randomizado controlado (RCT).</w:t>
      </w:r>
    </w:p>
    <w:p>
      <w:pPr>
        <w:pStyle w:val="Corpsdetexte"/>
      </w:pPr>
    </w:p>
    <w:bookmarkEnd w:id="369"/>
    <w:bookmarkStart w:id="370" w:name="X9d2cbfe58a6dabc744604664ec633268a5424a6"/>
    <w:p>
      <w:pPr>
        <w:pStyle w:val="Titre3"/>
      </w:pPr>
      <w:r>
        <w:t xml:space="preserve">Como identificar o mecanismo gerador de dados perdidos em um banco de dados?</w:t>
      </w:r>
    </w:p>
    <w:p>
      <w:pPr>
        <w:numPr>
          <w:ilvl w:val="0"/>
          <w:numId w:val="1246"/>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6"/>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0"/>
    <w:bookmarkEnd w:id="371"/>
    <w:bookmarkStart w:id="375" w:name="Xd0e9b5c6fd43c8842293ab7c7d8cebc3e3aeb8c"/>
    <w:p>
      <w:pPr>
        <w:pStyle w:val="Titre2"/>
      </w:pPr>
      <w:r>
        <w:t xml:space="preserve">Estratégias para lidar com dados perdidos</w:t>
      </w:r>
    </w:p>
    <w:p>
      <w:pPr>
        <w:pStyle w:val="FirstParagraph"/>
      </w:pPr>
    </w:p>
    <w:bookmarkStart w:id="372" w:name="X3580bb167a1da53ff10f29d6be5042d063ce271"/>
    <w:p>
      <w:pPr>
        <w:pStyle w:val="Titre3"/>
      </w:pPr>
      <w:r>
        <w:t xml:space="preserve">Que estratégias utilizar na coleta quando há expectativa de perda?</w:t>
      </w:r>
    </w:p>
    <w:p>
      <w:pPr>
        <w:pStyle w:val="Compact"/>
        <w:numPr>
          <w:ilvl w:val="0"/>
          <w:numId w:val="1247"/>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2"/>
    <w:bookmarkStart w:id="373" w:name="X60f2fd02bd70d25d6e57403d74075eede478c75"/>
    <w:p>
      <w:pPr>
        <w:pStyle w:val="Titre3"/>
      </w:pPr>
      <w:r>
        <w:t xml:space="preserve">Que estratégias utilizar na análise quando há dados perdidos?</w:t>
      </w:r>
    </w:p>
    <w:p>
      <w:pPr>
        <w:numPr>
          <w:ilvl w:val="0"/>
          <w:numId w:val="1248"/>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8"/>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8"/>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3"/>
    <w:bookmarkStart w:id="374" w:name="X76979fdda8fd06d3a397fed8e7de53534c6031d"/>
    <w:p>
      <w:pPr>
        <w:pStyle w:val="Titre3"/>
      </w:pPr>
      <w:r>
        <w:t xml:space="preserve">O que reportar em estudos com dados perdidos?</w:t>
      </w:r>
    </w:p>
    <w:p>
      <w:pPr>
        <w:numPr>
          <w:ilvl w:val="0"/>
          <w:numId w:val="1249"/>
        </w:numPr>
      </w:pPr>
      <w:r>
        <w:t xml:space="preserve">Métodos para tratamento de dados perdidos.</w:t>
      </w:r>
      <w:hyperlink w:anchor="ref-Akl2015">
        <w:r>
          <w:rPr>
            <w:rStyle w:val="Lienhypertexte"/>
            <w:vertAlign w:val="superscript"/>
          </w:rPr>
          <w:t xml:space="preserve">190</w:t>
        </w:r>
      </w:hyperlink>
    </w:p>
    <w:p>
      <w:pPr>
        <w:numPr>
          <w:ilvl w:val="0"/>
          <w:numId w:val="1249"/>
        </w:numPr>
      </w:pPr>
      <w:r>
        <w:t xml:space="preserve">Número de participantes com dados perdidos por variável.</w:t>
      </w:r>
      <w:hyperlink w:anchor="ref-Akl2015">
        <w:r>
          <w:rPr>
            <w:rStyle w:val="Lienhypertexte"/>
            <w:vertAlign w:val="superscript"/>
          </w:rPr>
          <w:t xml:space="preserve">190</w:t>
        </w:r>
      </w:hyperlink>
    </w:p>
    <w:p>
      <w:pPr>
        <w:numPr>
          <w:ilvl w:val="0"/>
          <w:numId w:val="1249"/>
        </w:numPr>
      </w:pPr>
      <w:r>
        <w:t xml:space="preserve">Motivos dos dados perdidos.</w:t>
      </w:r>
      <w:hyperlink w:anchor="ref-Akl2015">
        <w:r>
          <w:rPr>
            <w:rStyle w:val="Lienhypertexte"/>
            <w:vertAlign w:val="superscript"/>
          </w:rPr>
          <w:t xml:space="preserve">190</w:t>
        </w:r>
      </w:hyperlink>
    </w:p>
    <w:p>
      <w:pPr>
        <w:numPr>
          <w:ilvl w:val="0"/>
          <w:numId w:val="1249"/>
        </w:numPr>
      </w:pPr>
      <w:r>
        <w:t xml:space="preserve">Padrão de perda.</w:t>
      </w:r>
      <w:hyperlink w:anchor="ref-Akl2015">
        <w:r>
          <w:rPr>
            <w:rStyle w:val="Lienhypertexte"/>
            <w:vertAlign w:val="superscript"/>
          </w:rPr>
          <w:t xml:space="preserve">190</w:t>
        </w:r>
      </w:hyperlink>
    </w:p>
    <w:p>
      <w:pPr>
        <w:numPr>
          <w:ilvl w:val="0"/>
          <w:numId w:val="1249"/>
        </w:numPr>
      </w:pPr>
      <w:r>
        <w:t xml:space="preserve">Diferenças entre os participantes com e sem dados perdidos.</w:t>
      </w:r>
      <w:hyperlink w:anchor="ref-Akl2015">
        <w:r>
          <w:rPr>
            <w:rStyle w:val="Lienhypertexte"/>
            <w:vertAlign w:val="superscript"/>
          </w:rPr>
          <w:t xml:space="preserve">190</w:t>
        </w:r>
      </w:hyperlink>
    </w:p>
    <w:p>
      <w:pPr>
        <w:numPr>
          <w:ilvl w:val="0"/>
          <w:numId w:val="1249"/>
        </w:numPr>
      </w:pPr>
      <w:r>
        <w:t xml:space="preserve">Resultados de análises de sensibilidade.</w:t>
      </w:r>
      <w:hyperlink w:anchor="ref-Akl2015">
        <w:r>
          <w:rPr>
            <w:rStyle w:val="Lienhypertexte"/>
            <w:vertAlign w:val="superscript"/>
          </w:rPr>
          <w:t xml:space="preserve">190</w:t>
        </w:r>
      </w:hyperlink>
    </w:p>
    <w:p>
      <w:pPr>
        <w:numPr>
          <w:ilvl w:val="0"/>
          <w:numId w:val="1249"/>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4"/>
    <w:bookmarkEnd w:id="375"/>
    <w:bookmarkStart w:id="378" w:name="dados-imputados"/>
    <w:p>
      <w:pPr>
        <w:pStyle w:val="Titre2"/>
      </w:pPr>
      <w:r>
        <w:t xml:space="preserve">Dados imputados</w:t>
      </w:r>
    </w:p>
    <w:p>
      <w:pPr>
        <w:pStyle w:val="FirstParagraph"/>
      </w:pPr>
    </w:p>
    <w:bookmarkStart w:id="376" w:name="quando-a-imputação-de-dados-é-indicada"/>
    <w:p>
      <w:pPr>
        <w:pStyle w:val="Titre3"/>
      </w:pPr>
      <w:r>
        <w:t xml:space="preserve">Quando a imputação de dados é indicada?</w:t>
      </w:r>
    </w:p>
    <w:p>
      <w:pPr>
        <w:numPr>
          <w:ilvl w:val="0"/>
          <w:numId w:val="1250"/>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0"/>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6"/>
    <w:bookmarkStart w:id="377" w:name="Xd46265b623decaf6f3ce5bf17904b33bf15135c"/>
    <w:p>
      <w:pPr>
        <w:pStyle w:val="Titre3"/>
      </w:pPr>
      <w:r>
        <w:t xml:space="preserve">Quais são os métodos de imputação de dados?</w:t>
      </w:r>
    </w:p>
    <w:p>
      <w:pPr>
        <w:numPr>
          <w:ilvl w:val="0"/>
          <w:numId w:val="1251"/>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1"/>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882939-946c-4bc9-bb92-fe4432e26281"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882939-946c-4bc9-bb92-fe4432e26281"/>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77"/>
    <w:bookmarkEnd w:id="378"/>
    <w:bookmarkEnd w:id="379"/>
    <w:bookmarkStart w:id="390" w:name="dados-anonimizados-sinteticos"/>
    <w:p>
      <w:pPr>
        <w:pStyle w:val="Titre1"/>
      </w:pPr>
      <w:r>
        <w:rPr>
          <w:b/>
          <w:bCs/>
        </w:rPr>
        <w:t xml:space="preserve">Dados anonimizados e sintéticos</w:t>
      </w:r>
    </w:p>
    <w:p>
      <w:pPr>
        <w:pStyle w:val="FirstParagraph"/>
      </w:pPr>
    </w:p>
    <w:bookmarkStart w:id="386" w:name="dados-anonimizados"/>
    <w:p>
      <w:pPr>
        <w:pStyle w:val="Titre2"/>
      </w:pPr>
      <w:r>
        <w:t xml:space="preserve">Dados anonimizados</w:t>
      </w:r>
    </w:p>
    <w:p>
      <w:pPr>
        <w:pStyle w:val="FirstParagraph"/>
      </w:pPr>
    </w:p>
    <w:bookmarkStart w:id="380" w:name="o-que-são-dados-anonimizados"/>
    <w:p>
      <w:pPr>
        <w:pStyle w:val="Titre3"/>
      </w:pPr>
      <w:r>
        <w:t xml:space="preserve">O que são dados anonimizados?</w:t>
      </w:r>
    </w:p>
    <w:p>
      <w:pPr>
        <w:numPr>
          <w:ilvl w:val="0"/>
          <w:numId w:val="1252"/>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2"/>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2"/>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0"/>
    <w:bookmarkStart w:id="381" w:name="por-que-anonimização-perfeita-não-existe"/>
    <w:p>
      <w:pPr>
        <w:pStyle w:val="Titre3"/>
      </w:pPr>
      <w:r>
        <w:t xml:space="preserve">Por que anonimização perfeita não existe?</w:t>
      </w:r>
    </w:p>
    <w:p>
      <w:pPr>
        <w:numPr>
          <w:ilvl w:val="0"/>
          <w:numId w:val="1253"/>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3"/>
        </w:numPr>
      </w:pPr>
      <w:r>
        <w:t xml:space="preserve">Reconstrução pode ocorrer mesmo em dados agregados.</w:t>
      </w:r>
      <w:hyperlink w:anchor="ref-gadotti2024">
        <w:r>
          <w:rPr>
            <w:rStyle w:val="Lienhypertexte"/>
            <w:vertAlign w:val="superscript"/>
          </w:rPr>
          <w:t xml:space="preserve">195</w:t>
        </w:r>
      </w:hyperlink>
    </w:p>
    <w:p>
      <w:pPr>
        <w:numPr>
          <w:ilvl w:val="0"/>
          <w:numId w:val="1253"/>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3"/>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1"/>
    <w:bookmarkStart w:id="382" w:name="Xb21adf17b97569493b2bd2a602d400ccdda7707"/>
    <w:p>
      <w:pPr>
        <w:pStyle w:val="Titre3"/>
      </w:pPr>
      <w:r>
        <w:t xml:space="preserve">Quais são os principais tipos de ataques contra dados anonimizados?</w:t>
      </w:r>
    </w:p>
    <w:p>
      <w:pPr>
        <w:numPr>
          <w:ilvl w:val="0"/>
          <w:numId w:val="1254"/>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4"/>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4"/>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2"/>
    <w:bookmarkStart w:id="383" w:name="como-anonimizar-os-dados-de-um-banco"/>
    <w:p>
      <w:pPr>
        <w:pStyle w:val="Titre3"/>
      </w:pPr>
      <w:r>
        <w:t xml:space="preserve">Como anonimizar os dados de um banco?</w:t>
      </w:r>
    </w:p>
    <w:p>
      <w:pPr>
        <w:numPr>
          <w:ilvl w:val="0"/>
          <w:numId w:val="1255"/>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5"/>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5"/>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5"/>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3"/>
    <w:bookmarkStart w:id="384" w:name="X54eec189c0b142d6368adfe4a7e76a5636d97bc"/>
    <w:p>
      <w:pPr>
        <w:pStyle w:val="Titre3"/>
      </w:pPr>
      <w:r>
        <w:t xml:space="preserve">Quais são as limitações das técnicas de anonimização?</w:t>
      </w:r>
    </w:p>
    <w:p>
      <w:pPr>
        <w:numPr>
          <w:ilvl w:val="0"/>
          <w:numId w:val="1256"/>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6"/>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6"/>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4"/>
    <w:bookmarkStart w:id="385" w:name="X7ba1fb47a99f7889289e9858ec74a963e54d7cc"/>
    <w:p>
      <w:pPr>
        <w:pStyle w:val="Titre3"/>
      </w:pPr>
      <w:r>
        <w:t xml:space="preserve">Qual é o equilíbrio entre privacidade e utilidade?</w:t>
      </w:r>
    </w:p>
    <w:p>
      <w:pPr>
        <w:numPr>
          <w:ilvl w:val="0"/>
          <w:numId w:val="1257"/>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7"/>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7"/>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5"/>
    <w:bookmarkEnd w:id="386"/>
    <w:bookmarkStart w:id="389" w:name="dados-sintéticos"/>
    <w:p>
      <w:pPr>
        <w:pStyle w:val="Titre2"/>
      </w:pPr>
      <w:r>
        <w:t xml:space="preserve">Dados sintéticos</w:t>
      </w:r>
    </w:p>
    <w:p>
      <w:pPr>
        <w:pStyle w:val="FirstParagraph"/>
      </w:pPr>
    </w:p>
    <w:bookmarkStart w:id="387" w:name="o-que-são-dados-sintéticos"/>
    <w:p>
      <w:pPr>
        <w:pStyle w:val="Titre3"/>
      </w:pPr>
      <w:r>
        <w:t xml:space="preserve">O que são dados sintéticos?</w:t>
      </w:r>
    </w:p>
    <w:p>
      <w:pPr>
        <w:numPr>
          <w:ilvl w:val="0"/>
          <w:numId w:val="1258"/>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8"/>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8"/>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8"/>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8"/>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87"/>
    <w:bookmarkStart w:id="388"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9"/>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88"/>
    <w:bookmarkEnd w:id="389"/>
    <w:bookmarkEnd w:id="390"/>
    <w:bookmarkStart w:id="437" w:name="distribuicoes-parametros"/>
    <w:p>
      <w:pPr>
        <w:pStyle w:val="Titre1"/>
      </w:pPr>
      <w:r>
        <w:rPr>
          <w:b/>
          <w:bCs/>
        </w:rPr>
        <w:t xml:space="preserve">Distribuições e parâmetros</w:t>
      </w:r>
    </w:p>
    <w:p>
      <w:pPr>
        <w:pStyle w:val="FirstParagraph"/>
      </w:pPr>
    </w:p>
    <w:bookmarkStart w:id="394" w:name="fontes-de-variabilidade"/>
    <w:p>
      <w:pPr>
        <w:pStyle w:val="Titre2"/>
      </w:pPr>
      <w:r>
        <w:t xml:space="preserve">Fontes de variabilidade</w:t>
      </w:r>
    </w:p>
    <w:p>
      <w:pPr>
        <w:pStyle w:val="FirstParagraph"/>
      </w:pPr>
    </w:p>
    <w:bookmarkStart w:id="391" w:name="o-que-são-fontes-de-variabilidade"/>
    <w:p>
      <w:pPr>
        <w:pStyle w:val="Titre3"/>
      </w:pPr>
      <w:r>
        <w:t xml:space="preserve">O que são fontes de variabilidade?</w:t>
      </w:r>
    </w:p>
    <w:p>
      <w:pPr>
        <w:numPr>
          <w:ilvl w:val="0"/>
          <w:numId w:val="1260"/>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0"/>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0"/>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1"/>
    <w:bookmarkStart w:id="392" w:name="Xaa9465bfcbd83df177c5ae5cffcd8cf99ef81a9"/>
    <w:p>
      <w:pPr>
        <w:pStyle w:val="Titre3"/>
      </w:pPr>
      <w:r>
        <w:t xml:space="preserve">Quais são as principais fontes de variabilidade?</w:t>
      </w:r>
    </w:p>
    <w:p>
      <w:pPr>
        <w:numPr>
          <w:ilvl w:val="0"/>
          <w:numId w:val="1261"/>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1"/>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1"/>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1"/>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1"/>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2"/>
    <w:bookmarkStart w:id="393" w:name="X259a54a4094738e9fb469baca284a3e991ff721"/>
    <w:p>
      <w:pPr>
        <w:pStyle w:val="Titre3"/>
      </w:pPr>
      <w:r>
        <w:t xml:space="preserve">Por que identificar as fontes de variabilidade é importante?</w:t>
      </w:r>
    </w:p>
    <w:p>
      <w:pPr>
        <w:numPr>
          <w:ilvl w:val="0"/>
          <w:numId w:val="1262"/>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2"/>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2"/>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2"/>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3"/>
    <w:bookmarkEnd w:id="394"/>
    <w:bookmarkStart w:id="398" w:name="distribuições-de-probabilidade"/>
    <w:p>
      <w:pPr>
        <w:pStyle w:val="Titre2"/>
      </w:pPr>
      <w:r>
        <w:t xml:space="preserve">Distribuições de probabilidade</w:t>
      </w:r>
    </w:p>
    <w:p>
      <w:pPr>
        <w:pStyle w:val="FirstParagraph"/>
      </w:pPr>
    </w:p>
    <w:bookmarkStart w:id="395" w:name="o-que-são-distribuições-de-probabilidade"/>
    <w:p>
      <w:pPr>
        <w:pStyle w:val="Titre3"/>
      </w:pPr>
      <w:r>
        <w:t xml:space="preserve">O que são distribuições de probabilidade?</w:t>
      </w:r>
    </w:p>
    <w:p>
      <w:pPr>
        <w:numPr>
          <w:ilvl w:val="0"/>
          <w:numId w:val="1263"/>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3"/>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5"/>
    <w:bookmarkStart w:id="396" w:name="X0f53fdabd2f085f218f2b5dda3f203c36e5b863"/>
    <w:p>
      <w:pPr>
        <w:pStyle w:val="Titre3"/>
      </w:pPr>
      <w:r>
        <w:t xml:space="preserve">Como representar distribuições de probabilidade?</w:t>
      </w:r>
    </w:p>
    <w:p>
      <w:pPr>
        <w:numPr>
          <w:ilvl w:val="0"/>
          <w:numId w:val="1264"/>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4"/>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4"/>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4"/>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4"/>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4"/>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ec722db-9831-47b8-a923-ecfc1752c816"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ec722db-9831-47b8-a923-ecfc1752c816"/>
      <w:r>
        <w:rPr>
          <w:rFonts/>
          <w:b w:val="true"/>
          <w:strike w:val="false"/>
        </w:rPr>
        <w:t xml:space="preserve">: </w:t>
      </w:r>
      <w:r>
        <w:t xml:space="preserve">Histogramas com diferentes métodos de binning.: Sturges, Scott e Freedman-Diaconis.</w:t>
      </w:r>
    </w:p>
    <w:p>
      <w:pPr>
        <w:pStyle w:val="Corpsdetexte"/>
      </w:pPr>
    </w:p>
    <w:p>
      <w:pPr>
        <w:numPr>
          <w:ilvl w:val="0"/>
          <w:numId w:val="1265"/>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5"/>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5"/>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5"/>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5"/>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6"/>
    <w:bookmarkStart w:id="397" w:name="X6960c2b997742e01b73256b060b68c57c22dc5d"/>
    <w:p>
      <w:pPr>
        <w:pStyle w:val="Titre3"/>
      </w:pPr>
      <w:r>
        <w:t xml:space="preserve">Quais características definem uma distribuição?</w:t>
      </w:r>
    </w:p>
    <w:p>
      <w:pPr>
        <w:pStyle w:val="Compact"/>
        <w:numPr>
          <w:ilvl w:val="0"/>
          <w:numId w:val="1266"/>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397"/>
    <w:bookmarkEnd w:id="398"/>
    <w:bookmarkStart w:id="403" w:name="tipos-de-distribuições"/>
    <w:p>
      <w:pPr>
        <w:pStyle w:val="Titre2"/>
      </w:pPr>
      <w:r>
        <w:t xml:space="preserve">Tipos de distribuições</w:t>
      </w:r>
    </w:p>
    <w:p>
      <w:pPr>
        <w:pStyle w:val="FirstParagraph"/>
      </w:pPr>
    </w:p>
    <w:bookmarkStart w:id="399" w:name="o-que-são-distribuições-empíricas"/>
    <w:p>
      <w:pPr>
        <w:pStyle w:val="Titre3"/>
      </w:pPr>
      <w:r>
        <w:t xml:space="preserve">O que são distribuições empíricas?</w:t>
      </w:r>
    </w:p>
    <w:p>
      <w:pPr>
        <w:pStyle w:val="Compact"/>
        <w:numPr>
          <w:ilvl w:val="0"/>
          <w:numId w:val="1267"/>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399"/>
    <w:bookmarkStart w:id="400" w:name="o-que-são-distribuições-teóricas"/>
    <w:p>
      <w:pPr>
        <w:pStyle w:val="Titre3"/>
      </w:pPr>
      <w:r>
        <w:t xml:space="preserve">O que são distribuições teóricas?</w:t>
      </w:r>
    </w:p>
    <w:p>
      <w:pPr>
        <w:numPr>
          <w:ilvl w:val="0"/>
          <w:numId w:val="1268"/>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8"/>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0"/>
    <w:bookmarkStart w:id="401" w:name="o-que-são-distribuições-amostrais"/>
    <w:p>
      <w:pPr>
        <w:pStyle w:val="Titre3"/>
      </w:pPr>
      <w:r>
        <w:t xml:space="preserve">O que são distribuições amostrais?</w:t>
      </w:r>
    </w:p>
    <w:p>
      <w:pPr>
        <w:numPr>
          <w:ilvl w:val="0"/>
          <w:numId w:val="1269"/>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9"/>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1"/>
    <w:bookmarkStart w:id="402" w:name="X4dfc1cd8cc5ff2a25620815a0fc58b4fe3d7b41"/>
    <w:p>
      <w:pPr>
        <w:pStyle w:val="Titre3"/>
      </w:pPr>
      <w:r>
        <w:t xml:space="preserve">Por que todas as distribuições são condicionais?</w:t>
      </w:r>
    </w:p>
    <w:p>
      <w:pPr>
        <w:numPr>
          <w:ilvl w:val="0"/>
          <w:numId w:val="1270"/>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0"/>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0"/>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2"/>
    <w:bookmarkEnd w:id="403"/>
    <w:bookmarkStart w:id="408" w:name="distribuições-univariadas"/>
    <w:p>
      <w:pPr>
        <w:pStyle w:val="Titre2"/>
      </w:pPr>
      <w:r>
        <w:t xml:space="preserve">Distribuições univariadas</w:t>
      </w:r>
    </w:p>
    <w:p>
      <w:pPr>
        <w:pStyle w:val="FirstParagraph"/>
      </w:pPr>
    </w:p>
    <w:bookmarkStart w:id="404" w:name="quais-são-as-distribuições-mais-comuns"/>
    <w:p>
      <w:pPr>
        <w:pStyle w:val="Titre3"/>
      </w:pPr>
      <w:r>
        <w:t xml:space="preserve">Quais são as distribuições mais comuns?</w:t>
      </w:r>
    </w:p>
    <w:p>
      <w:pPr>
        <w:numPr>
          <w:ilvl w:val="0"/>
          <w:numId w:val="1271"/>
        </w:numPr>
      </w:pPr>
      <w:r>
        <w:t xml:space="preserve">Distribuções discretas:</w:t>
      </w:r>
    </w:p>
    <w:p>
      <w:pPr>
        <w:numPr>
          <w:ilvl w:val="1"/>
          <w:numId w:val="1272"/>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2"/>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2"/>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2"/>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2"/>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2"/>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2"/>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2"/>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4eb67cc-aff8-4ef8-91ac-3324336dbd06"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eb67cc-aff8-4ef8-91ac-3324336dbd06"/>
      <w:r>
        <w:rPr>
          <w:rFonts/>
          <w:b w:val="true"/>
          <w:strike w:val="false"/>
        </w:rPr>
        <w:t xml:space="preserve">: </w:t>
      </w:r>
      <w:r>
        <w:t xml:space="preserve">Distribuições discretas e suas funções de probabilidade.</w:t>
      </w:r>
    </w:p>
    <w:p>
      <w:pPr>
        <w:pStyle w:val="Corpsdetexte"/>
      </w:pPr>
    </w:p>
    <w:p>
      <w:pPr>
        <w:numPr>
          <w:ilvl w:val="0"/>
          <w:numId w:val="1273"/>
        </w:numPr>
      </w:pPr>
      <w:r>
        <w:t xml:space="preserve">Distribuições contínuas:</w:t>
      </w:r>
    </w:p>
    <w:p>
      <w:pPr>
        <w:numPr>
          <w:ilvl w:val="1"/>
          <w:numId w:val="1274"/>
        </w:numPr>
      </w:pPr>
      <w:r>
        <w:t xml:space="preserve">Uniforme: .</w:t>
      </w:r>
      <w:hyperlink w:anchor="ref-REF">
        <w:r>
          <w:rPr>
            <w:rStyle w:val="Lienhypertexte"/>
            <w:b/>
            <w:bCs/>
            <w:vertAlign w:val="superscript"/>
          </w:rPr>
          <w:t xml:space="preserve">REF?</w:t>
        </w:r>
      </w:hyperlink>
    </w:p>
    <w:p>
      <w:pPr>
        <w:numPr>
          <w:ilvl w:val="1"/>
          <w:numId w:val="1274"/>
        </w:numPr>
      </w:pPr>
      <w:r>
        <w:t xml:space="preserve">Exponencial: .</w:t>
      </w:r>
      <w:hyperlink w:anchor="ref-REF">
        <w:r>
          <w:rPr>
            <w:rStyle w:val="Lienhypertexte"/>
            <w:b/>
            <w:bCs/>
            <w:vertAlign w:val="superscript"/>
          </w:rPr>
          <w:t xml:space="preserve">REF?</w:t>
        </w:r>
      </w:hyperlink>
    </w:p>
    <w:p>
      <w:pPr>
        <w:numPr>
          <w:ilvl w:val="1"/>
          <w:numId w:val="1274"/>
        </w:numPr>
      </w:pPr>
      <w:r>
        <w:t xml:space="preserve">Normal: .</w:t>
      </w:r>
      <w:hyperlink w:anchor="ref-REF">
        <w:r>
          <w:rPr>
            <w:rStyle w:val="Lienhypertexte"/>
            <w:b/>
            <w:bCs/>
            <w:vertAlign w:val="superscript"/>
          </w:rPr>
          <w:t xml:space="preserve">REF?</w:t>
        </w:r>
      </w:hyperlink>
    </w:p>
    <w:p>
      <w:pPr>
        <w:numPr>
          <w:ilvl w:val="1"/>
          <w:numId w:val="1274"/>
        </w:numPr>
      </w:pPr>
      <w:r>
        <w:t xml:space="preserve">Aproximação binomial: .</w:t>
      </w:r>
      <w:hyperlink w:anchor="ref-REF">
        <w:r>
          <w:rPr>
            <w:rStyle w:val="Lienhypertexte"/>
            <w:b/>
            <w:bCs/>
            <w:vertAlign w:val="superscript"/>
          </w:rPr>
          <w:t xml:space="preserve">REF?</w:t>
        </w:r>
      </w:hyperlink>
    </w:p>
    <w:p>
      <w:pPr>
        <w:numPr>
          <w:ilvl w:val="1"/>
          <w:numId w:val="1274"/>
        </w:numPr>
      </w:pPr>
      <w:r>
        <w:t xml:space="preserve">Aproximação Poisson: .</w:t>
      </w:r>
      <w:hyperlink w:anchor="ref-REF">
        <w:r>
          <w:rPr>
            <w:rStyle w:val="Lienhypertexte"/>
            <w:b/>
            <w:bCs/>
            <w:vertAlign w:val="superscript"/>
          </w:rPr>
          <w:t xml:space="preserve">REF?</w:t>
        </w:r>
      </w:hyperlink>
    </w:p>
    <w:p>
      <w:pPr>
        <w:numPr>
          <w:ilvl w:val="1"/>
          <w:numId w:val="1274"/>
        </w:numPr>
      </w:pPr>
      <w:r>
        <w:t xml:space="preserve">t-Student: .</w:t>
      </w:r>
      <w:hyperlink w:anchor="ref-REF">
        <w:r>
          <w:rPr>
            <w:rStyle w:val="Lienhypertexte"/>
            <w:b/>
            <w:bCs/>
            <w:vertAlign w:val="superscript"/>
          </w:rPr>
          <w:t xml:space="preserve">REF?</w:t>
        </w:r>
      </w:hyperlink>
    </w:p>
    <w:p>
      <w:pPr>
        <w:numPr>
          <w:ilvl w:val="1"/>
          <w:numId w:val="1274"/>
        </w:numPr>
      </w:pPr>
      <w:r>
        <w:t xml:space="preserve">Qui-quadrado: .</w:t>
      </w:r>
      <w:hyperlink w:anchor="ref-REF">
        <w:r>
          <w:rPr>
            <w:rStyle w:val="Lienhypertexte"/>
            <w:b/>
            <w:bCs/>
            <w:vertAlign w:val="superscript"/>
          </w:rPr>
          <w:t xml:space="preserve">REF?</w:t>
        </w:r>
      </w:hyperlink>
    </w:p>
    <w:p>
      <w:pPr>
        <w:numPr>
          <w:ilvl w:val="1"/>
          <w:numId w:val="1274"/>
        </w:numPr>
      </w:pPr>
      <w:r>
        <w:t xml:space="preserve">Weibull: .</w:t>
      </w:r>
      <w:hyperlink w:anchor="ref-REF">
        <w:r>
          <w:rPr>
            <w:rStyle w:val="Lienhypertexte"/>
            <w:b/>
            <w:bCs/>
            <w:vertAlign w:val="superscript"/>
          </w:rPr>
          <w:t xml:space="preserve">REF?</w:t>
        </w:r>
      </w:hyperlink>
    </w:p>
    <w:p>
      <w:pPr>
        <w:numPr>
          <w:ilvl w:val="1"/>
          <w:numId w:val="1274"/>
        </w:numPr>
      </w:pPr>
      <w:r>
        <w:t xml:space="preserve">Gama: .</w:t>
      </w:r>
      <w:hyperlink w:anchor="ref-REF">
        <w:r>
          <w:rPr>
            <w:rStyle w:val="Lienhypertexte"/>
            <w:b/>
            <w:bCs/>
            <w:vertAlign w:val="superscript"/>
          </w:rPr>
          <w:t xml:space="preserve">REF?</w:t>
        </w:r>
      </w:hyperlink>
    </w:p>
    <w:p>
      <w:pPr>
        <w:numPr>
          <w:ilvl w:val="1"/>
          <w:numId w:val="1274"/>
        </w:numPr>
      </w:pPr>
      <w:r>
        <w:t xml:space="preserve">Log-normal: .</w:t>
      </w:r>
      <w:hyperlink w:anchor="ref-REF">
        <w:r>
          <w:rPr>
            <w:rStyle w:val="Lienhypertexte"/>
            <w:b/>
            <w:bCs/>
            <w:vertAlign w:val="superscript"/>
          </w:rPr>
          <w:t xml:space="preserve">REF?</w:t>
        </w:r>
      </w:hyperlink>
    </w:p>
    <w:p>
      <w:pPr>
        <w:numPr>
          <w:ilvl w:val="1"/>
          <w:numId w:val="1274"/>
        </w:numPr>
      </w:pPr>
      <w:r>
        <w:t xml:space="preserve">Beta: .</w:t>
      </w:r>
      <w:hyperlink w:anchor="ref-REF">
        <w:r>
          <w:rPr>
            <w:rStyle w:val="Lienhypertexte"/>
            <w:b/>
            <w:bCs/>
            <w:vertAlign w:val="superscript"/>
          </w:rPr>
          <w:t xml:space="preserve">REF?</w:t>
        </w:r>
      </w:hyperlink>
    </w:p>
    <w:p>
      <w:pPr>
        <w:numPr>
          <w:ilvl w:val="1"/>
          <w:numId w:val="1274"/>
        </w:numPr>
      </w:pPr>
      <w:r>
        <w:t xml:space="preserve">Logística: .</w:t>
      </w:r>
      <w:hyperlink w:anchor="ref-REF">
        <w:r>
          <w:rPr>
            <w:rStyle w:val="Lienhypertexte"/>
            <w:b/>
            <w:bCs/>
            <w:vertAlign w:val="superscript"/>
          </w:rPr>
          <w:t xml:space="preserve">REF?</w:t>
        </w:r>
      </w:hyperlink>
    </w:p>
    <w:p>
      <w:pPr>
        <w:numPr>
          <w:ilvl w:val="1"/>
          <w:numId w:val="1274"/>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83d4263-cbe9-4c0f-9447-32069ed5dbf8"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3d4263-cbe9-4c0f-9447-32069ed5dbf8"/>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7"/>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a5bd37c2-20e8-429e-ac43-1472bace6bc8"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bd37c2-20e8-429e-ac43-1472bace6bc8"/>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be8779d-4968-4269-b5d5-0f3670d53180"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e8779d-4968-4269-b5d5-0f3670d53180"/>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9537ef9-e6f3-44ef-a651-b7da232d7f67"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537ef9-e6f3-44ef-a651-b7da232d7f67"/>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0867c18-5e17-4641-bbb8-eb2284345286"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867c18-5e17-4641-bbb8-eb2284345286"/>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56b032f-1fb8-4cf3-bac6-1f5e3cf584f5"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6b032f-1fb8-4cf3-bac6-1f5e3cf584f5"/>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f285d54-6800-4b9c-809c-908c900aba34"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285d54-6800-4b9c-809c-908c900aba34"/>
      <w:r>
        <w:rPr>
          <w:rFonts/>
          <w:b w:val="true"/>
          <w:strike w:val="false"/>
        </w:rPr>
        <w:t xml:space="preserve">: </w:t>
      </w:r>
      <w:r>
        <w:t xml:space="preserve">Distribuições contínuas com caudas pesadas e suas funções de densidade.</w:t>
      </w:r>
    </w:p>
    <w:p>
      <w:pPr>
        <w:pStyle w:val="Corpsdetexte"/>
      </w:pPr>
    </w:p>
    <w:bookmarkEnd w:id="404"/>
    <w:bookmarkStart w:id="405" w:name="quais-são-as-funções-de-uma-distribuição"/>
    <w:p>
      <w:pPr>
        <w:pStyle w:val="Titre3"/>
      </w:pPr>
      <w:r>
        <w:t xml:space="preserve">Quais são as funções de uma distribuição?</w:t>
      </w:r>
    </w:p>
    <w:p>
      <w:pPr>
        <w:numPr>
          <w:ilvl w:val="0"/>
          <w:numId w:val="1275"/>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5"/>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5"/>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5"/>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5"/>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5"/>
    <w:bookmarkStart w:id="406" w:name="o-que-é-a-distribuição-normal"/>
    <w:p>
      <w:pPr>
        <w:pStyle w:val="Titre3"/>
      </w:pPr>
      <w:r>
        <w:t xml:space="preserve">O que é a distribuição normal?</w:t>
      </w:r>
    </w:p>
    <w:p>
      <w:pPr>
        <w:numPr>
          <w:ilvl w:val="0"/>
          <w:numId w:val="1276"/>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6"/>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6"/>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1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80e52eb-b684-402a-80b9-938416fca3f2"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0e52eb-b684-402a-80b9-938416fca3f2"/>
      <w:r>
        <w:rPr>
          <w:rFonts/>
          <w:b w:val="true"/>
          <w:strike w:val="false"/>
        </w:rPr>
        <w:t xml:space="preserve">: </w:t>
      </w:r>
      <w:r>
        <w:t xml:space="preserve">Distribuições e funções de probabilidade.</w:t>
      </w:r>
    </w:p>
    <w:p>
      <w:pPr>
        <w:pStyle w:val="Corpsdetexte"/>
      </w:pPr>
    </w:p>
    <w:bookmarkEnd w:id="406"/>
    <w:bookmarkStart w:id="407" w:name="Xa8811063dd92a58c9c04fab41e2f17d7b8faa90"/>
    <w:p>
      <w:pPr>
        <w:pStyle w:val="Titre3"/>
      </w:pPr>
      <w:r>
        <w:t xml:space="preserve">Que métodos podem ser utilizados para identificar a normalidade da distribuição?</w:t>
      </w:r>
    </w:p>
    <w:p>
      <w:pPr>
        <w:numPr>
          <w:ilvl w:val="0"/>
          <w:numId w:val="1277"/>
        </w:numPr>
      </w:pPr>
      <w:r>
        <w:t xml:space="preserve">Histogramas.</w:t>
      </w:r>
      <w:hyperlink w:anchor="ref-vetter2017">
        <w:r>
          <w:rPr>
            <w:rStyle w:val="Lienhypertexte"/>
            <w:vertAlign w:val="superscript"/>
          </w:rPr>
          <w:t xml:space="preserve">138</w:t>
        </w:r>
      </w:hyperlink>
    </w:p>
    <w:p>
      <w:pPr>
        <w:numPr>
          <w:ilvl w:val="0"/>
          <w:numId w:val="1277"/>
        </w:numPr>
      </w:pPr>
      <w:r>
        <w:t xml:space="preserve">Gráficos Q-Q.</w:t>
      </w:r>
      <w:hyperlink w:anchor="ref-vetter2017">
        <w:r>
          <w:rPr>
            <w:rStyle w:val="Lienhypertexte"/>
            <w:vertAlign w:val="superscript"/>
          </w:rPr>
          <w:t xml:space="preserve">138</w:t>
        </w:r>
      </w:hyperlink>
    </w:p>
    <w:p>
      <w:pPr>
        <w:numPr>
          <w:ilvl w:val="0"/>
          <w:numId w:val="1277"/>
        </w:numPr>
      </w:pPr>
      <w:r>
        <w:t xml:space="preserve">Testes de hipótese nula:</w:t>
      </w:r>
      <w:hyperlink w:anchor="ref-vetter2017">
        <w:r>
          <w:rPr>
            <w:rStyle w:val="Lienhypertexte"/>
            <w:vertAlign w:val="superscript"/>
          </w:rPr>
          <w:t xml:space="preserve">138</w:t>
        </w:r>
      </w:hyperlink>
    </w:p>
    <w:p>
      <w:pPr>
        <w:numPr>
          <w:ilvl w:val="1"/>
          <w:numId w:val="1278"/>
        </w:numPr>
      </w:pPr>
      <w:r>
        <w:t xml:space="preserve">Kolmogorov-Smirnov</w:t>
      </w:r>
    </w:p>
    <w:p>
      <w:pPr>
        <w:numPr>
          <w:ilvl w:val="1"/>
          <w:numId w:val="1278"/>
        </w:numPr>
      </w:pPr>
      <w:r>
        <w:t xml:space="preserve">Shapiro-Wilk</w:t>
      </w:r>
    </w:p>
    <w:p>
      <w:pPr>
        <w:numPr>
          <w:ilvl w:val="1"/>
          <w:numId w:val="1278"/>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59684b-65ad-40b9-85cb-ac4086897f15"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59684b-65ad-40b9-85cb-ac4086897f15"/>
      <w:r>
        <w:rPr>
          <w:rFonts/>
          <w:b w:val="true"/>
          <w:strike w:val="false"/>
        </w:rPr>
        <w:t xml:space="preserve">: </w:t>
      </w:r>
      <w:r>
        <w:t xml:space="preserve">Distribuição normal e métodos de visualização e testes de normalidade.</w:t>
      </w:r>
    </w:p>
    <w:p>
      <w:pPr>
        <w:pStyle w:val="Corpsdetexte"/>
      </w:pPr>
    </w:p>
    <w:bookmarkEnd w:id="407"/>
    <w:bookmarkEnd w:id="408"/>
    <w:bookmarkStart w:id="410" w:name="distribuições-bivariadas"/>
    <w:p>
      <w:pPr>
        <w:pStyle w:val="Titre2"/>
      </w:pPr>
      <w:r>
        <w:t xml:space="preserve">Distribuições bivariadas</w:t>
      </w:r>
    </w:p>
    <w:p>
      <w:pPr>
        <w:pStyle w:val="FirstParagraph"/>
      </w:pPr>
    </w:p>
    <w:bookmarkStart w:id="409" w:name="o-que-são-distribuições-bivariadas"/>
    <w:p>
      <w:pPr>
        <w:pStyle w:val="Titre3"/>
      </w:pPr>
      <w:r>
        <w:t xml:space="preserve">O que são distribuições bivariadas?</w:t>
      </w:r>
    </w:p>
    <w:p>
      <w:pPr>
        <w:pStyle w:val="Compact"/>
        <w:numPr>
          <w:ilvl w:val="0"/>
          <w:numId w:val="127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f084ec-aad6-4ee9-8f82-024e553eca67"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f084ec-aad6-4ee9-8f82-024e553eca67"/>
      <w:r>
        <w:rPr>
          <w:rFonts/>
          <w:b w:val="true"/>
          <w:strike w:val="false"/>
        </w:rPr>
        <w:t xml:space="preserve">: </w:t>
      </w:r>
      <w:r>
        <w:t xml:space="preserve">Distribuição normal bivariada e amostra simulada com histogramas marginais.</w:t>
      </w:r>
    </w:p>
    <w:p>
      <w:pPr>
        <w:pStyle w:val="Corpsdetexte"/>
      </w:pPr>
    </w:p>
    <w:bookmarkEnd w:id="409"/>
    <w:bookmarkEnd w:id="410"/>
    <w:bookmarkStart w:id="412" w:name="distribuições-multivariadas"/>
    <w:p>
      <w:pPr>
        <w:pStyle w:val="Titre2"/>
      </w:pPr>
      <w:r>
        <w:t xml:space="preserve">Distribuições multivariadas</w:t>
      </w:r>
    </w:p>
    <w:p>
      <w:pPr>
        <w:pStyle w:val="FirstParagraph"/>
      </w:pPr>
    </w:p>
    <w:bookmarkStart w:id="411" w:name="o-que-são-distribuições-multivariadas"/>
    <w:p>
      <w:pPr>
        <w:pStyle w:val="Titre3"/>
      </w:pPr>
      <w:r>
        <w:t xml:space="preserve">O que são distribuições multivariadas?</w:t>
      </w:r>
    </w:p>
    <w:p>
      <w:pPr>
        <w:numPr>
          <w:ilvl w:val="0"/>
          <w:numId w:val="1280"/>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0"/>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1"/>
    <w:bookmarkEnd w:id="412"/>
    <w:bookmarkStart w:id="415" w:name="parâmetros"/>
    <w:p>
      <w:pPr>
        <w:pStyle w:val="Titre2"/>
      </w:pPr>
      <w:r>
        <w:t xml:space="preserve">Parâmetros</w:t>
      </w:r>
    </w:p>
    <w:p>
      <w:pPr>
        <w:pStyle w:val="FirstParagraph"/>
      </w:pPr>
    </w:p>
    <w:bookmarkStart w:id="413" w:name="o-que-são-parâmetros"/>
    <w:p>
      <w:pPr>
        <w:pStyle w:val="Titre3"/>
      </w:pPr>
      <w:r>
        <w:t xml:space="preserve">O que são parâmetros?</w:t>
      </w:r>
    </w:p>
    <w:p>
      <w:pPr>
        <w:numPr>
          <w:ilvl w:val="0"/>
          <w:numId w:val="1281"/>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1"/>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3"/>
    <w:bookmarkStart w:id="414" w:name="que-parâmetros-podem-ser-estimados"/>
    <w:p>
      <w:pPr>
        <w:pStyle w:val="Titre3"/>
      </w:pPr>
      <w:r>
        <w:t xml:space="preserve">Que parâmetros podem ser estimados?</w:t>
      </w:r>
    </w:p>
    <w:p>
      <w:pPr>
        <w:numPr>
          <w:ilvl w:val="0"/>
          <w:numId w:val="1282"/>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2"/>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2"/>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2"/>
        </w:numPr>
      </w:pPr>
      <w:r>
        <w:t xml:space="preserve">Parâmetros de distribuição.</w:t>
      </w:r>
      <w:hyperlink w:anchor="ref-kanji2006">
        <w:r>
          <w:rPr>
            <w:rStyle w:val="Lienhypertexte"/>
            <w:vertAlign w:val="superscript"/>
          </w:rPr>
          <w:t xml:space="preserve">215</w:t>
        </w:r>
      </w:hyperlink>
    </w:p>
    <w:p>
      <w:pPr>
        <w:numPr>
          <w:ilvl w:val="0"/>
          <w:numId w:val="1282"/>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4"/>
    <w:bookmarkEnd w:id="415"/>
    <w:bookmarkStart w:id="418" w:name="tendência-central"/>
    <w:p>
      <w:pPr>
        <w:pStyle w:val="Titre2"/>
      </w:pPr>
      <w:r>
        <w:t xml:space="preserve">Tendência central</w:t>
      </w:r>
    </w:p>
    <w:p>
      <w:pPr>
        <w:pStyle w:val="FirstParagraph"/>
      </w:pPr>
    </w:p>
    <w:bookmarkStart w:id="416" w:name="X878d8094ba1cc807e08c1a7c851f6a4da3e2de5"/>
    <w:p>
      <w:pPr>
        <w:pStyle w:val="Titre3"/>
      </w:pPr>
      <w:r>
        <w:t xml:space="preserve">Que parâmetros de tendência central podem ser estimados?</w:t>
      </w:r>
    </w:p>
    <w:p>
      <w:pPr>
        <w:pStyle w:val="Compact"/>
        <w:numPr>
          <w:ilvl w:val="0"/>
          <w:numId w:val="1283"/>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4"/>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7"/>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7"/>
        </w:numPr>
      </w:pPr>
      <w:r>
        <w:t xml:space="preserve">Em uma distribuição normal, as três medidas são idênticas.</w:t>
      </w:r>
      <w:hyperlink w:anchor="ref-s.2011">
        <w:r>
          <w:rPr>
            <w:rStyle w:val="Lienhypertexte"/>
            <w:vertAlign w:val="superscript"/>
          </w:rPr>
          <w:t xml:space="preserve">219</w:t>
        </w:r>
      </w:hyperlink>
    </w:p>
    <w:p>
      <w:pPr>
        <w:numPr>
          <w:ilvl w:val="0"/>
          <w:numId w:val="1287"/>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7"/>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7"/>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7"/>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f0f48e-99f5-41ee-858a-5dcbf0e15ec5"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f0f48e-99f5-41ee-858a-5dcbf0e15ec5"/>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84a824-444f-4ea3-8fdb-8bcffc653209"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84a824-444f-4ea3-8fdb-8bcffc653209"/>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X0a809b9af13bbb0e4c32e38608619f333222d20"/>
    <w:p>
      <w:pPr>
        <w:pStyle w:val="Titre3"/>
      </w:pPr>
      <w:r>
        <w:t xml:space="preserve">Como escolher o parâmetro de tendência central?</w:t>
      </w:r>
    </w:p>
    <w:p>
      <w:pPr>
        <w:numPr>
          <w:ilvl w:val="0"/>
          <w:numId w:val="1288"/>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8"/>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8"/>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17"/>
    <w:bookmarkEnd w:id="418"/>
    <w:bookmarkStart w:id="423" w:name="dispersão"/>
    <w:p>
      <w:pPr>
        <w:pStyle w:val="Titre2"/>
      </w:pPr>
      <w:r>
        <w:t xml:space="preserve">Dispersão</w:t>
      </w:r>
    </w:p>
    <w:p>
      <w:pPr>
        <w:pStyle w:val="FirstParagraph"/>
      </w:pPr>
    </w:p>
    <w:bookmarkStart w:id="419" w:name="Xfd26ae4bf496279ce94929f83ba87d4f2bf3578"/>
    <w:p>
      <w:pPr>
        <w:pStyle w:val="Titre3"/>
      </w:pPr>
      <w:r>
        <w:t xml:space="preserve">Que parâmetros de dispersão podem ser estimados?</w:t>
      </w:r>
    </w:p>
    <w:p>
      <w:pPr>
        <w:pStyle w:val="Compact"/>
        <w:numPr>
          <w:ilvl w:val="0"/>
          <w:numId w:val="1289"/>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0"/>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139fbd-c413-4cf5-bb8f-d8371ea01736"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139fbd-c413-4cf5-bb8f-d8371ea01736"/>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19"/>
    <w:bookmarkStart w:id="420" w:name="como-escolher-o-parâmetro-de-dispersão"/>
    <w:p>
      <w:pPr>
        <w:pStyle w:val="Titre3"/>
      </w:pPr>
      <w:r>
        <w:t xml:space="preserve">Como escolher o parâmetro de dispersão?</w:t>
      </w:r>
    </w:p>
    <w:p>
      <w:pPr>
        <w:numPr>
          <w:ilvl w:val="0"/>
          <w:numId w:val="1293"/>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3"/>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0"/>
    <w:bookmarkStart w:id="421" w:name="Xc530447f2fb1e578073e0fc871d1da841c8e6e2"/>
    <w:p>
      <w:pPr>
        <w:pStyle w:val="Titre3"/>
      </w:pPr>
      <w:r>
        <w:t xml:space="preserve">O que é a correção de Bessel para variância?</w:t>
      </w:r>
    </w:p>
    <w:p>
      <w:pPr>
        <w:numPr>
          <w:ilvl w:val="0"/>
          <w:numId w:val="1294"/>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4"/>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1"/>
    <w:bookmarkStart w:id="422" w:name="Xe1f9ab0004da6e24016fa73b01118dc9b7cdadd"/>
    <w:p>
      <w:pPr>
        <w:pStyle w:val="Titre3"/>
      </w:pPr>
      <w:r>
        <w:t xml:space="preserve">Por que a correção de Bessel para variância é importante?</w:t>
      </w:r>
    </w:p>
    <w:p>
      <w:pPr>
        <w:numPr>
          <w:ilvl w:val="0"/>
          <w:numId w:val="1295"/>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5"/>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2"/>
    <w:bookmarkEnd w:id="423"/>
    <w:bookmarkStart w:id="425" w:name="proporção"/>
    <w:p>
      <w:pPr>
        <w:pStyle w:val="Titre2"/>
      </w:pPr>
      <w:r>
        <w:t xml:space="preserve">Proporção</w:t>
      </w:r>
    </w:p>
    <w:p>
      <w:pPr>
        <w:pStyle w:val="FirstParagraph"/>
      </w:pPr>
    </w:p>
    <w:bookmarkStart w:id="424" w:name="X0b276597fd4ac2d85136ac9ef8adb8544ffccc6"/>
    <w:p>
      <w:pPr>
        <w:pStyle w:val="Titre3"/>
      </w:pPr>
      <w:r>
        <w:t xml:space="preserve">Que parâmetros de proporção podem ser estimados?</w:t>
      </w:r>
    </w:p>
    <w:p>
      <w:pPr>
        <w:pStyle w:val="Compact"/>
        <w:numPr>
          <w:ilvl w:val="0"/>
          <w:numId w:val="1296"/>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9"/>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0"/>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0"/>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0"/>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0"/>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4"/>
    <w:bookmarkEnd w:id="425"/>
    <w:bookmarkStart w:id="427" w:name="extremos"/>
    <w:p>
      <w:pPr>
        <w:pStyle w:val="Titre2"/>
      </w:pPr>
      <w:r>
        <w:t xml:space="preserve">Extremos</w:t>
      </w:r>
    </w:p>
    <w:p>
      <w:pPr>
        <w:pStyle w:val="FirstParagraph"/>
      </w:pPr>
    </w:p>
    <w:bookmarkStart w:id="426" w:name="X25542fc5b2be0b096527d9a12a1e76ef79c5010"/>
    <w:p>
      <w:pPr>
        <w:pStyle w:val="Titre3"/>
      </w:pPr>
      <w:r>
        <w:t xml:space="preserve">Que parâmetros extremos podem ser estimados?</w:t>
      </w:r>
    </w:p>
    <w:p>
      <w:pPr>
        <w:pStyle w:val="Compact"/>
        <w:numPr>
          <w:ilvl w:val="0"/>
          <w:numId w:val="1301"/>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2"/>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e17c630-53bd-4468-bb19-86a8abf372dd"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17c630-53bd-4468-bb19-86a8abf372dd"/>
      <w:r>
        <w:rPr>
          <w:rFonts/>
          <w:b w:val="true"/>
          <w:strike w:val="false"/>
        </w:rPr>
        <w:t xml:space="preserve">: </w:t>
      </w:r>
      <w:r>
        <w:t xml:space="preserve">Regressão linear com valores extremos.</w:t>
      </w:r>
    </w:p>
    <w:p>
      <w:pPr>
        <w:pStyle w:val="Corpsdetexte"/>
      </w:pPr>
    </w:p>
    <w:bookmarkEnd w:id="426"/>
    <w:bookmarkEnd w:id="427"/>
    <w:bookmarkStart w:id="429" w:name="erro"/>
    <w:p>
      <w:pPr>
        <w:pStyle w:val="Titre2"/>
      </w:pPr>
      <w:r>
        <w:t xml:space="preserve">Erro</w:t>
      </w:r>
    </w:p>
    <w:p>
      <w:pPr>
        <w:pStyle w:val="FirstParagraph"/>
      </w:pPr>
    </w:p>
    <w:bookmarkStart w:id="428" w:name="Xb7c74fbf0dc3e6b4c6a515b582b9f549f68aa75"/>
    <w:p>
      <w:pPr>
        <w:pStyle w:val="Titre3"/>
      </w:pPr>
      <w:r>
        <w:t xml:space="preserve">Que parâmetros de erro podem ser estimados?</w:t>
      </w:r>
    </w:p>
    <w:p>
      <w:pPr>
        <w:pStyle w:val="Compact"/>
        <w:numPr>
          <w:ilvl w:val="0"/>
          <w:numId w:val="1303"/>
        </w:numPr>
      </w:pPr>
      <w:r>
        <w:t xml:space="preserve">Margem de erro (ME).@ref(eq:me).</w:t>
      </w:r>
    </w:p>
    <w:p>
      <w:pPr>
        <w:pStyle w:val="FirstParagraph"/>
      </w:pPr>
    </w:p>
    <w:p>
      <w:pPr>
        <w:pStyle w:val="Corpsdetexte"/>
      </w:pPr>
    </w:p>
    <w:p>
      <w:pPr>
        <w:pStyle w:val="Corpsdetexte"/>
      </w:pPr>
    </w:p>
    <w:p>
      <w:pPr>
        <w:pStyle w:val="Compact"/>
        <w:numPr>
          <w:ilvl w:val="0"/>
          <w:numId w:val="1304"/>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28"/>
    <w:bookmarkEnd w:id="429"/>
    <w:bookmarkStart w:id="431" w:name="distribuição"/>
    <w:p>
      <w:pPr>
        <w:pStyle w:val="Titre2"/>
      </w:pPr>
      <w:r>
        <w:t xml:space="preserve">Distribuição</w:t>
      </w:r>
    </w:p>
    <w:p>
      <w:pPr>
        <w:pStyle w:val="FirstParagraph"/>
      </w:pPr>
    </w:p>
    <w:bookmarkStart w:id="430" w:name="X17b322623aa17b52ddda985d4c5461afab52891"/>
    <w:p>
      <w:pPr>
        <w:pStyle w:val="Titre3"/>
      </w:pPr>
      <w:r>
        <w:t xml:space="preserve">Que parâmetros de distribuição podem ser estimados?</w:t>
      </w:r>
    </w:p>
    <w:p>
      <w:pPr>
        <w:pStyle w:val="Compact"/>
        <w:numPr>
          <w:ilvl w:val="0"/>
          <w:numId w:val="1305"/>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66bf4fc-f569-44f8-b44d-9ae448e729e6"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6bf4fc-f569-44f8-b44d-9ae448e729e6"/>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c647de3-5032-42f9-a185-dc8ca5d17e3b"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647de3-5032-42f9-a185-dc8ca5d17e3b"/>
      <w:r>
        <w:rPr>
          <w:rFonts/>
          <w:b w:val="true"/>
          <w:strike w:val="false"/>
        </w:rPr>
        <w:t xml:space="preserve">: </w:t>
      </w:r>
      <w:r>
        <w:t xml:space="preserve">Parâmetros de distribuição: Curtose em distribuições simétricas (normal vs. uniforme).</w:t>
      </w:r>
    </w:p>
    <w:p>
      <w:pPr>
        <w:pStyle w:val="Corpsdetexte"/>
      </w:pPr>
    </w:p>
    <w:bookmarkEnd w:id="430"/>
    <w:bookmarkEnd w:id="431"/>
    <w:bookmarkStart w:id="436" w:name="parâmetros-robustos"/>
    <w:p>
      <w:pPr>
        <w:pStyle w:val="Titre2"/>
      </w:pPr>
      <w:r>
        <w:t xml:space="preserve">Parâmetros robustos</w:t>
      </w:r>
    </w:p>
    <w:p>
      <w:pPr>
        <w:pStyle w:val="FirstParagraph"/>
      </w:pPr>
    </w:p>
    <w:bookmarkStart w:id="432" w:name="o-que-são-parâmetros-robustos"/>
    <w:p>
      <w:pPr>
        <w:pStyle w:val="Titre3"/>
      </w:pPr>
      <w:r>
        <w:t xml:space="preserve">O que são parâmetros robustos?</w:t>
      </w:r>
    </w:p>
    <w:p>
      <w:pPr>
        <w:pStyle w:val="Compact"/>
        <w:numPr>
          <w:ilvl w:val="0"/>
          <w:numId w:val="1308"/>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2"/>
    <w:bookmarkStart w:id="433" w:name="por-que-utilizar-parâmetros-robustos"/>
    <w:p>
      <w:pPr>
        <w:pStyle w:val="Titre3"/>
      </w:pPr>
      <w:r>
        <w:t xml:space="preserve">Por que utilizar parâmetros robustos?</w:t>
      </w:r>
    </w:p>
    <w:p>
      <w:pPr>
        <w:numPr>
          <w:ilvl w:val="0"/>
          <w:numId w:val="1309"/>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9"/>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3"/>
    <w:bookmarkStart w:id="434" w:name="o-que-é-ponto-de-quebra"/>
    <w:p>
      <w:pPr>
        <w:pStyle w:val="Titre3"/>
      </w:pPr>
      <w:r>
        <w:t xml:space="preserve">O que é ponto de quebra?</w:t>
      </w:r>
    </w:p>
    <w:p>
      <w:pPr>
        <w:pStyle w:val="Compact"/>
        <w:numPr>
          <w:ilvl w:val="0"/>
          <w:numId w:val="1310"/>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4"/>
    <w:bookmarkStart w:id="435" w:name="Xd29d61a413c5dc94c042e2ea6f5754b3ace539c"/>
    <w:p>
      <w:pPr>
        <w:pStyle w:val="Titre3"/>
      </w:pPr>
      <w:r>
        <w:t xml:space="preserve">Que parâmetros robustos podem ser estimados?</w:t>
      </w:r>
    </w:p>
    <w:p>
      <w:pPr>
        <w:numPr>
          <w:ilvl w:val="0"/>
          <w:numId w:val="1311"/>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1"/>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1"/>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5"/>
    <w:bookmarkEnd w:id="436"/>
    <w:bookmarkEnd w:id="437"/>
    <w:bookmarkStart w:id="439" w:name="parte-4"/>
    <w:p>
      <w:pPr>
        <w:pStyle w:val="Titre1"/>
      </w:pPr>
      <w:r>
        <w:rPr>
          <w:i/>
          <w:iCs/>
        </w:rPr>
        <w:t xml:space="preserve">PARTE 4: VISUALIZAÇÃO E COMUNICAÇÃO DE DADOS</w:t>
      </w:r>
    </w:p>
    <w:bookmarkStart w:id="438" w:name="X325a01cc6acb31235e014cb9a3f37e3d752bcae"/>
    <w:p>
      <w:pPr>
        <w:pStyle w:val="Titre2"/>
      </w:pPr>
      <w:r>
        <w:t xml:space="preserve">Transformando resultados em narrativas claras, completas e alinhadas às melhores práticas</w:t>
      </w:r>
    </w:p>
    <w:p>
      <w:r>
        <w:br w:type="page"/>
      </w:r>
    </w:p>
    <w:bookmarkEnd w:id="438"/>
    <w:bookmarkEnd w:id="439"/>
    <w:bookmarkStart w:id="454" w:name="tabelas"/>
    <w:p>
      <w:pPr>
        <w:pStyle w:val="Titre1"/>
      </w:pPr>
      <w:r>
        <w:rPr>
          <w:b/>
          <w:bCs/>
        </w:rPr>
        <w:t xml:space="preserve">Tabelas</w:t>
      </w:r>
    </w:p>
    <w:p>
      <w:pPr>
        <w:pStyle w:val="FirstParagraph"/>
      </w:pPr>
    </w:p>
    <w:bookmarkStart w:id="444" w:name="tabelas-1"/>
    <w:p>
      <w:pPr>
        <w:pStyle w:val="Titre2"/>
      </w:pPr>
      <w:r>
        <w:t xml:space="preserve">Tabelas</w:t>
      </w:r>
    </w:p>
    <w:p>
      <w:pPr>
        <w:pStyle w:val="FirstParagraph"/>
      </w:pPr>
    </w:p>
    <w:bookmarkStart w:id="440" w:name="por-que-usar-tabelas"/>
    <w:p>
      <w:pPr>
        <w:pStyle w:val="Titre3"/>
      </w:pPr>
      <w:r>
        <w:t xml:space="preserve">Por que usar tabelas?</w:t>
      </w:r>
    </w:p>
    <w:p>
      <w:pPr>
        <w:pStyle w:val="Compact"/>
        <w:numPr>
          <w:ilvl w:val="0"/>
          <w:numId w:val="1314"/>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0"/>
    <w:bookmarkStart w:id="441" w:name="que-informações-incluir-nas-tabelas"/>
    <w:p>
      <w:pPr>
        <w:pStyle w:val="Titre3"/>
      </w:pPr>
      <w:r>
        <w:t xml:space="preserve">Que informações incluir nas tabelas?</w:t>
      </w:r>
    </w:p>
    <w:p>
      <w:pPr>
        <w:pStyle w:val="Compact"/>
        <w:numPr>
          <w:ilvl w:val="0"/>
          <w:numId w:val="1315"/>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1"/>
    <w:bookmarkStart w:id="442" w:name="quais-são-os-tipos-de-tabelas"/>
    <w:p>
      <w:pPr>
        <w:pStyle w:val="Titre3"/>
      </w:pPr>
      <w:r>
        <w:t xml:space="preserve">Quais são os tipos de tabelas?</w:t>
      </w:r>
    </w:p>
    <w:p>
      <w:pPr>
        <w:numPr>
          <w:ilvl w:val="0"/>
          <w:numId w:val="1316"/>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6"/>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6"/>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6"/>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6"/>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6"/>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6"/>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6"/>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2"/>
    <w:bookmarkStart w:id="443" w:name="X8ece8b339fc8e5a8f1e2f32514cf84446896d6c"/>
    <w:p>
      <w:pPr>
        <w:pStyle w:val="Titre3"/>
      </w:pPr>
      <w:r>
        <w:t xml:space="preserve">Quais são os erros mais comuns de preenchimento de tabelas?</w:t>
      </w:r>
    </w:p>
    <w:p>
      <w:pPr>
        <w:numPr>
          <w:ilvl w:val="0"/>
          <w:numId w:val="1317"/>
        </w:numPr>
      </w:pPr>
      <w:r>
        <w:t xml:space="preserve">Erros tipográficos.</w:t>
      </w:r>
      <w:hyperlink w:anchor="ref-barnett2023">
        <w:r>
          <w:rPr>
            <w:rStyle w:val="Lienhypertexte"/>
            <w:vertAlign w:val="superscript"/>
          </w:rPr>
          <w:t xml:space="preserve">231</w:t>
        </w:r>
      </w:hyperlink>
    </w:p>
    <w:p>
      <w:pPr>
        <w:numPr>
          <w:ilvl w:val="0"/>
          <w:numId w:val="1317"/>
        </w:numPr>
      </w:pPr>
      <w:r>
        <w:t xml:space="preserve">Ausência de rótulos ou unidades nas variáveis.</w:t>
      </w:r>
      <w:hyperlink w:anchor="ref-barnett2023">
        <w:r>
          <w:rPr>
            <w:rStyle w:val="Lienhypertexte"/>
            <w:vertAlign w:val="superscript"/>
          </w:rPr>
          <w:t xml:space="preserve">231</w:t>
        </w:r>
      </w:hyperlink>
    </w:p>
    <w:p>
      <w:pPr>
        <w:numPr>
          <w:ilvl w:val="0"/>
          <w:numId w:val="1317"/>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7"/>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7"/>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7"/>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3"/>
    <w:bookmarkEnd w:id="444"/>
    <w:bookmarkStart w:id="449" w:name="tabela-1"/>
    <w:p>
      <w:pPr>
        <w:pStyle w:val="Titre2"/>
      </w:pPr>
      <w:r>
        <w:t xml:space="preserve">Tabela 1</w:t>
      </w:r>
    </w:p>
    <w:p>
      <w:pPr>
        <w:pStyle w:val="FirstParagraph"/>
      </w:pPr>
    </w:p>
    <w:bookmarkStart w:id="445" w:name="o-que-é-a-tabela-1"/>
    <w:p>
      <w:pPr>
        <w:pStyle w:val="Titre3"/>
      </w:pPr>
      <w:r>
        <w:t xml:space="preserve">O que é a</w:t>
      </w:r>
      <w:r>
        <w:t xml:space="preserve"> </w:t>
      </w:r>
      <w:r>
        <w:t xml:space="preserve">‘Tabela 1’</w:t>
      </w:r>
      <w:r>
        <w:t xml:space="preserve">?</w:t>
      </w:r>
    </w:p>
    <w:p>
      <w:pPr>
        <w:pStyle w:val="Compact"/>
        <w:numPr>
          <w:ilvl w:val="0"/>
          <w:numId w:val="1318"/>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5"/>
    <w:bookmarkStart w:id="446" w:name="qual-a-utilidade-da-tabela-1"/>
    <w:p>
      <w:pPr>
        <w:pStyle w:val="Titre3"/>
      </w:pPr>
      <w:r>
        <w:t xml:space="preserve">Qual a utilidade da</w:t>
      </w:r>
      <w:r>
        <w:t xml:space="preserve"> </w:t>
      </w:r>
      <w:r>
        <w:t xml:space="preserve">‘Tabela 1’</w:t>
      </w:r>
      <w:r>
        <w:t xml:space="preserve">?</w:t>
      </w:r>
    </w:p>
    <w:p>
      <w:pPr>
        <w:numPr>
          <w:ilvl w:val="0"/>
          <w:numId w:val="1319"/>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9"/>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9"/>
        </w:numPr>
      </w:pPr>
      <w:r>
        <w:t xml:space="preserve">Permitir a replicação do estudo.</w:t>
      </w:r>
      <w:hyperlink w:anchor="ref-chen2020">
        <w:r>
          <w:rPr>
            <w:rStyle w:val="Lienhypertexte"/>
            <w:vertAlign w:val="superscript"/>
          </w:rPr>
          <w:t xml:space="preserve">233</w:t>
        </w:r>
      </w:hyperlink>
    </w:p>
    <w:p>
      <w:pPr>
        <w:numPr>
          <w:ilvl w:val="0"/>
          <w:numId w:val="1319"/>
        </w:numPr>
      </w:pPr>
      <w:r>
        <w:t xml:space="preserve">Meta-analisar os dados junto a estudos similares.</w:t>
      </w:r>
      <w:hyperlink w:anchor="ref-chen2020">
        <w:r>
          <w:rPr>
            <w:rStyle w:val="Lienhypertexte"/>
            <w:vertAlign w:val="superscript"/>
          </w:rPr>
          <w:t xml:space="preserve">233</w:t>
        </w:r>
      </w:hyperlink>
    </w:p>
    <w:p>
      <w:pPr>
        <w:numPr>
          <w:ilvl w:val="0"/>
          <w:numId w:val="1319"/>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6"/>
    <w:bookmarkStart w:id="447" w:name="como-construir-a-tabela-1"/>
    <w:p>
      <w:pPr>
        <w:pStyle w:val="Titre3"/>
      </w:pPr>
      <w:r>
        <w:t xml:space="preserve">Como construir a</w:t>
      </w:r>
      <w:r>
        <w:t xml:space="preserve"> </w:t>
      </w:r>
      <w:r>
        <w:t xml:space="preserve">‘Tabela 1’</w:t>
      </w:r>
      <w:r>
        <w:t xml:space="preserve">?</w:t>
      </w:r>
    </w:p>
    <w:p>
      <w:pPr>
        <w:pStyle w:val="Compact"/>
        <w:numPr>
          <w:ilvl w:val="0"/>
          <w:numId w:val="1320"/>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47"/>
    <w:bookmarkStart w:id="448" w:name="o-que-é-a-falácia-da-tabela-1"/>
    <w:p>
      <w:pPr>
        <w:pStyle w:val="Titre3"/>
      </w:pPr>
      <w:r>
        <w:t xml:space="preserve">O que é a falácia da</w:t>
      </w:r>
      <w:r>
        <w:t xml:space="preserve"> </w:t>
      </w:r>
      <w:r>
        <w:t xml:space="preserve">‘Tabela 1’</w:t>
      </w:r>
      <w:r>
        <w:t xml:space="preserve">?</w:t>
      </w:r>
    </w:p>
    <w:p>
      <w:pPr>
        <w:numPr>
          <w:ilvl w:val="0"/>
          <w:numId w:val="1321"/>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1"/>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48"/>
    <w:bookmarkEnd w:id="449"/>
    <w:bookmarkStart w:id="453" w:name="tabela-2"/>
    <w:p>
      <w:pPr>
        <w:pStyle w:val="Titre2"/>
      </w:pPr>
      <w:r>
        <w:t xml:space="preserve">Tabela 2</w:t>
      </w:r>
    </w:p>
    <w:p>
      <w:pPr>
        <w:pStyle w:val="FirstParagraph"/>
      </w:pPr>
    </w:p>
    <w:bookmarkStart w:id="450" w:name="qual-a-utilidade-da-tabela-2"/>
    <w:p>
      <w:pPr>
        <w:pStyle w:val="Titre3"/>
      </w:pPr>
      <w:r>
        <w:t xml:space="preserve">Qual a utilidade da</w:t>
      </w:r>
      <w:r>
        <w:t xml:space="preserve"> </w:t>
      </w:r>
      <w:r>
        <w:t xml:space="preserve">‘Tabela 2’</w:t>
      </w:r>
      <w:r>
        <w:t xml:space="preserve">?</w:t>
      </w:r>
    </w:p>
    <w:p>
      <w:pPr>
        <w:pStyle w:val="Compact"/>
        <w:numPr>
          <w:ilvl w:val="0"/>
          <w:numId w:val="1322"/>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0"/>
    <w:bookmarkStart w:id="451" w:name="como-construir-a-tabela-2"/>
    <w:p>
      <w:pPr>
        <w:pStyle w:val="Titre3"/>
      </w:pPr>
      <w:r>
        <w:t xml:space="preserve">Como construir a</w:t>
      </w:r>
      <w:r>
        <w:t xml:space="preserve"> </w:t>
      </w:r>
      <w:r>
        <w:t xml:space="preserve">‘Tabela 2’</w:t>
      </w:r>
      <w:r>
        <w:t xml:space="preserve">?</w:t>
      </w:r>
    </w:p>
    <w:p>
      <w:pPr>
        <w:pStyle w:val="Compact"/>
        <w:numPr>
          <w:ilvl w:val="0"/>
          <w:numId w:val="1323"/>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1"/>
    <w:bookmarkStart w:id="452" w:name="o-que-é-a-falácia-da-tabela-2"/>
    <w:p>
      <w:pPr>
        <w:pStyle w:val="Titre3"/>
      </w:pPr>
      <w:r>
        <w:t xml:space="preserve">O que é a falácia da</w:t>
      </w:r>
      <w:r>
        <w:t xml:space="preserve"> </w:t>
      </w:r>
      <w:r>
        <w:t xml:space="preserve">‘Tabela 2’</w:t>
      </w:r>
      <w:r>
        <w:t xml:space="preserve">?</w:t>
      </w:r>
    </w:p>
    <w:p>
      <w:pPr>
        <w:numPr>
          <w:ilvl w:val="0"/>
          <w:numId w:val="1324"/>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2"/>
    <w:bookmarkEnd w:id="453"/>
    <w:bookmarkEnd w:id="454"/>
    <w:bookmarkStart w:id="480" w:name="graficos"/>
    <w:p>
      <w:pPr>
        <w:pStyle w:val="Titre1"/>
      </w:pPr>
      <w:r>
        <w:rPr>
          <w:b/>
          <w:bCs/>
        </w:rPr>
        <w:t xml:space="preserve">Gráficos</w:t>
      </w:r>
    </w:p>
    <w:p>
      <w:pPr>
        <w:pStyle w:val="FirstParagraph"/>
      </w:pPr>
    </w:p>
    <w:bookmarkStart w:id="457" w:name="visualização-efetiva-de-dados"/>
    <w:p>
      <w:pPr>
        <w:pStyle w:val="Titre2"/>
      </w:pPr>
      <w:r>
        <w:t xml:space="preserve">Visualização efetiva de dados</w:t>
      </w:r>
    </w:p>
    <w:p>
      <w:pPr>
        <w:pStyle w:val="FirstParagraph"/>
      </w:pPr>
    </w:p>
    <w:bookmarkStart w:id="455" w:name="X7df3fb4458170a0c67b71d35e70781253c6995b"/>
    <w:p>
      <w:pPr>
        <w:pStyle w:val="Titre3"/>
      </w:pPr>
      <w:r>
        <w:t xml:space="preserve">Por que começar pela mensagem antes do gráfico?</w:t>
      </w:r>
    </w:p>
    <w:p>
      <w:pPr>
        <w:pStyle w:val="Compact"/>
        <w:numPr>
          <w:ilvl w:val="0"/>
          <w:numId w:val="1325"/>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5"/>
    <w:bookmarkStart w:id="456" w:name="X62ef098985f45ed8dc749e9386b322a9ea72e8c"/>
    <w:p>
      <w:pPr>
        <w:pStyle w:val="Titre3"/>
      </w:pPr>
      <w:r>
        <w:t xml:space="preserve">Como escolher a geometria e “mostrar os dados”?</w:t>
      </w:r>
    </w:p>
    <w:p>
      <w:pPr>
        <w:pStyle w:val="Compact"/>
        <w:numPr>
          <w:ilvl w:val="0"/>
          <w:numId w:val="1326"/>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d308dfc-b788-4cad-a4eb-1e8425bdb3c3"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308dfc-b788-4cad-a4eb-1e8425bdb3c3"/>
      <w:r>
        <w:rPr>
          <w:rFonts/>
          <w:b w:val="true"/>
          <w:strike w:val="false"/>
        </w:rPr>
        <w:t xml:space="preserve">: </w:t>
      </w:r>
      <w:r>
        <w:t xml:space="preserve">Gráfico que mostra os dados brutos junto com um resumo estatístico (média e dispersão).</w:t>
      </w:r>
    </w:p>
    <w:p>
      <w:pPr>
        <w:pStyle w:val="Corpsdetexte"/>
      </w:pPr>
    </w:p>
    <w:bookmarkEnd w:id="456"/>
    <w:bookmarkEnd w:id="457"/>
    <w:bookmarkStart w:id="463" w:name="gráficos"/>
    <w:p>
      <w:pPr>
        <w:pStyle w:val="Titre2"/>
      </w:pPr>
      <w:r>
        <w:t xml:space="preserve">Gráficos</w:t>
      </w:r>
    </w:p>
    <w:p>
      <w:pPr>
        <w:pStyle w:val="FirstParagraph"/>
      </w:pPr>
    </w:p>
    <w:bookmarkStart w:id="458" w:name="o-que-são-gráficos"/>
    <w:p>
      <w:pPr>
        <w:pStyle w:val="Titre3"/>
      </w:pPr>
      <w:r>
        <w:t xml:space="preserve">O que são gráficos?</w:t>
      </w:r>
    </w:p>
    <w:p>
      <w:pPr>
        <w:pStyle w:val="Compact"/>
        <w:numPr>
          <w:ilvl w:val="0"/>
          <w:numId w:val="1327"/>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58"/>
    <w:bookmarkStart w:id="459" w:name="o-que-torna-um-bom-gráfico-tão-poderoso"/>
    <w:p>
      <w:pPr>
        <w:pStyle w:val="Titre3"/>
      </w:pPr>
      <w:r>
        <w:t xml:space="preserve">O que torna um bom gráfico tão poderoso?</w:t>
      </w:r>
    </w:p>
    <w:p>
      <w:pPr>
        <w:pStyle w:val="Compact"/>
        <w:numPr>
          <w:ilvl w:val="0"/>
          <w:numId w:val="1328"/>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59"/>
    <w:bookmarkStart w:id="460" w:name="que-elementos-incluir-em-gráficos"/>
    <w:p>
      <w:pPr>
        <w:pStyle w:val="Titre3"/>
      </w:pPr>
      <w:r>
        <w:t xml:space="preserve">Que elementos incluir em gráficos?</w:t>
      </w:r>
    </w:p>
    <w:p>
      <w:pPr>
        <w:pStyle w:val="Compact"/>
        <w:numPr>
          <w:ilvl w:val="0"/>
          <w:numId w:val="1329"/>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0"/>
    <w:bookmarkStart w:id="461" w:name="X8d98d46c368cab8c32e83b6abc13b13c34548c4"/>
    <w:p>
      <w:pPr>
        <w:pStyle w:val="Titre3"/>
      </w:pPr>
      <w:r>
        <w:t xml:space="preserve">Para que servem as barras de erro em gráficos?</w:t>
      </w:r>
    </w:p>
    <w:p>
      <w:pPr>
        <w:numPr>
          <w:ilvl w:val="0"/>
          <w:numId w:val="1330"/>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0"/>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0"/>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0"/>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0"/>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0"/>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0"/>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2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0421285-e658-497d-b48e-8158a569322a"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421285-e658-497d-b48e-8158a569322a"/>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d54bec-3e46-4bcc-98b9-c4d7ad4c7176"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d54bec-3e46-4bcc-98b9-c4d7ad4c7176"/>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1"/>
    <w:bookmarkStart w:id="462" w:name="Xafc56163256a40367aeb31ad6d76af0336482cc"/>
    <w:p>
      <w:pPr>
        <w:pStyle w:val="Titre3"/>
      </w:pPr>
      <w:r>
        <w:t xml:space="preserve">Quais são os principais obstáculos para bons gráficos?</w:t>
      </w:r>
    </w:p>
    <w:p>
      <w:pPr>
        <w:pStyle w:val="Compact"/>
        <w:numPr>
          <w:ilvl w:val="0"/>
          <w:numId w:val="1331"/>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2"/>
    <w:bookmarkEnd w:id="463"/>
    <w:bookmarkStart w:id="472" w:name="tipos-de-gráficos"/>
    <w:p>
      <w:pPr>
        <w:pStyle w:val="Titre2"/>
      </w:pPr>
      <w:r>
        <w:t xml:space="preserve">Tipos de gráficos</w:t>
      </w:r>
    </w:p>
    <w:p>
      <w:pPr>
        <w:pStyle w:val="FirstParagraph"/>
      </w:pPr>
    </w:p>
    <w:bookmarkStart w:id="464" w:name="Xd11ecbf7b0e14e97561b726375001f61ba9c573"/>
    <w:p>
      <w:pPr>
        <w:pStyle w:val="Titre3"/>
      </w:pPr>
      <w:r>
        <w:t xml:space="preserve">Quais são os tipos de gráficos para variáveis categóricas?</w:t>
      </w:r>
    </w:p>
    <w:p>
      <w:pPr>
        <w:pStyle w:val="Compact"/>
        <w:numPr>
          <w:ilvl w:val="0"/>
          <w:numId w:val="1332"/>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0876e9-d61b-47dd-b1ab-61a1b4bd7a03"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0876e9-d61b-47dd-b1ab-61a1b4bd7a03"/>
      <w:r>
        <w:rPr>
          <w:rFonts/>
          <w:b w:val="true"/>
          <w:strike w:val="false"/>
        </w:rPr>
        <w:t xml:space="preserve">: </w:t>
      </w:r>
      <w:r>
        <w:t xml:space="preserve">Gráfico de barras simples representando frequências por categoria.</w:t>
      </w:r>
    </w:p>
    <w:p>
      <w:pPr>
        <w:pStyle w:val="Corpsdetexte"/>
      </w:pPr>
    </w:p>
    <w:p>
      <w:pPr>
        <w:pStyle w:val="Compact"/>
        <w:numPr>
          <w:ilvl w:val="0"/>
          <w:numId w:val="1333"/>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4cc0c2-6318-4b94-9a5e-77b0bfbc367f"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4cc0c2-6318-4b94-9a5e-77b0bfbc367f"/>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e5cf63-9a1f-4ba1-a691-747eeddd323e"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e5cf63-9a1f-4ba1-a691-747eeddd323e"/>
      <w:r>
        <w:rPr>
          <w:rFonts/>
          <w:b w:val="true"/>
          <w:strike w:val="false"/>
        </w:rPr>
        <w:t xml:space="preserve">: </w:t>
      </w:r>
      <w:r>
        <w:t xml:space="preserve">Gráficos de barras represetando médias, barras de erro e dados individuais.</w:t>
      </w:r>
    </w:p>
    <w:p>
      <w:pPr>
        <w:pStyle w:val="Corpsdetexte"/>
      </w:pPr>
    </w:p>
    <w:bookmarkEnd w:id="464"/>
    <w:bookmarkStart w:id="465" w:name="X9b9d5541c9d3e9207cbbc11f0a81fc095cba899"/>
    <w:p>
      <w:pPr>
        <w:pStyle w:val="Titre3"/>
      </w:pPr>
      <w:r>
        <w:t xml:space="preserve">Quais são os tipos de gráficos para variáveis numéricas?</w:t>
      </w:r>
    </w:p>
    <w:p>
      <w:pPr>
        <w:pStyle w:val="Compact"/>
        <w:numPr>
          <w:ilvl w:val="0"/>
          <w:numId w:val="1334"/>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ccdd0d-7043-42c6-aaa1-c1215436d567"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ccdd0d-7043-42c6-aaa1-c1215436d567"/>
      <w:r>
        <w:rPr>
          <w:rFonts/>
          <w:b w:val="true"/>
          <w:strike w:val="false"/>
        </w:rPr>
        <w:t xml:space="preserve">: </w:t>
      </w:r>
      <w:r>
        <w:t xml:space="preserve">Histograma.</w:t>
      </w:r>
    </w:p>
    <w:p>
      <w:pPr>
        <w:pStyle w:val="Corpsdetexte"/>
      </w:pPr>
    </w:p>
    <w:p>
      <w:pPr>
        <w:pStyle w:val="Compact"/>
        <w:numPr>
          <w:ilvl w:val="0"/>
          <w:numId w:val="1335"/>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e96454e-d85a-420f-a482-a889fa83838c"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e96454e-d85a-420f-a482-a889fa83838c"/>
      <w:r>
        <w:rPr>
          <w:rFonts/>
          <w:b w:val="true"/>
          <w:strike w:val="false"/>
        </w:rPr>
        <w:t xml:space="preserve">: </w:t>
      </w:r>
      <w:r>
        <w:t xml:space="preserve">Gráfico de densidade</w:t>
      </w:r>
    </w:p>
    <w:p>
      <w:pPr>
        <w:pStyle w:val="Corpsdetexte"/>
      </w:pPr>
    </w:p>
    <w:p>
      <w:pPr>
        <w:pStyle w:val="Compact"/>
        <w:numPr>
          <w:ilvl w:val="0"/>
          <w:numId w:val="1336"/>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9ae9ba-1fc7-44bd-87b9-4e4da6dbb6cd"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9ae9ba-1fc7-44bd-87b9-4e4da6dbb6cd"/>
      <w:r>
        <w:rPr>
          <w:rFonts/>
          <w:b w:val="true"/>
          <w:strike w:val="false"/>
        </w:rPr>
        <w:t xml:space="preserve">: </w:t>
      </w:r>
      <w:r>
        <w:t xml:space="preserve">Boxplot por grupo.</w:t>
      </w:r>
    </w:p>
    <w:p>
      <w:pPr>
        <w:pStyle w:val="Corpsdetexte"/>
      </w:pPr>
    </w:p>
    <w:p>
      <w:pPr>
        <w:pStyle w:val="Compact"/>
        <w:numPr>
          <w:ilvl w:val="0"/>
          <w:numId w:val="1337"/>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381fd1-0381-4882-9540-9673e5f491ae"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381fd1-0381-4882-9540-9673e5f491ae"/>
      <w:r>
        <w:rPr>
          <w:rFonts/>
          <w:b w:val="true"/>
          <w:strike w:val="false"/>
        </w:rPr>
        <w:t xml:space="preserve">: </w:t>
      </w:r>
      <w:r>
        <w:t xml:space="preserve">Violin plot por grupo.</w:t>
      </w:r>
    </w:p>
    <w:p>
      <w:pPr>
        <w:pStyle w:val="Corpsdetexte"/>
      </w:pPr>
    </w:p>
    <w:p>
      <w:pPr>
        <w:pStyle w:val="Compact"/>
        <w:numPr>
          <w:ilvl w:val="0"/>
          <w:numId w:val="1338"/>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d5f4bc-649c-45d0-b6a9-ee6e498a9442"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d5f4bc-649c-45d0-b6a9-ee6e498a9442"/>
      <w:r>
        <w:rPr>
          <w:rFonts/>
          <w:b w:val="true"/>
          <w:strike w:val="false"/>
        </w:rPr>
        <w:t xml:space="preserve">: </w:t>
      </w:r>
      <w:r>
        <w:t xml:space="preserve">Gráfico de pontos.</w:t>
      </w:r>
    </w:p>
    <w:p>
      <w:pPr>
        <w:pStyle w:val="Corpsdetexte"/>
      </w:pPr>
    </w:p>
    <w:bookmarkEnd w:id="465"/>
    <w:bookmarkStart w:id="466" w:name="X637443b6a818db393a41002b6bf54d0b09c335c"/>
    <w:p>
      <w:pPr>
        <w:pStyle w:val="Titre3"/>
      </w:pPr>
      <w:r>
        <w:t xml:space="preserve">Quais são os tipos de gráficos para relações entre variáveis?</w:t>
      </w:r>
    </w:p>
    <w:p>
      <w:pPr>
        <w:pStyle w:val="Compact"/>
        <w:numPr>
          <w:ilvl w:val="0"/>
          <w:numId w:val="1339"/>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c72d34-6332-4743-be96-5ea66417b93c"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c72d34-6332-4743-be96-5ea66417b93c"/>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0"/>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c25b64c-212b-49a5-9da8-36e46683952e"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25b64c-212b-49a5-9da8-36e46683952e"/>
      <w:r>
        <w:rPr>
          <w:rFonts/>
          <w:b w:val="true"/>
          <w:strike w:val="false"/>
        </w:rPr>
        <w:t xml:space="preserve">: </w:t>
      </w:r>
      <w:r>
        <w:t xml:space="preserve">Gráfico de bolhas representando a relação entre três variáveis.</w:t>
      </w:r>
    </w:p>
    <w:p>
      <w:pPr>
        <w:pStyle w:val="Corpsdetexte"/>
      </w:pPr>
    </w:p>
    <w:p>
      <w:pPr>
        <w:pStyle w:val="Compact"/>
        <w:numPr>
          <w:ilvl w:val="0"/>
          <w:numId w:val="1341"/>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bc769f1-2f78-4a61-9160-8465970e0b11"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c769f1-2f78-4a61-9160-8465970e0b11"/>
      <w:r>
        <w:rPr>
          <w:rFonts/>
          <w:b w:val="true"/>
          <w:strike w:val="false"/>
        </w:rPr>
        <w:t xml:space="preserve">: </w:t>
      </w:r>
      <w:r>
        <w:t xml:space="preserve">Sankey plot representando fluxos entre categorias.</w:t>
      </w:r>
    </w:p>
    <w:p>
      <w:pPr>
        <w:pStyle w:val="Corpsdetexte"/>
      </w:pPr>
    </w:p>
    <w:p>
      <w:pPr>
        <w:pStyle w:val="Compact"/>
        <w:numPr>
          <w:ilvl w:val="0"/>
          <w:numId w:val="1342"/>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a81460-6847-4f26-92d6-12b79cd6aa9c"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a81460-6847-4f26-92d6-12b79cd6aa9c"/>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3"/>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878ae4-e659-4d51-8ff7-e17110657a1a"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878ae4-e659-4d51-8ff7-e17110657a1a"/>
      <w:r>
        <w:rPr>
          <w:rFonts/>
          <w:b w:val="true"/>
          <w:strike w:val="false"/>
        </w:rPr>
        <w:t xml:space="preserve">: </w:t>
      </w:r>
      <w:r>
        <w:t xml:space="preserve">Gráfico de pares representando correlações entre múltiplas variáveis.</w:t>
      </w:r>
    </w:p>
    <w:p>
      <w:pPr>
        <w:pStyle w:val="Corpsdetexte"/>
      </w:pPr>
    </w:p>
    <w:bookmarkEnd w:id="466"/>
    <w:bookmarkStart w:id="467" w:name="Xd1f24483c947de77febf7cf9b7c5d221576aa07"/>
    <w:p>
      <w:pPr>
        <w:pStyle w:val="Titre3"/>
      </w:pPr>
      <w:r>
        <w:t xml:space="preserve">Quais são os tipos de gráficos para dados longitudinais?</w:t>
      </w:r>
    </w:p>
    <w:p>
      <w:pPr>
        <w:pStyle w:val="Compact"/>
        <w:numPr>
          <w:ilvl w:val="0"/>
          <w:numId w:val="1344"/>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626d8c9-a7a3-4b6d-aaf9-52bbba3be2fb"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26d8c9-a7a3-4b6d-aaf9-52bbba3be2fb"/>
      <w:r>
        <w:rPr>
          <w:rFonts/>
          <w:b w:val="true"/>
          <w:strike w:val="false"/>
        </w:rPr>
        <w:t xml:space="preserve">: </w:t>
      </w:r>
      <w:r>
        <w:t xml:space="preserve">Gráfico spaghetti representando dados longitudinais.</w:t>
      </w:r>
    </w:p>
    <w:p>
      <w:pPr>
        <w:pStyle w:val="Corpsdetexte"/>
      </w:pPr>
    </w:p>
    <w:p>
      <w:pPr>
        <w:pStyle w:val="Compact"/>
        <w:numPr>
          <w:ilvl w:val="0"/>
          <w:numId w:val="1345"/>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dab168-94ef-4437-934d-03fa345cd203"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dab168-94ef-4437-934d-03fa345cd203"/>
      <w:r>
        <w:rPr>
          <w:rFonts/>
          <w:b w:val="true"/>
          <w:strike w:val="false"/>
        </w:rPr>
        <w:t xml:space="preserve">: </w:t>
      </w:r>
      <w:r>
        <w:t xml:space="preserve">Gráfico de lasanha representando dados longitudinais categóricos.</w:t>
      </w:r>
    </w:p>
    <w:p>
      <w:pPr>
        <w:pStyle w:val="Corpsdetexte"/>
      </w:pPr>
    </w:p>
    <w:p>
      <w:pPr>
        <w:pStyle w:val="Compact"/>
        <w:numPr>
          <w:ilvl w:val="0"/>
          <w:numId w:val="1346"/>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FirstParagraph"/>
      </w:pPr>
    </w:p>
    <w:bookmarkEnd w:id="467"/>
    <w:bookmarkStart w:id="468" w:name="X864125a4789c23c95124966c5148b3ee1462c9c"/>
    <w:p>
      <w:pPr>
        <w:pStyle w:val="Titre3"/>
      </w:pPr>
      <w:r>
        <w:t xml:space="preserve">Quais são os tipos de gráficos para séries temporais?</w:t>
      </w:r>
    </w:p>
    <w:p>
      <w:pPr>
        <w:pStyle w:val="Compact"/>
        <w:numPr>
          <w:ilvl w:val="0"/>
          <w:numId w:val="1347"/>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9cb9f6-9a28-424e-b12d-cd1e43f6b0f2"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9cb9f6-9a28-424e-b12d-cd1e43f6b0f2"/>
      <w:r>
        <w:rPr>
          <w:rFonts/>
          <w:b w:val="true"/>
          <w:strike w:val="false"/>
        </w:rPr>
        <w:t xml:space="preserve">: </w:t>
      </w:r>
      <w:r>
        <w:t xml:space="preserve">Gráfico de linha representando uma série temporal.</w:t>
      </w:r>
    </w:p>
    <w:p>
      <w:pPr>
        <w:pStyle w:val="Corpsdetexte"/>
      </w:pPr>
    </w:p>
    <w:bookmarkEnd w:id="468"/>
    <w:bookmarkStart w:id="469" w:name="Xe4f4637c49e21331558a403e1c972cff328795b"/>
    <w:p>
      <w:pPr>
        <w:pStyle w:val="Titre3"/>
      </w:pPr>
      <w:r>
        <w:t xml:space="preserve">Quais são os tipos de gráficos para avaliação de resposta longitudinal?</w:t>
      </w:r>
    </w:p>
    <w:p>
      <w:pPr>
        <w:pStyle w:val="Compact"/>
        <w:numPr>
          <w:ilvl w:val="0"/>
          <w:numId w:val="1348"/>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96e08cc-2c47-4f13-9194-7be65a4e59bb"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6e08cc-2c47-4f13-9194-7be65a4e59bb"/>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9"/>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79726e-a0dd-44a4-9b2c-a1b7d2df94ae"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79726e-a0dd-44a4-9b2c-a1b7d2df94ae"/>
      <w:r>
        <w:rPr>
          <w:rFonts/>
          <w:b w:val="true"/>
          <w:strike w:val="false"/>
        </w:rPr>
        <w:t xml:space="preserve">: </w:t>
      </w:r>
      <w:r>
        <w:t xml:space="preserve">Gráfico spider representando a variação percentual do SLD ao longo do tempo para cada paciente.</w:t>
      </w:r>
    </w:p>
    <w:p>
      <w:pPr>
        <w:pStyle w:val="Corpsdetexte"/>
      </w:pPr>
    </w:p>
    <w:bookmarkEnd w:id="469"/>
    <w:bookmarkStart w:id="470" w:name="Xcc7659856ddc2c36b1d523165a62ac696fbb2ad"/>
    <w:p>
      <w:pPr>
        <w:pStyle w:val="Titre3"/>
      </w:pPr>
      <w:r>
        <w:t xml:space="preserve">Quais são os tipos de gráficos para dados multivariados?</w:t>
      </w:r>
    </w:p>
    <w:p>
      <w:pPr>
        <w:pStyle w:val="Compact"/>
        <w:numPr>
          <w:ilvl w:val="0"/>
          <w:numId w:val="1350"/>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a72358-461a-4255-b7ef-2bed3791a514"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a72358-461a-4255-b7ef-2bed3791a514"/>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1"/>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ec612ad-b57d-4c08-9271-9e1a72851c2a"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c612ad-b57d-4c08-9271-9e1a72851c2a"/>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2"/>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4efb6a8-f4e7-44e2-aa82-0dd7feb47171"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efb6a8-f4e7-44e2-aa82-0dd7feb47171"/>
      <w:r>
        <w:rPr>
          <w:rFonts/>
          <w:b w:val="true"/>
          <w:strike w:val="false"/>
        </w:rPr>
        <w:t xml:space="preserve">: </w:t>
      </w:r>
      <w:r>
        <w:t xml:space="preserve">Mapa de calor da correlação entre variáveis.</w:t>
      </w:r>
    </w:p>
    <w:p>
      <w:pPr>
        <w:pStyle w:val="Corpsdetexte"/>
      </w:pPr>
    </w:p>
    <w:p>
      <w:pPr>
        <w:pStyle w:val="Compact"/>
        <w:numPr>
          <w:ilvl w:val="0"/>
          <w:numId w:val="1353"/>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a5b5463-7aec-4040-82c3-0cefb7939583"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5b5463-7aec-4040-82c3-0cefb7939583"/>
      <w:r>
        <w:rPr>
          <w:rFonts/>
          <w:b w:val="true"/>
          <w:strike w:val="false"/>
        </w:rPr>
        <w:t xml:space="preserve">: </w:t>
      </w:r>
      <w:r>
        <w:t xml:space="preserve">Gráfico radar representando múltiplas variáveis.</w:t>
      </w:r>
    </w:p>
    <w:p>
      <w:pPr>
        <w:pStyle w:val="Corpsdetexte"/>
      </w:pPr>
    </w:p>
    <w:bookmarkEnd w:id="470"/>
    <w:bookmarkStart w:id="471" w:name="X730ff0b2a55937ff99f00458316ebddeedc358b"/>
    <w:p>
      <w:pPr>
        <w:pStyle w:val="Titre3"/>
      </w:pPr>
      <w:r>
        <w:t xml:space="preserve">Quais são as melhores práticas na elaboração de gráficos?</w:t>
      </w:r>
    </w:p>
    <w:p>
      <w:pPr>
        <w:numPr>
          <w:ilvl w:val="0"/>
          <w:numId w:val="1354"/>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4"/>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4"/>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4"/>
        </w:numPr>
      </w:pPr>
      <w:r>
        <w:t xml:space="preserve">Exiba os pontos de dados em boxplots.</w:t>
      </w:r>
      <w:hyperlink w:anchor="ref-Weissgerber2019">
        <w:r>
          <w:rPr>
            <w:rStyle w:val="Lienhypertexte"/>
            <w:vertAlign w:val="superscript"/>
          </w:rPr>
          <w:t xml:space="preserve">237</w:t>
        </w:r>
      </w:hyperlink>
    </w:p>
    <w:p>
      <w:pPr>
        <w:numPr>
          <w:ilvl w:val="0"/>
          <w:numId w:val="1354"/>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4"/>
        </w:numPr>
      </w:pPr>
      <w:r>
        <w:t xml:space="preserve">Prefira palhetas de cor adaptadas para daltônicos.</w:t>
      </w:r>
      <w:hyperlink w:anchor="ref-Weissgerber2019">
        <w:r>
          <w:rPr>
            <w:rStyle w:val="Lienhypertexte"/>
            <w:vertAlign w:val="superscript"/>
          </w:rPr>
          <w:t xml:space="preserve">237</w:t>
        </w:r>
      </w:hyperlink>
    </w:p>
    <w:p>
      <w:pPr>
        <w:numPr>
          <w:ilvl w:val="0"/>
          <w:numId w:val="1354"/>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4"/>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4"/>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1"/>
    <w:bookmarkEnd w:id="472"/>
    <w:bookmarkStart w:id="479" w:name="fluxogramas"/>
    <w:p>
      <w:pPr>
        <w:pStyle w:val="Titre2"/>
      </w:pPr>
      <w:r>
        <w:t xml:space="preserve">Fluxogramas</w:t>
      </w:r>
    </w:p>
    <w:p>
      <w:pPr>
        <w:pStyle w:val="FirstParagraph"/>
      </w:pPr>
    </w:p>
    <w:bookmarkStart w:id="473" w:name="o-que-é-um-fluxograma"/>
    <w:p>
      <w:pPr>
        <w:pStyle w:val="Titre3"/>
      </w:pPr>
      <w:r>
        <w:t xml:space="preserve">O que é um fluxograma?</w:t>
      </w:r>
    </w:p>
    <w:p>
      <w:pPr>
        <w:numPr>
          <w:ilvl w:val="0"/>
          <w:numId w:val="1355"/>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5"/>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5"/>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5"/>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5"/>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3"/>
    <w:bookmarkStart w:id="474" w:name="X318c743fd5fc45d403fc6faa6bf0551b1fe0bb3"/>
    <w:p>
      <w:pPr>
        <w:pStyle w:val="Titre3"/>
      </w:pPr>
      <w:r>
        <w:t xml:space="preserve">Por que utilizar fluxogramas em artigos científicos?</w:t>
      </w:r>
    </w:p>
    <w:p>
      <w:pPr>
        <w:numPr>
          <w:ilvl w:val="0"/>
          <w:numId w:val="1356"/>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6"/>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6"/>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4"/>
    <w:bookmarkStart w:id="475" w:name="quando-utilizar-fluxogramas"/>
    <w:p>
      <w:pPr>
        <w:pStyle w:val="Titre3"/>
      </w:pPr>
      <w:r>
        <w:t xml:space="preserve">Quando utilizar fluxogramas?</w:t>
      </w:r>
    </w:p>
    <w:p>
      <w:pPr>
        <w:numPr>
          <w:ilvl w:val="0"/>
          <w:numId w:val="1357"/>
        </w:numPr>
      </w:pPr>
      <w:r>
        <w:t xml:space="preserve">Descrição de procedimentos laboratoriais.</w:t>
      </w:r>
      <w:hyperlink w:anchor="ref-kimber2018">
        <w:r>
          <w:rPr>
            <w:rStyle w:val="Lienhypertexte"/>
            <w:vertAlign w:val="superscript"/>
          </w:rPr>
          <w:t xml:space="preserve">250</w:t>
        </w:r>
      </w:hyperlink>
    </w:p>
    <w:p>
      <w:pPr>
        <w:numPr>
          <w:ilvl w:val="0"/>
          <w:numId w:val="1357"/>
        </w:numPr>
      </w:pPr>
      <w:r>
        <w:t xml:space="preserve">Protocolos experimentais.</w:t>
      </w:r>
      <w:hyperlink w:anchor="ref-kimber2018">
        <w:r>
          <w:rPr>
            <w:rStyle w:val="Lienhypertexte"/>
            <w:vertAlign w:val="superscript"/>
          </w:rPr>
          <w:t xml:space="preserve">250</w:t>
        </w:r>
      </w:hyperlink>
    </w:p>
    <w:p>
      <w:pPr>
        <w:numPr>
          <w:ilvl w:val="0"/>
          <w:numId w:val="1357"/>
        </w:numPr>
      </w:pPr>
      <w:r>
        <w:t xml:space="preserve">Sequências lineares de etapas.</w:t>
      </w:r>
      <w:hyperlink w:anchor="ref-kimber2018">
        <w:r>
          <w:rPr>
            <w:rStyle w:val="Lienhypertexte"/>
            <w:vertAlign w:val="superscript"/>
          </w:rPr>
          <w:t xml:space="preserve">250</w:t>
        </w:r>
      </w:hyperlink>
    </w:p>
    <w:p>
      <w:pPr>
        <w:numPr>
          <w:ilvl w:val="0"/>
          <w:numId w:val="1357"/>
        </w:numPr>
      </w:pPr>
      <w:r>
        <w:t xml:space="preserve">Fluxo de participantes em estudos clínicos.</w:t>
      </w:r>
      <w:hyperlink w:anchor="ref-kimber2018">
        <w:r>
          <w:rPr>
            <w:rStyle w:val="Lienhypertexte"/>
            <w:vertAlign w:val="superscript"/>
          </w:rPr>
          <w:t xml:space="preserve">250</w:t>
        </w:r>
      </w:hyperlink>
    </w:p>
    <w:p>
      <w:pPr>
        <w:numPr>
          <w:ilvl w:val="0"/>
          <w:numId w:val="1357"/>
        </w:numPr>
      </w:pPr>
      <w:r>
        <w:t xml:space="preserve">Processos decisórios.</w:t>
      </w:r>
      <w:hyperlink w:anchor="ref-kimber2018">
        <w:r>
          <w:rPr>
            <w:rStyle w:val="Lienhypertexte"/>
            <w:vertAlign w:val="superscript"/>
          </w:rPr>
          <w:t xml:space="preserve">250</w:t>
        </w:r>
      </w:hyperlink>
    </w:p>
    <w:p>
      <w:pPr>
        <w:pStyle w:val="FirstParagraph"/>
      </w:pPr>
    </w:p>
    <w:bookmarkEnd w:id="475"/>
    <w:bookmarkStart w:id="476" w:name="quais-são-os-elementos-de-um-fluxograma"/>
    <w:p>
      <w:pPr>
        <w:pStyle w:val="Titre3"/>
      </w:pPr>
      <w:r>
        <w:t xml:space="preserve">Quais são os elementos de um fluxograma?</w:t>
      </w:r>
    </w:p>
    <w:p>
      <w:pPr>
        <w:numPr>
          <w:ilvl w:val="0"/>
          <w:numId w:val="1358"/>
        </w:numPr>
      </w:pPr>
      <w:r>
        <w:t xml:space="preserve">Fluxogramas podem incluir elementos textuais e gráficos.</w:t>
      </w:r>
      <w:hyperlink w:anchor="ref-kimber2018">
        <w:r>
          <w:rPr>
            <w:rStyle w:val="Lienhypertexte"/>
            <w:vertAlign w:val="superscript"/>
          </w:rPr>
          <w:t xml:space="preserve">250</w:t>
        </w:r>
      </w:hyperlink>
    </w:p>
    <w:p>
      <w:pPr>
        <w:numPr>
          <w:ilvl w:val="0"/>
          <w:numId w:val="1358"/>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8"/>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8"/>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8"/>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8"/>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8"/>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8"/>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8"/>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8"/>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8"/>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8"/>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6"/>
    <w:bookmarkStart w:id="477" w:name="quais-são-os-princípios-de-um-fluxograma"/>
    <w:p>
      <w:pPr>
        <w:pStyle w:val="Titre3"/>
      </w:pPr>
      <w:r>
        <w:t xml:space="preserve">Quais são os princípios de um fluxograma?</w:t>
      </w:r>
    </w:p>
    <w:p>
      <w:pPr>
        <w:numPr>
          <w:ilvl w:val="0"/>
          <w:numId w:val="1359"/>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9"/>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9"/>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9"/>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9"/>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096948a-bb17-4fe1-a9df-bf8f36569813"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96948a-bb17-4fe1-a9df-bf8f36569813"/>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bde5609-a35c-46b0-83ff-e522bb75cdf7"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de5609-a35c-46b0-83ff-e522bb75cdf7"/>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77"/>
    <w:bookmarkStart w:id="478" w:name="X2728faf08dcd35ce8b91a933d8a2fe7be5fd56b"/>
    <w:p>
      <w:pPr>
        <w:pStyle w:val="Titre3"/>
      </w:pPr>
      <w:r>
        <w:t xml:space="preserve">Como construir fluxogramas claros e eficientes?</w:t>
      </w:r>
    </w:p>
    <w:p>
      <w:pPr>
        <w:numPr>
          <w:ilvl w:val="0"/>
          <w:numId w:val="1360"/>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0"/>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0"/>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0"/>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0"/>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0"/>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78"/>
    <w:bookmarkEnd w:id="479"/>
    <w:bookmarkEnd w:id="480"/>
    <w:bookmarkStart w:id="494" w:name="redacao-resultados"/>
    <w:p>
      <w:pPr>
        <w:pStyle w:val="Titre1"/>
      </w:pPr>
      <w:r>
        <w:rPr>
          <w:b/>
          <w:bCs/>
        </w:rPr>
        <w:t xml:space="preserve">Redação de resultados</w:t>
      </w:r>
    </w:p>
    <w:p>
      <w:pPr>
        <w:pStyle w:val="FirstParagraph"/>
      </w:pPr>
    </w:p>
    <w:bookmarkStart w:id="490" w:name="X31f7fd73937b65eb9e504c178409b5187d1cf9e"/>
    <w:p>
      <w:pPr>
        <w:pStyle w:val="Titre2"/>
      </w:pPr>
      <w:r>
        <w:t xml:space="preserve">Comunicação de resultados da análise estatística</w:t>
      </w:r>
    </w:p>
    <w:p>
      <w:pPr>
        <w:pStyle w:val="FirstParagraph"/>
      </w:pPr>
    </w:p>
    <w:bookmarkStart w:id="481" w:name="X4f3a9ffb804fc3199810054a330d805a1f6132a"/>
    <w:p>
      <w:pPr>
        <w:pStyle w:val="Titre3"/>
      </w:pPr>
      <w:r>
        <w:t xml:space="preserve">Qual é o objetivo final da seção de resultados estatísticos?</w:t>
      </w:r>
    </w:p>
    <w:p>
      <w:pPr>
        <w:numPr>
          <w:ilvl w:val="0"/>
          <w:numId w:val="1361"/>
        </w:numPr>
      </w:pPr>
      <w:r>
        <w:t xml:space="preserve">Permitir que o leitor entenda, de forma clara e honesta: o tamanho de efeito, a direção da associação e a importância prática dos achados.</w:t>
      </w:r>
      <w:hyperlink w:anchor="ref-zikmund-fisher2025">
        <w:r>
          <w:rPr>
            <w:rStyle w:val="Lienhypertexte"/>
            <w:vertAlign w:val="superscript"/>
          </w:rPr>
          <w:t xml:space="preserve">254</w:t>
        </w:r>
      </w:hyperlink>
    </w:p>
    <w:p>
      <w:pPr>
        <w:numPr>
          <w:ilvl w:val="0"/>
          <w:numId w:val="1361"/>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1"/>
    <w:bookmarkStart w:id="482" w:name="X37b3e5a315d34a34042775f407f4544c31795da"/>
    <w:p>
      <w:pPr>
        <w:pStyle w:val="Titre3"/>
      </w:pPr>
      <w:r>
        <w:t xml:space="preserve">Como garantir consistência entre métodos e resultados?</w:t>
      </w:r>
    </w:p>
    <w:p>
      <w:pPr>
        <w:pStyle w:val="Compact"/>
        <w:numPr>
          <w:ilvl w:val="0"/>
          <w:numId w:val="1362"/>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2"/>
    <w:bookmarkStart w:id="483" w:name="Xd04d6c96fb3a40c8a93390808a9cae9410d6d5f"/>
    <w:p>
      <w:pPr>
        <w:pStyle w:val="Titre3"/>
      </w:pPr>
      <w:r>
        <w:t xml:space="preserve">Como devo comunicar probabilidades e riscos?</w:t>
      </w:r>
    </w:p>
    <w:p>
      <w:pPr>
        <w:numPr>
          <w:ilvl w:val="0"/>
          <w:numId w:val="1363"/>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3"/>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3"/>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3"/>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3"/>
    <w:bookmarkStart w:id="484" w:name="X43647f53633de82f717817433312e8989c5569d"/>
    <w:p>
      <w:pPr>
        <w:pStyle w:val="Titre3"/>
      </w:pPr>
      <w:r>
        <w:t xml:space="preserve">Qual é o formato numérico mais adequado para apresentar riscos?</w:t>
      </w:r>
    </w:p>
    <w:p>
      <w:pPr>
        <w:numPr>
          <w:ilvl w:val="0"/>
          <w:numId w:val="1364"/>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4"/>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4"/>
    <w:bookmarkStart w:id="485" w:name="X81a0ea7cc10f07b01179221f8113c0247daeac6"/>
    <w:p>
      <w:pPr>
        <w:pStyle w:val="Titre3"/>
      </w:pPr>
      <w:r>
        <w:t xml:space="preserve">Como devo apresentar diferenças entre grupos ou intervenções?</w:t>
      </w:r>
    </w:p>
    <w:p>
      <w:pPr>
        <w:numPr>
          <w:ilvl w:val="0"/>
          <w:numId w:val="1365"/>
        </w:numPr>
      </w:pPr>
      <w:r>
        <w:t xml:space="preserve">Dê prioridade às diferenças absolutas.</w:t>
      </w:r>
      <w:hyperlink w:anchor="ref-zikmund-fisher2025">
        <w:r>
          <w:rPr>
            <w:rStyle w:val="Lienhypertexte"/>
            <w:vertAlign w:val="superscript"/>
          </w:rPr>
          <w:t xml:space="preserve">254</w:t>
        </w:r>
      </w:hyperlink>
    </w:p>
    <w:p>
      <w:pPr>
        <w:numPr>
          <w:ilvl w:val="0"/>
          <w:numId w:val="1365"/>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5"/>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5"/>
    <w:bookmarkStart w:id="486" w:name="X6721d5a84021aa6201d6dd69343a5ff4debe06c"/>
    <w:p>
      <w:pPr>
        <w:pStyle w:val="Titre3"/>
      </w:pPr>
      <w:r>
        <w:t xml:space="preserve">Como evitar distorções na interpretação de benefícios e riscos?</w:t>
      </w:r>
    </w:p>
    <w:p>
      <w:pPr>
        <w:numPr>
          <w:ilvl w:val="0"/>
          <w:numId w:val="1366"/>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6"/>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6"/>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6"/>
    <w:bookmarkStart w:id="487" w:name="X31e6dccbe8629b2121a2e1b84047dba53350f14"/>
    <w:p>
      <w:pPr>
        <w:pStyle w:val="Titre3"/>
      </w:pPr>
      <w:r>
        <w:t xml:space="preserve">Como devo usar gráficos para apresentar probabilidades e efeitos?</w:t>
      </w:r>
    </w:p>
    <w:p>
      <w:pPr>
        <w:numPr>
          <w:ilvl w:val="0"/>
          <w:numId w:val="1367"/>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7"/>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7"/>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87"/>
    <w:bookmarkStart w:id="488" w:name="Xc6a4068c14a295dc9f93771c2ecc41a7a4cc8c5"/>
    <w:p>
      <w:pPr>
        <w:pStyle w:val="Titre3"/>
      </w:pPr>
      <w:r>
        <w:t xml:space="preserve">O que fazer ao apresentar valores pouco familiares ao leitor?</w:t>
      </w:r>
    </w:p>
    <w:p>
      <w:pPr>
        <w:pStyle w:val="Compact"/>
        <w:numPr>
          <w:ilvl w:val="0"/>
          <w:numId w:val="1368"/>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88"/>
    <w:bookmarkStart w:id="489" w:name="Xb3f4a65e881c1b5b89a5af36739f3c4858a2015"/>
    <w:p>
      <w:pPr>
        <w:pStyle w:val="Titre3"/>
      </w:pPr>
      <w:r>
        <w:t xml:space="preserve">Posso usar linguagem causal ao descrever resultados?</w:t>
      </w:r>
    </w:p>
    <w:p>
      <w:pPr>
        <w:numPr>
          <w:ilvl w:val="0"/>
          <w:numId w:val="1369"/>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9"/>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89"/>
    <w:bookmarkEnd w:id="490"/>
    <w:bookmarkStart w:id="493" w:name="diretrizes-e-listas"/>
    <w:p>
      <w:pPr>
        <w:pStyle w:val="Titre2"/>
      </w:pPr>
      <w:r>
        <w:t xml:space="preserve">Diretrizes e Listas</w:t>
      </w:r>
    </w:p>
    <w:p>
      <w:pPr>
        <w:pStyle w:val="FirstParagraph"/>
      </w:pPr>
    </w:p>
    <w:bookmarkStart w:id="491" w:name="X85f08fd4e5aa921ae93e85872b3ccd9349ce30f"/>
    <w:p>
      <w:pPr>
        <w:pStyle w:val="Titre3"/>
      </w:pPr>
      <w:r>
        <w:t xml:space="preserve">Quais diretrizes estão disponíveis para redação estatística?</w:t>
      </w:r>
    </w:p>
    <w:p>
      <w:pPr>
        <w:numPr>
          <w:ilvl w:val="0"/>
          <w:numId w:val="1370"/>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0"/>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0"/>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0"/>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0"/>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0"/>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0"/>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0"/>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0"/>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0"/>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0"/>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0"/>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0"/>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0"/>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0"/>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1"/>
    <w:bookmarkStart w:id="492" w:name="X8c2993945853828eb2548e3ca244855b25c2e9a"/>
    <w:p>
      <w:pPr>
        <w:pStyle w:val="Titre3"/>
      </w:pPr>
      <w:r>
        <w:t xml:space="preserve">Quais listas de verificação estão disponíveis para redação estatística?</w:t>
      </w:r>
    </w:p>
    <w:p>
      <w:pPr>
        <w:numPr>
          <w:ilvl w:val="0"/>
          <w:numId w:val="1371"/>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1"/>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1"/>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2"/>
    <w:bookmarkEnd w:id="493"/>
    <w:bookmarkEnd w:id="494"/>
    <w:bookmarkStart w:id="499" w:name="diretrizes-listas"/>
    <w:p>
      <w:pPr>
        <w:pStyle w:val="Titre1"/>
      </w:pPr>
      <w:r>
        <w:rPr>
          <w:b/>
          <w:bCs/>
        </w:rPr>
        <w:t xml:space="preserve">Diretrizes e Listas</w:t>
      </w:r>
    </w:p>
    <w:p>
      <w:pPr>
        <w:pStyle w:val="FirstParagraph"/>
      </w:pPr>
    </w:p>
    <w:bookmarkStart w:id="496" w:name="diretrizes"/>
    <w:p>
      <w:pPr>
        <w:pStyle w:val="Titre2"/>
      </w:pPr>
      <w:r>
        <w:t xml:space="preserve">Diretrizes</w:t>
      </w:r>
    </w:p>
    <w:bookmarkStart w:id="495" w:name="X8f31c08c634cf4a018a0e96f70e707720b5c312"/>
    <w:p>
      <w:pPr>
        <w:pStyle w:val="Titre3"/>
      </w:pPr>
      <w:r>
        <w:t xml:space="preserve">Quais são as diretrizes para relatórios estatísticos em pesquisas?</w:t>
      </w:r>
    </w:p>
    <w:p>
      <w:pPr>
        <w:numPr>
          <w:ilvl w:val="0"/>
          <w:numId w:val="1372"/>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372"/>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2"/>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2"/>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2"/>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2"/>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2"/>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2"/>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2"/>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2"/>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2"/>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2"/>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2"/>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2"/>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2"/>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2"/>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2"/>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2"/>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5"/>
    <w:bookmarkEnd w:id="496"/>
    <w:bookmarkStart w:id="498" w:name="listas-de-verificação"/>
    <w:p>
      <w:pPr>
        <w:pStyle w:val="Titre2"/>
      </w:pPr>
      <w:r>
        <w:t xml:space="preserve">Listas de verificação</w:t>
      </w:r>
    </w:p>
    <w:bookmarkStart w:id="497" w:name="X8816d4143bcb2d5c7f0808fb2f7363b1a57ac56"/>
    <w:p>
      <w:pPr>
        <w:pStyle w:val="Titre3"/>
      </w:pPr>
      <w:r>
        <w:t xml:space="preserve">Quais são as listas de verificação para relatórios estatísticos em pesquisas?</w:t>
      </w:r>
    </w:p>
    <w:p>
      <w:pPr>
        <w:numPr>
          <w:ilvl w:val="0"/>
          <w:numId w:val="1373"/>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3"/>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3"/>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7"/>
    <w:bookmarkEnd w:id="498"/>
    <w:bookmarkEnd w:id="499"/>
    <w:bookmarkStart w:id="501" w:name="parte-5"/>
    <w:p>
      <w:pPr>
        <w:pStyle w:val="Titre1"/>
      </w:pPr>
      <w:r>
        <w:rPr>
          <w:i/>
          <w:iCs/>
        </w:rPr>
        <w:t xml:space="preserve">PARTE 5: ANÁLISES DESCRITIVAS E EXPLORATÓRIAS</w:t>
      </w:r>
    </w:p>
    <w:bookmarkStart w:id="500" w:name="X815069bffb19f3f46f096159735ccc9c980682a"/>
    <w:p>
      <w:pPr>
        <w:pStyle w:val="Titre2"/>
      </w:pPr>
      <w:r>
        <w:t xml:space="preserve">Primeiros passos na análise: descrever, visualizar e explorar padrões nos dados</w:t>
      </w:r>
    </w:p>
    <w:p>
      <w:r>
        <w:br w:type="page"/>
      </w:r>
    </w:p>
    <w:bookmarkEnd w:id="500"/>
    <w:bookmarkEnd w:id="501"/>
    <w:bookmarkStart w:id="505" w:name="analise-inicial"/>
    <w:p>
      <w:pPr>
        <w:pStyle w:val="Titre1"/>
      </w:pPr>
      <w:r>
        <w:rPr>
          <w:b/>
          <w:bCs/>
        </w:rPr>
        <w:t xml:space="preserve">Análise inicial de dados</w:t>
      </w:r>
    </w:p>
    <w:p>
      <w:pPr>
        <w:pStyle w:val="FirstParagraph"/>
      </w:pPr>
    </w:p>
    <w:bookmarkStart w:id="504" w:name="análise-inicial-de-dados"/>
    <w:p>
      <w:pPr>
        <w:pStyle w:val="Titre2"/>
      </w:pPr>
      <w:r>
        <w:t xml:space="preserve">Análise inicial de dados</w:t>
      </w:r>
    </w:p>
    <w:p>
      <w:pPr>
        <w:pStyle w:val="FirstParagraph"/>
      </w:pPr>
    </w:p>
    <w:bookmarkStart w:id="502" w:name="o-que-é-análise-inicial-de-dados"/>
    <w:p>
      <w:pPr>
        <w:pStyle w:val="Titre3"/>
      </w:pPr>
      <w:r>
        <w:t xml:space="preserve">O que é análise inicial de dados?</w:t>
      </w:r>
    </w:p>
    <w:p>
      <w:pPr>
        <w:numPr>
          <w:ilvl w:val="0"/>
          <w:numId w:val="1374"/>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4"/>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4"/>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4"/>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2"/>
    <w:bookmarkStart w:id="503" w:name="X68eefc718e09f31c8ac2bf73149374d6df247a4"/>
    <w:p>
      <w:pPr>
        <w:pStyle w:val="Titre3"/>
      </w:pPr>
      <w:r>
        <w:t xml:space="preserve">Como conduzir uma análise inicial de dados?</w:t>
      </w:r>
    </w:p>
    <w:p>
      <w:pPr>
        <w:numPr>
          <w:ilvl w:val="0"/>
          <w:numId w:val="1375"/>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5"/>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5"/>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5"/>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5"/>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5"/>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6"/>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7"/>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7"/>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7"/>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7"/>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3"/>
    <w:bookmarkEnd w:id="504"/>
    <w:bookmarkEnd w:id="505"/>
    <w:bookmarkStart w:id="515" w:name="analise-exploratoria"/>
    <w:p>
      <w:pPr>
        <w:pStyle w:val="Titre1"/>
      </w:pPr>
      <w:r>
        <w:rPr>
          <w:b/>
          <w:bCs/>
        </w:rPr>
        <w:t xml:space="preserve">Análise exploratória de dados</w:t>
      </w:r>
    </w:p>
    <w:p>
      <w:pPr>
        <w:pStyle w:val="FirstParagraph"/>
      </w:pPr>
    </w:p>
    <w:bookmarkStart w:id="509" w:name="análise-exploratória-de-dados"/>
    <w:p>
      <w:pPr>
        <w:pStyle w:val="Titre2"/>
      </w:pPr>
      <w:r>
        <w:t xml:space="preserve">Análise exploratória de dados</w:t>
      </w:r>
    </w:p>
    <w:p>
      <w:pPr>
        <w:pStyle w:val="FirstParagraph"/>
      </w:pPr>
    </w:p>
    <w:bookmarkStart w:id="506" w:name="o-que-é-análise-exploratória-de-dados"/>
    <w:p>
      <w:pPr>
        <w:pStyle w:val="Titre3"/>
      </w:pPr>
      <w:r>
        <w:t xml:space="preserve">O que é análise exploratória de dados?</w:t>
      </w:r>
    </w:p>
    <w:p>
      <w:pPr>
        <w:numPr>
          <w:ilvl w:val="0"/>
          <w:numId w:val="1378"/>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8"/>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6"/>
    <w:bookmarkStart w:id="507" w:name="X1a25cf1c8e01f0f4489993a7a1bbb509aaa6bfd"/>
    <w:p>
      <w:pPr>
        <w:pStyle w:val="Titre3"/>
      </w:pPr>
      <w:r>
        <w:t xml:space="preserve">Quais são os objetivos centrais da análise exploratória de dados?</w:t>
      </w:r>
    </w:p>
    <w:p>
      <w:pPr>
        <w:numPr>
          <w:ilvl w:val="0"/>
          <w:numId w:val="1379"/>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9"/>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9"/>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07"/>
    <w:bookmarkStart w:id="508" w:name="X95721fda20f2b869e5e22523bea4ea2df22b2bd"/>
    <w:p>
      <w:pPr>
        <w:pStyle w:val="Titre3"/>
      </w:pPr>
      <w:r>
        <w:t xml:space="preserve">Por que conduzir a análise exploratória de dados?</w:t>
      </w:r>
    </w:p>
    <w:p>
      <w:pPr>
        <w:numPr>
          <w:ilvl w:val="0"/>
          <w:numId w:val="1380"/>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0"/>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08"/>
    <w:bookmarkEnd w:id="509"/>
    <w:bookmarkStart w:id="512" w:name="X16b6f10e4596b16172634c84fe841f0a388017d"/>
    <w:p>
      <w:pPr>
        <w:pStyle w:val="Titre2"/>
      </w:pPr>
      <w:r>
        <w:t xml:space="preserve">Ingredientes da análise exploratória de dados</w:t>
      </w:r>
    </w:p>
    <w:p>
      <w:pPr>
        <w:pStyle w:val="FirstParagraph"/>
      </w:pPr>
    </w:p>
    <w:bookmarkStart w:id="510" w:name="X730d45fcaa446d3cd6a12b5e7a8300cdfaf881b"/>
    <w:p>
      <w:pPr>
        <w:pStyle w:val="Titre3"/>
      </w:pPr>
      <w:r>
        <w:t xml:space="preserve">Quais são os principais elementos que compõem a análise exploratória de dados?</w:t>
      </w:r>
    </w:p>
    <w:p>
      <w:pPr>
        <w:numPr>
          <w:ilvl w:val="0"/>
          <w:numId w:val="1381"/>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1"/>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1"/>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1"/>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0"/>
    <w:bookmarkStart w:id="511" w:name="X6a589b5db795c98eb201621fae09281907216c8"/>
    <w:p>
      <w:pPr>
        <w:pStyle w:val="Titre3"/>
      </w:pPr>
      <w:r>
        <w:t xml:space="preserve">Quais etapas constituem a análise exploratória de dados?</w:t>
      </w:r>
    </w:p>
    <w:p>
      <w:pPr>
        <w:numPr>
          <w:ilvl w:val="0"/>
          <w:numId w:val="1382"/>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2"/>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2"/>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3"/>
        </w:numPr>
      </w:pPr>
      <w:r>
        <w:t xml:space="preserve">Verifique a homoscedasticidade (homogeneidade da variância):</w:t>
      </w:r>
      <w:hyperlink w:anchor="ref-zuur2009">
        <w:r>
          <w:rPr>
            <w:rStyle w:val="Lienhypertexte"/>
            <w:vertAlign w:val="superscript"/>
          </w:rPr>
          <w:t xml:space="preserve">279</w:t>
        </w:r>
      </w:hyperlink>
    </w:p>
    <w:p>
      <w:pPr>
        <w:numPr>
          <w:ilvl w:val="1"/>
          <w:numId w:val="1384"/>
        </w:numPr>
      </w:pPr>
      <w:r>
        <w:t xml:space="preserve">Boxplots condicionais (por fator de análise)</w:t>
      </w:r>
    </w:p>
    <w:p>
      <w:pPr>
        <w:numPr>
          <w:ilvl w:val="1"/>
          <w:numId w:val="1384"/>
        </w:numPr>
      </w:pPr>
      <w:r>
        <w:t xml:space="preserve">Análise dos resíduos do modelo de regressão</w:t>
      </w:r>
    </w:p>
    <w:p>
      <w:pPr>
        <w:numPr>
          <w:ilvl w:val="1"/>
          <w:numId w:val="1384"/>
        </w:numPr>
      </w:pPr>
      <w:r>
        <w:t xml:space="preserve">Gráfico resíduos vs. valores ajustados</w:t>
      </w:r>
    </w:p>
    <w:p>
      <w:pPr>
        <w:pStyle w:val="FirstParagraph"/>
      </w:pPr>
    </w:p>
    <w:p>
      <w:pPr>
        <w:numPr>
          <w:ilvl w:val="0"/>
          <w:numId w:val="1385"/>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6"/>
        </w:numPr>
      </w:pPr>
      <w:r>
        <w:t xml:space="preserve">Histograma das variáveis (por fator de análise)</w:t>
      </w:r>
    </w:p>
    <w:p>
      <w:pPr>
        <w:numPr>
          <w:ilvl w:val="1"/>
          <w:numId w:val="1386"/>
        </w:numPr>
      </w:pPr>
      <w:r>
        <w:t xml:space="preserve">Histograma dos resíduos da regressão</w:t>
      </w:r>
    </w:p>
    <w:p>
      <w:pPr>
        <w:pStyle w:val="FirstParagraph"/>
      </w:pPr>
    </w:p>
    <w:p>
      <w:pPr>
        <w:numPr>
          <w:ilvl w:val="0"/>
          <w:numId w:val="1387"/>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8"/>
        </w:numPr>
      </w:pPr>
      <w:r>
        <w:t xml:space="preserve">Histograma das variáveis (por fator de análise)</w:t>
      </w:r>
    </w:p>
    <w:p>
      <w:pPr>
        <w:pStyle w:val="FirstParagraph"/>
      </w:pPr>
    </w:p>
    <w:p>
      <w:pPr>
        <w:numPr>
          <w:ilvl w:val="0"/>
          <w:numId w:val="1389"/>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0"/>
        </w:numPr>
      </w:pPr>
      <w:r>
        <w:t xml:space="preserve">Fator de inflação de variância (</w:t>
      </w:r>
      <w:r>
        <w:rPr>
          <w:i/>
          <w:iCs/>
        </w:rPr>
        <w:t xml:space="preserve">variance inflation factor</w:t>
      </w:r>
      <w:r>
        <w:t xml:space="preserve">, VIF)</w:t>
      </w:r>
    </w:p>
    <w:p>
      <w:pPr>
        <w:numPr>
          <w:ilvl w:val="1"/>
          <w:numId w:val="1390"/>
        </w:numPr>
      </w:pPr>
      <w:r>
        <w:t xml:space="preserve">Coeficiente de correlação de Pearson (</w:t>
      </w:r>
      <m:oMath>
        <m:r>
          <m:t>r</m:t>
        </m:r>
      </m:oMath>
      <w:r>
        <w:t xml:space="preserve">)</w:t>
      </w:r>
    </w:p>
    <w:p>
      <w:pPr>
        <w:numPr>
          <w:ilvl w:val="1"/>
          <w:numId w:val="1390"/>
        </w:numPr>
      </w:pPr>
      <w:r>
        <w:t xml:space="preserve">Gráfico de dispersão entre variáveis</w:t>
      </w:r>
    </w:p>
    <w:p>
      <w:pPr>
        <w:pStyle w:val="FirstParagraph"/>
      </w:pPr>
    </w:p>
    <w:p>
      <w:pPr>
        <w:numPr>
          <w:ilvl w:val="0"/>
          <w:numId w:val="1391"/>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2"/>
        </w:numPr>
      </w:pPr>
      <w:r>
        <w:t xml:space="preserve">Gráfico de dispersão entre variáveis independente e dependente</w:t>
      </w:r>
    </w:p>
    <w:p>
      <w:pPr>
        <w:pStyle w:val="FirstParagraph"/>
      </w:pPr>
    </w:p>
    <w:p>
      <w:pPr>
        <w:numPr>
          <w:ilvl w:val="0"/>
          <w:numId w:val="1393"/>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4"/>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5"/>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5"/>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5"/>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5"/>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1"/>
    <w:bookmarkEnd w:id="512"/>
    <w:bookmarkStart w:id="514" w:name="quarteto-de-anscombe"/>
    <w:p>
      <w:pPr>
        <w:pStyle w:val="Titre2"/>
      </w:pPr>
      <w:r>
        <w:t xml:space="preserve">Quarteto de Anscombe</w:t>
      </w:r>
    </w:p>
    <w:p>
      <w:pPr>
        <w:pStyle w:val="FirstParagraph"/>
      </w:pPr>
    </w:p>
    <w:bookmarkStart w:id="513" w:name="o-que-é-o-quarteto-de-anscombe"/>
    <w:p>
      <w:pPr>
        <w:pStyle w:val="Titre3"/>
      </w:pPr>
      <w:r>
        <w:t xml:space="preserve">O que é o Quarteto de Anscombe?</w:t>
      </w:r>
    </w:p>
    <w:p>
      <w:pPr>
        <w:numPr>
          <w:ilvl w:val="0"/>
          <w:numId w:val="1396"/>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6"/>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7"/>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604e484-097b-4222-9e57-6da4e1212780"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04e484-097b-4222-9e57-6da4e1212780"/>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3"/>
    <w:bookmarkEnd w:id="514"/>
    <w:bookmarkEnd w:id="515"/>
    <w:bookmarkStart w:id="523" w:name="analise-descritiva"/>
    <w:p>
      <w:pPr>
        <w:pStyle w:val="Titre1"/>
      </w:pPr>
      <w:r>
        <w:rPr>
          <w:b/>
          <w:bCs/>
        </w:rPr>
        <w:t xml:space="preserve">Análise descritiva</w:t>
      </w:r>
    </w:p>
    <w:p>
      <w:pPr>
        <w:pStyle w:val="FirstParagraph"/>
      </w:pPr>
    </w:p>
    <w:bookmarkStart w:id="518" w:name="análise-descritiva"/>
    <w:p>
      <w:pPr>
        <w:pStyle w:val="Titre2"/>
      </w:pPr>
      <w:r>
        <w:t xml:space="preserve">Análise descritiva</w:t>
      </w:r>
    </w:p>
    <w:p>
      <w:pPr>
        <w:pStyle w:val="FirstParagraph"/>
      </w:pPr>
    </w:p>
    <w:bookmarkStart w:id="516" w:name="o-que-é-análise-descritiva"/>
    <w:p>
      <w:pPr>
        <w:pStyle w:val="Titre3"/>
      </w:pPr>
      <w:r>
        <w:t xml:space="preserve">O que é análise descritiva?</w:t>
      </w:r>
    </w:p>
    <w:p>
      <w:pPr>
        <w:numPr>
          <w:ilvl w:val="0"/>
          <w:numId w:val="1398"/>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8"/>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8"/>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6"/>
    <w:bookmarkStart w:id="517" w:name="X362f50783d4914c1f4b7aa69aa3788f1edb69e6"/>
    <w:p>
      <w:pPr>
        <w:pStyle w:val="Titre3"/>
      </w:pPr>
      <w:r>
        <w:t xml:space="preserve">Como apresentar os resultados descritivos?</w:t>
      </w:r>
    </w:p>
    <w:p>
      <w:pPr>
        <w:numPr>
          <w:ilvl w:val="0"/>
          <w:numId w:val="1399"/>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9"/>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9"/>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9"/>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17"/>
    <w:bookmarkEnd w:id="518"/>
    <w:bookmarkStart w:id="522" w:name="apresentação-de-resultados-numéricos"/>
    <w:p>
      <w:pPr>
        <w:pStyle w:val="Titre2"/>
      </w:pPr>
      <w:r>
        <w:t xml:space="preserve">Apresentação de resultados numéricos</w:t>
      </w:r>
    </w:p>
    <w:p>
      <w:pPr>
        <w:pStyle w:val="FirstParagraph"/>
      </w:pPr>
    </w:p>
    <w:bookmarkStart w:id="519" w:name="o-que-são-casas-decimais"/>
    <w:p>
      <w:pPr>
        <w:pStyle w:val="Titre3"/>
      </w:pPr>
      <w:r>
        <w:t xml:space="preserve">O que são casas decimais?</w:t>
      </w:r>
    </w:p>
    <w:p>
      <w:pPr>
        <w:numPr>
          <w:ilvl w:val="0"/>
          <w:numId w:val="1400"/>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0"/>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19"/>
    <w:bookmarkStart w:id="520" w:name="o-que-são-dígitos-significativos"/>
    <w:p>
      <w:pPr>
        <w:pStyle w:val="Titre3"/>
      </w:pPr>
      <w:r>
        <w:t xml:space="preserve">O que são dígitos significativos?</w:t>
      </w:r>
    </w:p>
    <w:p>
      <w:pPr>
        <w:numPr>
          <w:ilvl w:val="0"/>
          <w:numId w:val="1401"/>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0"/>
    <w:bookmarkStart w:id="521" w:name="como-arredondar-dados-numéricos"/>
    <w:p>
      <w:pPr>
        <w:pStyle w:val="Titre3"/>
      </w:pPr>
      <w:r>
        <w:t xml:space="preserve">Como arredondar dados numéricos?</w:t>
      </w:r>
    </w:p>
    <w:p>
      <w:pPr>
        <w:numPr>
          <w:ilvl w:val="0"/>
          <w:numId w:val="1402"/>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3"/>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4"/>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4"/>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4"/>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1"/>
    <w:bookmarkEnd w:id="522"/>
    <w:bookmarkEnd w:id="523"/>
    <w:bookmarkStart w:id="547" w:name="analise-robusta"/>
    <w:p>
      <w:pPr>
        <w:pStyle w:val="Titre1"/>
      </w:pPr>
      <w:r>
        <w:rPr>
          <w:b/>
          <w:bCs/>
        </w:rPr>
        <w:t xml:space="preserve">Análise robusta</w:t>
      </w:r>
    </w:p>
    <w:p>
      <w:pPr>
        <w:pStyle w:val="FirstParagraph"/>
      </w:pPr>
    </w:p>
    <w:bookmarkStart w:id="528" w:name="raciocínio-inferencial-robusto"/>
    <w:p>
      <w:pPr>
        <w:pStyle w:val="Titre2"/>
      </w:pPr>
      <w:r>
        <w:t xml:space="preserve">Raciocínio inferencial robusto</w:t>
      </w:r>
    </w:p>
    <w:p>
      <w:pPr>
        <w:pStyle w:val="FirstParagraph"/>
      </w:pPr>
    </w:p>
    <w:bookmarkStart w:id="524" w:name="o-que-é-análise-robusta"/>
    <w:p>
      <w:pPr>
        <w:pStyle w:val="Titre3"/>
      </w:pPr>
      <w:r>
        <w:t xml:space="preserve">O que é análise robusta?</w:t>
      </w:r>
    </w:p>
    <w:p>
      <w:pPr>
        <w:pStyle w:val="Compact"/>
        <w:numPr>
          <w:ilvl w:val="0"/>
          <w:numId w:val="1405"/>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4"/>
    <w:bookmarkStart w:id="525" w:name="por-que-usar-análise-robusta"/>
    <w:p>
      <w:pPr>
        <w:pStyle w:val="Titre3"/>
      </w:pPr>
      <w:r>
        <w:t xml:space="preserve">Por que usar análise robusta?</w:t>
      </w:r>
    </w:p>
    <w:p>
      <w:pPr>
        <w:numPr>
          <w:ilvl w:val="0"/>
          <w:numId w:val="1406"/>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6"/>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6"/>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6"/>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5"/>
    <w:bookmarkStart w:id="526" w:name="quando-usar-análise-robusta"/>
    <w:p>
      <w:pPr>
        <w:pStyle w:val="Titre3"/>
      </w:pPr>
      <w:r>
        <w:t xml:space="preserve">Quando usar análise robusta?</w:t>
      </w:r>
    </w:p>
    <w:p>
      <w:pPr>
        <w:numPr>
          <w:ilvl w:val="0"/>
          <w:numId w:val="1407"/>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7"/>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6"/>
    <w:bookmarkStart w:id="527" w:name="por-que-métodos-robustos-são-preferíveis"/>
    <w:p>
      <w:pPr>
        <w:pStyle w:val="Titre3"/>
      </w:pPr>
      <w:r>
        <w:t xml:space="preserve">Por que métodos robustos são preferíveis?</w:t>
      </w:r>
    </w:p>
    <w:p>
      <w:pPr>
        <w:numPr>
          <w:ilvl w:val="0"/>
          <w:numId w:val="1408"/>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8"/>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27"/>
    <w:bookmarkEnd w:id="528"/>
    <w:bookmarkStart w:id="538" w:name="valores-discrepantes"/>
    <w:p>
      <w:pPr>
        <w:pStyle w:val="Titre2"/>
      </w:pPr>
      <w:r>
        <w:t xml:space="preserve">Valores discrepantes</w:t>
      </w:r>
    </w:p>
    <w:p>
      <w:pPr>
        <w:pStyle w:val="FirstParagraph"/>
      </w:pPr>
    </w:p>
    <w:bookmarkStart w:id="529" w:name="o-que-são-valores-discrepantes-outliers"/>
    <w:p>
      <w:pPr>
        <w:pStyle w:val="Titre3"/>
      </w:pPr>
      <w:r>
        <w:t xml:space="preserve">O que são valores discrepantes (</w:t>
      </w:r>
      <w:r>
        <w:rPr>
          <w:i/>
          <w:iCs/>
        </w:rPr>
        <w:t xml:space="preserve">outliers</w:t>
      </w:r>
      <w:r>
        <w:t xml:space="preserve">)?</w:t>
      </w:r>
    </w:p>
    <w:p>
      <w:pPr>
        <w:numPr>
          <w:ilvl w:val="0"/>
          <w:numId w:val="1409"/>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9"/>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9"/>
        </w:numPr>
      </w:pPr>
      <w:r>
        <w:t xml:space="preserve">Valores discrepantes são dados com valores altos de resíduos.</w:t>
      </w:r>
      <w:hyperlink w:anchor="ref-leys2019">
        <w:r>
          <w:rPr>
            <w:rStyle w:val="Lienhypertexte"/>
            <w:vertAlign w:val="superscript"/>
          </w:rPr>
          <w:t xml:space="preserve">296</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05a51e-475b-4778-bd00-121b04442007"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05a51e-475b-4778-bd00-121b04442007"/>
      <w:r>
        <w:rPr>
          <w:rFonts/>
          <w:b w:val="true"/>
          <w:strike w:val="false"/>
        </w:rPr>
        <w:t xml:space="preserve">: </w:t>
      </w:r>
      <w:r>
        <w:t xml:space="preserve">Regressão linear com valores discrepantes</w:t>
      </w:r>
    </w:p>
    <w:p>
      <w:pPr>
        <w:pStyle w:val="Corpsdetexte"/>
      </w:pPr>
    </w:p>
    <w:bookmarkEnd w:id="529"/>
    <w:bookmarkStart w:id="530" w:name="Xddbd9af31537d70e182a6c8415dd8b1cd937826"/>
    <w:p>
      <w:pPr>
        <w:pStyle w:val="Titre3"/>
      </w:pPr>
      <w:r>
        <w:t xml:space="preserve">Quais são os tipos de valores discrepantes?</w:t>
      </w:r>
    </w:p>
    <w:p>
      <w:pPr>
        <w:numPr>
          <w:ilvl w:val="0"/>
          <w:numId w:val="1410"/>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0"/>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0"/>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0"/>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0"/>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0"/>
    <w:bookmarkStart w:id="531" w:name="Xc0f6d8e97a887581b84a3a50df8f661edf4984a"/>
    <w:p>
      <w:pPr>
        <w:pStyle w:val="Titre3"/>
      </w:pPr>
      <w:r>
        <w:t xml:space="preserve">Por que é importante avaliar valores discrepantes?</w:t>
      </w:r>
    </w:p>
    <w:p>
      <w:pPr>
        <w:numPr>
          <w:ilvl w:val="0"/>
          <w:numId w:val="1411"/>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1"/>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1"/>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1"/>
    <w:bookmarkStart w:id="532" w:name="como-detectar-valores-discrepantes"/>
    <w:p>
      <w:pPr>
        <w:pStyle w:val="Titre3"/>
      </w:pPr>
      <w:r>
        <w:t xml:space="preserve">Como detectar valores discrepantes?</w:t>
      </w:r>
    </w:p>
    <w:p>
      <w:pPr>
        <w:numPr>
          <w:ilvl w:val="0"/>
          <w:numId w:val="1412"/>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2"/>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2"/>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2"/>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2"/>
    <w:bookmarkStart w:id="533" w:name="Xa10de33a7f07d678721dff501012c739d7ae911"/>
    <w:p>
      <w:pPr>
        <w:pStyle w:val="Titre3"/>
      </w:pPr>
      <w:r>
        <w:t xml:space="preserve">Quais são os métodos para detectar valores discrepantes?</w:t>
      </w:r>
    </w:p>
    <w:p>
      <w:pPr>
        <w:numPr>
          <w:ilvl w:val="0"/>
          <w:numId w:val="1413"/>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3"/>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3"/>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3"/>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3"/>
    <w:bookmarkStart w:id="534" w:name="X253a045046b1b60736d8113561518cfa53b999f"/>
    <w:p>
      <w:pPr>
        <w:pStyle w:val="Titre3"/>
      </w:pPr>
      <w:r>
        <w:t xml:space="preserve">Quais testes são apropriados para detectar valores discrepantes?</w:t>
      </w:r>
    </w:p>
    <w:p>
      <w:pPr>
        <w:numPr>
          <w:ilvl w:val="0"/>
          <w:numId w:val="1414"/>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4"/>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4"/>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4"/>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4"/>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4"/>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4"/>
    <w:bookmarkStart w:id="535" w:name="como-manejar-os-valores-discrepantes"/>
    <w:p>
      <w:pPr>
        <w:pStyle w:val="Titre3"/>
      </w:pPr>
      <w:r>
        <w:t xml:space="preserve">Como manejar os valores discrepantes?</w:t>
      </w:r>
    </w:p>
    <w:p>
      <w:pPr>
        <w:numPr>
          <w:ilvl w:val="0"/>
          <w:numId w:val="1415"/>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5"/>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5"/>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5"/>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5"/>
    <w:bookmarkStart w:id="536" w:name="X1e764ff056142715c841fb37d69d29ccf1f6fac"/>
    <w:p>
      <w:pPr>
        <w:pStyle w:val="Titre3"/>
      </w:pPr>
      <w:r>
        <w:t xml:space="preserve">Como conduzir análises com valores discrepantes?</w:t>
      </w:r>
    </w:p>
    <w:p>
      <w:pPr>
        <w:numPr>
          <w:ilvl w:val="0"/>
          <w:numId w:val="1416"/>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6"/>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6"/>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6"/>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6"/>
    <w:bookmarkStart w:id="537"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7"/>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7"/>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7"/>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37"/>
    <w:bookmarkEnd w:id="538"/>
    <w:bookmarkStart w:id="543" w:name="valores-influentes"/>
    <w:p>
      <w:pPr>
        <w:pStyle w:val="Titre2"/>
      </w:pPr>
      <w:r>
        <w:t xml:space="preserve">Valores influentes</w:t>
      </w:r>
    </w:p>
    <w:p>
      <w:pPr>
        <w:pStyle w:val="FirstParagraph"/>
      </w:pPr>
    </w:p>
    <w:bookmarkStart w:id="539" w:name="o-que-são-valores-influentes"/>
    <w:p>
      <w:pPr>
        <w:pStyle w:val="Titre3"/>
      </w:pPr>
      <w:r>
        <w:t xml:space="preserve">O que são valores influentes?</w:t>
      </w:r>
    </w:p>
    <w:p>
      <w:pPr>
        <w:pStyle w:val="Compact"/>
        <w:numPr>
          <w:ilvl w:val="0"/>
          <w:numId w:val="1418"/>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b711ab-974b-4956-93c1-c1f3c8d04823"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b711ab-974b-4956-93c1-c1f3c8d04823"/>
      <w:r>
        <w:rPr>
          <w:rFonts/>
          <w:b w:val="true"/>
          <w:strike w:val="false"/>
        </w:rPr>
        <w:t xml:space="preserve">: </w:t>
      </w:r>
      <w:r>
        <w:t xml:space="preserve">Regressão linear com valores influentes.</w:t>
      </w:r>
    </w:p>
    <w:p>
      <w:pPr>
        <w:pStyle w:val="Corpsdetexte"/>
      </w:pPr>
    </w:p>
    <w:bookmarkEnd w:id="539"/>
    <w:bookmarkStart w:id="540" w:name="o-que-é-função-de-influência"/>
    <w:p>
      <w:pPr>
        <w:pStyle w:val="Titre3"/>
      </w:pPr>
      <w:r>
        <w:t xml:space="preserve">O que é função de influência?</w:t>
      </w:r>
    </w:p>
    <w:p>
      <w:pPr>
        <w:pStyle w:val="Compact"/>
        <w:numPr>
          <w:ilvl w:val="0"/>
          <w:numId w:val="1419"/>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0"/>
    <w:bookmarkStart w:id="541" w:name="o-que-é-ponto-de-quebra-1"/>
    <w:p>
      <w:pPr>
        <w:pStyle w:val="Titre3"/>
      </w:pPr>
      <w:r>
        <w:t xml:space="preserve">O que é ponto de quebra?</w:t>
      </w:r>
    </w:p>
    <w:p>
      <w:pPr>
        <w:pStyle w:val="Compact"/>
        <w:numPr>
          <w:ilvl w:val="0"/>
          <w:numId w:val="1420"/>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1"/>
    <w:bookmarkStart w:id="542" w:name="como-detectar-valores-influentes"/>
    <w:p>
      <w:pPr>
        <w:pStyle w:val="Titre3"/>
      </w:pPr>
      <w:r>
        <w:t xml:space="preserve">Como detectar valores influentes?</w:t>
      </w:r>
    </w:p>
    <w:p>
      <w:pPr>
        <w:pStyle w:val="Compact"/>
        <w:numPr>
          <w:ilvl w:val="0"/>
          <w:numId w:val="1421"/>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dc871c0-0174-45a9-8bf6-d308586ba38c"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c871c0-0174-45a9-8bf6-d308586ba38c"/>
      <w:r>
        <w:rPr>
          <w:rFonts/>
          <w:b w:val="true"/>
          <w:strike w:val="false"/>
        </w:rPr>
        <w:t xml:space="preserve">: </w:t>
      </w:r>
      <w:r>
        <w:t xml:space="preserve">Alavancagem versus Resíduos Padronizados com distância de Cook para análise da influência de pontos.</w:t>
      </w:r>
    </w:p>
    <w:p>
      <w:pPr>
        <w:pStyle w:val="Corpsdetexte"/>
      </w:pPr>
    </w:p>
    <w:bookmarkEnd w:id="542"/>
    <w:bookmarkEnd w:id="543"/>
    <w:bookmarkStart w:id="546"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4" w:name="o-que-é-winsorização"/>
    <w:p>
      <w:pPr>
        <w:pStyle w:val="Titre3"/>
      </w:pPr>
      <w:r>
        <w:t xml:space="preserve">O que é Winsorização?</w:t>
      </w:r>
    </w:p>
    <w:p>
      <w:pPr>
        <w:numPr>
          <w:ilvl w:val="0"/>
          <w:numId w:val="1422"/>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2"/>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f79eae4-219f-4ea9-a2f3-9560e398c4d3"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79eae4-219f-4ea9-a2f3-9560e398c4d3"/>
      <w:r>
        <w:rPr>
          <w:rFonts/>
          <w:b w:val="true"/>
          <w:strike w:val="false"/>
        </w:rPr>
        <w:t xml:space="preserve">: </w:t>
      </w:r>
      <w:r>
        <w:t xml:space="preserve">Boxplots comparando dados originais e dados Winsorizados.</w:t>
      </w:r>
    </w:p>
    <w:p>
      <w:pPr>
        <w:pStyle w:val="Corpsdetexte"/>
      </w:pPr>
    </w:p>
    <w:bookmarkEnd w:id="544"/>
    <w:bookmarkStart w:id="545" w:name="quais-são-as-alternativas-à-winsorização"/>
    <w:p>
      <w:pPr>
        <w:pStyle w:val="Titre3"/>
      </w:pPr>
      <w:r>
        <w:t xml:space="preserve">Quais são as alternativas à Winsorização?</w:t>
      </w:r>
    </w:p>
    <w:p>
      <w:pPr>
        <w:numPr>
          <w:ilvl w:val="0"/>
          <w:numId w:val="1423"/>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3"/>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3"/>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5"/>
    <w:bookmarkEnd w:id="546"/>
    <w:bookmarkEnd w:id="547"/>
    <w:bookmarkStart w:id="569" w:name="analise-preditiva"/>
    <w:p>
      <w:pPr>
        <w:pStyle w:val="Titre1"/>
      </w:pPr>
      <w:r>
        <w:rPr>
          <w:b/>
          <w:bCs/>
        </w:rPr>
        <w:t xml:space="preserve">Análise preditiva</w:t>
      </w:r>
    </w:p>
    <w:p>
      <w:pPr>
        <w:pStyle w:val="FirstParagraph"/>
      </w:pPr>
    </w:p>
    <w:bookmarkStart w:id="557" w:name="predição"/>
    <w:p>
      <w:pPr>
        <w:pStyle w:val="Titre2"/>
      </w:pPr>
      <w:r>
        <w:t xml:space="preserve">Predição</w:t>
      </w:r>
    </w:p>
    <w:p>
      <w:pPr>
        <w:pStyle w:val="FirstParagraph"/>
      </w:pPr>
    </w:p>
    <w:bookmarkStart w:id="548" w:name="o-que-são-modelos-preditivos-clínicos"/>
    <w:p>
      <w:pPr>
        <w:pStyle w:val="Titre3"/>
      </w:pPr>
      <w:r>
        <w:t xml:space="preserve">O que são modelos preditivos clínicos?</w:t>
      </w:r>
    </w:p>
    <w:p>
      <w:pPr>
        <w:numPr>
          <w:ilvl w:val="0"/>
          <w:numId w:val="1424"/>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4"/>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48"/>
    <w:bookmarkStart w:id="549" w:name="X1ed81e49b26c111b6db744fd19e986b8875d544"/>
    <w:p>
      <w:pPr>
        <w:pStyle w:val="Titre3"/>
      </w:pPr>
      <w:r>
        <w:t xml:space="preserve">Qual é a diferença entre predição diagnóstica e prognóstica?</w:t>
      </w:r>
    </w:p>
    <w:p>
      <w:pPr>
        <w:numPr>
          <w:ilvl w:val="0"/>
          <w:numId w:val="1425"/>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5"/>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5"/>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49"/>
    <w:bookmarkStart w:id="550" w:name="X26bb7598a4e98efce5ef055719412a35fb85d52"/>
    <w:p>
      <w:pPr>
        <w:pStyle w:val="Titre3"/>
      </w:pPr>
      <w:r>
        <w:t xml:space="preserve">Como avaliar o desempenho de um modelo preditivo?</w:t>
      </w:r>
    </w:p>
    <w:p>
      <w:pPr>
        <w:numPr>
          <w:ilvl w:val="0"/>
          <w:numId w:val="1426"/>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0"/>
    <w:bookmarkStart w:id="551" w:name="o-que-é-validação-de-um-modelo-preditivo"/>
    <w:p>
      <w:pPr>
        <w:pStyle w:val="Titre3"/>
      </w:pPr>
      <w:r>
        <w:t xml:space="preserve">O que é validação de um modelo preditivo?</w:t>
      </w:r>
    </w:p>
    <w:p>
      <w:pPr>
        <w:numPr>
          <w:ilvl w:val="0"/>
          <w:numId w:val="1427"/>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7"/>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7"/>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1"/>
    <w:bookmarkStart w:id="552" w:name="X62d3e37fa62ba4f4b140a6629e1f0f3e372c3bc"/>
    <w:p>
      <w:pPr>
        <w:pStyle w:val="Titre3"/>
      </w:pPr>
      <w:r>
        <w:t xml:space="preserve">Um modelo pode ser considerado definitivamente validado?</w:t>
      </w:r>
    </w:p>
    <w:p>
      <w:pPr>
        <w:numPr>
          <w:ilvl w:val="0"/>
          <w:numId w:val="1428"/>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8"/>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8"/>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2"/>
    <w:bookmarkStart w:id="553" w:name="Xa75578545470a9c5a2a4513e0d7289a5aae0d81"/>
    <w:p>
      <w:pPr>
        <w:pStyle w:val="Titre3"/>
      </w:pPr>
      <w:r>
        <w:t xml:space="preserve">Por que a transportabilidade é um problema?</w:t>
      </w:r>
    </w:p>
    <w:p>
      <w:pPr>
        <w:numPr>
          <w:ilvl w:val="0"/>
          <w:numId w:val="1429"/>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3"/>
    <w:bookmarkStart w:id="554" w:name="X2d527653dac5032edbd620e52f483f37b5c5e87"/>
    <w:p>
      <w:pPr>
        <w:pStyle w:val="Titre3"/>
      </w:pPr>
      <w:r>
        <w:t xml:space="preserve">Quais são os principais riscos metodológicos em modelos preditivos?</w:t>
      </w:r>
    </w:p>
    <w:p>
      <w:pPr>
        <w:numPr>
          <w:ilvl w:val="0"/>
          <w:numId w:val="1430"/>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0"/>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4"/>
    <w:bookmarkStart w:id="555" w:name="Xbea950a731c26fceb4dcefd232774e3c788baee"/>
    <w:p>
      <w:pPr>
        <w:pStyle w:val="Titre3"/>
      </w:pPr>
      <w:r>
        <w:t xml:space="preserve">Como melhorar o uso de modelos preditivos?</w:t>
      </w:r>
    </w:p>
    <w:p>
      <w:pPr>
        <w:numPr>
          <w:ilvl w:val="0"/>
          <w:numId w:val="1431"/>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1"/>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1"/>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1"/>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5"/>
    <w:bookmarkStart w:id="556" w:name="X315cf2ef28032c937d93c08405c48816ca21cea"/>
    <w:p>
      <w:pPr>
        <w:pStyle w:val="Titre3"/>
      </w:pPr>
      <w:r>
        <w:t xml:space="preserve">Como árvores de decisão são usadas para predição?</w:t>
      </w:r>
    </w:p>
    <w:p>
      <w:pPr>
        <w:numPr>
          <w:ilvl w:val="0"/>
          <w:numId w:val="1432"/>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2"/>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2"/>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6"/>
    <w:bookmarkEnd w:id="557"/>
    <w:bookmarkStart w:id="560" w:name="interpretação-e-aplicação"/>
    <w:p>
      <w:pPr>
        <w:pStyle w:val="Titre2"/>
      </w:pPr>
      <w:r>
        <w:t xml:space="preserve">Interpretação e aplicação</w:t>
      </w:r>
    </w:p>
    <w:p>
      <w:pPr>
        <w:pStyle w:val="FirstParagraph"/>
      </w:pPr>
    </w:p>
    <w:bookmarkStart w:id="558" w:name="X858ad086090deadf05f37c01ee73835aaba95a5"/>
    <w:p>
      <w:pPr>
        <w:pStyle w:val="Titre3"/>
      </w:pPr>
      <w:r>
        <w:t xml:space="preserve">Quais são as implicações do uso de árvores de decisão em predição?</w:t>
      </w:r>
    </w:p>
    <w:p>
      <w:pPr>
        <w:numPr>
          <w:ilvl w:val="0"/>
          <w:numId w:val="1433"/>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3"/>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3"/>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58"/>
    <w:bookmarkStart w:id="559" w:name="X9c1c2466435fb4accca0601fc913b71a6686b37"/>
    <w:p>
      <w:pPr>
        <w:pStyle w:val="Titre3"/>
      </w:pPr>
      <w:r>
        <w:t xml:space="preserve">Por que o desempenho estatístico não basta?</w:t>
      </w:r>
    </w:p>
    <w:p>
      <w:pPr>
        <w:numPr>
          <w:ilvl w:val="0"/>
          <w:numId w:val="1434"/>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59"/>
    <w:bookmarkEnd w:id="560"/>
    <w:bookmarkStart w:id="568" w:name="análise-de-curva-de-decisão"/>
    <w:p>
      <w:pPr>
        <w:pStyle w:val="Titre2"/>
      </w:pPr>
      <w:r>
        <w:t xml:space="preserve">Análise de curva de decisão</w:t>
      </w:r>
    </w:p>
    <w:p>
      <w:pPr>
        <w:pStyle w:val="FirstParagraph"/>
      </w:pPr>
    </w:p>
    <w:bookmarkStart w:id="561" w:name="o-que-é-a-análise-de-curva-de-decisão"/>
    <w:p>
      <w:pPr>
        <w:pStyle w:val="Titre3"/>
      </w:pPr>
      <w:r>
        <w:t xml:space="preserve">O que é a análise de curva de decisão?</w:t>
      </w:r>
    </w:p>
    <w:p>
      <w:pPr>
        <w:pStyle w:val="Compact"/>
        <w:numPr>
          <w:ilvl w:val="0"/>
          <w:numId w:val="1435"/>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1"/>
    <w:bookmarkStart w:id="562" w:name="Xbcad978ad8a6d840dab2c1e32d3131fc129e859"/>
    <w:p>
      <w:pPr>
        <w:pStyle w:val="Titre3"/>
      </w:pPr>
      <w:r>
        <w:t xml:space="preserve">O que significam os eixos da curva de decisão?</w:t>
      </w:r>
    </w:p>
    <w:p>
      <w:pPr>
        <w:numPr>
          <w:ilvl w:val="0"/>
          <w:numId w:val="1436"/>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6"/>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2"/>
    <w:bookmarkStart w:id="563" w:name="como-interpretar-o-benefício-líquido"/>
    <w:p>
      <w:pPr>
        <w:pStyle w:val="Titre3"/>
      </w:pPr>
      <w:r>
        <w:t xml:space="preserve">Como interpretar o benefício líquido?</w:t>
      </w:r>
    </w:p>
    <w:p>
      <w:pPr>
        <w:numPr>
          <w:ilvl w:val="0"/>
          <w:numId w:val="1437"/>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7"/>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3"/>
    <w:bookmarkStart w:id="564" w:name="X09e4d0abbd026d29b54ac77e9db0730f2abebe8"/>
    <w:p>
      <w:pPr>
        <w:pStyle w:val="Titre3"/>
      </w:pPr>
      <w:r>
        <w:t xml:space="preserve">Por que é importante comparar sempre com “tratar todos” e “tratar nenhum”?</w:t>
      </w:r>
    </w:p>
    <w:p>
      <w:pPr>
        <w:numPr>
          <w:ilvl w:val="0"/>
          <w:numId w:val="1438"/>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8"/>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8"/>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4"/>
    <w:bookmarkStart w:id="565" w:name="Xf13b81cec2a9289d799901ad756723706c07364"/>
    <w:p>
      <w:pPr>
        <w:pStyle w:val="Titre3"/>
      </w:pPr>
      <w:r>
        <w:t xml:space="preserve">Quais são os limites e usos da análise de curva de decisão?</w:t>
      </w:r>
    </w:p>
    <w:p>
      <w:pPr>
        <w:numPr>
          <w:ilvl w:val="0"/>
          <w:numId w:val="1439"/>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9"/>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9"/>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5"/>
    <w:bookmarkStart w:id="566" w:name="X3df51ec468e18778d672937bfc5a1e5937cddae"/>
    <w:p>
      <w:pPr>
        <w:pStyle w:val="Titre3"/>
      </w:pPr>
      <w:r>
        <w:t xml:space="preserve">A análise de curva de decisão pode ser conduzida sem dados individuais de pacientes?</w:t>
      </w:r>
    </w:p>
    <w:p>
      <w:pPr>
        <w:pStyle w:val="Compact"/>
        <w:numPr>
          <w:ilvl w:val="0"/>
          <w:numId w:val="1440"/>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6"/>
    <w:bookmarkStart w:id="567" w:name="Xfad1b8418c308780d1eaf260f86c8490b2a0741"/>
    <w:p>
      <w:pPr>
        <w:pStyle w:val="Titre3"/>
      </w:pPr>
      <w:r>
        <w:t xml:space="preserve">Como funciona o cálculo do benefício líquido?</w:t>
      </w:r>
    </w:p>
    <w:p>
      <w:pPr>
        <w:pStyle w:val="Compact"/>
        <w:numPr>
          <w:ilvl w:val="0"/>
          <w:numId w:val="1441"/>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67"/>
    <w:bookmarkEnd w:id="568"/>
    <w:bookmarkEnd w:id="569"/>
    <w:bookmarkStart w:id="599" w:name="analise-causal"/>
    <w:p>
      <w:pPr>
        <w:pStyle w:val="Titre1"/>
      </w:pPr>
      <w:r>
        <w:rPr>
          <w:b/>
          <w:bCs/>
        </w:rPr>
        <w:t xml:space="preserve">Análise causal</w:t>
      </w:r>
    </w:p>
    <w:p>
      <w:pPr>
        <w:pStyle w:val="FirstParagraph"/>
      </w:pPr>
    </w:p>
    <w:bookmarkStart w:id="571" w:name="análise-causal"/>
    <w:p>
      <w:pPr>
        <w:pStyle w:val="Titre2"/>
      </w:pPr>
      <w:r>
        <w:t xml:space="preserve">Análise causal</w:t>
      </w:r>
    </w:p>
    <w:p>
      <w:pPr>
        <w:pStyle w:val="FirstParagraph"/>
      </w:pPr>
    </w:p>
    <w:bookmarkStart w:id="570" w:name="o-que-é-análise-causal"/>
    <w:p>
      <w:pPr>
        <w:pStyle w:val="Titre3"/>
      </w:pPr>
      <w:r>
        <w:t xml:space="preserve">O que é análise causal?</w:t>
      </w:r>
    </w:p>
    <w:p>
      <w:pPr>
        <w:numPr>
          <w:ilvl w:val="0"/>
          <w:numId w:val="1442"/>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2"/>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2"/>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0"/>
    <w:bookmarkEnd w:id="571"/>
    <w:bookmarkStart w:id="575" w:name="X7374183605797eb551be4754286be3f462360b4"/>
    <w:p>
      <w:pPr>
        <w:pStyle w:val="Titre2"/>
      </w:pPr>
      <w:r>
        <w:t xml:space="preserve">Inferência causal em estudos observacionais</w:t>
      </w:r>
    </w:p>
    <w:p>
      <w:pPr>
        <w:pStyle w:val="FirstParagraph"/>
      </w:pPr>
    </w:p>
    <w:bookmarkStart w:id="572" w:name="X0d101b5b071ea2095f8fce10ba7b8f91d6457e2"/>
    <w:p>
      <w:pPr>
        <w:pStyle w:val="Titre3"/>
      </w:pPr>
      <w:r>
        <w:t xml:space="preserve">Como diferenciar associação de causalidade?</w:t>
      </w:r>
    </w:p>
    <w:p>
      <w:pPr>
        <w:numPr>
          <w:ilvl w:val="0"/>
          <w:numId w:val="1443"/>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3"/>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2"/>
    <w:bookmarkStart w:id="573" w:name="X5bf4fc29e260598702d237fad2df63403c8f99d"/>
    <w:p>
      <w:pPr>
        <w:pStyle w:val="Titre3"/>
      </w:pPr>
      <w:r>
        <w:t xml:space="preserve">Quais critérios ajudam a sustentar inferência causal?</w:t>
      </w:r>
    </w:p>
    <w:p>
      <w:pPr>
        <w:numPr>
          <w:ilvl w:val="0"/>
          <w:numId w:val="1444"/>
        </w:numPr>
      </w:pPr>
      <w:r>
        <w:t xml:space="preserve">Existência de um mecanismo plausível.</w:t>
      </w:r>
      <w:hyperlink w:anchor="ref-vickers2023">
        <w:r>
          <w:rPr>
            <w:rStyle w:val="Lienhypertexte"/>
            <w:vertAlign w:val="superscript"/>
          </w:rPr>
          <w:t xml:space="preserve">273</w:t>
        </w:r>
      </w:hyperlink>
    </w:p>
    <w:p>
      <w:pPr>
        <w:numPr>
          <w:ilvl w:val="0"/>
          <w:numId w:val="1444"/>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4"/>
        </w:numPr>
      </w:pPr>
      <w:r>
        <w:t xml:space="preserve">Consistência com literatura prévia e plausibilidade do tamanho de efeito.</w:t>
      </w:r>
      <w:hyperlink w:anchor="ref-vickers2023">
        <w:r>
          <w:rPr>
            <w:rStyle w:val="Lienhypertexte"/>
            <w:vertAlign w:val="superscript"/>
          </w:rPr>
          <w:t xml:space="preserve">273</w:t>
        </w:r>
      </w:hyperlink>
    </w:p>
    <w:p>
      <w:pPr>
        <w:numPr>
          <w:ilvl w:val="0"/>
          <w:numId w:val="1444"/>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3"/>
    <w:bookmarkStart w:id="574" w:name="como-lidar-com-confundimento-residual"/>
    <w:p>
      <w:pPr>
        <w:pStyle w:val="Titre3"/>
      </w:pPr>
      <w:r>
        <w:t xml:space="preserve">Como lidar com confundimento residual?</w:t>
      </w:r>
    </w:p>
    <w:p>
      <w:pPr>
        <w:numPr>
          <w:ilvl w:val="0"/>
          <w:numId w:val="1445"/>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5"/>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5"/>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4"/>
    <w:bookmarkEnd w:id="575"/>
    <w:bookmarkStart w:id="578" w:name="critérios-de-hill-para-inferência-causal"/>
    <w:p>
      <w:pPr>
        <w:pStyle w:val="Titre2"/>
      </w:pPr>
      <w:r>
        <w:t xml:space="preserve">Critérios de Hill para inferência causal</w:t>
      </w:r>
    </w:p>
    <w:p>
      <w:pPr>
        <w:pStyle w:val="FirstParagraph"/>
      </w:pPr>
    </w:p>
    <w:bookmarkStart w:id="576" w:name="quais-são-os-nove-critérios"/>
    <w:p>
      <w:pPr>
        <w:pStyle w:val="Titre3"/>
      </w:pPr>
      <w:r>
        <w:t xml:space="preserve">Quais são os nove critérios?</w:t>
      </w:r>
    </w:p>
    <w:p>
      <w:pPr>
        <w:numPr>
          <w:ilvl w:val="0"/>
          <w:numId w:val="1446"/>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6"/>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6"/>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6"/>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6"/>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6"/>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6"/>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6"/>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6"/>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6"/>
    <w:bookmarkStart w:id="577" w:name="hill-propôs-um-checklist-rígido"/>
    <w:p>
      <w:pPr>
        <w:pStyle w:val="Titre3"/>
      </w:pPr>
      <w:r>
        <w:t xml:space="preserve">Hill propôs um checklist rígido?</w:t>
      </w:r>
    </w:p>
    <w:p>
      <w:pPr>
        <w:pStyle w:val="Compact"/>
        <w:numPr>
          <w:ilvl w:val="0"/>
          <w:numId w:val="1447"/>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77"/>
    <w:bookmarkEnd w:id="578"/>
    <w:bookmarkStart w:id="587" w:name="X950d2273f22208e532e170509f007cd35528d42"/>
    <w:p>
      <w:pPr>
        <w:pStyle w:val="Titre2"/>
      </w:pPr>
      <w:r>
        <w:t xml:space="preserve">Críticas contemporâneas aos critérios de Hill</w:t>
      </w:r>
    </w:p>
    <w:p>
      <w:pPr>
        <w:pStyle w:val="FirstParagraph"/>
      </w:pPr>
    </w:p>
    <w:bookmarkStart w:id="579" w:name="qual-critério-é-indispensável"/>
    <w:p>
      <w:pPr>
        <w:pStyle w:val="Titre3"/>
      </w:pPr>
      <w:r>
        <w:t xml:space="preserve">Qual critério é indispensável?</w:t>
      </w:r>
    </w:p>
    <w:p>
      <w:pPr>
        <w:pStyle w:val="Compact"/>
        <w:numPr>
          <w:ilvl w:val="0"/>
          <w:numId w:val="1448"/>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79"/>
    <w:bookmarkStart w:id="580" w:name="Xf3cf08aecfcb9b1b968e9854d64436986af34d5"/>
    <w:p>
      <w:pPr>
        <w:pStyle w:val="Titre3"/>
      </w:pPr>
      <w:r>
        <w:t xml:space="preserve">A força da associação garante causalidade?</w:t>
      </w:r>
    </w:p>
    <w:p>
      <w:pPr>
        <w:pStyle w:val="Compact"/>
        <w:numPr>
          <w:ilvl w:val="0"/>
          <w:numId w:val="1449"/>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0"/>
    <w:bookmarkStart w:id="581" w:name="a-consistência-é-indispensável"/>
    <w:p>
      <w:pPr>
        <w:pStyle w:val="Titre3"/>
      </w:pPr>
      <w:r>
        <w:t xml:space="preserve">A consistência é indispensável?</w:t>
      </w:r>
    </w:p>
    <w:p>
      <w:pPr>
        <w:numPr>
          <w:ilvl w:val="0"/>
          <w:numId w:val="1450"/>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0"/>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1"/>
    <w:bookmarkStart w:id="582" w:name="o-critério-da-especificidade-é-válido"/>
    <w:p>
      <w:pPr>
        <w:pStyle w:val="Titre3"/>
      </w:pPr>
      <w:r>
        <w:t xml:space="preserve">O critério da especificidade é válido?</w:t>
      </w:r>
    </w:p>
    <w:p>
      <w:pPr>
        <w:pStyle w:val="Compact"/>
        <w:numPr>
          <w:ilvl w:val="0"/>
          <w:numId w:val="1451"/>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2"/>
    <w:bookmarkStart w:id="583" w:name="X755c99e27b048f1440698201babeb25f2795899"/>
    <w:p>
      <w:pPr>
        <w:pStyle w:val="Titre3"/>
      </w:pPr>
      <w:r>
        <w:t xml:space="preserve">O gradiente biológico (dose–resposta) é confiável?</w:t>
      </w:r>
    </w:p>
    <w:p>
      <w:pPr>
        <w:pStyle w:val="Compact"/>
        <w:numPr>
          <w:ilvl w:val="0"/>
          <w:numId w:val="1452"/>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3"/>
    <w:bookmarkStart w:id="584" w:name="X3672e6a303ce1ad896cd8eca5df7a0301e534a2"/>
    <w:p>
      <w:pPr>
        <w:pStyle w:val="Titre3"/>
      </w:pPr>
      <w:r>
        <w:t xml:space="preserve">A plausibilidade e a coerência são objetivas?</w:t>
      </w:r>
    </w:p>
    <w:p>
      <w:pPr>
        <w:pStyle w:val="Compact"/>
        <w:numPr>
          <w:ilvl w:val="0"/>
          <w:numId w:val="1453"/>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4"/>
    <w:bookmarkStart w:id="585" w:name="evidência-experimental-é-decisiva"/>
    <w:p>
      <w:pPr>
        <w:pStyle w:val="Titre3"/>
      </w:pPr>
      <w:r>
        <w:t xml:space="preserve">Evidência experimental é decisiva?</w:t>
      </w:r>
    </w:p>
    <w:p>
      <w:pPr>
        <w:pStyle w:val="Compact"/>
        <w:numPr>
          <w:ilvl w:val="0"/>
          <w:numId w:val="1454"/>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5"/>
    <w:bookmarkStart w:id="586" w:name="analogia-é-útil"/>
    <w:p>
      <w:pPr>
        <w:pStyle w:val="Titre3"/>
      </w:pPr>
      <w:r>
        <w:t xml:space="preserve">Analogia é útil?</w:t>
      </w:r>
    </w:p>
    <w:p>
      <w:pPr>
        <w:pStyle w:val="Compact"/>
        <w:numPr>
          <w:ilvl w:val="0"/>
          <w:numId w:val="1455"/>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6"/>
    <w:bookmarkEnd w:id="587"/>
    <w:bookmarkStart w:id="590" w:name="visão-atual-sobre-os-critérios-de-hill"/>
    <w:p>
      <w:pPr>
        <w:pStyle w:val="Titre2"/>
      </w:pPr>
      <w:r>
        <w:t xml:space="preserve">Visão atual sobre os critérios de Hill</w:t>
      </w:r>
    </w:p>
    <w:p>
      <w:pPr>
        <w:pStyle w:val="FirstParagraph"/>
      </w:pPr>
    </w:p>
    <w:bookmarkStart w:id="588" w:name="X0109483c273f43f7ec3dc62697cd421d76e5253"/>
    <w:p>
      <w:pPr>
        <w:pStyle w:val="Titre3"/>
      </w:pPr>
      <w:r>
        <w:t xml:space="preserve">Como os critérios de Hill foram revisitados?</w:t>
      </w:r>
    </w:p>
    <w:p>
      <w:pPr>
        <w:pStyle w:val="Compact"/>
        <w:numPr>
          <w:ilvl w:val="0"/>
          <w:numId w:val="1456"/>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88"/>
    <w:bookmarkStart w:id="589" w:name="quais-mudanças-na-interpretação"/>
    <w:p>
      <w:pPr>
        <w:pStyle w:val="Titre3"/>
      </w:pPr>
      <w:r>
        <w:t xml:space="preserve">Quais mudanças na interpretação?</w:t>
      </w:r>
    </w:p>
    <w:p>
      <w:pPr>
        <w:numPr>
          <w:ilvl w:val="0"/>
          <w:numId w:val="1457"/>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7"/>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7"/>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7"/>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7"/>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7"/>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89"/>
    <w:bookmarkEnd w:id="590"/>
    <w:bookmarkStart w:id="592" w:name="efeitos-diretos-e-indiretos"/>
    <w:p>
      <w:pPr>
        <w:pStyle w:val="Titre2"/>
      </w:pPr>
      <w:r>
        <w:t xml:space="preserve">Efeitos diretos e indiretos</w:t>
      </w:r>
    </w:p>
    <w:p>
      <w:pPr>
        <w:pStyle w:val="FirstParagraph"/>
      </w:pPr>
    </w:p>
    <w:bookmarkStart w:id="591" w:name="Xab0dbb4670f5c99d85448ed004746961dd92399"/>
    <w:p>
      <w:pPr>
        <w:pStyle w:val="Titre3"/>
      </w:pPr>
      <w:r>
        <w:t xml:space="preserve">Como distinguir efeitos diretos de indiretos?</w:t>
      </w:r>
    </w:p>
    <w:p>
      <w:pPr>
        <w:numPr>
          <w:ilvl w:val="0"/>
          <w:numId w:val="1458"/>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8"/>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1"/>
    <w:bookmarkEnd w:id="592"/>
    <w:bookmarkStart w:id="596" w:name="diagrama-acíclico-direcionado-dag"/>
    <w:p>
      <w:pPr>
        <w:pStyle w:val="Titre2"/>
      </w:pPr>
      <w:r>
        <w:t xml:space="preserve">Diagrama acíclico direcionado (DAG)</w:t>
      </w:r>
    </w:p>
    <w:p>
      <w:pPr>
        <w:pStyle w:val="FirstParagraph"/>
      </w:pPr>
    </w:p>
    <w:bookmarkStart w:id="593" w:name="Xcd41cc3aa67afeeb0d6cb746e8a996a6345ef04"/>
    <w:p>
      <w:pPr>
        <w:pStyle w:val="Titre3"/>
      </w:pPr>
      <w:r>
        <w:t xml:space="preserve">O que são diagramas acíclicos direcionados?</w:t>
      </w:r>
    </w:p>
    <w:p>
      <w:pPr>
        <w:numPr>
          <w:ilvl w:val="0"/>
          <w:numId w:val="1459"/>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9"/>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9"/>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593"/>
    <w:bookmarkStart w:id="594" w:name="quais-são-os-padrões-causais-básicos"/>
    <w:p>
      <w:pPr>
        <w:pStyle w:val="Titre3"/>
      </w:pPr>
      <w:r>
        <w:t xml:space="preserve">Quais são os padrões causais básicos?</w:t>
      </w:r>
    </w:p>
    <w:p>
      <w:pPr>
        <w:numPr>
          <w:ilvl w:val="0"/>
          <w:numId w:val="1460"/>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0"/>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0"/>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0"/>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4"/>
    <w:bookmarkStart w:id="595" w:name="qual-o-papel-dos-caminhos-causais"/>
    <w:p>
      <w:pPr>
        <w:pStyle w:val="Titre3"/>
      </w:pPr>
      <w:r>
        <w:t xml:space="preserve">Qual o papel dos caminhos causais?</w:t>
      </w:r>
    </w:p>
    <w:p>
      <w:pPr>
        <w:numPr>
          <w:ilvl w:val="0"/>
          <w:numId w:val="1461"/>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1"/>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5"/>
    <w:bookmarkEnd w:id="596"/>
    <w:bookmarkStart w:id="598" w:name="X5308e1ba5c61fbc5c573f2ac3462b3d4772e94f"/>
    <w:p>
      <w:pPr>
        <w:pStyle w:val="Titre2"/>
      </w:pPr>
      <w:r>
        <w:t xml:space="preserve">Linguagem causal em estudos observacionais</w:t>
      </w:r>
    </w:p>
    <w:p>
      <w:pPr>
        <w:pStyle w:val="FirstParagraph"/>
      </w:pPr>
    </w:p>
    <w:bookmarkStart w:id="597" w:name="X12f1b458ac8aac7e255fd19cd7f7d2217913b01"/>
    <w:p>
      <w:pPr>
        <w:pStyle w:val="Titre3"/>
      </w:pPr>
      <w:r>
        <w:t xml:space="preserve">Quais são as principais recomendações para relatar causalidade?</w:t>
      </w:r>
    </w:p>
    <w:p>
      <w:pPr>
        <w:numPr>
          <w:ilvl w:val="0"/>
          <w:numId w:val="1462"/>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2"/>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2"/>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2"/>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2"/>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2"/>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2"/>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2"/>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5"/>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d29e1f3f-78bf-4e69-839b-d2d283982621"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9e1f3f-78bf-4e69-839b-d2d283982621"/>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597"/>
    <w:bookmarkEnd w:id="598"/>
    <w:bookmarkEnd w:id="599"/>
    <w:bookmarkStart w:id="605" w:name="analise-qualitativa"/>
    <w:p>
      <w:pPr>
        <w:pStyle w:val="Titre1"/>
      </w:pPr>
      <w:r>
        <w:rPr>
          <w:b/>
          <w:bCs/>
        </w:rPr>
        <w:t xml:space="preserve">Análise qualitativa</w:t>
      </w:r>
    </w:p>
    <w:p>
      <w:pPr>
        <w:pStyle w:val="FirstParagraph"/>
      </w:pPr>
    </w:p>
    <w:bookmarkStart w:id="600" w:name="análise-qualitativa"/>
    <w:p>
      <w:pPr>
        <w:pStyle w:val="Titre2"/>
      </w:pPr>
      <w:r>
        <w:t xml:space="preserve">Análise qualitativa</w:t>
      </w:r>
    </w:p>
    <w:p>
      <w:pPr>
        <w:pStyle w:val="FirstParagraph"/>
      </w:pPr>
    </w:p>
    <w:bookmarkEnd w:id="600"/>
    <w:bookmarkStart w:id="604" w:name="representação-de-texto"/>
    <w:p>
      <w:pPr>
        <w:pStyle w:val="Titre2"/>
      </w:pPr>
      <w:r>
        <w:t xml:space="preserve">Representação de texto</w:t>
      </w:r>
    </w:p>
    <w:p>
      <w:pPr>
        <w:pStyle w:val="FirstParagraph"/>
      </w:pPr>
    </w:p>
    <w:bookmarkStart w:id="601" w:name="o-que-é-tokenização"/>
    <w:p>
      <w:pPr>
        <w:pStyle w:val="Titre3"/>
      </w:pPr>
      <w:r>
        <w:t xml:space="preserve">O que é tokenização?</w:t>
      </w:r>
    </w:p>
    <w:p>
      <w:pPr>
        <w:numPr>
          <w:ilvl w:val="0"/>
          <w:numId w:val="1463"/>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3"/>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1"/>
    <w:bookmarkStart w:id="602" w:name="modelagem-com-n-gramas"/>
    <w:p>
      <w:pPr>
        <w:pStyle w:val="Titre3"/>
      </w:pPr>
      <w:r>
        <w:t xml:space="preserve">Modelagem com N-gramas</w:t>
      </w:r>
    </w:p>
    <w:p>
      <w:pPr>
        <w:pStyle w:val="FirstParagraph"/>
      </w:pPr>
    </w:p>
    <w:bookmarkEnd w:id="602"/>
    <w:bookmarkStart w:id="603" w:name="o-que-são-n-gramas"/>
    <w:p>
      <w:pPr>
        <w:pStyle w:val="Titre3"/>
      </w:pPr>
      <w:r>
        <w:t xml:space="preserve">O que são n-gramas?</w:t>
      </w:r>
    </w:p>
    <w:p>
      <w:pPr>
        <w:numPr>
          <w:ilvl w:val="0"/>
          <w:numId w:val="1464"/>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4"/>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3"/>
    <w:bookmarkEnd w:id="604"/>
    <w:bookmarkEnd w:id="605"/>
    <w:bookmarkStart w:id="607" w:name="parte-6"/>
    <w:p>
      <w:pPr>
        <w:pStyle w:val="Titre1"/>
      </w:pPr>
      <w:r>
        <w:rPr>
          <w:i/>
          <w:iCs/>
        </w:rPr>
        <w:t xml:space="preserve">PARTE 6: MODELAGEM</w:t>
      </w:r>
    </w:p>
    <w:bookmarkStart w:id="606" w:name="Xad8e39c7ff00c6dfa928cc503b5b880687b276b"/>
    <w:p>
      <w:pPr>
        <w:pStyle w:val="Titre2"/>
      </w:pPr>
      <w:r>
        <w:t xml:space="preserve">Estratégias para entender relações complexas, prever resultados e explorar padrões ocultos</w:t>
      </w:r>
    </w:p>
    <w:p>
      <w:r>
        <w:br w:type="page"/>
      </w:r>
    </w:p>
    <w:bookmarkEnd w:id="606"/>
    <w:bookmarkEnd w:id="607"/>
    <w:bookmarkStart w:id="675" w:name="modelos-regressao"/>
    <w:p>
      <w:pPr>
        <w:pStyle w:val="Titre1"/>
      </w:pPr>
      <w:r>
        <w:rPr>
          <w:b/>
          <w:bCs/>
        </w:rPr>
        <w:t xml:space="preserve">Modelos de regressão</w:t>
      </w:r>
    </w:p>
    <w:p>
      <w:pPr>
        <w:pStyle w:val="FirstParagraph"/>
      </w:pPr>
    </w:p>
    <w:bookmarkStart w:id="612" w:name="modelos-e-regressão"/>
    <w:p>
      <w:pPr>
        <w:pStyle w:val="Titre2"/>
      </w:pPr>
      <w:r>
        <w:t xml:space="preserve">Modelos e regressão</w:t>
      </w:r>
    </w:p>
    <w:p>
      <w:pPr>
        <w:pStyle w:val="FirstParagraph"/>
      </w:pPr>
    </w:p>
    <w:bookmarkStart w:id="608" w:name="o-que-é-modelagem"/>
    <w:p>
      <w:pPr>
        <w:pStyle w:val="Titre3"/>
      </w:pPr>
      <w:r>
        <w:t xml:space="preserve">O que é modelagem?</w:t>
      </w:r>
    </w:p>
    <w:p>
      <w:pPr>
        <w:pStyle w:val="Compact"/>
        <w:numPr>
          <w:ilvl w:val="0"/>
          <w:numId w:val="1465"/>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08"/>
    <w:bookmarkStart w:id="609" w:name="o-que-é-regressão"/>
    <w:p>
      <w:pPr>
        <w:pStyle w:val="Titre3"/>
      </w:pPr>
      <w:r>
        <w:t xml:space="preserve">O que é regressão?</w:t>
      </w:r>
    </w:p>
    <w:p>
      <w:pPr>
        <w:numPr>
          <w:ilvl w:val="0"/>
          <w:numId w:val="1466"/>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6"/>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6"/>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09"/>
    <w:bookmarkStart w:id="610" w:name="Xd857cf9b54b1aec264cf7f991aa824482ca1998"/>
    <w:p>
      <w:pPr>
        <w:pStyle w:val="Titre3"/>
      </w:pPr>
      <w:r>
        <w:t xml:space="preserve">Por que a escolha do modelo de regressão é complexa?</w:t>
      </w:r>
    </w:p>
    <w:p>
      <w:pPr>
        <w:numPr>
          <w:ilvl w:val="0"/>
          <w:numId w:val="1467"/>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7"/>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0"/>
    <w:bookmarkStart w:id="611" w:name="X32c0e9f61793105e23180c0c9a505dae1870ec6"/>
    <w:p>
      <w:pPr>
        <w:pStyle w:val="Titre3"/>
      </w:pPr>
      <w:r>
        <w:t xml:space="preserve">O que diferencia modelos clássicos e modernos em predição?</w:t>
      </w:r>
    </w:p>
    <w:p>
      <w:pPr>
        <w:pStyle w:val="Compact"/>
        <w:numPr>
          <w:ilvl w:val="0"/>
          <w:numId w:val="1468"/>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1"/>
    <w:bookmarkEnd w:id="612"/>
    <w:bookmarkStart w:id="618" w:name="estruturas-de-análise-de-regressão"/>
    <w:p>
      <w:pPr>
        <w:pStyle w:val="Titre2"/>
      </w:pPr>
      <w:r>
        <w:t xml:space="preserve">Estruturas de análise de regressão</w:t>
      </w:r>
    </w:p>
    <w:p>
      <w:pPr>
        <w:pStyle w:val="FirstParagraph"/>
      </w:pPr>
    </w:p>
    <w:bookmarkStart w:id="613" w:name="quais-são-os-tipos-de-regressão"/>
    <w:p>
      <w:pPr>
        <w:pStyle w:val="Titre3"/>
      </w:pPr>
      <w:r>
        <w:t xml:space="preserve">Quais são os tipos de regressão?</w:t>
      </w:r>
    </w:p>
    <w:p>
      <w:pPr>
        <w:pStyle w:val="Compact"/>
        <w:numPr>
          <w:ilvl w:val="0"/>
          <w:numId w:val="1469"/>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a0382d-1835-4884-b413-ae4c9c4e328b"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a0382d-1835-4884-b413-ae4c9c4e328b"/>
      <w:r>
        <w:rPr>
          <w:rFonts/>
          <w:b w:val="true"/>
          <w:strike w:val="false"/>
        </w:rPr>
        <w:t xml:space="preserve">: </w:t>
      </w:r>
      <w:r>
        <w:t xml:space="preserve">Tipos de regressão: univariada (simples), multivariável (múltipla) e multivariada.</w:t>
      </w:r>
    </w:p>
    <w:p>
      <w:pPr>
        <w:pStyle w:val="Corpsdetexte"/>
      </w:pPr>
    </w:p>
    <w:bookmarkEnd w:id="613"/>
    <w:bookmarkStart w:id="614" w:name="o-que-são-análises-de-regressão-simples"/>
    <w:p>
      <w:pPr>
        <w:pStyle w:val="Titre3"/>
      </w:pPr>
      <w:r>
        <w:t xml:space="preserve">O que são análises de regressão simples?</w:t>
      </w:r>
    </w:p>
    <w:p>
      <w:pPr>
        <w:numPr>
          <w:ilvl w:val="0"/>
          <w:numId w:val="1470"/>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0"/>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4"/>
    <w:bookmarkStart w:id="615" w:name="Xcf63db61ef0ce3cb3d2736e7692117aa524c794"/>
    <w:p>
      <w:pPr>
        <w:pStyle w:val="Titre3"/>
      </w:pPr>
      <w:r>
        <w:t xml:space="preserve">O que são análises de regressão multivariável?</w:t>
      </w:r>
    </w:p>
    <w:p>
      <w:pPr>
        <w:numPr>
          <w:ilvl w:val="0"/>
          <w:numId w:val="1471"/>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1"/>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5"/>
    <w:bookmarkStart w:id="616" w:name="Xe95cb33d36d5973810ae0e9ef6e907afac670c9"/>
    <w:p>
      <w:pPr>
        <w:pStyle w:val="Titre3"/>
      </w:pPr>
      <w:r>
        <w:t xml:space="preserve">O que são análises de regressão multivariada?</w:t>
      </w:r>
    </w:p>
    <w:p>
      <w:pPr>
        <w:numPr>
          <w:ilvl w:val="0"/>
          <w:numId w:val="1472"/>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2"/>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6"/>
    <w:bookmarkStart w:id="617" w:name="X23ff4e12de17f70023dc69d2cdc90fd5b1cf37c"/>
    <w:p>
      <w:pPr>
        <w:pStyle w:val="Titre3"/>
      </w:pPr>
      <w:r>
        <w:t xml:space="preserve">O que são análises de regressão segmentada?</w:t>
      </w:r>
    </w:p>
    <w:p>
      <w:pPr>
        <w:numPr>
          <w:ilvl w:val="0"/>
          <w:numId w:val="1473"/>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3"/>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3"/>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3"/>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3"/>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4"/>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5"/>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6"/>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6"/>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5f6d902-da4c-4c14-9bd0-b66bfa052c19"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f6d902-da4c-4c14-9bd0-b66bfa052c19"/>
      <w:r>
        <w:rPr>
          <w:rFonts/>
          <w:b w:val="true"/>
          <w:strike w:val="false"/>
        </w:rPr>
        <w:t xml:space="preserve">: </w:t>
      </w:r>
      <w:r>
        <w:t xml:space="preserve">Modelos de regressão segmentada.</w:t>
      </w:r>
    </w:p>
    <w:p>
      <w:pPr>
        <w:pStyle w:val="Corpsdetexte"/>
      </w:pPr>
    </w:p>
    <w:bookmarkEnd w:id="617"/>
    <w:bookmarkEnd w:id="618"/>
    <w:bookmarkStart w:id="628" w:name="tipos-e-famílias-de-regressão"/>
    <w:p>
      <w:pPr>
        <w:pStyle w:val="Titre2"/>
      </w:pPr>
      <w:r>
        <w:t xml:space="preserve">Tipos e famílias de regressão</w:t>
      </w:r>
    </w:p>
    <w:p>
      <w:pPr>
        <w:pStyle w:val="FirstParagraph"/>
      </w:pPr>
    </w:p>
    <w:bookmarkStart w:id="619" w:name="o-que-são-modelos-de-regressão-linear"/>
    <w:p>
      <w:pPr>
        <w:pStyle w:val="Titre3"/>
      </w:pPr>
      <w:r>
        <w:t xml:space="preserve">O que são modelos de regressão linear?</w:t>
      </w:r>
    </w:p>
    <w:p>
      <w:pPr>
        <w:pStyle w:val="Compact"/>
        <w:numPr>
          <w:ilvl w:val="0"/>
          <w:numId w:val="1477"/>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8"/>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8"/>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73d813-d98e-4e85-9e22-5ac0e5629e9a"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73d813-d98e-4e85-9e22-5ac0e5629e9a"/>
      <w:r>
        <w:rPr>
          <w:rFonts/>
          <w:b w:val="true"/>
          <w:strike w:val="false"/>
        </w:rPr>
        <w:t xml:space="preserve">: </w:t>
      </w:r>
      <w:r>
        <w:t xml:space="preserve">Regressão linear.</w:t>
      </w:r>
    </w:p>
    <w:p>
      <w:pPr>
        <w:pStyle w:val="Corpsdetexte"/>
      </w:pPr>
    </w:p>
    <w:bookmarkEnd w:id="619"/>
    <w:bookmarkStart w:id="620" w:name="X92c2eb533319f65494c1f4ede8abca283980525"/>
    <w:p>
      <w:pPr>
        <w:pStyle w:val="Titre3"/>
      </w:pPr>
      <w:r>
        <w:t xml:space="preserve">O que são modelos de regressão polinomial?</w:t>
      </w:r>
    </w:p>
    <w:p>
      <w:pPr>
        <w:numPr>
          <w:ilvl w:val="0"/>
          <w:numId w:val="1479"/>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9"/>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2ec126-bbf9-457c-bf75-c967299e14b1"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2ec126-bbf9-457c-bf75-c967299e14b1"/>
      <w:r>
        <w:rPr>
          <w:rFonts/>
          <w:b w:val="true"/>
          <w:strike w:val="false"/>
        </w:rPr>
        <w:t xml:space="preserve">: </w:t>
      </w:r>
      <w:r>
        <w:t xml:space="preserve">Regressão polinomial.</w:t>
      </w:r>
    </w:p>
    <w:p>
      <w:pPr>
        <w:pStyle w:val="Corpsdetexte"/>
      </w:pPr>
    </w:p>
    <w:bookmarkEnd w:id="620"/>
    <w:bookmarkStart w:id="621" w:name="X4cb8a5e99e9d50f6d948461aeac75254055e02c"/>
    <w:p>
      <w:pPr>
        <w:pStyle w:val="Titre3"/>
      </w:pPr>
      <w:r>
        <w:t xml:space="preserve">O que são modelos de regressão não-linear?</w:t>
      </w:r>
    </w:p>
    <w:p>
      <w:pPr>
        <w:numPr>
          <w:ilvl w:val="0"/>
          <w:numId w:val="1480"/>
        </w:numPr>
      </w:pPr>
      <w:r>
        <w:t xml:space="preserve">São modelos em que a relação entre os parâmetros e a variável resposta não é linear.</w:t>
      </w:r>
    </w:p>
    <w:p>
      <w:pPr>
        <w:numPr>
          <w:ilvl w:val="0"/>
          <w:numId w:val="1480"/>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0"/>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fdcaa9-a6d2-4595-8326-a0fda60b83cc"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fdcaa9-a6d2-4595-8326-a0fda60b83cc"/>
      <w:r>
        <w:rPr>
          <w:rFonts/>
          <w:b w:val="true"/>
          <w:strike w:val="false"/>
        </w:rPr>
        <w:t xml:space="preserve">: </w:t>
      </w:r>
      <w:r>
        <w:t xml:space="preserve">Regressão não-linear.</w:t>
      </w:r>
    </w:p>
    <w:p>
      <w:pPr>
        <w:pStyle w:val="Corpsdetexte"/>
      </w:pPr>
    </w:p>
    <w:bookmarkEnd w:id="621"/>
    <w:bookmarkStart w:id="622" w:name="o-que-são-modelos-de-regressão-logística"/>
    <w:p>
      <w:pPr>
        <w:pStyle w:val="Titre3"/>
      </w:pPr>
      <w:r>
        <w:t xml:space="preserve">O que são modelos de regressão logística?</w:t>
      </w:r>
    </w:p>
    <w:p>
      <w:pPr>
        <w:numPr>
          <w:ilvl w:val="0"/>
          <w:numId w:val="1481"/>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1"/>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2"/>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3"/>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3"/>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81b4b93-6f4d-4eaa-b629-280af3328044"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1b4b93-6f4d-4eaa-b629-280af3328044"/>
      <w:r>
        <w:rPr>
          <w:rFonts/>
          <w:b w:val="true"/>
          <w:strike w:val="false"/>
        </w:rPr>
        <w:t xml:space="preserve">: </w:t>
      </w:r>
      <w:r>
        <w:t xml:space="preserve">Regressão logística.</w:t>
      </w:r>
    </w:p>
    <w:p>
      <w:pPr>
        <w:pStyle w:val="Corpsdetexte"/>
      </w:pPr>
    </w:p>
    <w:bookmarkEnd w:id="622"/>
    <w:bookmarkStart w:id="623" w:name="Xf4867ebb9d2be5479424d8585ef77d576895701"/>
    <w:p>
      <w:pPr>
        <w:pStyle w:val="Titre3"/>
      </w:pPr>
      <w:r>
        <w:t xml:space="preserve">O que são modelos de regressão multinomial?</w:t>
      </w:r>
    </w:p>
    <w:p>
      <w:pPr>
        <w:numPr>
          <w:ilvl w:val="0"/>
          <w:numId w:val="1484"/>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4"/>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6cba01-344c-4f2e-aad7-3f6026d8baa3"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6cba01-344c-4f2e-aad7-3f6026d8baa3"/>
      <w:r>
        <w:rPr>
          <w:rFonts/>
          <w:b w:val="true"/>
          <w:strike w:val="false"/>
        </w:rPr>
        <w:t xml:space="preserve">: </w:t>
      </w:r>
      <w:r>
        <w:t xml:space="preserve">Regressão multinomial</w:t>
      </w:r>
    </w:p>
    <w:p>
      <w:pPr>
        <w:pStyle w:val="Corpsdetexte"/>
      </w:pPr>
    </w:p>
    <w:bookmarkEnd w:id="623"/>
    <w:bookmarkStart w:id="624" w:name="o-que-são-modelos-de-regressão-ordinal"/>
    <w:p>
      <w:pPr>
        <w:pStyle w:val="Titre3"/>
      </w:pPr>
      <w:r>
        <w:t xml:space="preserve">O que são modelos de regressão ordinal?</w:t>
      </w:r>
    </w:p>
    <w:p>
      <w:pPr>
        <w:numPr>
          <w:ilvl w:val="0"/>
          <w:numId w:val="1485"/>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5"/>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5"/>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4"/>
    <w:bookmarkStart w:id="625" w:name="X24905efdd2fd6d742380aa32c416e44175ccc71"/>
    <w:p>
      <w:pPr>
        <w:pStyle w:val="Titre3"/>
      </w:pPr>
      <w:r>
        <w:t xml:space="preserve">O que são modelos de regressão de Poisson?</w:t>
      </w:r>
    </w:p>
    <w:p>
      <w:pPr>
        <w:numPr>
          <w:ilvl w:val="0"/>
          <w:numId w:val="1486"/>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6"/>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6"/>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bf9e38-457d-4540-a892-6ddd7215e995"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bf9e38-457d-4540-a892-6ddd7215e995"/>
      <w:r>
        <w:rPr>
          <w:rFonts/>
          <w:b w:val="true"/>
          <w:strike w:val="false"/>
        </w:rPr>
        <w:t xml:space="preserve">: </w:t>
      </w:r>
      <w:r>
        <w:t xml:space="preserve">Regressão de Poisson.</w:t>
      </w:r>
    </w:p>
    <w:p>
      <w:pPr>
        <w:pStyle w:val="Corpsdetexte"/>
      </w:pPr>
    </w:p>
    <w:bookmarkEnd w:id="625"/>
    <w:bookmarkStart w:id="626" w:name="Xcd14595dffaaf1ef157d854cdb02c5fb30c57dc"/>
    <w:p>
      <w:pPr>
        <w:pStyle w:val="Titre3"/>
      </w:pPr>
      <w:r>
        <w:t xml:space="preserve">O que são modelos de regressão binomial negativa?</w:t>
      </w:r>
    </w:p>
    <w:p>
      <w:pPr>
        <w:numPr>
          <w:ilvl w:val="0"/>
          <w:numId w:val="1487"/>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7"/>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7"/>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6"/>
    <w:bookmarkStart w:id="627" w:name="o-que-são-modelos-de-regressão-gama"/>
    <w:p>
      <w:pPr>
        <w:pStyle w:val="Titre3"/>
      </w:pPr>
      <w:r>
        <w:t xml:space="preserve">O que são modelos de regressão Gama?</w:t>
      </w:r>
    </w:p>
    <w:p>
      <w:pPr>
        <w:numPr>
          <w:ilvl w:val="0"/>
          <w:numId w:val="1488"/>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8"/>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27"/>
    <w:bookmarkEnd w:id="628"/>
    <w:bookmarkStart w:id="634" w:name="Xb07d3f9c0bf064dc9207d4d9f68f10946564466"/>
    <w:p>
      <w:pPr>
        <w:pStyle w:val="Titre2"/>
      </w:pPr>
      <w:r>
        <w:t xml:space="preserve">Quais são os principais métodos de estimação em regressão linear?</w:t>
      </w:r>
    </w:p>
    <w:p>
      <w:pPr>
        <w:pStyle w:val="FirstParagraph"/>
      </w:pPr>
    </w:p>
    <w:bookmarkStart w:id="629" w:name="Xf0f9d984393e7422f38660304e50b7d03fcaab4"/>
    <w:p>
      <w:pPr>
        <w:pStyle w:val="Titre3"/>
      </w:pPr>
      <w:r>
        <w:t xml:space="preserve">O que é a regressão por mínimos quadrados ordinários (OLS)?</w:t>
      </w:r>
    </w:p>
    <w:p>
      <w:pPr>
        <w:pStyle w:val="Compact"/>
        <w:numPr>
          <w:ilvl w:val="0"/>
          <w:numId w:val="1489"/>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29"/>
    <w:bookmarkStart w:id="630" w:name="Xe339c9bc26801164536462fb3cb86a806abcaa9"/>
    <w:p>
      <w:pPr>
        <w:pStyle w:val="Titre3"/>
      </w:pPr>
      <w:r>
        <w:t xml:space="preserve">Por que utilizar modelos de regressão regularizados?</w:t>
      </w:r>
    </w:p>
    <w:p>
      <w:pPr>
        <w:numPr>
          <w:ilvl w:val="0"/>
          <w:numId w:val="1490"/>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0"/>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0"/>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eda9a8e-2a64-43ae-a80a-52069247cf8e"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da9a8e-2a64-43ae-a80a-52069247cf8e"/>
      <w:r>
        <w:rPr>
          <w:rFonts/>
          <w:b w:val="true"/>
          <w:strike w:val="false"/>
        </w:rPr>
        <w:t xml:space="preserve">: </w:t>
      </w:r>
      <w:r>
        <w:t xml:space="preserve">Trade-off entre viés e variância.</w:t>
      </w:r>
    </w:p>
    <w:p>
      <w:pPr>
        <w:pStyle w:val="Corpsdetexte"/>
      </w:pPr>
    </w:p>
    <w:bookmarkEnd w:id="630"/>
    <w:bookmarkStart w:id="631" w:name="o-que-é-a-regressão-ridge"/>
    <w:p>
      <w:pPr>
        <w:pStyle w:val="Titre3"/>
      </w:pPr>
      <w:r>
        <w:t xml:space="preserve">O que é a regressão Ridge?</w:t>
      </w:r>
    </w:p>
    <w:p>
      <w:pPr>
        <w:pStyle w:val="Compact"/>
        <w:numPr>
          <w:ilvl w:val="0"/>
          <w:numId w:val="1491"/>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2"/>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2"/>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89bdf49-df34-4e04-8dad-cb0bf4161d0a"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9bdf49-df34-4e04-8dad-cb0bf4161d0a"/>
      <w:r>
        <w:rPr>
          <w:rFonts/>
          <w:b w:val="true"/>
          <w:strike w:val="false"/>
        </w:rPr>
        <w:t xml:space="preserve">: </w:t>
      </w:r>
      <w:r>
        <w:t xml:space="preserve">Regressão Ridge.</w:t>
      </w:r>
    </w:p>
    <w:p>
      <w:pPr>
        <w:pStyle w:val="Corpsdetexte"/>
      </w:pPr>
    </w:p>
    <w:bookmarkEnd w:id="631"/>
    <w:bookmarkStart w:id="632" w:name="o-que-é-a-regressão-lasso"/>
    <w:p>
      <w:pPr>
        <w:pStyle w:val="Titre3"/>
      </w:pPr>
      <w:r>
        <w:t xml:space="preserve">O que é a regressão LASSO?</w:t>
      </w:r>
    </w:p>
    <w:p>
      <w:pPr>
        <w:pStyle w:val="Compact"/>
        <w:numPr>
          <w:ilvl w:val="0"/>
          <w:numId w:val="1493"/>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4"/>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4"/>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2"/>
    <w:bookmarkStart w:id="633"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5"/>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3"/>
    <w:bookmarkEnd w:id="634"/>
    <w:bookmarkStart w:id="642" w:name="efeitos-de-modelos-de-regressão"/>
    <w:p>
      <w:pPr>
        <w:pStyle w:val="Titre2"/>
      </w:pPr>
      <w:r>
        <w:t xml:space="preserve">Efeitos de modelos de regressão</w:t>
      </w:r>
    </w:p>
    <w:p>
      <w:pPr>
        <w:pStyle w:val="FirstParagraph"/>
      </w:pPr>
    </w:p>
    <w:bookmarkStart w:id="635" w:name="o-que-é-efeito-fixo"/>
    <w:p>
      <w:pPr>
        <w:pStyle w:val="Titre3"/>
      </w:pPr>
      <w:r>
        <w:t xml:space="preserve">O que é efeito fixo?</w:t>
      </w:r>
    </w:p>
    <w:p>
      <w:pPr>
        <w:numPr>
          <w:ilvl w:val="0"/>
          <w:numId w:val="1496"/>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6"/>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6"/>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5"/>
    <w:bookmarkStart w:id="636" w:name="o-que-é-efeito-aleatório"/>
    <w:p>
      <w:pPr>
        <w:pStyle w:val="Titre3"/>
      </w:pPr>
      <w:r>
        <w:t xml:space="preserve">O que é efeito aleatório?</w:t>
      </w:r>
    </w:p>
    <w:p>
      <w:pPr>
        <w:numPr>
          <w:ilvl w:val="0"/>
          <w:numId w:val="1497"/>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7"/>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7"/>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6"/>
    <w:bookmarkStart w:id="637" w:name="o-que-é-efeito-misto"/>
    <w:p>
      <w:pPr>
        <w:pStyle w:val="Titre3"/>
      </w:pPr>
      <w:r>
        <w:t xml:space="preserve">O que é efeito misto?</w:t>
      </w:r>
    </w:p>
    <w:p>
      <w:pPr>
        <w:numPr>
          <w:ilvl w:val="0"/>
          <w:numId w:val="1498"/>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8"/>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8"/>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c953e0-5cb9-4326-ade6-94cb63515577"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c953e0-5cb9-4326-ade6-94cb63515577"/>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37"/>
    <w:bookmarkStart w:id="638" w:name="o-que-é-efeito-principal"/>
    <w:p>
      <w:pPr>
        <w:pStyle w:val="Titre3"/>
      </w:pPr>
      <w:r>
        <w:t xml:space="preserve">O que é efeito principal?</w:t>
      </w:r>
    </w:p>
    <w:p>
      <w:pPr>
        <w:pStyle w:val="Compact"/>
        <w:numPr>
          <w:ilvl w:val="0"/>
          <w:numId w:val="1499"/>
        </w:numPr>
      </w:pPr>
      <w:r>
        <w:t xml:space="preserve">.</w:t>
      </w:r>
      <w:hyperlink w:anchor="ref-Bours2023">
        <w:r>
          <w:rPr>
            <w:rStyle w:val="Lienhypertexte"/>
            <w:vertAlign w:val="superscript"/>
          </w:rPr>
          <w:t xml:space="preserve">332</w:t>
        </w:r>
      </w:hyperlink>
    </w:p>
    <w:p>
      <w:pPr>
        <w:pStyle w:val="FirstParagraph"/>
      </w:pPr>
    </w:p>
    <w:bookmarkEnd w:id="638"/>
    <w:bookmarkStart w:id="639" w:name="o-que-é-efeito-de-interação"/>
    <w:p>
      <w:pPr>
        <w:pStyle w:val="Titre3"/>
      </w:pPr>
      <w:r>
        <w:t xml:space="preserve">O que é efeito de interação?</w:t>
      </w:r>
    </w:p>
    <w:p>
      <w:pPr>
        <w:numPr>
          <w:ilvl w:val="0"/>
          <w:numId w:val="1500"/>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0"/>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e15d41-9a53-4925-ac56-d345f33fc334"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e15d41-9a53-4925-ac56-d345f33fc334"/>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cdc014-7459-4b12-8ebb-36257614f0c9"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cdc014-7459-4b12-8ebb-36257614f0c9"/>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39"/>
    <w:bookmarkStart w:id="640" w:name="o-que-é-efeito-de-mediação"/>
    <w:p>
      <w:pPr>
        <w:pStyle w:val="Titre3"/>
      </w:pPr>
      <w:r>
        <w:t xml:space="preserve">O que é efeito de mediação?</w:t>
      </w:r>
    </w:p>
    <w:p>
      <w:pPr>
        <w:numPr>
          <w:ilvl w:val="0"/>
          <w:numId w:val="1501"/>
        </w:numPr>
      </w:pPr>
      <w:r>
        <w:t xml:space="preserve">.</w:t>
      </w:r>
      <w:hyperlink w:anchor="ref-Baron1986">
        <w:r>
          <w:rPr>
            <w:rStyle w:val="Lienhypertexte"/>
            <w:vertAlign w:val="superscript"/>
          </w:rPr>
          <w:t xml:space="preserve">337</w:t>
        </w:r>
      </w:hyperlink>
    </w:p>
    <w:p>
      <w:pPr>
        <w:numPr>
          <w:ilvl w:val="0"/>
          <w:numId w:val="1501"/>
        </w:numPr>
      </w:pPr>
      <w:r>
        <w:t xml:space="preserve">.</w:t>
      </w:r>
      <w:hyperlink w:anchor="ref-Bours2023">
        <w:r>
          <w:rPr>
            <w:rStyle w:val="Lienhypertexte"/>
            <w:vertAlign w:val="superscript"/>
          </w:rPr>
          <w:t xml:space="preserve">332</w:t>
        </w:r>
      </w:hyperlink>
    </w:p>
    <w:p>
      <w:pPr>
        <w:pStyle w:val="FirstParagraph"/>
      </w:pPr>
    </w:p>
    <w:bookmarkEnd w:id="640"/>
    <w:bookmarkStart w:id="641" w:name="o-que-é-efeito-de-modificação"/>
    <w:p>
      <w:pPr>
        <w:pStyle w:val="Titre3"/>
      </w:pPr>
      <w:r>
        <w:t xml:space="preserve">O que é efeito de modificação?</w:t>
      </w:r>
    </w:p>
    <w:p>
      <w:pPr>
        <w:pStyle w:val="Compact"/>
        <w:numPr>
          <w:ilvl w:val="0"/>
          <w:numId w:val="1502"/>
        </w:numPr>
      </w:pPr>
      <w:r>
        <w:t xml:space="preserve">.</w:t>
      </w:r>
      <w:hyperlink w:anchor="ref-Bours2023">
        <w:r>
          <w:rPr>
            <w:rStyle w:val="Lienhypertexte"/>
            <w:vertAlign w:val="superscript"/>
          </w:rPr>
          <w:t xml:space="preserve">332</w:t>
        </w:r>
      </w:hyperlink>
    </w:p>
    <w:p>
      <w:pPr>
        <w:pStyle w:val="FirstParagraph"/>
      </w:pPr>
    </w:p>
    <w:bookmarkEnd w:id="641"/>
    <w:bookmarkEnd w:id="642"/>
    <w:bookmarkStart w:id="645" w:name="preparação-de-variáveis"/>
    <w:p>
      <w:pPr>
        <w:pStyle w:val="Titre2"/>
      </w:pPr>
      <w:r>
        <w:t xml:space="preserve">Preparação de variáveis</w:t>
      </w:r>
    </w:p>
    <w:p>
      <w:pPr>
        <w:pStyle w:val="FirstParagraph"/>
      </w:pPr>
    </w:p>
    <w:bookmarkStart w:id="643" w:name="Xbbe6b291b2d92d67df75dabf4b7f60eb45e53bf"/>
    <w:p>
      <w:pPr>
        <w:pStyle w:val="Titre3"/>
      </w:pPr>
      <w:r>
        <w:t xml:space="preserve">Como preparar as variáveis categóricas para análise de regressão?</w:t>
      </w:r>
    </w:p>
    <w:p>
      <w:pPr>
        <w:numPr>
          <w:ilvl w:val="0"/>
          <w:numId w:val="1503"/>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3"/>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3"/>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3"/>
    <w:bookmarkStart w:id="644" w:name="Xa4936823d6619b6e2e623d07652be891f59c9d6"/>
    <w:p>
      <w:pPr>
        <w:pStyle w:val="Titre3"/>
      </w:pPr>
      <w:r>
        <w:t xml:space="preserve">Por que é comum escolher a categoria mais frequente como referência em modelos epidemiológicos?</w:t>
      </w:r>
    </w:p>
    <w:p>
      <w:pPr>
        <w:numPr>
          <w:ilvl w:val="0"/>
          <w:numId w:val="1504"/>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4"/>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4"/>
    <w:bookmarkEnd w:id="645"/>
    <w:bookmarkStart w:id="648" w:name="colinearidade"/>
    <w:p>
      <w:pPr>
        <w:pStyle w:val="Titre2"/>
      </w:pPr>
      <w:r>
        <w:t xml:space="preserve">Colinearidade</w:t>
      </w:r>
    </w:p>
    <w:p>
      <w:pPr>
        <w:pStyle w:val="FirstParagraph"/>
      </w:pPr>
    </w:p>
    <w:bookmarkStart w:id="646" w:name="o-que-é-colinearidade"/>
    <w:p>
      <w:pPr>
        <w:pStyle w:val="Titre3"/>
      </w:pPr>
      <w:r>
        <w:t xml:space="preserve">O que é colinearidade?</w:t>
      </w:r>
    </w:p>
    <w:p>
      <w:pPr>
        <w:numPr>
          <w:ilvl w:val="0"/>
          <w:numId w:val="1505"/>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5"/>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6"/>
    <w:bookmarkStart w:id="647" w:name="X3e289d09765234680d8357f0d74e8fce0b9600b"/>
    <w:p>
      <w:pPr>
        <w:pStyle w:val="Titre3"/>
      </w:pPr>
      <w:r>
        <w:t xml:space="preserve">Como identificar colinearidade na matriz de correlação?</w:t>
      </w:r>
    </w:p>
    <w:p>
      <w:pPr>
        <w:numPr>
          <w:ilvl w:val="0"/>
          <w:numId w:val="1506"/>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6"/>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47"/>
    <w:bookmarkEnd w:id="648"/>
    <w:bookmarkStart w:id="652" w:name="multicolinearidade"/>
    <w:p>
      <w:pPr>
        <w:pStyle w:val="Titre2"/>
      </w:pPr>
      <w:r>
        <w:t xml:space="preserve">Multicolinearidade</w:t>
      </w:r>
    </w:p>
    <w:p>
      <w:pPr>
        <w:pStyle w:val="FirstParagraph"/>
      </w:pPr>
    </w:p>
    <w:bookmarkStart w:id="649" w:name="o-que-é-multicolinearidade"/>
    <w:p>
      <w:pPr>
        <w:pStyle w:val="Titre3"/>
      </w:pPr>
      <w:r>
        <w:t xml:space="preserve">O que é multicolinearidade?</w:t>
      </w:r>
    </w:p>
    <w:p>
      <w:pPr>
        <w:pStyle w:val="Compact"/>
        <w:numPr>
          <w:ilvl w:val="0"/>
          <w:numId w:val="1507"/>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49"/>
    <w:bookmarkStart w:id="650" w:name="X5e1648f5f9d8c25e8e1ada3022ca6f55c5cba8b"/>
    <w:p>
      <w:pPr>
        <w:pStyle w:val="Titre3"/>
      </w:pPr>
      <w:r>
        <w:t xml:space="preserve">Como diagnosticar multicolinearidade de forma quantitativa?</w:t>
      </w:r>
    </w:p>
    <w:p>
      <w:pPr>
        <w:numPr>
          <w:ilvl w:val="0"/>
          <w:numId w:val="1508"/>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8"/>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8"/>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8"/>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8"/>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8"/>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8"/>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8"/>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8"/>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6cce002-f23d-4283-816c-e0566c74833d"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6cce002-f23d-4283-816c-e0566c74833d"/>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0"/>
    <w:bookmarkStart w:id="651" w:name="X85d6440b95df629b97e6082169ab58b10747a7d"/>
    <w:p>
      <w:pPr>
        <w:pStyle w:val="Titre3"/>
      </w:pPr>
      <w:r>
        <w:t xml:space="preserve">O que fazer em caso de multicolinearidade elevada?</w:t>
      </w:r>
    </w:p>
    <w:p>
      <w:pPr>
        <w:numPr>
          <w:ilvl w:val="0"/>
          <w:numId w:val="1509"/>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9"/>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9"/>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9"/>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9"/>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9"/>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9"/>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1"/>
    <w:bookmarkEnd w:id="652"/>
    <w:bookmarkStart w:id="658" w:name="redução-de-dimensionalidade"/>
    <w:p>
      <w:pPr>
        <w:pStyle w:val="Titre2"/>
      </w:pPr>
      <w:r>
        <w:t xml:space="preserve">Redução de dimensionalidade</w:t>
      </w:r>
    </w:p>
    <w:p>
      <w:pPr>
        <w:pStyle w:val="FirstParagraph"/>
      </w:pPr>
    </w:p>
    <w:bookmarkStart w:id="653" w:name="X4333031644c869cc380f7f5e95e94b2399de35c"/>
    <w:p>
      <w:pPr>
        <w:pStyle w:val="Titre3"/>
      </w:pPr>
      <w:r>
        <w:t xml:space="preserve">A correlação bivariada pode orientar a seleção de variáveis?</w:t>
      </w:r>
    </w:p>
    <w:p>
      <w:pPr>
        <w:numPr>
          <w:ilvl w:val="0"/>
          <w:numId w:val="1510"/>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3"/>
    <w:bookmarkStart w:id="654" w:name="X41b63d971c59526d6b6d96ae2e75b80142e34a0"/>
    <w:p>
      <w:pPr>
        <w:pStyle w:val="Titre3"/>
      </w:pPr>
      <w:r>
        <w:t xml:space="preserve">Variáveis sem significância estatística devem ser excluídas do modelo final?</w:t>
      </w:r>
    </w:p>
    <w:p>
      <w:pPr>
        <w:numPr>
          <w:ilvl w:val="0"/>
          <w:numId w:val="1511"/>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1"/>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1"/>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4"/>
    <w:bookmarkStart w:id="655" w:name="X79f4aa02350ec2698af585ad0801d17622ae58f"/>
    <w:p>
      <w:pPr>
        <w:pStyle w:val="Titre3"/>
      </w:pPr>
      <w:r>
        <w:t xml:space="preserve">Por que métodos de regressão gradual não são recomendados para seleção de variáveis?</w:t>
      </w:r>
    </w:p>
    <w:p>
      <w:pPr>
        <w:numPr>
          <w:ilvl w:val="0"/>
          <w:numId w:val="1512"/>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2"/>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2"/>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5"/>
    <w:bookmarkStart w:id="656" w:name="X7d7e8ef12c05b604cf834c40270cabb4135c6cf"/>
    <w:p>
      <w:pPr>
        <w:pStyle w:val="Titre3"/>
      </w:pPr>
      <w:r>
        <w:t xml:space="preserve">O que pode ser feito para reduzir o número de variáveis candidatas?</w:t>
      </w:r>
    </w:p>
    <w:p>
      <w:pPr>
        <w:numPr>
          <w:ilvl w:val="0"/>
          <w:numId w:val="1513"/>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3"/>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3"/>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3"/>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6"/>
    <w:bookmarkStart w:id="657" w:name="X10506fcd79e3447dd14317ee629c41a4946221b"/>
    <w:p>
      <w:pPr>
        <w:pStyle w:val="Titre3"/>
      </w:pPr>
      <w:r>
        <w:t xml:space="preserve">Quando devemos forçar uma variável no modelo?</w:t>
      </w:r>
    </w:p>
    <w:p>
      <w:pPr>
        <w:pStyle w:val="Compact"/>
        <w:numPr>
          <w:ilvl w:val="0"/>
          <w:numId w:val="1514"/>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57"/>
    <w:bookmarkEnd w:id="658"/>
    <w:bookmarkStart w:id="662" w:name="seleção-de-variáveis-em-regressão"/>
    <w:p>
      <w:pPr>
        <w:pStyle w:val="Titre2"/>
      </w:pPr>
      <w:r>
        <w:t xml:space="preserve">Seleção de variáveis em regressão</w:t>
      </w:r>
    </w:p>
    <w:p>
      <w:pPr>
        <w:pStyle w:val="FirstParagraph"/>
      </w:pPr>
    </w:p>
    <w:bookmarkStart w:id="659" w:name="X4daa1ddd5b1452106380c9fc6b9d350aba8b0af"/>
    <w:p>
      <w:pPr>
        <w:pStyle w:val="Titre3"/>
      </w:pPr>
      <w:r>
        <w:t xml:space="preserve">O que é seleção de variáveis em regressão?</w:t>
      </w:r>
    </w:p>
    <w:p>
      <w:pPr>
        <w:pStyle w:val="Compact"/>
        <w:numPr>
          <w:ilvl w:val="0"/>
          <w:numId w:val="1515"/>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59"/>
    <w:bookmarkStart w:id="660" w:name="X9d7ed763daa3a02a3184c8f4b46a129afea8a4a"/>
    <w:p>
      <w:pPr>
        <w:pStyle w:val="Titre3"/>
      </w:pPr>
      <w:r>
        <w:t xml:space="preserve">Quais são os principais critérios de informação usados na seleção de variáveis?</w:t>
      </w:r>
    </w:p>
    <w:p>
      <w:pPr>
        <w:numPr>
          <w:ilvl w:val="0"/>
          <w:numId w:val="1516"/>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6"/>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7"/>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8"/>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9"/>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0"/>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0"/>
    <w:bookmarkStart w:id="661" w:name="Xdccee1b0659c70871facc6b10df3e5f114286f3"/>
    <w:p>
      <w:pPr>
        <w:pStyle w:val="Titre3"/>
      </w:pPr>
      <w:r>
        <w:t xml:space="preserve">Quais algoritmos podem ser usados para seleção automática?</w:t>
      </w:r>
    </w:p>
    <w:p>
      <w:pPr>
        <w:numPr>
          <w:ilvl w:val="0"/>
          <w:numId w:val="1521"/>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1"/>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1"/>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1"/>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1"/>
    <w:bookmarkEnd w:id="662"/>
    <w:bookmarkStart w:id="665" w:name="desempenho-e-estabilidade-de-modelos"/>
    <w:p>
      <w:pPr>
        <w:pStyle w:val="Titre2"/>
      </w:pPr>
      <w:r>
        <w:t xml:space="preserve">Desempenho e estabilidade de modelos</w:t>
      </w:r>
    </w:p>
    <w:p>
      <w:pPr>
        <w:pStyle w:val="FirstParagraph"/>
      </w:pPr>
    </w:p>
    <w:bookmarkStart w:id="663" w:name="como-avaliar-o-desempenho-dos-modelos"/>
    <w:p>
      <w:pPr>
        <w:pStyle w:val="Titre3"/>
      </w:pPr>
      <w:r>
        <w:t xml:space="preserve">Como avaliar o desempenho dos modelos?</w:t>
      </w:r>
    </w:p>
    <w:p>
      <w:pPr>
        <w:numPr>
          <w:ilvl w:val="0"/>
          <w:numId w:val="1522"/>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2"/>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3"/>
    <w:bookmarkStart w:id="664" w:name="Xfa228a6afbe1716542c0ac47526d74c2506473b"/>
    <w:p>
      <w:pPr>
        <w:pStyle w:val="Titre3"/>
      </w:pPr>
      <w:r>
        <w:t xml:space="preserve">Qual modelo alcança estabilidade mais rapidamente?</w:t>
      </w:r>
    </w:p>
    <w:p>
      <w:pPr>
        <w:numPr>
          <w:ilvl w:val="0"/>
          <w:numId w:val="1523"/>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3"/>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3"/>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4"/>
    <w:bookmarkEnd w:id="665"/>
    <w:bookmarkStart w:id="668" w:name="comparação-de-modelos"/>
    <w:p>
      <w:pPr>
        <w:pStyle w:val="Titre2"/>
      </w:pPr>
      <w:r>
        <w:t xml:space="preserve">Comparação de modelos</w:t>
      </w:r>
    </w:p>
    <w:p>
      <w:pPr>
        <w:pStyle w:val="FirstParagraph"/>
      </w:pPr>
    </w:p>
    <w:bookmarkStart w:id="666" w:name="como-comparar-modelos-estatísticos"/>
    <w:p>
      <w:pPr>
        <w:pStyle w:val="Titre3"/>
      </w:pPr>
      <w:r>
        <w:t xml:space="preserve">Como comparar modelos estatísticos?</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bookmarkEnd w:id="666"/>
    <w:bookmarkStart w:id="667" w:name="X40161230bcc7899359196c0d6dcdf0d0e9a2506"/>
    <w:p>
      <w:pPr>
        <w:pStyle w:val="Titre3"/>
      </w:pPr>
      <w:r>
        <w:t xml:space="preserve">Como comparar modelos de aprendizagem de máquina?</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67"/>
    <w:bookmarkEnd w:id="668"/>
    <w:bookmarkStart w:id="670" w:name="avaliação-de-modelos"/>
    <w:p>
      <w:pPr>
        <w:pStyle w:val="Titre2"/>
      </w:pPr>
      <w:r>
        <w:t xml:space="preserve">Avaliação de modelos</w:t>
      </w:r>
    </w:p>
    <w:p>
      <w:pPr>
        <w:pStyle w:val="FirstParagraph"/>
      </w:pPr>
    </w:p>
    <w:bookmarkStart w:id="669" w:name="X961ec7c57e8c4e0163b5b5e0c6d30c1d4387814"/>
    <w:p>
      <w:pPr>
        <w:pStyle w:val="Titre3"/>
      </w:pPr>
      <w:r>
        <w:t xml:space="preserve">Como avaliar a qualidade de ajuste de um modelo?</w:t>
      </w:r>
    </w:p>
    <w:p>
      <w:pPr>
        <w:pStyle w:val="Compact"/>
        <w:numPr>
          <w:ilvl w:val="0"/>
          <w:numId w:val="1526"/>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0"/>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4eae05d6-4326-4d69-b192-bf7acd684700"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ae05d6-4326-4d69-b192-bf7acd684700"/>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7"/>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8"/>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9"/>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69"/>
    <w:bookmarkEnd w:id="670"/>
    <w:bookmarkStart w:id="672" w:name="validação-de-modelos"/>
    <w:p>
      <w:pPr>
        <w:pStyle w:val="Titre2"/>
      </w:pPr>
      <w:r>
        <w:t xml:space="preserve">Validação de modelos</w:t>
      </w:r>
    </w:p>
    <w:p>
      <w:pPr>
        <w:pStyle w:val="FirstParagraph"/>
      </w:pPr>
    </w:p>
    <w:bookmarkStart w:id="671" w:name="como-validar-modelos-estatísticos"/>
    <w:p>
      <w:pPr>
        <w:pStyle w:val="Titre3"/>
      </w:pPr>
      <w:r>
        <w:t xml:space="preserve">Como validar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bookmarkEnd w:id="671"/>
    <w:bookmarkEnd w:id="672"/>
    <w:bookmarkStart w:id="674" w:name="calibração-de-modelos"/>
    <w:p>
      <w:pPr>
        <w:pStyle w:val="Titre2"/>
      </w:pPr>
      <w:r>
        <w:t xml:space="preserve">Calibração de modelos</w:t>
      </w:r>
    </w:p>
    <w:p>
      <w:pPr>
        <w:pStyle w:val="FirstParagraph"/>
      </w:pPr>
    </w:p>
    <w:bookmarkStart w:id="673" w:name="como-calibrar-modelos-estatísticos"/>
    <w:p>
      <w:pPr>
        <w:pStyle w:val="Titre3"/>
      </w:pPr>
      <w:r>
        <w:t xml:space="preserve">Como calibrar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3"/>
    <w:bookmarkEnd w:id="674"/>
    <w:bookmarkEnd w:id="675"/>
    <w:bookmarkStart w:id="693" w:name="modelagem-estrutural"/>
    <w:p>
      <w:pPr>
        <w:pStyle w:val="Titre1"/>
      </w:pPr>
      <w:r>
        <w:rPr>
          <w:b/>
          <w:bCs/>
        </w:rPr>
        <w:t xml:space="preserve">Modelagem estrutural</w:t>
      </w:r>
    </w:p>
    <w:p>
      <w:pPr>
        <w:pStyle w:val="FirstParagraph"/>
      </w:pPr>
    </w:p>
    <w:bookmarkStart w:id="678" w:name="modelos-estruturais"/>
    <w:p>
      <w:pPr>
        <w:pStyle w:val="Titre2"/>
      </w:pPr>
      <w:r>
        <w:t xml:space="preserve">Modelos estruturais</w:t>
      </w:r>
    </w:p>
    <w:p>
      <w:pPr>
        <w:pStyle w:val="FirstParagraph"/>
      </w:pPr>
    </w:p>
    <w:bookmarkStart w:id="676" w:name="Xdd8a4e3f00aa8b8eb4f325dad40f63a0d231e1c"/>
    <w:p>
      <w:pPr>
        <w:pStyle w:val="Titre3"/>
      </w:pPr>
      <w:r>
        <w:t xml:space="preserve">O que é modelagem de equações estruturais (SEM)?</w:t>
      </w:r>
    </w:p>
    <w:p>
      <w:pPr>
        <w:numPr>
          <w:ilvl w:val="0"/>
          <w:numId w:val="1532"/>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2"/>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6"/>
    <w:bookmarkStart w:id="677" w:name="Xda3da925a0148c9c80ea2acc5ea974244ec1421"/>
    <w:p>
      <w:pPr>
        <w:pStyle w:val="Titre3"/>
      </w:pPr>
      <w:r>
        <w:t xml:space="preserve">Em que a SEM difere de outras abordagens estatísticas?</w:t>
      </w:r>
    </w:p>
    <w:p>
      <w:pPr>
        <w:numPr>
          <w:ilvl w:val="0"/>
          <w:numId w:val="1533"/>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3"/>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77"/>
    <w:bookmarkEnd w:id="678"/>
    <w:bookmarkStart w:id="681" w:name="variáveis-latentes"/>
    <w:p>
      <w:pPr>
        <w:pStyle w:val="Titre2"/>
      </w:pPr>
      <w:r>
        <w:t xml:space="preserve">Variáveis latentes</w:t>
      </w:r>
    </w:p>
    <w:p>
      <w:pPr>
        <w:pStyle w:val="FirstParagraph"/>
      </w:pPr>
    </w:p>
    <w:bookmarkStart w:id="679" w:name="o-que-é-uma-variável-latente"/>
    <w:p>
      <w:pPr>
        <w:pStyle w:val="Titre3"/>
      </w:pPr>
      <w:r>
        <w:t xml:space="preserve">O que é uma variável latente?</w:t>
      </w:r>
    </w:p>
    <w:p>
      <w:pPr>
        <w:numPr>
          <w:ilvl w:val="0"/>
          <w:numId w:val="1534"/>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4"/>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4"/>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79"/>
    <w:bookmarkStart w:id="680" w:name="X457259c20fc9867dd11972865fc894a5829e48b"/>
    <w:p>
      <w:pPr>
        <w:pStyle w:val="Titre3"/>
      </w:pPr>
      <w:r>
        <w:t xml:space="preserve">O que é análise fatorial confirmatória (CFA)?</w:t>
      </w:r>
    </w:p>
    <w:p>
      <w:pPr>
        <w:numPr>
          <w:ilvl w:val="0"/>
          <w:numId w:val="1535"/>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5"/>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0"/>
    <w:bookmarkEnd w:id="681"/>
    <w:bookmarkStart w:id="687" w:name="aplicações-avançadas"/>
    <w:p>
      <w:pPr>
        <w:pStyle w:val="Titre2"/>
      </w:pPr>
      <w:r>
        <w:t xml:space="preserve">Aplicações avançadas</w:t>
      </w:r>
    </w:p>
    <w:p>
      <w:pPr>
        <w:pStyle w:val="FirstParagraph"/>
      </w:pPr>
    </w:p>
    <w:bookmarkStart w:id="682" w:name="X8fd24cb066e5a7fa22994dcd780f3cac85b61f6"/>
    <w:p>
      <w:pPr>
        <w:pStyle w:val="Titre3"/>
      </w:pPr>
      <w:r>
        <w:t xml:space="preserve">O que é modelo de curva de crescimento latente (LGC)?</w:t>
      </w:r>
    </w:p>
    <w:p>
      <w:pPr>
        <w:numPr>
          <w:ilvl w:val="0"/>
          <w:numId w:val="1536"/>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6"/>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2"/>
    <w:bookmarkStart w:id="683" w:name="o-que-é-sem-bayesiana"/>
    <w:p>
      <w:pPr>
        <w:pStyle w:val="Titre3"/>
      </w:pPr>
      <w:r>
        <w:t xml:space="preserve">O que é SEM Bayesiana?</w:t>
      </w:r>
    </w:p>
    <w:p>
      <w:pPr>
        <w:numPr>
          <w:ilvl w:val="0"/>
          <w:numId w:val="1537"/>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7"/>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3"/>
    <w:bookmarkStart w:id="684" w:name="o-que-é-pls-sem"/>
    <w:p>
      <w:pPr>
        <w:pStyle w:val="Titre3"/>
      </w:pPr>
      <w:r>
        <w:t xml:space="preserve">O que é PLS-SEM?</w:t>
      </w:r>
    </w:p>
    <w:p>
      <w:pPr>
        <w:numPr>
          <w:ilvl w:val="0"/>
          <w:numId w:val="1538"/>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8"/>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4"/>
    <w:bookmarkStart w:id="685" w:name="X2e5c1f802e3e196547bdbdac956243dd9b4067d"/>
    <w:p>
      <w:pPr>
        <w:pStyle w:val="Titre3"/>
      </w:pPr>
      <w:r>
        <w:t xml:space="preserve">O que caracteriza a PLS-SEM dentro da família da SEM?</w:t>
      </w:r>
    </w:p>
    <w:p>
      <w:pPr>
        <w:numPr>
          <w:ilvl w:val="0"/>
          <w:numId w:val="1539"/>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9"/>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9"/>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5"/>
    <w:bookmarkStart w:id="686" w:name="quando-a-pls-sem-deve-ser-considerada"/>
    <w:p>
      <w:pPr>
        <w:pStyle w:val="Titre3"/>
      </w:pPr>
      <w:r>
        <w:t xml:space="preserve">Quando a PLS-SEM deve ser considerada?</w:t>
      </w:r>
    </w:p>
    <w:p>
      <w:pPr>
        <w:numPr>
          <w:ilvl w:val="0"/>
          <w:numId w:val="1540"/>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0"/>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0"/>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0"/>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6"/>
    <w:bookmarkEnd w:id="687"/>
    <w:bookmarkStart w:id="689" w:name="ajuste-e-avaliação-do-modelo"/>
    <w:p>
      <w:pPr>
        <w:pStyle w:val="Titre2"/>
      </w:pPr>
      <w:r>
        <w:t xml:space="preserve">Ajuste e avaliação do modelo</w:t>
      </w:r>
    </w:p>
    <w:p>
      <w:pPr>
        <w:pStyle w:val="FirstParagraph"/>
      </w:pPr>
    </w:p>
    <w:bookmarkStart w:id="688" w:name="X9e1ea690051fc2520c700fc09604d7a2ce69c32"/>
    <w:p>
      <w:pPr>
        <w:pStyle w:val="Titre3"/>
      </w:pPr>
      <w:r>
        <w:t xml:space="preserve">Quais são os principais índices de ajuste em SEM?</w:t>
      </w:r>
    </w:p>
    <w:p>
      <w:pPr>
        <w:numPr>
          <w:ilvl w:val="0"/>
          <w:numId w:val="1541"/>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1"/>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1"/>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1"/>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1"/>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1"/>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88"/>
    <w:bookmarkEnd w:id="689"/>
    <w:bookmarkStart w:id="692" w:name="problemas-comuns-na-aplicação-de-sem"/>
    <w:p>
      <w:pPr>
        <w:pStyle w:val="Titre2"/>
      </w:pPr>
      <w:r>
        <w:t xml:space="preserve">Problemas comuns na aplicação de SEM</w:t>
      </w:r>
    </w:p>
    <w:p>
      <w:pPr>
        <w:pStyle w:val="FirstParagraph"/>
      </w:pPr>
    </w:p>
    <w:bookmarkStart w:id="690" w:name="X9c1d56f60872efbc7a6c72b931b4d047fcc89de"/>
    <w:p>
      <w:pPr>
        <w:pStyle w:val="Titre3"/>
      </w:pPr>
      <w:r>
        <w:t xml:space="preserve">Quais são problemas frequentes na aplicação de SEM?</w:t>
      </w:r>
    </w:p>
    <w:p>
      <w:pPr>
        <w:numPr>
          <w:ilvl w:val="0"/>
          <w:numId w:val="1542"/>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2"/>
        </w:numPr>
      </w:pPr>
      <w:r>
        <w:t xml:space="preserve">Ausência de explicação adequada das variáveis latentes.</w:t>
      </w:r>
      <w:hyperlink w:anchor="ref-fan2016">
        <w:r>
          <w:rPr>
            <w:rStyle w:val="Lienhypertexte"/>
            <w:vertAlign w:val="superscript"/>
          </w:rPr>
          <w:t xml:space="preserve">351</w:t>
        </w:r>
      </w:hyperlink>
    </w:p>
    <w:p>
      <w:pPr>
        <w:numPr>
          <w:ilvl w:val="0"/>
          <w:numId w:val="1542"/>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2"/>
        </w:numPr>
      </w:pPr>
      <w:r>
        <w:t xml:space="preserve">Falta de justificativa do tamanho amostral.</w:t>
      </w:r>
      <w:hyperlink w:anchor="ref-fan2016">
        <w:r>
          <w:rPr>
            <w:rStyle w:val="Lienhypertexte"/>
            <w:vertAlign w:val="superscript"/>
          </w:rPr>
          <w:t xml:space="preserve">351</w:t>
        </w:r>
      </w:hyperlink>
    </w:p>
    <w:p>
      <w:pPr>
        <w:numPr>
          <w:ilvl w:val="0"/>
          <w:numId w:val="1542"/>
        </w:numPr>
      </w:pPr>
      <w:r>
        <w:t xml:space="preserve">Ausência de validação do modelo.</w:t>
      </w:r>
      <w:hyperlink w:anchor="ref-fan2016">
        <w:r>
          <w:rPr>
            <w:rStyle w:val="Lienhypertexte"/>
            <w:vertAlign w:val="superscript"/>
          </w:rPr>
          <w:t xml:space="preserve">351</w:t>
        </w:r>
      </w:hyperlink>
    </w:p>
    <w:p>
      <w:pPr>
        <w:pStyle w:val="FirstParagraph"/>
      </w:pPr>
    </w:p>
    <w:bookmarkEnd w:id="690"/>
    <w:bookmarkStart w:id="691" w:name="Xa63ac743686e3e082a7dd2616e83b7a06443e79"/>
    <w:p>
      <w:pPr>
        <w:pStyle w:val="Titre3"/>
      </w:pPr>
      <w:r>
        <w:t xml:space="preserve">Por que a especificação do modelo é crítica em SEM?</w:t>
      </w:r>
    </w:p>
    <w:p>
      <w:pPr>
        <w:numPr>
          <w:ilvl w:val="0"/>
          <w:numId w:val="1543"/>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3"/>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1"/>
    <w:bookmarkEnd w:id="692"/>
    <w:bookmarkEnd w:id="693"/>
    <w:bookmarkStart w:id="714" w:name="modelagem-sobrevida"/>
    <w:p>
      <w:pPr>
        <w:pStyle w:val="Titre1"/>
      </w:pPr>
      <w:r>
        <w:rPr>
          <w:b/>
          <w:bCs/>
        </w:rPr>
        <w:t xml:space="preserve">Modelagem de sobrevida</w:t>
      </w:r>
    </w:p>
    <w:p>
      <w:pPr>
        <w:pStyle w:val="FirstParagraph"/>
      </w:pPr>
    </w:p>
    <w:bookmarkStart w:id="696" w:name="análise-de-sobrevida"/>
    <w:p>
      <w:pPr>
        <w:pStyle w:val="Titre2"/>
      </w:pPr>
      <w:r>
        <w:t xml:space="preserve">Análise de sobrevida</w:t>
      </w:r>
    </w:p>
    <w:p>
      <w:pPr>
        <w:pStyle w:val="FirstParagraph"/>
      </w:pPr>
    </w:p>
    <w:bookmarkStart w:id="694" w:name="o-que-é-análise-de-sobrevida"/>
    <w:p>
      <w:pPr>
        <w:pStyle w:val="Titre3"/>
      </w:pPr>
      <w:r>
        <w:t xml:space="preserve">O que é análise de sobrevida?</w:t>
      </w:r>
    </w:p>
    <w:p>
      <w:pPr>
        <w:pStyle w:val="Compact"/>
        <w:numPr>
          <w:ilvl w:val="0"/>
          <w:numId w:val="1544"/>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4"/>
    <w:bookmarkStart w:id="695" w:name="quando-usar-análise-de-sobrevida"/>
    <w:p>
      <w:pPr>
        <w:pStyle w:val="Titre3"/>
      </w:pPr>
      <w:r>
        <w:t xml:space="preserve">Quando usar análise de sobrevida?</w:t>
      </w:r>
    </w:p>
    <w:p>
      <w:pPr>
        <w:pStyle w:val="Compact"/>
        <w:numPr>
          <w:ilvl w:val="0"/>
          <w:numId w:val="1545"/>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5"/>
    <w:bookmarkEnd w:id="696"/>
    <w:bookmarkStart w:id="698" w:name="eventos"/>
    <w:p>
      <w:pPr>
        <w:pStyle w:val="Titre2"/>
      </w:pPr>
      <w:r>
        <w:t xml:space="preserve">Eventos</w:t>
      </w:r>
    </w:p>
    <w:p>
      <w:pPr>
        <w:pStyle w:val="FirstParagraph"/>
      </w:pPr>
    </w:p>
    <w:bookmarkStart w:id="697" w:name="X193007a4e5643c8e4fb4c0f2c031dd7712ad975"/>
    <w:p>
      <w:pPr>
        <w:pStyle w:val="Titre3"/>
      </w:pPr>
      <w:r>
        <w:t xml:space="preserve">O que caracteriza um “evento” em análise de sobrevida?</w:t>
      </w:r>
    </w:p>
    <w:p>
      <w:pPr>
        <w:numPr>
          <w:ilvl w:val="0"/>
          <w:numId w:val="1546"/>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6"/>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697"/>
    <w:bookmarkEnd w:id="698"/>
    <w:bookmarkStart w:id="701" w:name="dados-censurados"/>
    <w:p>
      <w:pPr>
        <w:pStyle w:val="Titre2"/>
      </w:pPr>
      <w:r>
        <w:t xml:space="preserve">Dados censurados</w:t>
      </w:r>
    </w:p>
    <w:p>
      <w:pPr>
        <w:pStyle w:val="FirstParagraph"/>
      </w:pPr>
    </w:p>
    <w:bookmarkStart w:id="699" w:name="o-que-são-dados-censurados"/>
    <w:p>
      <w:pPr>
        <w:pStyle w:val="Titre3"/>
      </w:pPr>
      <w:r>
        <w:t xml:space="preserve">O que são dados censurados?</w:t>
      </w:r>
    </w:p>
    <w:p>
      <w:pPr>
        <w:numPr>
          <w:ilvl w:val="0"/>
          <w:numId w:val="1547"/>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7"/>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699"/>
    <w:bookmarkStart w:id="700" w:name="quais-são-os-tipos-de-censura-de-dados"/>
    <w:p>
      <w:pPr>
        <w:pStyle w:val="Titre3"/>
      </w:pPr>
      <w:r>
        <w:t xml:space="preserve">Quais são os tipos de censura de dados?</w:t>
      </w:r>
    </w:p>
    <w:p>
      <w:pPr>
        <w:numPr>
          <w:ilvl w:val="0"/>
          <w:numId w:val="1548"/>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8"/>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8"/>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0"/>
    <w:bookmarkEnd w:id="701"/>
    <w:bookmarkStart w:id="707" w:name="Xaf1d1b0800726c061dee667b0139b0732accd4f"/>
    <w:p>
      <w:pPr>
        <w:pStyle w:val="Titre2"/>
      </w:pPr>
      <w:r>
        <w:t xml:space="preserve">Medidas de associação em análise de sobrevida</w:t>
      </w:r>
    </w:p>
    <w:p>
      <w:pPr>
        <w:pStyle w:val="FirstParagraph"/>
      </w:pPr>
    </w:p>
    <w:bookmarkStart w:id="702" w:name="o-que-é-a-função-de-sobrevida"/>
    <w:p>
      <w:pPr>
        <w:pStyle w:val="Titre3"/>
      </w:pPr>
      <w:r>
        <w:t xml:space="preserve">O que é a função de sobrevida?</w:t>
      </w:r>
    </w:p>
    <w:p>
      <w:pPr>
        <w:pStyle w:val="Compact"/>
        <w:numPr>
          <w:ilvl w:val="0"/>
          <w:numId w:val="1549"/>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2"/>
    <w:bookmarkStart w:id="703" w:name="o-que-é-a-função-de-risco"/>
    <w:p>
      <w:pPr>
        <w:pStyle w:val="Titre3"/>
      </w:pPr>
      <w:r>
        <w:t xml:space="preserve">O que é a função de risco?</w:t>
      </w:r>
    </w:p>
    <w:p>
      <w:pPr>
        <w:pStyle w:val="Compact"/>
        <w:numPr>
          <w:ilvl w:val="0"/>
          <w:numId w:val="1550"/>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3"/>
    <w:bookmarkStart w:id="704" w:name="o-que-é-a-razão-de-risco-hazard-ratio"/>
    <w:p>
      <w:pPr>
        <w:pStyle w:val="Titre3"/>
      </w:pPr>
      <w:r>
        <w:t xml:space="preserve">O que é a razão de risco (</w:t>
      </w:r>
      <w:r>
        <w:rPr>
          <w:i/>
          <w:iCs/>
        </w:rPr>
        <w:t xml:space="preserve">hazard ratio</w:t>
      </w:r>
      <w:r>
        <w:t xml:space="preserve">)?</w:t>
      </w:r>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1"/>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1"/>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1"/>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4"/>
    <w:bookmarkStart w:id="705" w:name="X2bcbd0aad783350cf38920ac9bcac4dcc0fd22b"/>
    <w:p>
      <w:pPr>
        <w:pStyle w:val="Titre3"/>
      </w:pPr>
      <w:r>
        <w:t xml:space="preserve">Qual é a diferença entre modelos de Kaplan–Meier e Cox?</w:t>
      </w:r>
    </w:p>
    <w:p>
      <w:pPr>
        <w:numPr>
          <w:ilvl w:val="0"/>
          <w:numId w:val="1552"/>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2"/>
        </w:numPr>
      </w:pPr>
      <w:r>
        <w:t xml:space="preserve">O teste log-rank compara curvas entre grupos.</w:t>
      </w:r>
      <w:hyperlink w:anchor="ref-in2018">
        <w:r>
          <w:rPr>
            <w:rStyle w:val="Lienhypertexte"/>
            <w:vertAlign w:val="superscript"/>
          </w:rPr>
          <w:t xml:space="preserve">355</w:t>
        </w:r>
      </w:hyperlink>
    </w:p>
    <w:p>
      <w:pPr>
        <w:numPr>
          <w:ilvl w:val="0"/>
          <w:numId w:val="1552"/>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5"/>
    <w:bookmarkStart w:id="706" w:name="X46f6642f350d730864691983394b19d69c178cf"/>
    <w:p>
      <w:pPr>
        <w:pStyle w:val="Titre3"/>
      </w:pPr>
      <w:r>
        <w:t xml:space="preserve">O que é o tempo médio de sobrevida restrito?</w:t>
      </w:r>
    </w:p>
    <w:p>
      <w:pPr>
        <w:pStyle w:val="Compact"/>
        <w:numPr>
          <w:ilvl w:val="0"/>
          <w:numId w:val="1553"/>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4"/>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4"/>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4"/>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4"/>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6"/>
    <w:bookmarkEnd w:id="707"/>
    <w:bookmarkStart w:id="710" w:name="modelo-de-kaplanmeier"/>
    <w:p>
      <w:pPr>
        <w:pStyle w:val="Titre2"/>
      </w:pPr>
      <w:r>
        <w:t xml:space="preserve">Modelo de Kaplan–Meier</w:t>
      </w:r>
    </w:p>
    <w:p>
      <w:pPr>
        <w:pStyle w:val="FirstParagraph"/>
      </w:pPr>
    </w:p>
    <w:bookmarkStart w:id="708" w:name="o-que-é-a-curva-de-kaplan-meier"/>
    <w:p>
      <w:pPr>
        <w:pStyle w:val="Titre3"/>
      </w:pPr>
      <w:r>
        <w:t xml:space="preserve">O que é a curva de Kaplan-Meier?</w:t>
      </w:r>
    </w:p>
    <w:p>
      <w:pPr>
        <w:numPr>
          <w:ilvl w:val="0"/>
          <w:numId w:val="1555"/>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5"/>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5"/>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08"/>
    <w:bookmarkStart w:id="709" w:name="Xca4d8a45c6c32561078ad9b9962da768bd508dc"/>
    <w:p>
      <w:pPr>
        <w:pStyle w:val="Titre3"/>
      </w:pPr>
      <w:r>
        <w:t xml:space="preserve">Como interpretar as curvas de Kaplan–Meier?</w:t>
      </w:r>
    </w:p>
    <w:p>
      <w:pPr>
        <w:numPr>
          <w:ilvl w:val="0"/>
          <w:numId w:val="1556"/>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6"/>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6"/>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a8591e-7125-4b01-a7a7-5ab888804a1f"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a8591e-7125-4b01-a7a7-5ab888804a1f"/>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09"/>
    <w:bookmarkEnd w:id="710"/>
    <w:bookmarkStart w:id="713" w:name="modelos-de-cox"/>
    <w:p>
      <w:pPr>
        <w:pStyle w:val="Titre2"/>
      </w:pPr>
      <w:r>
        <w:t xml:space="preserve">Modelos de Cox</w:t>
      </w:r>
    </w:p>
    <w:p>
      <w:pPr>
        <w:pStyle w:val="FirstParagraph"/>
      </w:pPr>
    </w:p>
    <w:bookmarkStart w:id="711" w:name="o-que-é-o-modelo-de-cox"/>
    <w:p>
      <w:pPr>
        <w:pStyle w:val="Titre3"/>
      </w:pPr>
      <w:r>
        <w:t xml:space="preserve">O que é o modelo de Cox?</w:t>
      </w:r>
    </w:p>
    <w:p>
      <w:pPr>
        <w:numPr>
          <w:ilvl w:val="0"/>
          <w:numId w:val="1557"/>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7"/>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1"/>
    <w:bookmarkStart w:id="712" w:name="Xdf25c14e729025d077e14f9c737b3288e8e0f40"/>
    <w:p>
      <w:pPr>
        <w:pStyle w:val="Titre3"/>
      </w:pPr>
      <w:r>
        <w:t xml:space="preserve">Como interpretar o coeficiente do modelo de Cox?</w:t>
      </w:r>
    </w:p>
    <w:p>
      <w:pPr>
        <w:numPr>
          <w:ilvl w:val="0"/>
          <w:numId w:val="1558"/>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8"/>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05042a-b8b7-4a47-b785-e0b45b38c109"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05042a-b8b7-4a47-b785-e0b45b38c109"/>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2"/>
    <w:bookmarkEnd w:id="713"/>
    <w:bookmarkEnd w:id="714"/>
    <w:bookmarkStart w:id="740" w:name="modelagem-temporal"/>
    <w:p>
      <w:pPr>
        <w:pStyle w:val="Titre1"/>
      </w:pPr>
      <w:r>
        <w:rPr>
          <w:b/>
          <w:bCs/>
        </w:rPr>
        <w:t xml:space="preserve">Modelagem temporal</w:t>
      </w:r>
    </w:p>
    <w:p>
      <w:pPr>
        <w:pStyle w:val="FirstParagraph"/>
      </w:pPr>
    </w:p>
    <w:bookmarkStart w:id="717" w:name="modelos-temporais"/>
    <w:p>
      <w:pPr>
        <w:pStyle w:val="Titre2"/>
      </w:pPr>
      <w:r>
        <w:t xml:space="preserve">Modelos temporais</w:t>
      </w:r>
    </w:p>
    <w:p>
      <w:pPr>
        <w:pStyle w:val="FirstParagraph"/>
      </w:pPr>
    </w:p>
    <w:bookmarkStart w:id="715" w:name="o-que-são-modelos-temporais"/>
    <w:p>
      <w:pPr>
        <w:pStyle w:val="Titre3"/>
      </w:pPr>
      <w:r>
        <w:t xml:space="preserve">O que são modelos temporais?</w:t>
      </w:r>
    </w:p>
    <w:p>
      <w:pPr>
        <w:pStyle w:val="Compact"/>
        <w:numPr>
          <w:ilvl w:val="0"/>
          <w:numId w:val="1559"/>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5"/>
    <w:bookmarkStart w:id="716" w:name="X4c0fd5d4b2d34ea8bba1c13174340a0e8b4cdbe"/>
    <w:p>
      <w:pPr>
        <w:pStyle w:val="Titre3"/>
      </w:pPr>
      <w:r>
        <w:t xml:space="preserve">Por que modelos temporais são importantes?</w:t>
      </w:r>
    </w:p>
    <w:p>
      <w:pPr>
        <w:numPr>
          <w:ilvl w:val="0"/>
          <w:numId w:val="1560"/>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0"/>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6"/>
    <w:bookmarkEnd w:id="717"/>
    <w:bookmarkStart w:id="720" w:name="estrutura-temporal-dos-dados"/>
    <w:p>
      <w:pPr>
        <w:pStyle w:val="Titre2"/>
      </w:pPr>
      <w:r>
        <w:t xml:space="preserve">Estrutura temporal dos dados</w:t>
      </w:r>
    </w:p>
    <w:p>
      <w:pPr>
        <w:pStyle w:val="FirstParagraph"/>
      </w:pPr>
    </w:p>
    <w:bookmarkStart w:id="718" w:name="o-que-é-dependência-temporal"/>
    <w:p>
      <w:pPr>
        <w:pStyle w:val="Titre3"/>
      </w:pPr>
      <w:r>
        <w:t xml:space="preserve">O que é dependência temporal?</w:t>
      </w:r>
    </w:p>
    <w:p>
      <w:pPr>
        <w:numPr>
          <w:ilvl w:val="0"/>
          <w:numId w:val="1561"/>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1"/>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18"/>
    <w:bookmarkStart w:id="719" w:name="o-que-é-autocorrelação"/>
    <w:p>
      <w:pPr>
        <w:pStyle w:val="Titre3"/>
      </w:pPr>
      <w:r>
        <w:t xml:space="preserve">O que é autocorrelação?</w:t>
      </w:r>
    </w:p>
    <w:p>
      <w:pPr>
        <w:numPr>
          <w:ilvl w:val="0"/>
          <w:numId w:val="1562"/>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2"/>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19"/>
    <w:bookmarkEnd w:id="720"/>
    <w:bookmarkStart w:id="724" w:name="modelos-lineares-e-não-lineares"/>
    <w:p>
      <w:pPr>
        <w:pStyle w:val="Titre2"/>
      </w:pPr>
      <w:r>
        <w:t xml:space="preserve">Modelos lineares e não lineares</w:t>
      </w:r>
    </w:p>
    <w:p>
      <w:pPr>
        <w:pStyle w:val="FirstParagraph"/>
      </w:pPr>
    </w:p>
    <w:bookmarkStart w:id="721" w:name="o-que-são-modelos-temporais-lineares"/>
    <w:p>
      <w:pPr>
        <w:pStyle w:val="Titre3"/>
      </w:pPr>
      <w:r>
        <w:t xml:space="preserve">O que são modelos temporais lineares?</w:t>
      </w:r>
    </w:p>
    <w:p>
      <w:pPr>
        <w:pStyle w:val="Compact"/>
        <w:numPr>
          <w:ilvl w:val="0"/>
          <w:numId w:val="1563"/>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1"/>
    <w:bookmarkStart w:id="722" w:name="o-que-são-modelos-temporais-não-lineares"/>
    <w:p>
      <w:pPr>
        <w:pStyle w:val="Titre3"/>
      </w:pPr>
      <w:r>
        <w:t xml:space="preserve">O que são modelos temporais não lineares?</w:t>
      </w:r>
    </w:p>
    <w:p>
      <w:pPr>
        <w:numPr>
          <w:ilvl w:val="0"/>
          <w:numId w:val="1564"/>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4"/>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2"/>
    <w:bookmarkStart w:id="723" w:name="X57d6daeeb7e200f62b48548bd351c336e24a529"/>
    <w:p>
      <w:pPr>
        <w:pStyle w:val="Titre3"/>
      </w:pPr>
      <w:r>
        <w:t xml:space="preserve">Por que distinguir linearidade de não linearidade é difícil?</w:t>
      </w:r>
    </w:p>
    <w:p>
      <w:pPr>
        <w:numPr>
          <w:ilvl w:val="0"/>
          <w:numId w:val="1565"/>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5"/>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3"/>
    <w:bookmarkEnd w:id="724"/>
    <w:bookmarkStart w:id="729" w:name="testes-de-não-linearidade"/>
    <w:p>
      <w:pPr>
        <w:pStyle w:val="Titre2"/>
      </w:pPr>
      <w:r>
        <w:t xml:space="preserve">Testes de não linearidade</w:t>
      </w:r>
    </w:p>
    <w:p>
      <w:pPr>
        <w:pStyle w:val="FirstParagraph"/>
      </w:pPr>
    </w:p>
    <w:bookmarkStart w:id="725" w:name="Xe978a38e79657b0e2e1f61864f87fdfe17288d4"/>
    <w:p>
      <w:pPr>
        <w:pStyle w:val="Titre3"/>
      </w:pPr>
      <w:r>
        <w:t xml:space="preserve">Como testar não linearidade em séries temporais?</w:t>
      </w:r>
    </w:p>
    <w:p>
      <w:pPr>
        <w:pStyle w:val="Compact"/>
        <w:numPr>
          <w:ilvl w:val="0"/>
          <w:numId w:val="1566"/>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5"/>
    <w:bookmarkStart w:id="726" w:name="o-que-é-o-método-de-dados-substitutos"/>
    <w:p>
      <w:pPr>
        <w:pStyle w:val="Titre3"/>
      </w:pPr>
      <w:r>
        <w:t xml:space="preserve">O que é o método de dados substitutos?</w:t>
      </w:r>
    </w:p>
    <w:p>
      <w:pPr>
        <w:numPr>
          <w:ilvl w:val="0"/>
          <w:numId w:val="1567"/>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7"/>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6"/>
    <w:bookmarkStart w:id="727" w:name="Xa99b00793d6949816c5cdf04d65809f71801a42"/>
    <w:p>
      <w:pPr>
        <w:pStyle w:val="Titre3"/>
      </w:pPr>
      <w:r>
        <w:t xml:space="preserve">Como funciona o método de dados substitutos?</w:t>
      </w:r>
    </w:p>
    <w:p>
      <w:pPr>
        <w:pStyle w:val="Compact"/>
        <w:numPr>
          <w:ilvl w:val="0"/>
          <w:numId w:val="1568"/>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27"/>
    <w:bookmarkStart w:id="728" w:name="o-que-é-significância-nesse-contexto"/>
    <w:p>
      <w:pPr>
        <w:pStyle w:val="Titre3"/>
      </w:pPr>
      <w:r>
        <w:t xml:space="preserve">O que é significância nesse contexto?</w:t>
      </w:r>
    </w:p>
    <w:p>
      <w:pPr>
        <w:numPr>
          <w:ilvl w:val="0"/>
          <w:numId w:val="1569"/>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9"/>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28"/>
    <w:bookmarkEnd w:id="729"/>
    <w:bookmarkStart w:id="732" w:name="hipóteses-em-modelos-temporais"/>
    <w:p>
      <w:pPr>
        <w:pStyle w:val="Titre2"/>
      </w:pPr>
      <w:r>
        <w:t xml:space="preserve">Hipóteses em modelos temporais</w:t>
      </w:r>
    </w:p>
    <w:p>
      <w:pPr>
        <w:pStyle w:val="FirstParagraph"/>
      </w:pPr>
    </w:p>
    <w:bookmarkStart w:id="730" w:name="X4b45b2ea3eadc56fea4076b5a3ffa671d91ec6f"/>
    <w:p>
      <w:pPr>
        <w:pStyle w:val="Titre3"/>
      </w:pPr>
      <w:r>
        <w:t xml:space="preserve">O que é uma hipótese nula em séries temporais?</w:t>
      </w:r>
    </w:p>
    <w:p>
      <w:pPr>
        <w:pStyle w:val="Compact"/>
        <w:numPr>
          <w:ilvl w:val="0"/>
          <w:numId w:val="1570"/>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0"/>
    <w:bookmarkStart w:id="731" w:name="quais-hipóteses-nulas-podem-ser-usadas"/>
    <w:p>
      <w:pPr>
        <w:pStyle w:val="Titre3"/>
      </w:pPr>
      <w:r>
        <w:t xml:space="preserve">Quais hipóteses nulas podem ser usadas?</w:t>
      </w:r>
    </w:p>
    <w:p>
      <w:pPr>
        <w:numPr>
          <w:ilvl w:val="0"/>
          <w:numId w:val="1571"/>
        </w:numPr>
      </w:pPr>
      <w:r>
        <w:t xml:space="preserve">Ruído independente (IID).</w:t>
      </w:r>
      <w:hyperlink w:anchor="ref-theiler1992">
        <w:r>
          <w:rPr>
            <w:rStyle w:val="Lienhypertexte"/>
            <w:vertAlign w:val="superscript"/>
          </w:rPr>
          <w:t xml:space="preserve">359</w:t>
        </w:r>
      </w:hyperlink>
    </w:p>
    <w:p>
      <w:pPr>
        <w:numPr>
          <w:ilvl w:val="0"/>
          <w:numId w:val="1571"/>
        </w:numPr>
      </w:pPr>
      <w:r>
        <w:t xml:space="preserve">Processos lineares com autocorrelação.</w:t>
      </w:r>
      <w:hyperlink w:anchor="ref-theiler1992">
        <w:r>
          <w:rPr>
            <w:rStyle w:val="Lienhypertexte"/>
            <w:vertAlign w:val="superscript"/>
          </w:rPr>
          <w:t xml:space="preserve">359</w:t>
        </w:r>
      </w:hyperlink>
    </w:p>
    <w:p>
      <w:pPr>
        <w:numPr>
          <w:ilvl w:val="0"/>
          <w:numId w:val="1571"/>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1"/>
    <w:bookmarkEnd w:id="732"/>
    <w:bookmarkStart w:id="735" w:name="estatísticas-em-séries-temporais"/>
    <w:p>
      <w:pPr>
        <w:pStyle w:val="Titre2"/>
      </w:pPr>
      <w:r>
        <w:t xml:space="preserve">Estatísticas em séries temporais</w:t>
      </w:r>
    </w:p>
    <w:p>
      <w:pPr>
        <w:pStyle w:val="FirstParagraph"/>
      </w:pPr>
    </w:p>
    <w:bookmarkStart w:id="733" w:name="o-que-são-estatísticas-discriminantes"/>
    <w:p>
      <w:pPr>
        <w:pStyle w:val="Titre3"/>
      </w:pPr>
      <w:r>
        <w:t xml:space="preserve">O que são estatísticas discriminantes?</w:t>
      </w:r>
    </w:p>
    <w:p>
      <w:pPr>
        <w:pStyle w:val="Compact"/>
        <w:numPr>
          <w:ilvl w:val="0"/>
          <w:numId w:val="1572"/>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3"/>
    <w:bookmarkStart w:id="734" w:name="quais-estatísticas-podem-ser-usadas"/>
    <w:p>
      <w:pPr>
        <w:pStyle w:val="Titre3"/>
      </w:pPr>
      <w:r>
        <w:t xml:space="preserve">Quais estatísticas podem ser usadas?</w:t>
      </w:r>
    </w:p>
    <w:p>
      <w:pPr>
        <w:numPr>
          <w:ilvl w:val="0"/>
          <w:numId w:val="1573"/>
        </w:numPr>
      </w:pPr>
      <w:r>
        <w:t xml:space="preserve">Dimensão de correlação.</w:t>
      </w:r>
      <w:hyperlink w:anchor="ref-theiler1992">
        <w:r>
          <w:rPr>
            <w:rStyle w:val="Lienhypertexte"/>
            <w:vertAlign w:val="superscript"/>
          </w:rPr>
          <w:t xml:space="preserve">359</w:t>
        </w:r>
      </w:hyperlink>
    </w:p>
    <w:p>
      <w:pPr>
        <w:numPr>
          <w:ilvl w:val="0"/>
          <w:numId w:val="1573"/>
        </w:numPr>
      </w:pPr>
      <w:r>
        <w:t xml:space="preserve">Erro de previsão.</w:t>
      </w:r>
      <w:hyperlink w:anchor="ref-theiler1992">
        <w:r>
          <w:rPr>
            <w:rStyle w:val="Lienhypertexte"/>
            <w:vertAlign w:val="superscript"/>
          </w:rPr>
          <w:t xml:space="preserve">359</w:t>
        </w:r>
      </w:hyperlink>
    </w:p>
    <w:p>
      <w:pPr>
        <w:numPr>
          <w:ilvl w:val="0"/>
          <w:numId w:val="1573"/>
        </w:numPr>
      </w:pPr>
      <w:r>
        <w:t xml:space="preserve">Medidas de dependência temporal.</w:t>
      </w:r>
      <w:hyperlink w:anchor="ref-theiler1992">
        <w:r>
          <w:rPr>
            <w:rStyle w:val="Lienhypertexte"/>
            <w:vertAlign w:val="superscript"/>
          </w:rPr>
          <w:t xml:space="preserve">359</w:t>
        </w:r>
      </w:hyperlink>
    </w:p>
    <w:p>
      <w:pPr>
        <w:pStyle w:val="FirstParagraph"/>
      </w:pPr>
    </w:p>
    <w:bookmarkEnd w:id="734"/>
    <w:bookmarkEnd w:id="735"/>
    <w:bookmarkStart w:id="737" w:name="limitações-dos-modelos-temporais"/>
    <w:p>
      <w:pPr>
        <w:pStyle w:val="Titre2"/>
      </w:pPr>
      <w:r>
        <w:t xml:space="preserve">Limitações dos modelos temporais</w:t>
      </w:r>
    </w:p>
    <w:p>
      <w:pPr>
        <w:pStyle w:val="FirstParagraph"/>
      </w:pPr>
    </w:p>
    <w:bookmarkStart w:id="736" w:name="X1325613d1011f3b6175dc258c28fce2be0c0053"/>
    <w:p>
      <w:pPr>
        <w:pStyle w:val="Titre3"/>
      </w:pPr>
      <w:r>
        <w:t xml:space="preserve">Quais são as limitações dos modelos temporais?</w:t>
      </w:r>
    </w:p>
    <w:p>
      <w:pPr>
        <w:numPr>
          <w:ilvl w:val="0"/>
          <w:numId w:val="1574"/>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4"/>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4"/>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6"/>
    <w:bookmarkEnd w:id="737"/>
    <w:bookmarkStart w:id="739" w:name="validação-de-modelos-temporais"/>
    <w:p>
      <w:pPr>
        <w:pStyle w:val="Titre2"/>
      </w:pPr>
      <w:r>
        <w:t xml:space="preserve">Validação de modelos temporais</w:t>
      </w:r>
    </w:p>
    <w:p>
      <w:pPr>
        <w:pStyle w:val="FirstParagraph"/>
      </w:pPr>
    </w:p>
    <w:bookmarkStart w:id="738" w:name="como-validar-modelos-temporais"/>
    <w:p>
      <w:pPr>
        <w:pStyle w:val="Titre3"/>
      </w:pPr>
      <w:r>
        <w:t xml:space="preserve">Como validar modelos temporais?</w:t>
      </w:r>
    </w:p>
    <w:p>
      <w:pPr>
        <w:numPr>
          <w:ilvl w:val="0"/>
          <w:numId w:val="1575"/>
        </w:numPr>
      </w:pPr>
      <w:r>
        <w:t xml:space="preserve">Comparando previsões com dados observados.</w:t>
      </w:r>
      <w:hyperlink w:anchor="ref-theiler1992">
        <w:r>
          <w:rPr>
            <w:rStyle w:val="Lienhypertexte"/>
            <w:vertAlign w:val="superscript"/>
          </w:rPr>
          <w:t xml:space="preserve">359</w:t>
        </w:r>
      </w:hyperlink>
    </w:p>
    <w:p>
      <w:pPr>
        <w:numPr>
          <w:ilvl w:val="0"/>
          <w:numId w:val="1575"/>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5"/>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38"/>
    <w:bookmarkEnd w:id="739"/>
    <w:bookmarkEnd w:id="740"/>
    <w:bookmarkStart w:id="743" w:name="modelagem-espacial"/>
    <w:p>
      <w:pPr>
        <w:pStyle w:val="Titre1"/>
      </w:pPr>
      <w:r>
        <w:rPr>
          <w:b/>
          <w:bCs/>
        </w:rPr>
        <w:t xml:space="preserve">Modelagem espacial</w:t>
      </w:r>
    </w:p>
    <w:p>
      <w:pPr>
        <w:pStyle w:val="FirstParagraph"/>
      </w:pPr>
    </w:p>
    <w:bookmarkStart w:id="742" w:name="modelos-espaciais"/>
    <w:p>
      <w:pPr>
        <w:pStyle w:val="Titre2"/>
      </w:pPr>
      <w:r>
        <w:t xml:space="preserve">Modelos espaciais</w:t>
      </w:r>
    </w:p>
    <w:p>
      <w:pPr>
        <w:pStyle w:val="FirstParagraph"/>
      </w:pPr>
    </w:p>
    <w:bookmarkStart w:id="741" w:name="o-que-são-modelos-espaciais"/>
    <w:p>
      <w:pPr>
        <w:pStyle w:val="Titre3"/>
      </w:pPr>
      <w:r>
        <w:t xml:space="preserve">O que são modelos espaciais?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1"/>
    <w:bookmarkEnd w:id="742"/>
    <w:bookmarkEnd w:id="743"/>
    <w:bookmarkStart w:id="747" w:name="modelagem-estocastica"/>
    <w:p>
      <w:pPr>
        <w:pStyle w:val="Titre1"/>
      </w:pPr>
      <w:r>
        <w:rPr>
          <w:b/>
          <w:bCs/>
        </w:rPr>
        <w:t xml:space="preserve">Modelagem estocástica</w:t>
      </w:r>
    </w:p>
    <w:p>
      <w:pPr>
        <w:pStyle w:val="FirstParagraph"/>
      </w:pPr>
    </w:p>
    <w:bookmarkStart w:id="746" w:name="modelos-estocásticos"/>
    <w:p>
      <w:pPr>
        <w:pStyle w:val="Titre2"/>
      </w:pPr>
      <w:r>
        <w:t xml:space="preserve">Modelos estocásticos</w:t>
      </w:r>
    </w:p>
    <w:p>
      <w:pPr>
        <w:pStyle w:val="FirstParagraph"/>
      </w:pPr>
    </w:p>
    <w:bookmarkStart w:id="744" w:name="o-que-são-modelos-estocásticos"/>
    <w:p>
      <w:pPr>
        <w:pStyle w:val="Titre3"/>
      </w:pPr>
      <w:r>
        <w:t xml:space="preserve">O que são modelos estocásticos?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bookmarkEnd w:id="744"/>
    <w:bookmarkStart w:id="745" w:name="o-que-são-cadeias-de-markov"/>
    <w:p>
      <w:pPr>
        <w:pStyle w:val="Titre3"/>
      </w:pPr>
      <w:r>
        <w:t xml:space="preserve">O que são cadeias de Markov?</w:t>
      </w:r>
    </w:p>
    <w:p>
      <w:pPr>
        <w:pStyle w:val="Compact"/>
        <w:numPr>
          <w:ilvl w:val="0"/>
          <w:numId w:val="1578"/>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55f8738-23f2-4f04-bca6-a59d83641dae"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5f8738-23f2-4f04-bca6-a59d83641dae"/>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e20c71-8323-452d-a167-7584897237ba"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e20c71-8323-452d-a167-7584897237ba"/>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5"/>
    <w:bookmarkEnd w:id="746"/>
    <w:bookmarkEnd w:id="747"/>
    <w:bookmarkStart w:id="749" w:name="parte-7"/>
    <w:p>
      <w:pPr>
        <w:pStyle w:val="Titre1"/>
      </w:pPr>
      <w:r>
        <w:rPr>
          <w:i/>
          <w:iCs/>
        </w:rPr>
        <w:t xml:space="preserve">PARTE 7: REPRESENTAÇÃO, APRENDIZADO DE MÁQUINA E INTELIGÊNCIA ARTIFICIAL</w:t>
      </w:r>
    </w:p>
    <w:bookmarkStart w:id="748" w:name="X787cbe57436daa05a38ff85f001578325536f46"/>
    <w:p>
      <w:pPr>
        <w:pStyle w:val="Titre2"/>
      </w:pPr>
      <w:r>
        <w:t xml:space="preserve">Do avanço estatístico ao poder computacional: Métodos modernos para problemas complexos</w:t>
      </w:r>
    </w:p>
    <w:p>
      <w:r>
        <w:br w:type="page"/>
      </w:r>
    </w:p>
    <w:bookmarkEnd w:id="748"/>
    <w:bookmarkEnd w:id="749"/>
    <w:bookmarkStart w:id="753" w:name="representacoes"/>
    <w:p>
      <w:pPr>
        <w:pStyle w:val="Titre1"/>
      </w:pPr>
      <w:r>
        <w:rPr>
          <w:b/>
          <w:bCs/>
        </w:rPr>
        <w:t xml:space="preserve">Representações</w:t>
      </w:r>
    </w:p>
    <w:p>
      <w:pPr>
        <w:pStyle w:val="FirstParagraph"/>
      </w:pPr>
    </w:p>
    <w:bookmarkStart w:id="752" w:name="Xebefd5384007c71d3024da0406d7f9f0c5bdc5a"/>
    <w:p>
      <w:pPr>
        <w:pStyle w:val="Titre2"/>
      </w:pPr>
      <w:r>
        <w:t xml:space="preserve">Representações de dados e extração de atributos</w:t>
      </w:r>
    </w:p>
    <w:p>
      <w:pPr>
        <w:pStyle w:val="FirstParagraph"/>
      </w:pPr>
    </w:p>
    <w:bookmarkStart w:id="750" w:name="como-representar-texto-como-vetores"/>
    <w:p>
      <w:pPr>
        <w:pStyle w:val="Titre3"/>
      </w:pPr>
      <w:r>
        <w:t xml:space="preserve">Como representar texto como vetores?</w:t>
      </w:r>
    </w:p>
    <w:p>
      <w:pPr>
        <w:pStyle w:val="Compact"/>
        <w:numPr>
          <w:ilvl w:val="0"/>
          <w:numId w:val="1579"/>
        </w:numPr>
      </w:pPr>
      <w:r>
        <w:t xml:space="preserve">.</w:t>
      </w:r>
      <w:hyperlink w:anchor="ref-REF">
        <w:r>
          <w:rPr>
            <w:rStyle w:val="Lienhypertexte"/>
            <w:b/>
            <w:bCs/>
            <w:vertAlign w:val="superscript"/>
          </w:rPr>
          <w:t xml:space="preserve">REF?</w:t>
        </w:r>
      </w:hyperlink>
    </w:p>
    <w:p>
      <w:pPr>
        <w:pStyle w:val="FirstParagraph"/>
      </w:pPr>
    </w:p>
    <w:bookmarkEnd w:id="750"/>
    <w:bookmarkStart w:id="751"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0"/>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0"/>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0"/>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1"/>
    <w:bookmarkEnd w:id="752"/>
    <w:bookmarkEnd w:id="753"/>
    <w:bookmarkStart w:id="769" w:name="analise-redes"/>
    <w:p>
      <w:pPr>
        <w:pStyle w:val="Titre1"/>
      </w:pPr>
      <w:r>
        <w:rPr>
          <w:b/>
          <w:bCs/>
        </w:rPr>
        <w:t xml:space="preserve">Análise de Redes</w:t>
      </w:r>
    </w:p>
    <w:p>
      <w:pPr>
        <w:pStyle w:val="FirstParagraph"/>
      </w:pPr>
    </w:p>
    <w:bookmarkStart w:id="757" w:name="análise-de-redes"/>
    <w:p>
      <w:pPr>
        <w:pStyle w:val="Titre2"/>
      </w:pPr>
      <w:r>
        <w:t xml:space="preserve">Análise de redes</w:t>
      </w:r>
    </w:p>
    <w:p>
      <w:pPr>
        <w:pStyle w:val="FirstParagraph"/>
      </w:pPr>
    </w:p>
    <w:bookmarkStart w:id="754" w:name="o-que-é-análise-de-rede"/>
    <w:p>
      <w:pPr>
        <w:pStyle w:val="Titre3"/>
      </w:pPr>
      <w:r>
        <w:t xml:space="preserve">O que é análise de rede?</w:t>
      </w:r>
    </w:p>
    <w:p>
      <w:pPr>
        <w:numPr>
          <w:ilvl w:val="0"/>
          <w:numId w:val="1581"/>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1"/>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1"/>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1"/>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54"/>
    <w:bookmarkStart w:id="755" w:name="X09a4dd37c551e282b99c42f15e3615edcc1a783"/>
    <w:p>
      <w:pPr>
        <w:pStyle w:val="Titre3"/>
      </w:pPr>
      <w:r>
        <w:t xml:space="preserve">Por que a análise de redes é útil em pesquisa científica?</w:t>
      </w:r>
    </w:p>
    <w:p>
      <w:pPr>
        <w:numPr>
          <w:ilvl w:val="0"/>
          <w:numId w:val="1582"/>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2"/>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2"/>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55"/>
    <w:bookmarkStart w:id="756"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56"/>
    <w:bookmarkEnd w:id="757"/>
    <w:bookmarkStart w:id="759" w:name="matriz-de-incidência"/>
    <w:p>
      <w:pPr>
        <w:pStyle w:val="Titre2"/>
      </w:pPr>
      <w:r>
        <w:t xml:space="preserve">Matriz de incidência</w:t>
      </w:r>
    </w:p>
    <w:p>
      <w:pPr>
        <w:pStyle w:val="FirstParagraph"/>
      </w:pPr>
    </w:p>
    <w:bookmarkStart w:id="758" w:name="o-que-é-uma-matriz-de-incidência"/>
    <w:p>
      <w:pPr>
        <w:pStyle w:val="Titre3"/>
      </w:pPr>
      <w:r>
        <w:t xml:space="preserve">O que é uma matriz de incidência?</w:t>
      </w:r>
    </w:p>
    <w:p>
      <w:pPr>
        <w:numPr>
          <w:ilvl w:val="0"/>
          <w:numId w:val="1583"/>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3"/>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3"/>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58"/>
    <w:bookmarkEnd w:id="759"/>
    <w:bookmarkStart w:id="763" w:name="elementos-da-rede"/>
    <w:p>
      <w:pPr>
        <w:pStyle w:val="Titre2"/>
      </w:pPr>
      <w:r>
        <w:t xml:space="preserve">Elementos da rede</w:t>
      </w:r>
    </w:p>
    <w:p>
      <w:pPr>
        <w:pStyle w:val="FirstParagraph"/>
      </w:pPr>
    </w:p>
    <w:bookmarkStart w:id="760" w:name="Xddf8fb71773db9a372bcc48ba13ed7e56294326"/>
    <w:p>
      <w:pPr>
        <w:pStyle w:val="Titre3"/>
      </w:pPr>
      <w:r>
        <w:t xml:space="preserve">Quais são os principais elementos de uma rede?</w:t>
      </w:r>
    </w:p>
    <w:p>
      <w:pPr>
        <w:numPr>
          <w:ilvl w:val="0"/>
          <w:numId w:val="1584"/>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4"/>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4"/>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4"/>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23acbd-9270-4102-920e-ef5d092acfb2"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23acbd-9270-4102-920e-ef5d092acfb2"/>
      <w:r>
        <w:rPr>
          <w:rFonts/>
          <w:b w:val="true"/>
          <w:strike w:val="false"/>
        </w:rPr>
        <w:t xml:space="preserve">: </w:t>
      </w:r>
      <w:r>
        <w:t xml:space="preserve">Grafo de rede com nodos e arestas ponderadas.</w:t>
      </w:r>
    </w:p>
    <w:p>
      <w:pPr>
        <w:pStyle w:val="Corpsdetexte"/>
      </w:pPr>
    </w:p>
    <w:bookmarkEnd w:id="760"/>
    <w:bookmarkStart w:id="761" w:name="como-as-redes-podem-ser-classificadas"/>
    <w:p>
      <w:pPr>
        <w:pStyle w:val="Titre3"/>
      </w:pPr>
      <w:r>
        <w:t xml:space="preserve">Como as redes podem ser classificadas?</w:t>
      </w:r>
    </w:p>
    <w:p>
      <w:pPr>
        <w:numPr>
          <w:ilvl w:val="0"/>
          <w:numId w:val="1585"/>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5"/>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5"/>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5"/>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5"/>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1"/>
    <w:bookmarkStart w:id="762" w:name="X3b804bfbfe66cb1f98dc226d5010655cd493479"/>
    <w:p>
      <w:pPr>
        <w:pStyle w:val="Titre3"/>
      </w:pPr>
      <w:r>
        <w:t xml:space="preserve">O que define a posição dos nodos em um grafo de rede?</w:t>
      </w:r>
    </w:p>
    <w:p>
      <w:pPr>
        <w:numPr>
          <w:ilvl w:val="0"/>
          <w:numId w:val="1586"/>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6"/>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62"/>
    <w:bookmarkEnd w:id="763"/>
    <w:bookmarkStart w:id="766" w:name="tipos-de-redes"/>
    <w:p>
      <w:pPr>
        <w:pStyle w:val="Titre2"/>
      </w:pPr>
      <w:r>
        <w:t xml:space="preserve">Tipos de redes</w:t>
      </w:r>
    </w:p>
    <w:p>
      <w:pPr>
        <w:pStyle w:val="FirstParagraph"/>
      </w:pPr>
    </w:p>
    <w:bookmarkStart w:id="764" w:name="X8863f9c540511f2c3a3800586af40f63494349b"/>
    <w:p>
      <w:pPr>
        <w:pStyle w:val="Titre3"/>
      </w:pPr>
      <w:r>
        <w:t xml:space="preserve">Quais são os principais tipos de redes estatísticas?</w:t>
      </w:r>
    </w:p>
    <w:p>
      <w:pPr>
        <w:numPr>
          <w:ilvl w:val="0"/>
          <w:numId w:val="1587"/>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7"/>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7"/>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7"/>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64"/>
    <w:bookmarkStart w:id="765" w:name="Xf2d74fb83159033eab99b7ecf6a296b963f9769"/>
    <w:p>
      <w:pPr>
        <w:pStyle w:val="Titre3"/>
      </w:pPr>
      <w:r>
        <w:t xml:space="preserve">Como reduzir associações espúrias em redes?</w:t>
      </w:r>
    </w:p>
    <w:p>
      <w:pPr>
        <w:numPr>
          <w:ilvl w:val="0"/>
          <w:numId w:val="1588"/>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8"/>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65"/>
    <w:bookmarkEnd w:id="766"/>
    <w:bookmarkStart w:id="768" w:name="métricas-de-rede"/>
    <w:p>
      <w:pPr>
        <w:pStyle w:val="Titre2"/>
      </w:pPr>
      <w:r>
        <w:t xml:space="preserve">Métricas de rede</w:t>
      </w:r>
    </w:p>
    <w:p>
      <w:pPr>
        <w:pStyle w:val="FirstParagraph"/>
      </w:pPr>
    </w:p>
    <w:bookmarkStart w:id="767" w:name="o-que-são-medidas-de-centralidade"/>
    <w:p>
      <w:pPr>
        <w:pStyle w:val="Titre3"/>
      </w:pPr>
      <w:r>
        <w:t xml:space="preserve">O que são medidas de centralidade?</w:t>
      </w:r>
    </w:p>
    <w:p>
      <w:pPr>
        <w:numPr>
          <w:ilvl w:val="0"/>
          <w:numId w:val="1589"/>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89"/>
        </w:numPr>
      </w:pPr>
      <w:r>
        <w:t xml:space="preserve">Grau: número de conexões diretas de um nodo.</w:t>
      </w:r>
      <w:hyperlink w:anchor="ref-leme2020">
        <w:r>
          <w:rPr>
            <w:rStyle w:val="Lienhypertexte"/>
            <w:vertAlign w:val="superscript"/>
          </w:rPr>
          <w:t xml:space="preserve">365</w:t>
        </w:r>
      </w:hyperlink>
    </w:p>
    <w:p>
      <w:pPr>
        <w:numPr>
          <w:ilvl w:val="0"/>
          <w:numId w:val="1589"/>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89"/>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89"/>
        </w:numPr>
      </w:pPr>
      <w:r>
        <w:t xml:space="preserve">Proximidade: quão próximo um nodo está de todos os outros.</w:t>
      </w:r>
      <w:hyperlink w:anchor="ref-leme2020">
        <w:r>
          <w:rPr>
            <w:rStyle w:val="Lienhypertexte"/>
            <w:vertAlign w:val="superscript"/>
          </w:rPr>
          <w:t xml:space="preserve">365</w:t>
        </w:r>
      </w:hyperlink>
    </w:p>
    <w:p>
      <w:pPr>
        <w:numPr>
          <w:ilvl w:val="0"/>
          <w:numId w:val="1589"/>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bde0b8-776e-41b8-81a6-d594543014a9"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bde0b8-776e-41b8-81a6-d594543014a9"/>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67"/>
    <w:bookmarkEnd w:id="768"/>
    <w:bookmarkEnd w:id="769"/>
    <w:bookmarkStart w:id="786" w:name="inteligencia-artificial"/>
    <w:p>
      <w:pPr>
        <w:pStyle w:val="Titre1"/>
      </w:pPr>
      <w:r>
        <w:rPr>
          <w:b/>
          <w:bCs/>
        </w:rPr>
        <w:t xml:space="preserve">Inteligência artificial</w:t>
      </w:r>
    </w:p>
    <w:p>
      <w:pPr>
        <w:pStyle w:val="FirstParagraph"/>
      </w:pPr>
    </w:p>
    <w:bookmarkStart w:id="771" w:name="inteligência-artificial"/>
    <w:p>
      <w:pPr>
        <w:pStyle w:val="Titre2"/>
      </w:pPr>
      <w:r>
        <w:t xml:space="preserve">Inteligência artificial</w:t>
      </w:r>
    </w:p>
    <w:p>
      <w:pPr>
        <w:pStyle w:val="FirstParagraph"/>
      </w:pPr>
    </w:p>
    <w:bookmarkStart w:id="770" w:name="o-que-é-inteligência-artificial"/>
    <w:p>
      <w:pPr>
        <w:pStyle w:val="Titre3"/>
      </w:pPr>
      <w:r>
        <w:t xml:space="preserve">O que é inteligência artificial?</w:t>
      </w:r>
    </w:p>
    <w:p>
      <w:pPr>
        <w:pStyle w:val="Compact"/>
        <w:numPr>
          <w:ilvl w:val="0"/>
          <w:numId w:val="1590"/>
        </w:numPr>
      </w:pPr>
      <w:r>
        <w:t xml:space="preserve">.</w:t>
      </w:r>
      <w:hyperlink w:anchor="ref-REF">
        <w:r>
          <w:rPr>
            <w:rStyle w:val="Lienhypertexte"/>
            <w:b/>
            <w:bCs/>
            <w:vertAlign w:val="superscript"/>
          </w:rPr>
          <w:t xml:space="preserve">REF?</w:t>
        </w:r>
      </w:hyperlink>
    </w:p>
    <w:p>
      <w:pPr>
        <w:pStyle w:val="FirstParagraph"/>
      </w:pPr>
    </w:p>
    <w:bookmarkEnd w:id="770"/>
    <w:bookmarkEnd w:id="771"/>
    <w:bookmarkStart w:id="774"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72" w:name="X6f108d9360117e03191bbc0b5e7f15db943643d"/>
    <w:p>
      <w:pPr>
        <w:pStyle w:val="Titre3"/>
      </w:pPr>
      <w:r>
        <w:t xml:space="preserve">O que é inteligência artificial explicável?</w:t>
      </w:r>
    </w:p>
    <w:p>
      <w:pPr>
        <w:numPr>
          <w:ilvl w:val="0"/>
          <w:numId w:val="159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72"/>
    <w:bookmarkStart w:id="773" w:name="por-que-explicar-modelos-de-ia"/>
    <w:p>
      <w:pPr>
        <w:pStyle w:val="Titre3"/>
      </w:pPr>
      <w:r>
        <w:t xml:space="preserve">Por que explicar modelos de IA?</w:t>
      </w:r>
    </w:p>
    <w:p>
      <w:pPr>
        <w:numPr>
          <w:ilvl w:val="0"/>
          <w:numId w:val="159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73"/>
    <w:bookmarkEnd w:id="774"/>
    <w:bookmarkStart w:id="777" w:name="inteligência-artificial-generativa"/>
    <w:p>
      <w:pPr>
        <w:pStyle w:val="Titre2"/>
      </w:pPr>
      <w:r>
        <w:t xml:space="preserve">Inteligência artificial generativa</w:t>
      </w:r>
    </w:p>
    <w:p>
      <w:pPr>
        <w:pStyle w:val="FirstParagraph"/>
      </w:pPr>
    </w:p>
    <w:bookmarkStart w:id="775"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bookmarkEnd w:id="775"/>
    <w:bookmarkStart w:id="776" w:name="X38d0ca60da97fa64e0556531a534e793280d630"/>
    <w:p>
      <w:pPr>
        <w:pStyle w:val="Titre3"/>
      </w:pPr>
      <w:r>
        <w:t xml:space="preserve">Como funcionam modelos os grandes modelos de linguagem?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ab5750c2-99b2-41ed-9e1d-a0573c3d29a0"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5750c2-99b2-41ed-9e1d-a0573c3d29a0"/>
      <w:r>
        <w:rPr>
          <w:rFonts/>
          <w:b w:val="true"/>
          <w:strike w:val="false"/>
        </w:rPr>
        <w:t xml:space="preserve">: </w:t>
      </w:r>
      <w:r>
        <w:t xml:space="preserve">Representação esquemática de um modelo de linguagem grande (LLM)</w:t>
      </w:r>
    </w:p>
    <w:p>
      <w:pPr>
        <w:pStyle w:val="Corpsdetexte"/>
      </w:pPr>
    </w:p>
    <w:bookmarkEnd w:id="776"/>
    <w:bookmarkEnd w:id="777"/>
    <w:bookmarkStart w:id="785" w:name="Xf32d929f2feb9a550366e2c012b478e7fb62b48"/>
    <w:p>
      <w:pPr>
        <w:pStyle w:val="Titre2"/>
      </w:pPr>
      <w:r>
        <w:t xml:space="preserve">Limitações fundamentais de modelos generativos</w:t>
      </w:r>
    </w:p>
    <w:p>
      <w:pPr>
        <w:pStyle w:val="FirstParagraph"/>
      </w:pPr>
    </w:p>
    <w:bookmarkStart w:id="778" w:name="X1cc07c223a94019dfb5b2d7ee67d2617d186697"/>
    <w:p>
      <w:pPr>
        <w:pStyle w:val="Titre3"/>
      </w:pPr>
      <w:r>
        <w:t xml:space="preserve">O que são alucinações em modelos generativos?</w:t>
      </w:r>
    </w:p>
    <w:p>
      <w:pPr>
        <w:pStyle w:val="Compact"/>
        <w:numPr>
          <w:ilvl w:val="0"/>
          <w:numId w:val="159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18c2a2b-a938-475b-8f7d-494d63ea052b"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18c2a2b-a938-475b-8f7d-494d63ea052b"/>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78"/>
    <w:bookmarkStart w:id="779" w:name="por-que-modelos-generativos-alucinam"/>
    <w:p>
      <w:pPr>
        <w:pStyle w:val="Titre3"/>
      </w:pPr>
      <w:r>
        <w:t xml:space="preserve">Por que modelos generativos alucinam?</w:t>
      </w:r>
    </w:p>
    <w:p>
      <w:pPr>
        <w:numPr>
          <w:ilvl w:val="0"/>
          <w:numId w:val="159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79"/>
    <w:bookmarkStart w:id="780" w:name="alucinações-indicam-erro-do-modelo"/>
    <w:p>
      <w:pPr>
        <w:pStyle w:val="Titre3"/>
      </w:pPr>
      <w:r>
        <w:t xml:space="preserve">Alucinações indicam erro do modelo?</w:t>
      </w:r>
    </w:p>
    <w:p>
      <w:pPr>
        <w:numPr>
          <w:ilvl w:val="0"/>
          <w:numId w:val="159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0"/>
    <w:bookmarkStart w:id="781" w:name="Xe1d38eba40f52aba91a13019934d93b107f93f0"/>
    <w:p>
      <w:pPr>
        <w:pStyle w:val="Titre3"/>
      </w:pPr>
      <w:r>
        <w:t xml:space="preserve">Qual a diferença entre erro estatístico e alucinação?</w:t>
      </w:r>
    </w:p>
    <w:p>
      <w:pPr>
        <w:numPr>
          <w:ilvl w:val="0"/>
          <w:numId w:val="159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1"/>
    <w:bookmarkStart w:id="782" w:name="X8484c978a5432195d633725ab93e92728724644"/>
    <w:p>
      <w:pPr>
        <w:pStyle w:val="Titre3"/>
      </w:pPr>
      <w:r>
        <w:t xml:space="preserve">Quais tipos de alucinação são mais comuns?</w:t>
      </w:r>
    </w:p>
    <w:p>
      <w:pPr>
        <w:numPr>
          <w:ilvl w:val="0"/>
          <w:numId w:val="159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82"/>
    <w:bookmarkStart w:id="783" w:name="X2b0b88bd62cc0e7d0d84ecfdc7bd844fcdb51cd"/>
    <w:p>
      <w:pPr>
        <w:pStyle w:val="Titre3"/>
      </w:pPr>
      <w:r>
        <w:t xml:space="preserve">Por que alucinações são um problema prático?</w:t>
      </w:r>
    </w:p>
    <w:p>
      <w:pPr>
        <w:pStyle w:val="Compact"/>
        <w:numPr>
          <w:ilvl w:val="0"/>
          <w:numId w:val="160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83"/>
    <w:bookmarkStart w:id="784" w:name="X8a50145438517696534e3400aa3cd1f1477d495"/>
    <w:p>
      <w:pPr>
        <w:pStyle w:val="Titre3"/>
      </w:pPr>
      <w:r>
        <w:t xml:space="preserve">É possível eliminar completamente as alucinações?</w:t>
      </w:r>
    </w:p>
    <w:p>
      <w:pPr>
        <w:numPr>
          <w:ilvl w:val="0"/>
          <w:numId w:val="160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84"/>
    <w:bookmarkEnd w:id="785"/>
    <w:bookmarkEnd w:id="786"/>
    <w:bookmarkStart w:id="848" w:name="aprendizado-maquina"/>
    <w:p>
      <w:pPr>
        <w:pStyle w:val="Titre1"/>
      </w:pPr>
      <w:r>
        <w:rPr>
          <w:b/>
          <w:bCs/>
        </w:rPr>
        <w:t xml:space="preserve">Aprendizado de máquina</w:t>
      </w:r>
    </w:p>
    <w:p>
      <w:pPr>
        <w:pStyle w:val="FirstParagraph"/>
      </w:pPr>
    </w:p>
    <w:bookmarkStart w:id="788" w:name="aprendizado-de-máquina"/>
    <w:p>
      <w:pPr>
        <w:pStyle w:val="Titre2"/>
      </w:pPr>
      <w:r>
        <w:t xml:space="preserve">Aprendizado de máquina</w:t>
      </w:r>
    </w:p>
    <w:p>
      <w:pPr>
        <w:pStyle w:val="FirstParagraph"/>
      </w:pPr>
    </w:p>
    <w:bookmarkStart w:id="787" w:name="o-que-é-aprendizado-de-máquina"/>
    <w:p>
      <w:pPr>
        <w:pStyle w:val="Titre3"/>
      </w:pPr>
      <w:r>
        <w:t xml:space="preserve">O que é aprendizado de máquina?</w:t>
      </w:r>
    </w:p>
    <w:p>
      <w:pPr>
        <w:numPr>
          <w:ilvl w:val="0"/>
          <w:numId w:val="160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78c31c9-05e0-4a13-9829-2e09017517ed"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8c31c9-05e0-4a13-9829-2e09017517ed"/>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87"/>
    <w:bookmarkEnd w:id="788"/>
    <w:bookmarkStart w:id="793" w:name="tipos-de-aprendizado"/>
    <w:p>
      <w:pPr>
        <w:pStyle w:val="Titre2"/>
      </w:pPr>
      <w:r>
        <w:t xml:space="preserve">Tipos de aprendizado</w:t>
      </w:r>
    </w:p>
    <w:p>
      <w:pPr>
        <w:pStyle w:val="FirstParagraph"/>
      </w:pPr>
    </w:p>
    <w:bookmarkStart w:id="789" w:name="o-que-é-aprendizado-supervisionado"/>
    <w:p>
      <w:pPr>
        <w:pStyle w:val="Titre3"/>
      </w:pPr>
      <w:r>
        <w:t xml:space="preserve">O que é aprendizado supervisionado?</w:t>
      </w:r>
    </w:p>
    <w:p>
      <w:pPr>
        <w:numPr>
          <w:ilvl w:val="0"/>
          <w:numId w:val="160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3"/>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89"/>
    <w:bookmarkStart w:id="790" w:name="o-que-é-aprendizado-não-supervisionado"/>
    <w:p>
      <w:pPr>
        <w:pStyle w:val="Titre3"/>
      </w:pPr>
      <w:r>
        <w:t xml:space="preserve">O que é aprendizado não supervisionado?</w:t>
      </w:r>
    </w:p>
    <w:p>
      <w:pPr>
        <w:numPr>
          <w:ilvl w:val="0"/>
          <w:numId w:val="160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0"/>
    <w:bookmarkStart w:id="791" w:name="Xa4b06f7258d6862dbe17a994947d106933ce850"/>
    <w:p>
      <w:pPr>
        <w:pStyle w:val="Titre3"/>
      </w:pPr>
      <w:r>
        <w:t xml:space="preserve">Quais são os limites do progresso em classificadores supervisionados?</w:t>
      </w:r>
    </w:p>
    <w:p>
      <w:pPr>
        <w:numPr>
          <w:ilvl w:val="0"/>
          <w:numId w:val="1605"/>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5"/>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791"/>
    <w:bookmarkStart w:id="792" w:name="X447eea8ba56717584793840d4d05870f0fa5f68"/>
    <w:p>
      <w:pPr>
        <w:pStyle w:val="Titre3"/>
      </w:pPr>
      <w:r>
        <w:t xml:space="preserve">Quais problemas práticos limitam a generalização de classificadores?</w:t>
      </w:r>
    </w:p>
    <w:p>
      <w:pPr>
        <w:numPr>
          <w:ilvl w:val="0"/>
          <w:numId w:val="1606"/>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6"/>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6"/>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792"/>
    <w:bookmarkEnd w:id="793"/>
    <w:bookmarkStart w:id="798" w:name="fluxo-de-desenvolvimento-de-modelos"/>
    <w:p>
      <w:pPr>
        <w:pStyle w:val="Titre2"/>
      </w:pPr>
      <w:r>
        <w:t xml:space="preserve">Fluxo de desenvolvimento de modelos</w:t>
      </w:r>
    </w:p>
    <w:p>
      <w:pPr>
        <w:pStyle w:val="FirstParagraph"/>
      </w:pPr>
    </w:p>
    <w:bookmarkStart w:id="794" w:name="Xec7f2e7f0190bd2ac60c1c1c6ae23a97c486ba6"/>
    <w:p>
      <w:pPr>
        <w:pStyle w:val="Titre3"/>
      </w:pPr>
      <w:r>
        <w:t xml:space="preserve">Qual é o fluxo para descoberta científica usando aprendizado de máquina?</w:t>
      </w:r>
    </w:p>
    <w:p>
      <w:pPr>
        <w:numPr>
          <w:ilvl w:val="0"/>
          <w:numId w:val="1607"/>
        </w:numPr>
      </w:pPr>
      <w:r>
        <w:t xml:space="preserve">Formulação de uma pergunta científica validável.</w:t>
      </w:r>
      <w:hyperlink w:anchor="ref-chang2026">
        <w:r>
          <w:rPr>
            <w:rStyle w:val="Lienhypertexte"/>
            <w:vertAlign w:val="superscript"/>
          </w:rPr>
          <w:t xml:space="preserve">379</w:t>
        </w:r>
      </w:hyperlink>
    </w:p>
    <w:p>
      <w:pPr>
        <w:numPr>
          <w:ilvl w:val="0"/>
          <w:numId w:val="1607"/>
        </w:numPr>
      </w:pPr>
      <w:r>
        <w:t xml:space="preserve">Preparação e exploração dos dados.</w:t>
      </w:r>
      <w:hyperlink w:anchor="ref-chang2026">
        <w:r>
          <w:rPr>
            <w:rStyle w:val="Lienhypertexte"/>
            <w:vertAlign w:val="superscript"/>
          </w:rPr>
          <w:t xml:space="preserve">379</w:t>
        </w:r>
      </w:hyperlink>
    </w:p>
    <w:p>
      <w:pPr>
        <w:numPr>
          <w:ilvl w:val="0"/>
          <w:numId w:val="1607"/>
        </w:numPr>
      </w:pPr>
      <w:r>
        <w:t xml:space="preserve">Aplicação de múltiplos métodos de modelagem.</w:t>
      </w:r>
      <w:hyperlink w:anchor="ref-chang2026">
        <w:r>
          <w:rPr>
            <w:rStyle w:val="Lienhypertexte"/>
            <w:vertAlign w:val="superscript"/>
          </w:rPr>
          <w:t xml:space="preserve">379</w:t>
        </w:r>
      </w:hyperlink>
    </w:p>
    <w:p>
      <w:pPr>
        <w:numPr>
          <w:ilvl w:val="0"/>
          <w:numId w:val="1607"/>
        </w:numPr>
      </w:pPr>
      <w:r>
        <w:t xml:space="preserve">Validação dos resultados.</w:t>
      </w:r>
      <w:hyperlink w:anchor="ref-chang2026">
        <w:r>
          <w:rPr>
            <w:rStyle w:val="Lienhypertexte"/>
            <w:vertAlign w:val="superscript"/>
          </w:rPr>
          <w:t xml:space="preserve">379</w:t>
        </w:r>
      </w:hyperlink>
    </w:p>
    <w:p>
      <w:pPr>
        <w:numPr>
          <w:ilvl w:val="0"/>
          <w:numId w:val="1607"/>
        </w:numPr>
      </w:pPr>
      <w:r>
        <w:t xml:space="preserve">Comunicação e documentação dos achados.</w:t>
      </w:r>
      <w:hyperlink w:anchor="ref-chang2026">
        <w:r>
          <w:rPr>
            <w:rStyle w:val="Lienhypertexte"/>
            <w:vertAlign w:val="superscript"/>
          </w:rPr>
          <w:t xml:space="preserve">379</w:t>
        </w:r>
      </w:hyperlink>
    </w:p>
    <w:p>
      <w:pPr>
        <w:numPr>
          <w:ilvl w:val="0"/>
          <w:numId w:val="1607"/>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794"/>
    <w:bookmarkStart w:id="795" w:name="Xf793c0ec06461ca48908fab2f1f227b4c0f8ece"/>
    <w:p>
      <w:pPr>
        <w:pStyle w:val="Titre3"/>
      </w:pPr>
      <w:r>
        <w:t xml:space="preserve">Qual é o fluxo de desenvolvimento de modelos de aprendizado de máquina?</w:t>
      </w:r>
    </w:p>
    <w:p>
      <w:pPr>
        <w:numPr>
          <w:ilvl w:val="0"/>
          <w:numId w:val="1608"/>
        </w:numPr>
      </w:pPr>
      <w:r>
        <w:t xml:space="preserve">Preparação e limpeza dos dados.</w:t>
      </w:r>
      <w:hyperlink w:anchor="ref-sidey-gibbons2019">
        <w:r>
          <w:rPr>
            <w:rStyle w:val="Lienhypertexte"/>
            <w:vertAlign w:val="superscript"/>
          </w:rPr>
          <w:t xml:space="preserve">381</w:t>
        </w:r>
      </w:hyperlink>
    </w:p>
    <w:p>
      <w:pPr>
        <w:numPr>
          <w:ilvl w:val="0"/>
          <w:numId w:val="1608"/>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08"/>
        </w:numPr>
      </w:pPr>
      <w:r>
        <w:t xml:space="preserve">Treinamento do modelo.</w:t>
      </w:r>
      <w:hyperlink w:anchor="ref-sidey-gibbons2019">
        <w:r>
          <w:rPr>
            <w:rStyle w:val="Lienhypertexte"/>
            <w:vertAlign w:val="superscript"/>
          </w:rPr>
          <w:t xml:space="preserve">381</w:t>
        </w:r>
      </w:hyperlink>
    </w:p>
    <w:p>
      <w:pPr>
        <w:numPr>
          <w:ilvl w:val="0"/>
          <w:numId w:val="1608"/>
        </w:numPr>
      </w:pPr>
      <w:r>
        <w:t xml:space="preserve">Ajuste de hiperparâmetros.</w:t>
      </w:r>
      <w:hyperlink w:anchor="ref-sidey-gibbons2019">
        <w:r>
          <w:rPr>
            <w:rStyle w:val="Lienhypertexte"/>
            <w:vertAlign w:val="superscript"/>
          </w:rPr>
          <w:t xml:space="preserve">381</w:t>
        </w:r>
      </w:hyperlink>
    </w:p>
    <w:p>
      <w:pPr>
        <w:numPr>
          <w:ilvl w:val="0"/>
          <w:numId w:val="1608"/>
        </w:numPr>
      </w:pPr>
      <w:r>
        <w:t xml:space="preserve">Avaliação do desempenho do modelo.</w:t>
      </w:r>
      <w:hyperlink w:anchor="ref-sidey-gibbons2019">
        <w:r>
          <w:rPr>
            <w:rStyle w:val="Lienhypertexte"/>
            <w:vertAlign w:val="superscript"/>
          </w:rPr>
          <w:t xml:space="preserve">381</w:t>
        </w:r>
      </w:hyperlink>
    </w:p>
    <w:p>
      <w:pPr>
        <w:numPr>
          <w:ilvl w:val="0"/>
          <w:numId w:val="1608"/>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795"/>
    <w:bookmarkStart w:id="796" w:name="Xf9f63e813dc50c2389d5d686c85f0cf7ea3b043"/>
    <w:p>
      <w:pPr>
        <w:pStyle w:val="Titre3"/>
      </w:pPr>
      <w:r>
        <w:t xml:space="preserve">O que são conjuntos de treinamento, validação e teste?</w:t>
      </w:r>
    </w:p>
    <w:p>
      <w:pPr>
        <w:numPr>
          <w:ilvl w:val="0"/>
          <w:numId w:val="1609"/>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09"/>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09"/>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09"/>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796"/>
    <w:bookmarkStart w:id="797" w:name="o-que-são-hiperparâmetros"/>
    <w:p>
      <w:pPr>
        <w:pStyle w:val="Titre3"/>
      </w:pPr>
      <w:r>
        <w:t xml:space="preserve">O que são hiperparâmetros?</w:t>
      </w:r>
    </w:p>
    <w:p>
      <w:pPr>
        <w:numPr>
          <w:ilvl w:val="0"/>
          <w:numId w:val="1610"/>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0"/>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797"/>
    <w:bookmarkEnd w:id="798"/>
    <w:bookmarkStart w:id="801" w:name="principais-algoritmos"/>
    <w:p>
      <w:pPr>
        <w:pStyle w:val="Titre2"/>
      </w:pPr>
      <w:r>
        <w:t xml:space="preserve">Principais algoritmos</w:t>
      </w:r>
    </w:p>
    <w:p>
      <w:pPr>
        <w:pStyle w:val="FirstParagraph"/>
      </w:pPr>
    </w:p>
    <w:bookmarkStart w:id="799" w:name="X0e280459e16eb9bc8bc76cae8ea3708082b97da"/>
    <w:p>
      <w:pPr>
        <w:pStyle w:val="Titre3"/>
      </w:pPr>
      <w:r>
        <w:t xml:space="preserve">Quais são os principais algoritmos de aprendizado de máquina?</w:t>
      </w:r>
    </w:p>
    <w:p>
      <w:pPr>
        <w:numPr>
          <w:ilvl w:val="0"/>
          <w:numId w:val="1611"/>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1"/>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99"/>
    <w:bookmarkStart w:id="800" w:name="Xa5b40d86acf626ee9cd7afd05c71911f9c07a57"/>
    <w:p>
      <w:pPr>
        <w:pStyle w:val="Titre3"/>
      </w:pPr>
      <w:r>
        <w:t xml:space="preserve">Por que estudos comparativos entre classificadores podem ser enganosos?</w:t>
      </w:r>
    </w:p>
    <w:p>
      <w:pPr>
        <w:numPr>
          <w:ilvl w:val="0"/>
          <w:numId w:val="1612"/>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2"/>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0"/>
    <w:bookmarkEnd w:id="801"/>
    <w:bookmarkStart w:id="804" w:name="regressão-logística"/>
    <w:p>
      <w:pPr>
        <w:pStyle w:val="Titre2"/>
      </w:pPr>
      <w:r>
        <w:t xml:space="preserve">Regressão logística</w:t>
      </w:r>
    </w:p>
    <w:p>
      <w:pPr>
        <w:pStyle w:val="FirstParagraph"/>
      </w:pPr>
    </w:p>
    <w:bookmarkStart w:id="802" w:name="o-que-é-regressão-logística"/>
    <w:p>
      <w:pPr>
        <w:pStyle w:val="Titre3"/>
      </w:pPr>
      <w:r>
        <w:t xml:space="preserve">O que é regressão logística?</w:t>
      </w:r>
    </w:p>
    <w:p>
      <w:pPr>
        <w:numPr>
          <w:ilvl w:val="0"/>
          <w:numId w:val="1613"/>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3"/>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4"/>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416e310-0e56-49d1-bad6-7c37050104f4"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16e310-0e56-49d1-bad6-7c37050104f4"/>
      <w:r>
        <w:rPr>
          <w:rFonts/>
          <w:b w:val="true"/>
          <w:strike w:val="false"/>
        </w:rPr>
        <w:t xml:space="preserve">: </w:t>
      </w:r>
      <w:r>
        <w:t xml:space="preserve">Regressão logística.</w:t>
      </w:r>
    </w:p>
    <w:p>
      <w:pPr>
        <w:pStyle w:val="Corpsdetexte"/>
      </w:pPr>
    </w:p>
    <w:bookmarkEnd w:id="802"/>
    <w:bookmarkStart w:id="803" w:name="Xbb115d3eb974d1781d678a0dc7b35a9d1b61a5e"/>
    <w:p>
      <w:pPr>
        <w:pStyle w:val="Titre3"/>
      </w:pPr>
      <w:r>
        <w:t xml:space="preserve">Por que utilizar regressão logística em problemas de classificação?</w:t>
      </w:r>
    </w:p>
    <w:p>
      <w:pPr>
        <w:numPr>
          <w:ilvl w:val="0"/>
          <w:numId w:val="1615"/>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5"/>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5"/>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5"/>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5"/>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03"/>
    <w:bookmarkEnd w:id="804"/>
    <w:bookmarkStart w:id="806" w:name="máquina-de-vetores-de-suporte"/>
    <w:p>
      <w:pPr>
        <w:pStyle w:val="Titre2"/>
      </w:pPr>
      <w:r>
        <w:t xml:space="preserve">Máquina de vetores de suporte</w:t>
      </w:r>
    </w:p>
    <w:p>
      <w:pPr>
        <w:pStyle w:val="FirstParagraph"/>
      </w:pPr>
    </w:p>
    <w:bookmarkStart w:id="805" w:name="o-que-são-máquinas-de-vetores-de-suporte"/>
    <w:p>
      <w:pPr>
        <w:pStyle w:val="Titre3"/>
      </w:pPr>
      <w:r>
        <w:t xml:space="preserve">O que são máquinas de vetores de suporte?</w:t>
      </w:r>
    </w:p>
    <w:p>
      <w:pPr>
        <w:numPr>
          <w:ilvl w:val="0"/>
          <w:numId w:val="1616"/>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6"/>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6"/>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05"/>
    <w:bookmarkEnd w:id="806"/>
    <w:bookmarkStart w:id="808" w:name="k-nearest-neighbours"/>
    <w:p>
      <w:pPr>
        <w:pStyle w:val="Titre2"/>
      </w:pPr>
      <w:r>
        <w:rPr>
          <w:i/>
          <w:iCs/>
        </w:rPr>
        <w:t xml:space="preserve">K-nearest neighbours</w:t>
      </w:r>
    </w:p>
    <w:p>
      <w:pPr>
        <w:pStyle w:val="FirstParagraph"/>
      </w:pPr>
    </w:p>
    <w:bookmarkStart w:id="807" w:name="o-que-é-k-nearest-neighbours"/>
    <w:p>
      <w:pPr>
        <w:pStyle w:val="Titre3"/>
      </w:pPr>
      <w:r>
        <w:t xml:space="preserve">O que é</w:t>
      </w:r>
      <w:r>
        <w:t xml:space="preserve"> </w:t>
      </w:r>
      <w:r>
        <w:rPr>
          <w:i/>
          <w:iCs/>
        </w:rPr>
        <w:t xml:space="preserve">k-nearest neighbours</w:t>
      </w:r>
      <w:r>
        <w:t xml:space="preserve">?</w:t>
      </w:r>
    </w:p>
    <w:p>
      <w:pPr>
        <w:numPr>
          <w:ilvl w:val="0"/>
          <w:numId w:val="1617"/>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7"/>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7"/>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0"/>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6fa29447-96bf-4b86-87f7-7f97c8edac66"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fa29447-96bf-4b86-87f7-7f97c8edac66"/>
      <w:r>
        <w:rPr>
          <w:rFonts/>
          <w:b w:val="true"/>
          <w:strike w:val="false"/>
        </w:rPr>
        <w:t xml:space="preserve">: </w:t>
      </w:r>
      <w:r>
        <w:t xml:space="preserve">Classificação usando o algoritmo KNN.</w:t>
      </w:r>
    </w:p>
    <w:p>
      <w:pPr>
        <w:pStyle w:val="Corpsdetexte"/>
      </w:pPr>
    </w:p>
    <w:bookmarkEnd w:id="807"/>
    <w:bookmarkEnd w:id="808"/>
    <w:bookmarkStart w:id="816" w:name="árvores-de-decisão"/>
    <w:p>
      <w:pPr>
        <w:pStyle w:val="Titre2"/>
      </w:pPr>
      <w:r>
        <w:t xml:space="preserve">Árvores de decisão</w:t>
      </w:r>
    </w:p>
    <w:p>
      <w:pPr>
        <w:pStyle w:val="FirstParagraph"/>
      </w:pPr>
    </w:p>
    <w:bookmarkStart w:id="809" w:name="o-que-são-árvores-de-decisão"/>
    <w:p>
      <w:pPr>
        <w:pStyle w:val="Titre3"/>
      </w:pPr>
      <w:r>
        <w:t xml:space="preserve">O que são árvores de decisão?</w:t>
      </w:r>
    </w:p>
    <w:p>
      <w:pPr>
        <w:numPr>
          <w:ilvl w:val="0"/>
          <w:numId w:val="1618"/>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18"/>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18"/>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c29d99-64ba-42db-b9eb-a94663938df6"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c29d99-64ba-42db-b9eb-a94663938df6"/>
      <w:r>
        <w:rPr>
          <w:rFonts/>
          <w:b w:val="true"/>
          <w:strike w:val="false"/>
        </w:rPr>
        <w:t xml:space="preserve">: </w:t>
      </w:r>
      <w:r>
        <w:t xml:space="preserve">Árvore de decisão para predizer depressão a partir de idade, tabagismo e sintomas.</w:t>
      </w:r>
    </w:p>
    <w:p>
      <w:pPr>
        <w:pStyle w:val="Corpsdetexte"/>
      </w:pPr>
    </w:p>
    <w:bookmarkEnd w:id="809"/>
    <w:bookmarkStart w:id="810" w:name="Xe50cdf280dd922ca7bcb53ebbd0aadc30ac4cc9"/>
    <w:p>
      <w:pPr>
        <w:pStyle w:val="Titre3"/>
      </w:pPr>
      <w:r>
        <w:t xml:space="preserve">Quais são os principais usos de árvores de decisão?</w:t>
      </w:r>
    </w:p>
    <w:p>
      <w:pPr>
        <w:numPr>
          <w:ilvl w:val="0"/>
          <w:numId w:val="1619"/>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9"/>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9"/>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9"/>
        </w:numPr>
      </w:pPr>
      <w:r>
        <w:t xml:space="preserve">Predição de novos casos a partir de dados históricos.</w:t>
      </w:r>
      <w:hyperlink w:anchor="ref-Song2015">
        <w:r>
          <w:rPr>
            <w:rStyle w:val="Lienhypertexte"/>
            <w:vertAlign w:val="superscript"/>
          </w:rPr>
          <w:t xml:space="preserve">307</w:t>
        </w:r>
      </w:hyperlink>
    </w:p>
    <w:p>
      <w:pPr>
        <w:numPr>
          <w:ilvl w:val="0"/>
          <w:numId w:val="1619"/>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0"/>
    <w:bookmarkStart w:id="811" w:name="Xe53f3909b16709ce3c90aa51bbfaed9ca7006a0"/>
    <w:p>
      <w:pPr>
        <w:pStyle w:val="Titre3"/>
      </w:pPr>
      <w:r>
        <w:t xml:space="preserve">Quais são os componentes básicos de uma árvore de decisão?</w:t>
      </w:r>
    </w:p>
    <w:p>
      <w:pPr>
        <w:numPr>
          <w:ilvl w:val="0"/>
          <w:numId w:val="1620"/>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0"/>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0"/>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0"/>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11"/>
    <w:bookmarkStart w:id="812" w:name="X5d652168adc6e4ad9a7ce0cff8bf4fc72b1c4d9"/>
    <w:p>
      <w:pPr>
        <w:pStyle w:val="Titre3"/>
      </w:pPr>
      <w:r>
        <w:t xml:space="preserve">Como árvores de decisão realizam as divisões nos dados?</w:t>
      </w:r>
    </w:p>
    <w:p>
      <w:pPr>
        <w:numPr>
          <w:ilvl w:val="0"/>
          <w:numId w:val="1621"/>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1"/>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1"/>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1"/>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12"/>
    <w:bookmarkStart w:id="813"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2"/>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2"/>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2"/>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13"/>
    <w:bookmarkStart w:id="814" w:name="X834816cf248994a52a279240db0308180c25ad0"/>
    <w:p>
      <w:pPr>
        <w:pStyle w:val="Titre3"/>
      </w:pPr>
      <w:r>
        <w:t xml:space="preserve">Quais são as vantagens e limitações de árvores de decisão?</w:t>
      </w:r>
    </w:p>
    <w:p>
      <w:pPr>
        <w:numPr>
          <w:ilvl w:val="0"/>
          <w:numId w:val="1623"/>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3"/>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14"/>
    <w:bookmarkStart w:id="815" w:name="X4852956c2dbd2d5ccedb5647564b069362e3363"/>
    <w:p>
      <w:pPr>
        <w:pStyle w:val="Titre3"/>
      </w:pPr>
      <w:r>
        <w:t xml:space="preserve">Espaço de decisão em árvores de decisão vs. regressão logística</w:t>
      </w:r>
    </w:p>
    <w:p>
      <w:pPr>
        <w:numPr>
          <w:ilvl w:val="0"/>
          <w:numId w:val="1624"/>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4"/>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bac64c5-34cf-43e1-9df8-9e5726aa836f"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ac64c5-34cf-43e1-9df8-9e5726aa836f"/>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5"/>
    <w:bookmarkEnd w:id="816"/>
    <w:bookmarkStart w:id="818" w:name="random-forests"/>
    <w:p>
      <w:pPr>
        <w:pStyle w:val="Titre2"/>
      </w:pPr>
      <w:r>
        <w:rPr>
          <w:i/>
          <w:iCs/>
        </w:rPr>
        <w:t xml:space="preserve">Random forests</w:t>
      </w:r>
    </w:p>
    <w:p>
      <w:pPr>
        <w:pStyle w:val="FirstParagraph"/>
      </w:pPr>
    </w:p>
    <w:bookmarkStart w:id="817" w:name="o-que-são-random-forests"/>
    <w:p>
      <w:pPr>
        <w:pStyle w:val="Titre3"/>
      </w:pPr>
      <w:r>
        <w:t xml:space="preserve">O que são</w:t>
      </w:r>
      <w:r>
        <w:t xml:space="preserve"> </w:t>
      </w:r>
      <w:r>
        <w:rPr>
          <w:i/>
          <w:iCs/>
        </w:rPr>
        <w:t xml:space="preserve">random forests</w:t>
      </w:r>
      <w:r>
        <w:t xml:space="preserve">?</w:t>
      </w:r>
    </w:p>
    <w:p>
      <w:pPr>
        <w:pStyle w:val="Compact"/>
        <w:numPr>
          <w:ilvl w:val="0"/>
          <w:numId w:val="1625"/>
        </w:numPr>
      </w:pPr>
      <w:r>
        <w:t xml:space="preserve">.</w:t>
      </w:r>
      <w:hyperlink w:anchor="ref-REF">
        <w:r>
          <w:rPr>
            <w:rStyle w:val="Lienhypertexte"/>
            <w:b/>
            <w:bCs/>
            <w:vertAlign w:val="superscript"/>
          </w:rPr>
          <w:t xml:space="preserve">REF?</w:t>
        </w:r>
      </w:hyperlink>
    </w:p>
    <w:p>
      <w:pPr>
        <w:pStyle w:val="FirstParagraph"/>
      </w:pPr>
    </w:p>
    <w:bookmarkEnd w:id="817"/>
    <w:bookmarkEnd w:id="818"/>
    <w:bookmarkStart w:id="823" w:name="k-means-clustering"/>
    <w:p>
      <w:pPr>
        <w:pStyle w:val="Titre2"/>
      </w:pPr>
      <w:r>
        <w:rPr>
          <w:i/>
          <w:iCs/>
        </w:rPr>
        <w:t xml:space="preserve">K-means Clustering</w:t>
      </w:r>
    </w:p>
    <w:p>
      <w:pPr>
        <w:pStyle w:val="FirstParagraph"/>
      </w:pPr>
    </w:p>
    <w:bookmarkStart w:id="819" w:name="o-que-é-k-means-clustering"/>
    <w:p>
      <w:pPr>
        <w:pStyle w:val="Titre3"/>
      </w:pPr>
      <w:r>
        <w:t xml:space="preserve">O que é</w:t>
      </w:r>
      <w:r>
        <w:t xml:space="preserve"> </w:t>
      </w:r>
      <w:r>
        <w:rPr>
          <w:i/>
          <w:iCs/>
        </w:rPr>
        <w:t xml:space="preserve">K-means clustering</w:t>
      </w:r>
      <w:r>
        <w:t xml:space="preserve">?</w:t>
      </w:r>
    </w:p>
    <w:p>
      <w:pPr>
        <w:numPr>
          <w:ilvl w:val="0"/>
          <w:numId w:val="1626"/>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6"/>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6"/>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83"/>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e755c9c5-0e52-4d07-8533-1d8e6dd8d01f"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55c9c5-0e52-4d07-8533-1d8e6dd8d01f"/>
      <w:r>
        <w:rPr>
          <w:rFonts/>
          <w:b w:val="true"/>
          <w:strike w:val="false"/>
        </w:rPr>
        <w:t xml:space="preserve">: </w:t>
      </w:r>
      <w:r>
        <w:t xml:space="preserve">Aplicação do algoritmo k-means para identificar grupos em um conjunto de dados bidimensional.</w:t>
      </w:r>
    </w:p>
    <w:p>
      <w:pPr>
        <w:pStyle w:val="Corpsdetexte"/>
      </w:pPr>
    </w:p>
    <w:bookmarkEnd w:id="819"/>
    <w:bookmarkStart w:id="82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7"/>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27"/>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27"/>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20"/>
    <w:bookmarkStart w:id="821" w:name="como-escolher-o-número-de-clusters"/>
    <w:p>
      <w:pPr>
        <w:pStyle w:val="Titre3"/>
      </w:pPr>
      <w:r>
        <w:t xml:space="preserve">Como escolher o número de</w:t>
      </w:r>
      <w:r>
        <w:t xml:space="preserve"> </w:t>
      </w:r>
      <w:r>
        <w:rPr>
          <w:i/>
          <w:iCs/>
        </w:rPr>
        <w:t xml:space="preserve">clusters</w:t>
      </w:r>
      <w:r>
        <w:t xml:space="preserve">?</w:t>
      </w:r>
    </w:p>
    <w:p>
      <w:pPr>
        <w:numPr>
          <w:ilvl w:val="0"/>
          <w:numId w:val="1628"/>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28"/>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28"/>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21"/>
    <w:bookmarkStart w:id="822" w:name="X0b1ef5d0ac8a95665dd91bb867280be7a05be98"/>
    <w:p>
      <w:pPr>
        <w:pStyle w:val="Titre3"/>
      </w:pPr>
      <w:r>
        <w:t xml:space="preserve">Por que o método do “cotovelo” pode ser problemático?</w:t>
      </w:r>
    </w:p>
    <w:p>
      <w:pPr>
        <w:numPr>
          <w:ilvl w:val="0"/>
          <w:numId w:val="1629"/>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29"/>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29"/>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0"/>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22"/>
    <w:bookmarkEnd w:id="823"/>
    <w:bookmarkStart w:id="825" w:name="análise-de-componentes-principais"/>
    <w:p>
      <w:pPr>
        <w:pStyle w:val="Titre2"/>
      </w:pPr>
      <w:r>
        <w:t xml:space="preserve">Análise de componentes principais</w:t>
      </w:r>
    </w:p>
    <w:p>
      <w:pPr>
        <w:pStyle w:val="FirstParagraph"/>
      </w:pPr>
    </w:p>
    <w:bookmarkStart w:id="824" w:name="X1cf3a3b5c1a1c015cf21b85831f0cc6462e0f30"/>
    <w:p>
      <w:pPr>
        <w:pStyle w:val="Titre3"/>
      </w:pPr>
      <w:r>
        <w:t xml:space="preserve">O que é análise de componentes principais?</w:t>
      </w:r>
    </w:p>
    <w:p>
      <w:pPr>
        <w:numPr>
          <w:ilvl w:val="0"/>
          <w:numId w:val="1631"/>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1"/>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1"/>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1"/>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1"/>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1"/>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1"/>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3c455c-af52-4470-bc1e-2d21776e019a"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3c455c-af52-4470-bc1e-2d21776e019a"/>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4"/>
    <w:bookmarkEnd w:id="825"/>
    <w:bookmarkStart w:id="831" w:name="métricas-de-distância-e-similaridade"/>
    <w:p>
      <w:pPr>
        <w:pStyle w:val="Titre2"/>
      </w:pPr>
      <w:r>
        <w:t xml:space="preserve">Métricas de distância e similaridade</w:t>
      </w:r>
    </w:p>
    <w:p>
      <w:pPr>
        <w:pStyle w:val="FirstParagraph"/>
      </w:pPr>
    </w:p>
    <w:bookmarkStart w:id="826" w:name="o-que-é-uma-métrica"/>
    <w:p>
      <w:pPr>
        <w:pStyle w:val="Titre3"/>
      </w:pPr>
      <w:r>
        <w:t xml:space="preserve">O que é uma métrica?</w:t>
      </w:r>
    </w:p>
    <w:p>
      <w:pPr>
        <w:pStyle w:val="Compact"/>
        <w:numPr>
          <w:ilvl w:val="0"/>
          <w:numId w:val="1632"/>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26"/>
    <w:bookmarkStart w:id="827" w:name="quais-são-as-principais-métricas"/>
    <w:p>
      <w:pPr>
        <w:pStyle w:val="Titre3"/>
      </w:pPr>
      <w:r>
        <w:t xml:space="preserve">Quais são as principais métricas?</w:t>
      </w:r>
    </w:p>
    <w:p>
      <w:pPr>
        <w:pStyle w:val="Compact"/>
        <w:numPr>
          <w:ilvl w:val="0"/>
          <w:numId w:val="1633"/>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4"/>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5"/>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d3e586-59c1-40e6-a17d-46175631160d"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d3e586-59c1-40e6-a17d-46175631160d"/>
      <w:r>
        <w:rPr>
          <w:rFonts/>
          <w:b w:val="true"/>
          <w:strike w:val="false"/>
        </w:rPr>
        <w:t xml:space="preserve">: </w:t>
      </w:r>
      <w:r>
        <w:t xml:space="preserve">Visualização de diferentes métricas de distância e similaridade.</w:t>
      </w:r>
    </w:p>
    <w:p>
      <w:pPr>
        <w:pStyle w:val="Corpsdetexte"/>
      </w:pPr>
    </w:p>
    <w:bookmarkEnd w:id="827"/>
    <w:bookmarkStart w:id="828" w:name="como-escolher-a-métrica-adequada"/>
    <w:p>
      <w:pPr>
        <w:pStyle w:val="Titre3"/>
      </w:pPr>
      <w:r>
        <w:t xml:space="preserve">Como escolher a métrica adequada?</w:t>
      </w:r>
    </w:p>
    <w:p>
      <w:pPr>
        <w:pStyle w:val="Compact"/>
        <w:numPr>
          <w:ilvl w:val="0"/>
          <w:numId w:val="1640"/>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28"/>
    <w:bookmarkStart w:id="829" w:name="Xfa9e80a848d3eacc5a627508833d0c103c89094"/>
    <w:p>
      <w:pPr>
        <w:pStyle w:val="Titre3"/>
      </w:pPr>
      <w:r>
        <w:t xml:space="preserve">Quais métricas são indicadas para avaliar modelos preditivos?</w:t>
      </w:r>
    </w:p>
    <w:p>
      <w:pPr>
        <w:numPr>
          <w:ilvl w:val="0"/>
          <w:numId w:val="1641"/>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1"/>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1"/>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1"/>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29"/>
    <w:bookmarkStart w:id="830" w:name="X3e24341d276035f3ef1e0094f5003231a65d19f"/>
    <w:p>
      <w:pPr>
        <w:pStyle w:val="Titre3"/>
      </w:pPr>
      <w:r>
        <w:t xml:space="preserve">Quais métricas são consideradas inadequadas?</w:t>
      </w:r>
    </w:p>
    <w:p>
      <w:pPr>
        <w:numPr>
          <w:ilvl w:val="0"/>
          <w:numId w:val="1642"/>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2"/>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2"/>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2"/>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2"/>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30"/>
    <w:bookmarkEnd w:id="831"/>
    <w:bookmarkStart w:id="836" w:name="avaliação-de-modelos-de-classificação"/>
    <w:p>
      <w:pPr>
        <w:pStyle w:val="Titre2"/>
      </w:pPr>
      <w:r>
        <w:t xml:space="preserve">Avaliação de modelos de classificação</w:t>
      </w:r>
    </w:p>
    <w:p>
      <w:pPr>
        <w:pStyle w:val="FirstParagraph"/>
      </w:pPr>
    </w:p>
    <w:bookmarkStart w:id="832" w:name="X789681b8fbf7efd37b3b2617a2d2a5ecb91635a"/>
    <w:p>
      <w:pPr>
        <w:pStyle w:val="Titre3"/>
      </w:pPr>
      <w:r>
        <w:t xml:space="preserve">Por que é importante avaliar o desempenho de classificação?</w:t>
      </w:r>
    </w:p>
    <w:p>
      <w:pPr>
        <w:numPr>
          <w:ilvl w:val="0"/>
          <w:numId w:val="1643"/>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3"/>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32"/>
    <w:bookmarkStart w:id="833" w:name="o-que-é-uma-matriz-de-confusão-2x2"/>
    <w:p>
      <w:pPr>
        <w:pStyle w:val="Titre3"/>
      </w:pPr>
      <w:r>
        <w:t xml:space="preserve">O que é uma matriz de confusão 2x2?</w:t>
      </w:r>
    </w:p>
    <w:p>
      <w:pPr>
        <w:numPr>
          <w:ilvl w:val="0"/>
          <w:numId w:val="1644"/>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4"/>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33"/>
    <w:bookmarkStart w:id="834" w:name="X02a9c296ee56a60cf7d01be41e4a89af747b4e9"/>
    <w:p>
      <w:pPr>
        <w:pStyle w:val="Titre3"/>
      </w:pPr>
      <w:r>
        <w:t xml:space="preserve">Como interpretar uma matriz de confusão 2x2?</w:t>
      </w:r>
    </w:p>
    <w:p>
      <w:pPr>
        <w:numPr>
          <w:ilvl w:val="0"/>
          <w:numId w:val="1645"/>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5"/>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5"/>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5"/>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34"/>
    <w:bookmarkStart w:id="835" w:name="X241618937001ef623529dfefe6bff0244680ad5"/>
    <w:p>
      <w:pPr>
        <w:pStyle w:val="Titre3"/>
      </w:pPr>
      <w:r>
        <w:t xml:space="preserve">Quais métricas caracterizam o desempenho de um classificador?</w:t>
      </w:r>
    </w:p>
    <w:p>
      <w:pPr>
        <w:pStyle w:val="Compact"/>
        <w:numPr>
          <w:ilvl w:val="0"/>
          <w:numId w:val="1646"/>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47"/>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48"/>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49"/>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0"/>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35"/>
    <w:bookmarkEnd w:id="836"/>
    <w:bookmarkStart w:id="842" w:name="baselines-em-classificação"/>
    <w:p>
      <w:pPr>
        <w:pStyle w:val="Titre2"/>
      </w:pPr>
      <w:r>
        <w:rPr>
          <w:i/>
          <w:iCs/>
        </w:rPr>
        <w:t xml:space="preserve">Baselines</w:t>
      </w:r>
      <w:r>
        <w:t xml:space="preserve"> </w:t>
      </w:r>
      <w:r>
        <w:t xml:space="preserve">em classificação</w:t>
      </w:r>
    </w:p>
    <w:p>
      <w:pPr>
        <w:pStyle w:val="FirstParagraph"/>
      </w:pPr>
    </w:p>
    <w:bookmarkStart w:id="837" w:name="o-que-são-baselines"/>
    <w:p>
      <w:pPr>
        <w:pStyle w:val="Titre3"/>
      </w:pPr>
      <w:r>
        <w:t xml:space="preserve">O que são</w:t>
      </w:r>
      <w:r>
        <w:t xml:space="preserve"> </w:t>
      </w:r>
      <w:r>
        <w:rPr>
          <w:i/>
          <w:iCs/>
        </w:rPr>
        <w:t xml:space="preserve">baselines</w:t>
      </w:r>
      <w:r>
        <w:t xml:space="preserve">?</w:t>
      </w:r>
    </w:p>
    <w:p>
      <w:pPr>
        <w:pStyle w:val="Compact"/>
        <w:numPr>
          <w:ilvl w:val="0"/>
          <w:numId w:val="1651"/>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37"/>
    <w:bookmarkStart w:id="83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2"/>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2"/>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2"/>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38"/>
    <w:bookmarkStart w:id="83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3"/>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3"/>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3"/>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3"/>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3"/>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39"/>
    <w:bookmarkStart w:id="84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4"/>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4"/>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4"/>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4"/>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40"/>
    <w:bookmarkStart w:id="84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5"/>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5"/>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5"/>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5"/>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41"/>
    <w:bookmarkEnd w:id="842"/>
    <w:bookmarkStart w:id="847" w:name="desbalanceamento-de-classes"/>
    <w:p>
      <w:pPr>
        <w:pStyle w:val="Titre2"/>
      </w:pPr>
      <w:r>
        <w:t xml:space="preserve">Desbalanceamento de classes</w:t>
      </w:r>
    </w:p>
    <w:p>
      <w:pPr>
        <w:pStyle w:val="FirstParagraph"/>
      </w:pPr>
    </w:p>
    <w:bookmarkStart w:id="843" w:name="o-que-é-desbalanceamento-de-classes"/>
    <w:p>
      <w:pPr>
        <w:pStyle w:val="Titre3"/>
      </w:pPr>
      <w:r>
        <w:t xml:space="preserve">O que é desbalanceamento de classes?</w:t>
      </w:r>
    </w:p>
    <w:p>
      <w:pPr>
        <w:pStyle w:val="Compact"/>
        <w:numPr>
          <w:ilvl w:val="0"/>
          <w:numId w:val="1656"/>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43"/>
    <w:bookmarkStart w:id="844" w:name="X10d361405cba78961260174bfb8bff33aa565ce"/>
    <w:p>
      <w:pPr>
        <w:pStyle w:val="Titre3"/>
      </w:pPr>
      <w:r>
        <w:t xml:space="preserve">Por que o desbalanceamento de classes é um problema?</w:t>
      </w:r>
    </w:p>
    <w:p>
      <w:pPr>
        <w:numPr>
          <w:ilvl w:val="0"/>
          <w:numId w:val="1657"/>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7"/>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44"/>
    <w:bookmarkStart w:id="845" w:name="X0aca2939be8efa1ac053017084c887b8616f9a2"/>
    <w:p>
      <w:pPr>
        <w:pStyle w:val="Titre3"/>
      </w:pPr>
      <w:r>
        <w:t xml:space="preserve">Como lidar com desbalanceamento de classes?</w:t>
      </w:r>
    </w:p>
    <w:p>
      <w:pPr>
        <w:numPr>
          <w:ilvl w:val="0"/>
          <w:numId w:val="1658"/>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8"/>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8"/>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45"/>
    <w:bookmarkStart w:id="846" w:name="X4a29ab49b375b92adf8712d0cf491b13e82bcf4"/>
    <w:p>
      <w:pPr>
        <w:pStyle w:val="Titre3"/>
      </w:pPr>
      <w:r>
        <w:t xml:space="preserve">O desbalanceamento de classes afeta a calibração de modelos?</w:t>
      </w:r>
    </w:p>
    <w:p>
      <w:pPr>
        <w:numPr>
          <w:ilvl w:val="0"/>
          <w:numId w:val="1659"/>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59"/>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59"/>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46"/>
    <w:bookmarkEnd w:id="847"/>
    <w:bookmarkEnd w:id="848"/>
    <w:bookmarkStart w:id="888" w:name="redes-meurais"/>
    <w:p>
      <w:pPr>
        <w:pStyle w:val="Titre1"/>
      </w:pPr>
      <w:r>
        <w:rPr>
          <w:b/>
          <w:bCs/>
        </w:rPr>
        <w:t xml:space="preserve">Redes neurais</w:t>
      </w:r>
    </w:p>
    <w:p>
      <w:pPr>
        <w:pStyle w:val="FirstParagraph"/>
      </w:pPr>
    </w:p>
    <w:bookmarkStart w:id="850" w:name="neurônios-artificiais"/>
    <w:p>
      <w:pPr>
        <w:pStyle w:val="Titre2"/>
      </w:pPr>
      <w:r>
        <w:t xml:space="preserve">Neurônios artificiais</w:t>
      </w:r>
    </w:p>
    <w:p>
      <w:pPr>
        <w:pStyle w:val="FirstParagraph"/>
      </w:pPr>
    </w:p>
    <w:bookmarkStart w:id="849" w:name="o-que-são-neurônios-artificiais"/>
    <w:p>
      <w:pPr>
        <w:pStyle w:val="Titre3"/>
      </w:pPr>
      <w:r>
        <w:t xml:space="preserve">O que são neurônios artificiais?</w:t>
      </w:r>
    </w:p>
    <w:p>
      <w:pPr>
        <w:numPr>
          <w:ilvl w:val="0"/>
          <w:numId w:val="1660"/>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0"/>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0f9cc59-233a-417e-90f3-8e42a176af08"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f9cc59-233a-417e-90f3-8e42a176af08"/>
      <w:r>
        <w:rPr>
          <w:rFonts/>
          <w:b w:val="true"/>
          <w:strike w:val="false"/>
        </w:rPr>
        <w:t xml:space="preserve">: </w:t>
      </w:r>
      <w:r>
        <w:t xml:space="preserve">Representação esquemática de um neurônio computacional.</w:t>
      </w:r>
    </w:p>
    <w:p>
      <w:pPr>
        <w:pStyle w:val="Corpsdetexte"/>
      </w:pPr>
    </w:p>
    <w:bookmarkEnd w:id="849"/>
    <w:bookmarkEnd w:id="850"/>
    <w:bookmarkStart w:id="852" w:name="rede-neural-artificial"/>
    <w:p>
      <w:pPr>
        <w:pStyle w:val="Titre2"/>
      </w:pPr>
      <w:r>
        <w:t xml:space="preserve">Rede neural artificial</w:t>
      </w:r>
    </w:p>
    <w:p>
      <w:pPr>
        <w:pStyle w:val="FirstParagraph"/>
      </w:pPr>
    </w:p>
    <w:bookmarkStart w:id="851" w:name="o-que-é-uma-rede-neural-artificial"/>
    <w:p>
      <w:pPr>
        <w:pStyle w:val="Titre3"/>
      </w:pPr>
      <w:r>
        <w:t xml:space="preserve">O que é uma rede neural artificial?</w:t>
      </w:r>
    </w:p>
    <w:p>
      <w:pPr>
        <w:pStyle w:val="Compact"/>
        <w:numPr>
          <w:ilvl w:val="0"/>
          <w:numId w:val="1661"/>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7"/>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fe170ff7-7e39-4911-9745-eec3970c441b"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170ff7-7e39-4911-9745-eec3970c441b"/>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51"/>
    <w:bookmarkEnd w:id="852"/>
    <w:bookmarkStart w:id="854" w:name="funções-de-ativação"/>
    <w:p>
      <w:pPr>
        <w:pStyle w:val="Titre2"/>
      </w:pPr>
      <w:r>
        <w:t xml:space="preserve">Funções de ativação</w:t>
      </w:r>
    </w:p>
    <w:p>
      <w:pPr>
        <w:pStyle w:val="FirstParagraph"/>
      </w:pPr>
    </w:p>
    <w:bookmarkStart w:id="853" w:name="X973d31ebfee0d162f422a9f969c80dd2cf5472b"/>
    <w:p>
      <w:pPr>
        <w:pStyle w:val="Titre3"/>
      </w:pPr>
      <w:r>
        <w:t xml:space="preserve">Quais são as funções de ativação mais comuns?</w:t>
      </w:r>
    </w:p>
    <w:p>
      <w:pPr>
        <w:pStyle w:val="Compact"/>
        <w:numPr>
          <w:ilvl w:val="0"/>
          <w:numId w:val="1662"/>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3"/>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3"/>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3"/>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72f2880-ee76-42a4-9b9c-382f1fd2a369"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2f2880-ee76-42a4-9b9c-382f1fd2a369"/>
      <w:r>
        <w:rPr>
          <w:rFonts/>
          <w:b w:val="true"/>
          <w:strike w:val="false"/>
        </w:rPr>
        <w:t xml:space="preserve">: </w:t>
      </w:r>
      <w:r>
        <w:t xml:space="preserve">Gráficos das funções de ativação mais comuns.</w:t>
      </w:r>
    </w:p>
    <w:p>
      <w:pPr>
        <w:pStyle w:val="Corpsdetexte"/>
      </w:pPr>
    </w:p>
    <w:bookmarkEnd w:id="853"/>
    <w:bookmarkEnd w:id="854"/>
    <w:bookmarkStart w:id="857" w:name="funções-de-perda"/>
    <w:p>
      <w:pPr>
        <w:pStyle w:val="Titre2"/>
      </w:pPr>
      <w:r>
        <w:t xml:space="preserve">Funções de perda</w:t>
      </w:r>
    </w:p>
    <w:p>
      <w:pPr>
        <w:pStyle w:val="FirstParagraph"/>
      </w:pPr>
    </w:p>
    <w:bookmarkStart w:id="855" w:name="o-que-são-funções-de-perda"/>
    <w:p>
      <w:pPr>
        <w:pStyle w:val="Titre3"/>
      </w:pPr>
      <w:r>
        <w:t xml:space="preserve">O que são funções de perda?</w:t>
      </w:r>
    </w:p>
    <w:p>
      <w:pPr>
        <w:numPr>
          <w:ilvl w:val="0"/>
          <w:numId w:val="1664"/>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4"/>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4"/>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4"/>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4"/>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55"/>
    <w:bookmarkStart w:id="856" w:name="X65e1d0eda812e693392cff50dd665dac019662e"/>
    <w:p>
      <w:pPr>
        <w:pStyle w:val="Titre3"/>
      </w:pPr>
      <w:r>
        <w:t xml:space="preserve">Quais são as funções de perda mais comuns?</w:t>
      </w:r>
    </w:p>
    <w:p>
      <w:pPr>
        <w:pStyle w:val="Compact"/>
        <w:numPr>
          <w:ilvl w:val="0"/>
          <w:numId w:val="1665"/>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6"/>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7"/>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9"/>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56"/>
    <w:bookmarkEnd w:id="857"/>
    <w:bookmarkStart w:id="875" w:name="treinamento-de-redes-neurais"/>
    <w:p>
      <w:pPr>
        <w:pStyle w:val="Titre2"/>
      </w:pPr>
      <w:r>
        <w:t xml:space="preserve">Treinamento de redes neurais</w:t>
      </w:r>
    </w:p>
    <w:p>
      <w:pPr>
        <w:pStyle w:val="FirstParagraph"/>
      </w:pPr>
    </w:p>
    <w:bookmarkStart w:id="858" w:name="o-que-significa-treinar-uma-rede-neural"/>
    <w:p>
      <w:pPr>
        <w:pStyle w:val="Titre3"/>
      </w:pPr>
      <w:r>
        <w:t xml:space="preserve">O que significa treinar uma rede neural?</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8"/>
    <w:bookmarkStart w:id="860" w:name="o-que-são-os-pesos-em-uma-rede-neural"/>
    <w:p>
      <w:pPr>
        <w:pStyle w:val="Titre3"/>
      </w:pPr>
      <w:r>
        <w:t xml:space="preserve">O que são os pesos em uma rede neural?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Start w:id="859" w:name="Xb012216e6b9e55fc1f84876c0880aeda227b28c"/>
    <w:p>
      <w:pPr>
        <w:pStyle w:val="Titre4"/>
      </w:pPr>
      <w:r>
        <w:t xml:space="preserve">Por que pesos são tratados como parâmetros do modelo?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9"/>
    <w:bookmarkEnd w:id="860"/>
    <w:bookmarkStart w:id="861" w:name="Xd1320f34fbac411d0ac68f655a8e5e856b8da6b"/>
    <w:p>
      <w:pPr>
        <w:pStyle w:val="Titre3"/>
      </w:pPr>
      <w:r>
        <w:t xml:space="preserve">Como ocorre o ajuste iterativo dos pesos ao longo do treinamento?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1"/>
    <w:bookmarkStart w:id="862" w:name="Xf6cd62fa60a9f3d4c386bddb7a77b06e755ff68"/>
    <w:p>
      <w:pPr>
        <w:pStyle w:val="Titre3"/>
      </w:pPr>
      <w:r>
        <w:t xml:space="preserve">Qual é o objetivo do treinamento em termos de minimização da função de perda?</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2"/>
    <w:bookmarkStart w:id="86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3"/>
    <w:bookmarkStart w:id="864" w:name="Xa698221d368694b36aa44f0a820ef99687eac58"/>
    <w:p>
      <w:pPr>
        <w:pStyle w:val="Titre3"/>
      </w:pPr>
      <w:r>
        <w:t xml:space="preserve">Qual é a interpretação geométrica do gradiente descendente no espaço dos parâmetros?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4"/>
    <w:bookmarkStart w:id="865" w:name="X4bd39ee92da0bcc42d741c96d1c8f34c16ce72f"/>
    <w:p>
      <w:pPr>
        <w:pStyle w:val="Titre3"/>
      </w:pPr>
      <w:r>
        <w:t xml:space="preserve">Por que o gradiente indica a direção de maior redução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5"/>
    <w:bookmarkStart w:id="86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6"/>
    <w:bookmarkStart w:id="867" w:name="Xfd549077379f18f0d494b887aa3bc622cb3da94"/>
    <w:p>
      <w:pPr>
        <w:pStyle w:val="Titre3"/>
      </w:pPr>
      <w:r>
        <w:t xml:space="preserve">Por que o uso do conjunto de dados pode ser computacionalmente inviável?</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67"/>
    <w:bookmarkStart w:id="86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68"/>
    <w:bookmarkStart w:id="869" w:name="X6d8aced69320b92b21b394b8826ee610c41e762"/>
    <w:p>
      <w:pPr>
        <w:pStyle w:val="Titre3"/>
      </w:pPr>
      <w:r>
        <w:t xml:space="preserve">De que forma o ruído introduzido pelo SGD pode atuar como um regularizador implícito?</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69"/>
    <w:bookmarkStart w:id="87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0"/>
    <w:bookmarkStart w:id="871" w:name="X2b86c008e99034f3fcdbcbda6be5f10897d5afc"/>
    <w:p>
      <w:pPr>
        <w:pStyle w:val="Titre3"/>
      </w:pPr>
      <w:r>
        <w:t xml:space="preserve">O que define formalmente uma época durante o processo de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1"/>
    <w:bookmarkStart w:id="872" w:name="X0f71203c0ebec9ed3f6c319346756645e7baa30"/>
    <w:p>
      <w:pPr>
        <w:pStyle w:val="Titre3"/>
      </w:pPr>
      <w:r>
        <w:t xml:space="preserve">Qual é a relação entre época, tamanho do batch e número de atualizações dos pesos?</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72"/>
    <w:bookmarkStart w:id="873" w:name="X94c50cd2003c37ff618483847f27de48f63c095"/>
    <w:p>
      <w:pPr>
        <w:pStyle w:val="Titre3"/>
      </w:pPr>
      <w:r>
        <w:t xml:space="preserve">Como o número de épocas influencia a convergência do modelo?</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73"/>
    <w:bookmarkStart w:id="87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74"/>
    <w:bookmarkEnd w:id="875"/>
    <w:bookmarkStart w:id="878" w:name="espaço-de-decisão"/>
    <w:p>
      <w:pPr>
        <w:pStyle w:val="Titre2"/>
      </w:pPr>
      <w:r>
        <w:t xml:space="preserve">Espaço de decisão</w:t>
      </w:r>
    </w:p>
    <w:p>
      <w:pPr>
        <w:pStyle w:val="FirstParagraph"/>
      </w:pPr>
    </w:p>
    <w:bookmarkStart w:id="876" w:name="o-que-é-espaço-de-decisão"/>
    <w:p>
      <w:pPr>
        <w:pStyle w:val="Titre3"/>
      </w:pPr>
      <w:r>
        <w:t xml:space="preserve">O que é espaço de decisão?</w:t>
      </w:r>
    </w:p>
    <w:p>
      <w:pPr>
        <w:numPr>
          <w:ilvl w:val="0"/>
          <w:numId w:val="1689"/>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9"/>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76"/>
    <w:bookmarkStart w:id="877" w:name="como-o-espaço-de-decisão-é-visualizado"/>
    <w:p>
      <w:pPr>
        <w:pStyle w:val="Titre3"/>
      </w:pPr>
      <w:r>
        <w:t xml:space="preserve">Como o espaço de decisão é visualizado?</w:t>
      </w:r>
    </w:p>
    <w:p>
      <w:pPr>
        <w:pStyle w:val="Compact"/>
        <w:numPr>
          <w:ilvl w:val="0"/>
          <w:numId w:val="1690"/>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51f4821-c428-4db4-aea6-b7f823ae2705"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1f4821-c428-4db4-aea6-b7f823ae2705"/>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b8ccf56-4c9a-47cc-b230-e07b4e440a94"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8ccf56-4c9a-47cc-b230-e07b4e440a94"/>
      <w:r>
        <w:rPr>
          <w:rFonts/>
          <w:b w:val="true"/>
          <w:strike w:val="false"/>
        </w:rPr>
        <w:t xml:space="preserve">: </w:t>
      </w:r>
      <w:r>
        <w:t xml:space="preserve">Comparação do espaço de decisão entre um modelo linear (regressão logística) e um modelo não linear (MLP).</w:t>
      </w:r>
    </w:p>
    <w:p>
      <w:pPr>
        <w:pStyle w:val="Corpsdetexte"/>
      </w:pPr>
    </w:p>
    <w:bookmarkEnd w:id="877"/>
    <w:bookmarkEnd w:id="878"/>
    <w:bookmarkStart w:id="880" w:name="redes-neurais-multicamadas"/>
    <w:p>
      <w:pPr>
        <w:pStyle w:val="Titre2"/>
      </w:pPr>
      <w:r>
        <w:t xml:space="preserve">Redes neurais multicamadas</w:t>
      </w:r>
    </w:p>
    <w:p>
      <w:pPr>
        <w:pStyle w:val="FirstParagraph"/>
      </w:pPr>
    </w:p>
    <w:bookmarkStart w:id="879" w:name="o-que-são-redes-neurais-multicamadas"/>
    <w:p>
      <w:pPr>
        <w:pStyle w:val="Titre3"/>
      </w:pPr>
      <w:r>
        <w:t xml:space="preserve">O que são redes neurais multicamadas?</w:t>
      </w:r>
    </w:p>
    <w:p>
      <w:pPr>
        <w:numPr>
          <w:ilvl w:val="0"/>
          <w:numId w:val="1691"/>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1"/>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1"/>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1"/>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f3bc2a7-d3bf-45f8-9542-e4287b408389"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3bc2a7-d3bf-45f8-9542-e4287b408389"/>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79"/>
    <w:bookmarkEnd w:id="880"/>
    <w:bookmarkStart w:id="882" w:name="redes-neurais-profundas"/>
    <w:p>
      <w:pPr>
        <w:pStyle w:val="Titre2"/>
      </w:pPr>
      <w:r>
        <w:t xml:space="preserve">Redes neurais profundas</w:t>
      </w:r>
    </w:p>
    <w:p>
      <w:pPr>
        <w:pStyle w:val="FirstParagraph"/>
      </w:pPr>
    </w:p>
    <w:bookmarkStart w:id="881" w:name="o-que-são-redes-neurais-profundas"/>
    <w:p>
      <w:pPr>
        <w:pStyle w:val="Titre3"/>
      </w:pPr>
      <w:r>
        <w:t xml:space="preserve">O que são redes neurais profundas?</w:t>
      </w:r>
    </w:p>
    <w:p>
      <w:pPr>
        <w:pStyle w:val="Compact"/>
        <w:numPr>
          <w:ilvl w:val="0"/>
          <w:numId w:val="1692"/>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81"/>
    <w:bookmarkEnd w:id="882"/>
    <w:bookmarkStart w:id="887" w:name="redes-neurais-convolucionais"/>
    <w:p>
      <w:pPr>
        <w:pStyle w:val="Titre2"/>
      </w:pPr>
      <w:r>
        <w:t xml:space="preserve">Redes neurais convolucionais</w:t>
      </w:r>
    </w:p>
    <w:p>
      <w:pPr>
        <w:pStyle w:val="FirstParagraph"/>
      </w:pPr>
    </w:p>
    <w:bookmarkStart w:id="883" w:name="o-que-são-redes-neurais-convolucionais"/>
    <w:p>
      <w:pPr>
        <w:pStyle w:val="Titre3"/>
      </w:pPr>
      <w:r>
        <w:t xml:space="preserve">O que são redes neurais convolucionais?</w:t>
      </w:r>
    </w:p>
    <w:p>
      <w:pPr>
        <w:pStyle w:val="Compact"/>
        <w:numPr>
          <w:ilvl w:val="0"/>
          <w:numId w:val="1693"/>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83"/>
    <w:bookmarkStart w:id="884" w:name="o-que-é-uma-convolução"/>
    <w:p>
      <w:pPr>
        <w:pStyle w:val="Titre3"/>
      </w:pPr>
      <w:r>
        <w:t xml:space="preserve">O que é uma convolução?</w:t>
      </w:r>
    </w:p>
    <w:p>
      <w:pPr>
        <w:pStyle w:val="Compact"/>
        <w:numPr>
          <w:ilvl w:val="0"/>
          <w:numId w:val="1694"/>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84"/>
    <w:bookmarkStart w:id="885" w:name="o-que-é-um-filtro-convolucional"/>
    <w:p>
      <w:pPr>
        <w:pStyle w:val="Titre3"/>
      </w:pPr>
      <w:r>
        <w:t xml:space="preserve">O que é um filtro convolucional?</w:t>
      </w:r>
    </w:p>
    <w:p>
      <w:pPr>
        <w:pStyle w:val="Compact"/>
        <w:numPr>
          <w:ilvl w:val="0"/>
          <w:numId w:val="1695"/>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85"/>
    <w:bookmarkStart w:id="886" w:name="X0ce9bee6c3dd691aee7987d059c52fbb9e8b719"/>
    <w:p>
      <w:pPr>
        <w:pStyle w:val="Titre3"/>
      </w:pPr>
      <w:r>
        <w:t xml:space="preserve">Por que convoluções reduzem o número de parâmetros?</w:t>
      </w:r>
    </w:p>
    <w:p>
      <w:pPr>
        <w:pStyle w:val="Compact"/>
        <w:numPr>
          <w:ilvl w:val="0"/>
          <w:numId w:val="1696"/>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86"/>
    <w:bookmarkEnd w:id="887"/>
    <w:bookmarkEnd w:id="888"/>
    <w:bookmarkStart w:id="890" w:name="parte-8"/>
    <w:p>
      <w:pPr>
        <w:pStyle w:val="Titre1"/>
      </w:pPr>
      <w:r>
        <w:rPr>
          <w:i/>
          <w:iCs/>
        </w:rPr>
        <w:t xml:space="preserve">PARTE 8: ANÁLISES INFERENCIAIS</w:t>
      </w:r>
    </w:p>
    <w:bookmarkStart w:id="889" w:name="X4adff66d2065c61a8228257eb606d6996d5bf8b"/>
    <w:p>
      <w:pPr>
        <w:pStyle w:val="Titre2"/>
      </w:pPr>
      <w:r>
        <w:t xml:space="preserve">Testando hipóteses e estimando parâmetros para responder perguntas de pesquisa</w:t>
      </w:r>
    </w:p>
    <w:p>
      <w:r>
        <w:br w:type="page"/>
      </w:r>
    </w:p>
    <w:bookmarkEnd w:id="889"/>
    <w:bookmarkEnd w:id="890"/>
    <w:bookmarkStart w:id="913" w:name="suposicoes-inferenciais"/>
    <w:p>
      <w:pPr>
        <w:pStyle w:val="Titre1"/>
      </w:pPr>
      <w:r>
        <w:rPr>
          <w:b/>
          <w:bCs/>
        </w:rPr>
        <w:t xml:space="preserve">Suposições inferenciais</w:t>
      </w:r>
    </w:p>
    <w:p>
      <w:pPr>
        <w:pStyle w:val="FirstParagraph"/>
      </w:pPr>
    </w:p>
    <w:bookmarkStart w:id="895" w:name="X0cec769c7ad00012d259d79547c6024ba90e544"/>
    <w:p>
      <w:pPr>
        <w:pStyle w:val="Titre2"/>
      </w:pPr>
      <w:r>
        <w:t xml:space="preserve">Suposições gerais em análises inferenciais</w:t>
      </w:r>
    </w:p>
    <w:p>
      <w:pPr>
        <w:pStyle w:val="FirstParagraph"/>
      </w:pPr>
    </w:p>
    <w:bookmarkStart w:id="891" w:name="X55118e3be9a72975027fdac7ba3893206d3e01d"/>
    <w:p>
      <w:pPr>
        <w:pStyle w:val="Titre3"/>
      </w:pPr>
      <w:r>
        <w:t xml:space="preserve">Quais são as suposições gerais em análises inferenciais?</w:t>
      </w:r>
    </w:p>
    <w:p>
      <w:pPr>
        <w:pStyle w:val="Compact"/>
        <w:numPr>
          <w:ilvl w:val="0"/>
          <w:numId w:val="169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891"/>
    <w:bookmarkStart w:id="892" w:name="X140b0bfed3d7c4a5904c7ba0a28224ae9d23222"/>
    <w:p>
      <w:pPr>
        <w:pStyle w:val="Titre3"/>
      </w:pPr>
      <w:r>
        <w:t xml:space="preserve">Quais são as suposições ao nível dos dados (condicionais ao modelo)?</w:t>
      </w:r>
    </w:p>
    <w:p>
      <w:pPr>
        <w:numPr>
          <w:ilvl w:val="0"/>
          <w:numId w:val="1698"/>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8"/>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8"/>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92"/>
    <w:bookmarkStart w:id="893" w:name="X3b00a048cef136893b3de474292c521a568bc3a"/>
    <w:p>
      <w:pPr>
        <w:pStyle w:val="Titre3"/>
      </w:pPr>
      <w:r>
        <w:t xml:space="preserve">Quais são as suposições ao nível do modelo?</w:t>
      </w:r>
    </w:p>
    <w:p>
      <w:pPr>
        <w:numPr>
          <w:ilvl w:val="0"/>
          <w:numId w:val="1699"/>
        </w:numPr>
      </w:pPr>
      <w:r>
        <w:t xml:space="preserve">Linearidade da relação entre variáveis.</w:t>
      </w:r>
      <w:hyperlink w:anchor="ref-REF">
        <w:r>
          <w:rPr>
            <w:rStyle w:val="Lienhypertexte"/>
            <w:b/>
            <w:bCs/>
            <w:vertAlign w:val="superscript"/>
          </w:rPr>
          <w:t xml:space="preserve">REF?</w:t>
        </w:r>
      </w:hyperlink>
    </w:p>
    <w:p>
      <w:pPr>
        <w:numPr>
          <w:ilvl w:val="0"/>
          <w:numId w:val="1699"/>
        </w:numPr>
      </w:pPr>
      <w:r>
        <w:t xml:space="preserve">Multicolinearidade ausente ou controlada.</w:t>
      </w:r>
      <w:hyperlink w:anchor="ref-REF">
        <w:r>
          <w:rPr>
            <w:rStyle w:val="Lienhypertexte"/>
            <w:b/>
            <w:bCs/>
            <w:vertAlign w:val="superscript"/>
          </w:rPr>
          <w:t xml:space="preserve">REF?</w:t>
        </w:r>
      </w:hyperlink>
    </w:p>
    <w:p>
      <w:pPr>
        <w:numPr>
          <w:ilvl w:val="0"/>
          <w:numId w:val="1699"/>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93"/>
    <w:bookmarkStart w:id="894" w:name="X6edc0f5a461d2d0938ab3a228a34469b379a77e"/>
    <w:p>
      <w:pPr>
        <w:pStyle w:val="Titre3"/>
      </w:pPr>
      <w:r>
        <w:t xml:space="preserve">Quais são as suposições ao nível do estudo?</w:t>
      </w:r>
    </w:p>
    <w:p>
      <w:pPr>
        <w:numPr>
          <w:ilvl w:val="0"/>
          <w:numId w:val="1700"/>
        </w:numPr>
      </w:pPr>
      <w:r>
        <w:t xml:space="preserve">Ausência de confundimento relevante não controlado.</w:t>
      </w:r>
      <w:hyperlink w:anchor="ref-REF">
        <w:r>
          <w:rPr>
            <w:rStyle w:val="Lienhypertexte"/>
            <w:b/>
            <w:bCs/>
            <w:vertAlign w:val="superscript"/>
          </w:rPr>
          <w:t xml:space="preserve">REF?</w:t>
        </w:r>
      </w:hyperlink>
    </w:p>
    <w:p>
      <w:pPr>
        <w:numPr>
          <w:ilvl w:val="0"/>
          <w:numId w:val="1700"/>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94"/>
    <w:bookmarkEnd w:id="895"/>
    <w:bookmarkStart w:id="898" w:name="X0162aa8756e70ee53afa67eeae0209998e339c6"/>
    <w:p>
      <w:pPr>
        <w:pStyle w:val="Titre2"/>
      </w:pPr>
      <w:r>
        <w:t xml:space="preserve">Suposições implícitas e explícitas nos testes</w:t>
      </w:r>
    </w:p>
    <w:p>
      <w:pPr>
        <w:pStyle w:val="FirstParagraph"/>
      </w:pPr>
    </w:p>
    <w:bookmarkStart w:id="896" w:name="Xca058d6d645051ddc8c579c90c49281ae2a3b31"/>
    <w:p>
      <w:pPr>
        <w:pStyle w:val="Titre3"/>
      </w:pPr>
      <w:r>
        <w:t xml:space="preserve">Quais suposições implícitas são feitas nos testes estatísticos?</w:t>
      </w:r>
    </w:p>
    <w:p>
      <w:pPr>
        <w:numPr>
          <w:ilvl w:val="0"/>
          <w:numId w:val="1701"/>
        </w:numPr>
      </w:pPr>
      <w:r>
        <w:t xml:space="preserve">Amostragem aleatória ou ignorabilidade condicional.</w:t>
      </w:r>
      <w:hyperlink w:anchor="ref-REF">
        <w:r>
          <w:rPr>
            <w:rStyle w:val="Lienhypertexte"/>
            <w:b/>
            <w:bCs/>
            <w:vertAlign w:val="superscript"/>
          </w:rPr>
          <w:t xml:space="preserve">REF?</w:t>
        </w:r>
      </w:hyperlink>
    </w:p>
    <w:p>
      <w:pPr>
        <w:numPr>
          <w:ilvl w:val="0"/>
          <w:numId w:val="1701"/>
        </w:numPr>
      </w:pPr>
      <w:r>
        <w:t xml:space="preserve">Medição sem erro relevante.</w:t>
      </w:r>
      <w:hyperlink w:anchor="ref-REF">
        <w:r>
          <w:rPr>
            <w:rStyle w:val="Lienhypertexte"/>
            <w:b/>
            <w:bCs/>
            <w:vertAlign w:val="superscript"/>
          </w:rPr>
          <w:t xml:space="preserve">REF?</w:t>
        </w:r>
      </w:hyperlink>
    </w:p>
    <w:p>
      <w:pPr>
        <w:numPr>
          <w:ilvl w:val="0"/>
          <w:numId w:val="1701"/>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1"/>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96"/>
    <w:bookmarkStart w:id="897" w:name="X771e68f9fd34d7b20d638a5f1124881ff43e796"/>
    <w:p>
      <w:pPr>
        <w:pStyle w:val="Titre3"/>
      </w:pPr>
      <w:r>
        <w:t xml:space="preserve">Quais suposições explícitas são feitas nos testes estatísticos?</w:t>
      </w:r>
    </w:p>
    <w:p>
      <w:pPr>
        <w:numPr>
          <w:ilvl w:val="0"/>
          <w:numId w:val="1702"/>
        </w:numPr>
      </w:pPr>
      <w:r>
        <w:t xml:space="preserve">Normalidade dos erros ou da estatística de teste.</w:t>
      </w:r>
      <w:hyperlink w:anchor="ref-REF">
        <w:r>
          <w:rPr>
            <w:rStyle w:val="Lienhypertexte"/>
            <w:b/>
            <w:bCs/>
            <w:vertAlign w:val="superscript"/>
          </w:rPr>
          <w:t xml:space="preserve">REF?</w:t>
        </w:r>
      </w:hyperlink>
    </w:p>
    <w:p>
      <w:pPr>
        <w:numPr>
          <w:ilvl w:val="0"/>
          <w:numId w:val="1702"/>
        </w:numPr>
      </w:pPr>
      <w:r>
        <w:t xml:space="preserve">homoscedasticidade .</w:t>
      </w:r>
      <w:hyperlink w:anchor="ref-REF">
        <w:r>
          <w:rPr>
            <w:rStyle w:val="Lienhypertexte"/>
            <w:b/>
            <w:bCs/>
            <w:vertAlign w:val="superscript"/>
          </w:rPr>
          <w:t xml:space="preserve">REF?</w:t>
        </w:r>
      </w:hyperlink>
    </w:p>
    <w:p>
      <w:pPr>
        <w:numPr>
          <w:ilvl w:val="0"/>
          <w:numId w:val="1702"/>
        </w:numPr>
      </w:pPr>
      <w:r>
        <w:t xml:space="preserve">Independência das observações.</w:t>
      </w:r>
      <w:hyperlink w:anchor="ref-REF">
        <w:r>
          <w:rPr>
            <w:rStyle w:val="Lienhypertexte"/>
            <w:b/>
            <w:bCs/>
            <w:vertAlign w:val="superscript"/>
          </w:rPr>
          <w:t xml:space="preserve">REF?</w:t>
        </w:r>
      </w:hyperlink>
    </w:p>
    <w:p>
      <w:pPr>
        <w:pStyle w:val="FirstParagraph"/>
      </w:pPr>
    </w:p>
    <w:bookmarkEnd w:id="897"/>
    <w:bookmarkEnd w:id="898"/>
    <w:bookmarkStart w:id="901" w:name="Xe5cc34796e6cfd6aa1fa0ab2bd6fb10e71c99ab"/>
    <w:p>
      <w:pPr>
        <w:pStyle w:val="Titre2"/>
      </w:pPr>
      <w:r>
        <w:t xml:space="preserve">Suposições causais que conectam dados observados a efeitos causais</w:t>
      </w:r>
    </w:p>
    <w:p>
      <w:pPr>
        <w:pStyle w:val="FirstParagraph"/>
      </w:pPr>
    </w:p>
    <w:bookmarkStart w:id="899" w:name="Xe05c399d019b8f63c1bc70a2f7b677a1fcb6774"/>
    <w:p>
      <w:pPr>
        <w:pStyle w:val="Titre3"/>
      </w:pPr>
      <w:r>
        <w:t xml:space="preserve">Quais são as suposições causais que conectam dados observados a efeitos causais?</w:t>
      </w:r>
    </w:p>
    <w:p>
      <w:pPr>
        <w:numPr>
          <w:ilvl w:val="0"/>
          <w:numId w:val="1703"/>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3"/>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3"/>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3"/>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3"/>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99"/>
    <w:bookmarkStart w:id="900" w:name="X8df000dc04914f3446f8187832b00330719289d"/>
    <w:p>
      <w:pPr>
        <w:pStyle w:val="Titre3"/>
      </w:pPr>
      <w:r>
        <w:t xml:space="preserve">Qual a relação dessas suposições com as demais suposições inferenciais?</w:t>
      </w:r>
    </w:p>
    <w:p>
      <w:pPr>
        <w:numPr>
          <w:ilvl w:val="0"/>
          <w:numId w:val="1704"/>
        </w:numPr>
      </w:pPr>
      <w:r>
        <w:t xml:space="preserve">Essas suposições operam antes do modelo estatístico.</w:t>
      </w:r>
      <w:hyperlink w:anchor="ref-REF">
        <w:r>
          <w:rPr>
            <w:rStyle w:val="Lienhypertexte"/>
            <w:b/>
            <w:bCs/>
            <w:vertAlign w:val="superscript"/>
          </w:rPr>
          <w:t xml:space="preserve">REF?</w:t>
        </w:r>
      </w:hyperlink>
    </w:p>
    <w:p>
      <w:pPr>
        <w:numPr>
          <w:ilvl w:val="0"/>
          <w:numId w:val="1704"/>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4"/>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00"/>
    <w:bookmarkEnd w:id="901"/>
    <w:bookmarkStart w:id="906" w:name="diagnóstico-e-verificação"/>
    <w:p>
      <w:pPr>
        <w:pStyle w:val="Titre2"/>
      </w:pPr>
      <w:r>
        <w:t xml:space="preserve">Diagnóstico e verificação</w:t>
      </w:r>
    </w:p>
    <w:p>
      <w:pPr>
        <w:pStyle w:val="FirstParagraph"/>
      </w:pPr>
    </w:p>
    <w:bookmarkStart w:id="902" w:name="X3aa0834ab88489aa473f848f035604ad97eeb3a"/>
    <w:p>
      <w:pPr>
        <w:pStyle w:val="Titre3"/>
      </w:pPr>
      <w:r>
        <w:t xml:space="preserve">O que fazer quando suposições gerais falham?</w:t>
      </w:r>
    </w:p>
    <w:p>
      <w:pPr>
        <w:numPr>
          <w:ilvl w:val="0"/>
          <w:numId w:val="1705"/>
        </w:numPr>
      </w:pPr>
      <w:r>
        <w:t xml:space="preserve">Transformações.</w:t>
      </w:r>
      <w:hyperlink w:anchor="ref-REF">
        <w:r>
          <w:rPr>
            <w:rStyle w:val="Lienhypertexte"/>
            <w:b/>
            <w:bCs/>
            <w:vertAlign w:val="superscript"/>
          </w:rPr>
          <w:t xml:space="preserve">REF?</w:t>
        </w:r>
      </w:hyperlink>
    </w:p>
    <w:p>
      <w:pPr>
        <w:numPr>
          <w:ilvl w:val="0"/>
          <w:numId w:val="1705"/>
        </w:numPr>
      </w:pPr>
      <w:r>
        <w:t xml:space="preserve">Métodos robustos (estimadores e testes).</w:t>
      </w:r>
      <w:hyperlink w:anchor="ref-REF">
        <w:r>
          <w:rPr>
            <w:rStyle w:val="Lienhypertexte"/>
            <w:b/>
            <w:bCs/>
            <w:vertAlign w:val="superscript"/>
          </w:rPr>
          <w:t xml:space="preserve">REF?</w:t>
        </w:r>
      </w:hyperlink>
    </w:p>
    <w:p>
      <w:pPr>
        <w:numPr>
          <w:ilvl w:val="0"/>
          <w:numId w:val="1705"/>
        </w:numPr>
      </w:pPr>
      <w:r>
        <w:t xml:space="preserve">Reamostragem.</w:t>
      </w:r>
      <w:hyperlink w:anchor="ref-REF">
        <w:r>
          <w:rPr>
            <w:rStyle w:val="Lienhypertexte"/>
            <w:b/>
            <w:bCs/>
            <w:vertAlign w:val="superscript"/>
          </w:rPr>
          <w:t xml:space="preserve">REF?</w:t>
        </w:r>
      </w:hyperlink>
    </w:p>
    <w:p>
      <w:pPr>
        <w:numPr>
          <w:ilvl w:val="0"/>
          <w:numId w:val="1705"/>
        </w:numPr>
      </w:pPr>
      <w:r>
        <w:t xml:space="preserve">Modelos alternativos.</w:t>
      </w:r>
      <w:hyperlink w:anchor="ref-REF">
        <w:r>
          <w:rPr>
            <w:rStyle w:val="Lienhypertexte"/>
            <w:b/>
            <w:bCs/>
            <w:vertAlign w:val="superscript"/>
          </w:rPr>
          <w:t xml:space="preserve">REF?</w:t>
        </w:r>
      </w:hyperlink>
    </w:p>
    <w:p>
      <w:pPr>
        <w:pStyle w:val="FirstParagraph"/>
      </w:pPr>
    </w:p>
    <w:bookmarkEnd w:id="902"/>
    <w:bookmarkStart w:id="903" w:name="X58dbb46f870c0f2917deecfc88b102aa705ed93"/>
    <w:p>
      <w:pPr>
        <w:pStyle w:val="Titre3"/>
      </w:pPr>
      <w:r>
        <w:t xml:space="preserve">O que fazer quando as suposições causais falham?</w:t>
      </w:r>
    </w:p>
    <w:p>
      <w:pPr>
        <w:numPr>
          <w:ilvl w:val="0"/>
          <w:numId w:val="1706"/>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6"/>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6"/>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6"/>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6"/>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6"/>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6"/>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6"/>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03"/>
    <w:bookmarkStart w:id="904" w:name="Xf2da6e725218ba1255129b2db66a380ea2f3006"/>
    <w:p>
      <w:pPr>
        <w:pStyle w:val="Titre3"/>
      </w:pPr>
      <w:r>
        <w:t xml:space="preserve">Como avaliar as suposições de uma regressão?</w:t>
      </w:r>
    </w:p>
    <w:p>
      <w:pPr>
        <w:pStyle w:val="Compact"/>
        <w:numPr>
          <w:ilvl w:val="0"/>
          <w:numId w:val="1707"/>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b82852-4ea2-43c3-ab3b-b59a3e6a2c99"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b82852-4ea2-43c3-ab3b-b59a3e6a2c99"/>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04"/>
    <w:bookmarkStart w:id="905" w:name="X3f9ef2e79c76f30fa4fe32ff668daf44500d028"/>
    <w:p>
      <w:pPr>
        <w:pStyle w:val="Titre3"/>
      </w:pPr>
      <w:r>
        <w:t xml:space="preserve">Como avaliar a independência entre variáveis?</w:t>
      </w:r>
    </w:p>
    <w:p>
      <w:pPr>
        <w:numPr>
          <w:ilvl w:val="0"/>
          <w:numId w:val="1708"/>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9"/>
        </w:numPr>
      </w:pPr>
      <w:r>
        <w:t xml:space="preserve">Gráfico de série temporal das variáveis</w:t>
      </w:r>
    </w:p>
    <w:p>
      <w:pPr>
        <w:numPr>
          <w:ilvl w:val="1"/>
          <w:numId w:val="1709"/>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93"/>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ae676e5c-3811-44a0-9970-5f8bb70ae248"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676e5c-3811-44a0-9970-5f8bb70ae248"/>
      <w:r>
        <w:rPr>
          <w:rFonts/>
          <w:b w:val="true"/>
          <w:strike w:val="false"/>
        </w:rPr>
        <w:t xml:space="preserve">: </w:t>
      </w:r>
      <w:r>
        <w:t xml:space="preserve">Séries temporais e autocorrelação de duas séries simuladas com fraca e forte autocorrelação.</w:t>
      </w:r>
    </w:p>
    <w:p>
      <w:pPr>
        <w:pStyle w:val="Corpsdetexte"/>
      </w:pPr>
    </w:p>
    <w:bookmarkEnd w:id="905"/>
    <w:bookmarkEnd w:id="906"/>
    <w:bookmarkStart w:id="908" w:name="normalidade"/>
    <w:p>
      <w:pPr>
        <w:pStyle w:val="Titre2"/>
      </w:pPr>
      <w:r>
        <w:t xml:space="preserve">Normalidade</w:t>
      </w:r>
    </w:p>
    <w:p>
      <w:pPr>
        <w:pStyle w:val="FirstParagraph"/>
      </w:pPr>
    </w:p>
    <w:bookmarkStart w:id="907" w:name="Xd62090352a7c7c01feebf01e61da4d9ae377415"/>
    <w:p>
      <w:pPr>
        <w:pStyle w:val="Titre3"/>
      </w:pPr>
      <w:r>
        <w:t xml:space="preserve">Devemos testar as suposições de normalidade?</w:t>
      </w:r>
    </w:p>
    <w:p>
      <w:pPr>
        <w:numPr>
          <w:ilvl w:val="0"/>
          <w:numId w:val="1710"/>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0"/>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07"/>
    <w:bookmarkEnd w:id="908"/>
    <w:bookmarkStart w:id="912" w:name="X4ad58bb86f28a22401fe343464679777e4851e5"/>
    <w:p>
      <w:pPr>
        <w:pStyle w:val="Titre2"/>
      </w:pPr>
      <w:r>
        <w:t xml:space="preserve">Escolha entre métodos paramétricos e não paramétricos</w:t>
      </w:r>
    </w:p>
    <w:p>
      <w:pPr>
        <w:pStyle w:val="FirstParagraph"/>
      </w:pPr>
    </w:p>
    <w:bookmarkStart w:id="909" w:name="o-que-é-análise-paramétrica"/>
    <w:p>
      <w:pPr>
        <w:pStyle w:val="Titre3"/>
      </w:pPr>
      <w:r>
        <w:t xml:space="preserve">O que é análise paramétrica?</w:t>
      </w:r>
    </w:p>
    <w:p>
      <w:pPr>
        <w:numPr>
          <w:ilvl w:val="0"/>
          <w:numId w:val="1711"/>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1"/>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09"/>
    <w:bookmarkStart w:id="910" w:name="o-que-é-análise-não-paramétrica"/>
    <w:p>
      <w:pPr>
        <w:pStyle w:val="Titre3"/>
      </w:pPr>
      <w:r>
        <w:t xml:space="preserve">O que é análise não paramétrica?</w:t>
      </w:r>
    </w:p>
    <w:p>
      <w:pPr>
        <w:numPr>
          <w:ilvl w:val="0"/>
          <w:numId w:val="1712"/>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2"/>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10"/>
    <w:bookmarkStart w:id="911" w:name="X46eaba3a8492c22001ce1b6dc5da3ed142ef2c4"/>
    <w:p>
      <w:pPr>
        <w:pStyle w:val="Titre3"/>
      </w:pPr>
      <w:r>
        <w:t xml:space="preserve">Por que análises paramétricas são preferidas?</w:t>
      </w:r>
    </w:p>
    <w:p>
      <w:pPr>
        <w:numPr>
          <w:ilvl w:val="0"/>
          <w:numId w:val="1713"/>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3"/>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11"/>
    <w:bookmarkEnd w:id="912"/>
    <w:bookmarkEnd w:id="913"/>
    <w:bookmarkStart w:id="950" w:name="analise-inferencial"/>
    <w:p>
      <w:pPr>
        <w:pStyle w:val="Titre1"/>
      </w:pPr>
      <w:r>
        <w:rPr>
          <w:b/>
          <w:bCs/>
        </w:rPr>
        <w:t xml:space="preserve">Análise inferencial</w:t>
      </w:r>
    </w:p>
    <w:p>
      <w:pPr>
        <w:pStyle w:val="FirstParagraph"/>
      </w:pPr>
    </w:p>
    <w:bookmarkStart w:id="917" w:name="raciocínio-inferencial"/>
    <w:p>
      <w:pPr>
        <w:pStyle w:val="Titre2"/>
      </w:pPr>
      <w:r>
        <w:t xml:space="preserve">Raciocínio inferencial</w:t>
      </w:r>
    </w:p>
    <w:p>
      <w:pPr>
        <w:pStyle w:val="FirstParagraph"/>
      </w:pPr>
    </w:p>
    <w:bookmarkStart w:id="914" w:name="o-que-é-análise-inferencial"/>
    <w:p>
      <w:pPr>
        <w:pStyle w:val="Titre3"/>
      </w:pPr>
      <w:r>
        <w:t xml:space="preserve">O que é análise inferencial?</w:t>
      </w:r>
    </w:p>
    <w:p>
      <w:pPr>
        <w:numPr>
          <w:ilvl w:val="0"/>
          <w:numId w:val="1714"/>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4"/>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14"/>
    <w:bookmarkStart w:id="915" w:name="Xb4219aaf520cc7cebd28d8077ac7fe21b09c925"/>
    <w:p>
      <w:pPr>
        <w:pStyle w:val="Titre3"/>
      </w:pPr>
      <w:r>
        <w:t xml:space="preserve">Quais são os tipos de raciocínio inferencial?</w:t>
      </w:r>
    </w:p>
    <w:p>
      <w:pPr>
        <w:numPr>
          <w:ilvl w:val="0"/>
          <w:numId w:val="1715"/>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5"/>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15"/>
    <w:bookmarkStart w:id="916" w:name="Xe71cdef562084664acc6a21d4df682692f7e42a"/>
    <w:p>
      <w:pPr>
        <w:pStyle w:val="Titre3"/>
      </w:pPr>
      <w:r>
        <w:t xml:space="preserve">Quais são as questões fundamentais da análise inferencial?</w:t>
      </w:r>
    </w:p>
    <w:p>
      <w:pPr>
        <w:numPr>
          <w:ilvl w:val="0"/>
          <w:numId w:val="1716"/>
        </w:numPr>
      </w:pPr>
      <w:r>
        <w:t xml:space="preserve">A direção do efeito</w:t>
      </w:r>
      <w:hyperlink w:anchor="ref-mccaskey2015">
        <w:r>
          <w:rPr>
            <w:rStyle w:val="Lienhypertexte"/>
            <w:vertAlign w:val="superscript"/>
          </w:rPr>
          <w:t xml:space="preserve">404</w:t>
        </w:r>
      </w:hyperlink>
    </w:p>
    <w:p>
      <w:pPr>
        <w:numPr>
          <w:ilvl w:val="0"/>
          <w:numId w:val="1716"/>
        </w:numPr>
      </w:pPr>
      <w:r>
        <w:t xml:space="preserve">A magnitude do efeito</w:t>
      </w:r>
      <w:hyperlink w:anchor="ref-mccaskey2015">
        <w:r>
          <w:rPr>
            <w:rStyle w:val="Lienhypertexte"/>
            <w:vertAlign w:val="superscript"/>
          </w:rPr>
          <w:t xml:space="preserve">404</w:t>
        </w:r>
      </w:hyperlink>
    </w:p>
    <w:p>
      <w:pPr>
        <w:numPr>
          <w:ilvl w:val="0"/>
          <w:numId w:val="1716"/>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16"/>
    <w:bookmarkEnd w:id="917"/>
    <w:bookmarkStart w:id="920" w:name="hipóteses-científicas"/>
    <w:p>
      <w:pPr>
        <w:pStyle w:val="Titre2"/>
      </w:pPr>
      <w:r>
        <w:t xml:space="preserve">Hipóteses científicas</w:t>
      </w:r>
    </w:p>
    <w:p>
      <w:pPr>
        <w:pStyle w:val="FirstParagraph"/>
      </w:pPr>
    </w:p>
    <w:bookmarkStart w:id="918" w:name="o-que-é-hipótese-científica"/>
    <w:p>
      <w:pPr>
        <w:pStyle w:val="Titre3"/>
      </w:pPr>
      <w:r>
        <w:t xml:space="preserve">O que é hipótese científica?</w:t>
      </w:r>
    </w:p>
    <w:p>
      <w:pPr>
        <w:numPr>
          <w:ilvl w:val="0"/>
          <w:numId w:val="1717"/>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17"/>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17"/>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18"/>
    <w:bookmarkStart w:id="919" w:name="Xdfb7003438d5b0250301ef54de94527e33c579c"/>
    <w:p>
      <w:pPr>
        <w:pStyle w:val="Titre3"/>
      </w:pPr>
      <w:r>
        <w:t xml:space="preserve">Quais são as fontes de ideias para gerar hipóteses científicas?</w:t>
      </w:r>
    </w:p>
    <w:p>
      <w:pPr>
        <w:numPr>
          <w:ilvl w:val="0"/>
          <w:numId w:val="1718"/>
        </w:numPr>
      </w:pPr>
      <w:r>
        <w:t xml:space="preserve">Revisão das práticas atuais.</w:t>
      </w:r>
      <w:hyperlink w:anchor="ref-Vandenbroucke2018">
        <w:r>
          <w:rPr>
            <w:rStyle w:val="Lienhypertexte"/>
            <w:vertAlign w:val="superscript"/>
          </w:rPr>
          <w:t xml:space="preserve">407</w:t>
        </w:r>
      </w:hyperlink>
    </w:p>
    <w:p>
      <w:pPr>
        <w:numPr>
          <w:ilvl w:val="0"/>
          <w:numId w:val="1718"/>
        </w:numPr>
      </w:pPr>
      <w:r>
        <w:t xml:space="preserve">Desafio a ideias aceitas.</w:t>
      </w:r>
      <w:hyperlink w:anchor="ref-Vandenbroucke2018">
        <w:r>
          <w:rPr>
            <w:rStyle w:val="Lienhypertexte"/>
            <w:vertAlign w:val="superscript"/>
          </w:rPr>
          <w:t xml:space="preserve">407</w:t>
        </w:r>
      </w:hyperlink>
    </w:p>
    <w:p>
      <w:pPr>
        <w:numPr>
          <w:ilvl w:val="0"/>
          <w:numId w:val="1718"/>
        </w:numPr>
      </w:pPr>
      <w:r>
        <w:t xml:space="preserve">Conflito entre ideias divergentes.</w:t>
      </w:r>
      <w:hyperlink w:anchor="ref-Vandenbroucke2018">
        <w:r>
          <w:rPr>
            <w:rStyle w:val="Lienhypertexte"/>
            <w:vertAlign w:val="superscript"/>
          </w:rPr>
          <w:t xml:space="preserve">407</w:t>
        </w:r>
      </w:hyperlink>
    </w:p>
    <w:p>
      <w:pPr>
        <w:numPr>
          <w:ilvl w:val="0"/>
          <w:numId w:val="1718"/>
        </w:numPr>
      </w:pPr>
      <w:r>
        <w:t xml:space="preserve">Variações regionais, temporais e populacionais.</w:t>
      </w:r>
      <w:hyperlink w:anchor="ref-Vandenbroucke2018">
        <w:r>
          <w:rPr>
            <w:rStyle w:val="Lienhypertexte"/>
            <w:vertAlign w:val="superscript"/>
          </w:rPr>
          <w:t xml:space="preserve">407</w:t>
        </w:r>
      </w:hyperlink>
    </w:p>
    <w:p>
      <w:pPr>
        <w:numPr>
          <w:ilvl w:val="0"/>
          <w:numId w:val="1718"/>
        </w:numPr>
      </w:pPr>
      <w:r>
        <w:t xml:space="preserve">Experiências dos próprios pesquisadores.</w:t>
      </w:r>
      <w:hyperlink w:anchor="ref-Vandenbroucke2018">
        <w:r>
          <w:rPr>
            <w:rStyle w:val="Lienhypertexte"/>
            <w:vertAlign w:val="superscript"/>
          </w:rPr>
          <w:t xml:space="preserve">407</w:t>
        </w:r>
      </w:hyperlink>
    </w:p>
    <w:p>
      <w:pPr>
        <w:numPr>
          <w:ilvl w:val="0"/>
          <w:numId w:val="1718"/>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19"/>
    <w:bookmarkEnd w:id="920"/>
    <w:bookmarkStart w:id="924" w:name="hipóteses-estatísticas"/>
    <w:p>
      <w:pPr>
        <w:pStyle w:val="Titre2"/>
      </w:pPr>
      <w:r>
        <w:t xml:space="preserve">Hipóteses estatísticas</w:t>
      </w:r>
    </w:p>
    <w:p>
      <w:pPr>
        <w:pStyle w:val="FirstParagraph"/>
      </w:pPr>
    </w:p>
    <w:bookmarkStart w:id="921" w:name="o-que-é-hipótese-nula"/>
    <w:p>
      <w:pPr>
        <w:pStyle w:val="Titre3"/>
      </w:pPr>
      <w:r>
        <w:t xml:space="preserve">O que é hipótese nula?</w:t>
      </w:r>
    </w:p>
    <w:p>
      <w:pPr>
        <w:pStyle w:val="Compact"/>
        <w:numPr>
          <w:ilvl w:val="0"/>
          <w:numId w:val="1719"/>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21"/>
    <w:bookmarkStart w:id="922" w:name="o-que-é-hipótese-alternativa"/>
    <w:p>
      <w:pPr>
        <w:pStyle w:val="Titre3"/>
      </w:pPr>
      <w:r>
        <w:t xml:space="preserve">O que é hipótese alternativa?</w:t>
      </w:r>
    </w:p>
    <w:p>
      <w:pPr>
        <w:pStyle w:val="Compact"/>
        <w:numPr>
          <w:ilvl w:val="0"/>
          <w:numId w:val="1720"/>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22"/>
    <w:bookmarkStart w:id="923" w:name="qual-hipótese-está-sendo-testada"/>
    <w:p>
      <w:pPr>
        <w:pStyle w:val="Titre3"/>
      </w:pPr>
      <w:r>
        <w:t xml:space="preserve">Qual hipótese está sendo testada?</w:t>
      </w:r>
    </w:p>
    <w:p>
      <w:pPr>
        <w:numPr>
          <w:ilvl w:val="0"/>
          <w:numId w:val="1721"/>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1"/>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1"/>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1"/>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23"/>
    <w:bookmarkEnd w:id="924"/>
    <w:bookmarkStart w:id="928" w:name="testes-de-hipóteses"/>
    <w:p>
      <w:pPr>
        <w:pStyle w:val="Titre2"/>
      </w:pPr>
      <w:r>
        <w:t xml:space="preserve">Testes de hipóteses</w:t>
      </w:r>
    </w:p>
    <w:p>
      <w:pPr>
        <w:pStyle w:val="FirstParagraph"/>
      </w:pPr>
    </w:p>
    <w:bookmarkStart w:id="925" w:name="quais-são-os-tipos-de-teste-de-hipóteses"/>
    <w:p>
      <w:pPr>
        <w:pStyle w:val="Titre3"/>
      </w:pPr>
      <w:r>
        <w:t xml:space="preserve">Quais são os tipos de teste de hipóteses?</w:t>
      </w:r>
    </w:p>
    <w:p>
      <w:pPr>
        <w:numPr>
          <w:ilvl w:val="0"/>
          <w:numId w:val="1722"/>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2"/>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2"/>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2"/>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2"/>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2132dd-2fcc-4a61-8bb3-f7546762b718"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2132dd-2fcc-4a61-8bb3-f7546762b718"/>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25"/>
    <w:bookmarkStart w:id="926" w:name="o-que-são-testes-unicaudais-e-bicaudais"/>
    <w:p>
      <w:pPr>
        <w:pStyle w:val="Titre3"/>
      </w:pPr>
      <w:r>
        <w:t xml:space="preserve">O que são testes unicaudais e bicaudais?</w:t>
      </w:r>
    </w:p>
    <w:p>
      <w:pPr>
        <w:numPr>
          <w:ilvl w:val="0"/>
          <w:numId w:val="1723"/>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3"/>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3"/>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0ee2be-df07-4d87-95ef-0613f5588c65"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0ee2be-df07-4d87-95ef-0613f5588c65"/>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7d01e2-69ce-4753-935b-92241cd3e771"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7d01e2-69ce-4753-935b-92241cd3e771"/>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4"/>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4"/>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4"/>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7beaa5-efbd-43a9-9877-92ac7719b7cf"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7beaa5-efbd-43a9-9877-92ac7719b7cf"/>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26"/>
    <w:bookmarkStart w:id="927" w:name="o-que-reportar-após-um-teste-de-hipótese"/>
    <w:p>
      <w:pPr>
        <w:pStyle w:val="Titre3"/>
      </w:pPr>
      <w:r>
        <w:t xml:space="preserve">O que reportar após um teste de hipótese?</w:t>
      </w:r>
    </w:p>
    <w:p>
      <w:pPr>
        <w:numPr>
          <w:ilvl w:val="0"/>
          <w:numId w:val="1725"/>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5"/>
        </w:numPr>
      </w:pPr>
      <w:r>
        <w:t xml:space="preserve">Tamanho de efeito, como estimativa de significância substantiva.</w:t>
      </w:r>
      <w:hyperlink w:anchor="ref-Sullivan2012">
        <w:r>
          <w:rPr>
            <w:rStyle w:val="Lienhypertexte"/>
            <w:vertAlign w:val="superscript"/>
          </w:rPr>
          <w:t xml:space="preserve">411</w:t>
        </w:r>
      </w:hyperlink>
    </w:p>
    <w:p>
      <w:pPr>
        <w:pStyle w:val="FirstParagraph"/>
      </w:pPr>
    </w:p>
    <w:bookmarkEnd w:id="927"/>
    <w:bookmarkEnd w:id="928"/>
    <w:bookmarkStart w:id="934" w:name="Xde31ba0d8f1481c3fffb87ce9c28caabf948818"/>
    <w:p>
      <w:pPr>
        <w:pStyle w:val="Titre2"/>
      </w:pPr>
      <w:r>
        <w:t xml:space="preserve">Intervalos de confiança e raciocínio de longo prazo</w:t>
      </w:r>
    </w:p>
    <w:p>
      <w:pPr>
        <w:pStyle w:val="FirstParagraph"/>
      </w:pPr>
    </w:p>
    <w:bookmarkStart w:id="929" w:name="o-que-é-um-intervalo-de-confiança"/>
    <w:p>
      <w:pPr>
        <w:pStyle w:val="Titre3"/>
      </w:pPr>
      <w:r>
        <w:t xml:space="preserve">O que é um intervalo de confiança?</w:t>
      </w:r>
    </w:p>
    <w:p>
      <w:pPr>
        <w:numPr>
          <w:ilvl w:val="0"/>
          <w:numId w:val="1726"/>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6"/>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6"/>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29"/>
    <w:bookmarkStart w:id="930" w:name="o-que-é-raciocínio-de-longo-prazo"/>
    <w:p>
      <w:pPr>
        <w:pStyle w:val="Titre3"/>
      </w:pPr>
      <w:r>
        <w:t xml:space="preserve">O que é raciocínio de longo prazo?</w:t>
      </w:r>
    </w:p>
    <w:p>
      <w:pPr>
        <w:numPr>
          <w:ilvl w:val="0"/>
          <w:numId w:val="1727"/>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27"/>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ece734a-d5f5-4484-a604-cb85d8da726a"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ce734a-d5f5-4484-a604-cb85d8da726a"/>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30"/>
    <w:bookmarkStart w:id="931" w:name="Xbee66b859651d64e050be1efe03a5d8f7c07929"/>
    <w:p>
      <w:pPr>
        <w:pStyle w:val="Titre3"/>
      </w:pPr>
      <w:r>
        <w:t xml:space="preserve">O que um intervalo de confiança não representa?</w:t>
      </w:r>
    </w:p>
    <w:p>
      <w:pPr>
        <w:numPr>
          <w:ilvl w:val="0"/>
          <w:numId w:val="1728"/>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28"/>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28"/>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31"/>
    <w:bookmarkStart w:id="932" w:name="X3620deabd946a7a38bd403fd0d775738a9c27eb"/>
    <w:p>
      <w:pPr>
        <w:pStyle w:val="Titre3"/>
      </w:pPr>
      <w:r>
        <w:t xml:space="preserve">Qual a relação entre intervalos de confiança e testes de hipóteses?</w:t>
      </w:r>
    </w:p>
    <w:p>
      <w:pPr>
        <w:numPr>
          <w:ilvl w:val="0"/>
          <w:numId w:val="1729"/>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29"/>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29"/>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29"/>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32"/>
    <w:bookmarkStart w:id="933" w:name="X7e16147af46e91cbe598a364bd7bea562c8ed8f"/>
    <w:p>
      <w:pPr>
        <w:pStyle w:val="Titre3"/>
      </w:pPr>
      <w:r>
        <w:t xml:space="preserve">Por que intervalos de confiança são centrais na inferência científica?</w:t>
      </w:r>
    </w:p>
    <w:p>
      <w:pPr>
        <w:numPr>
          <w:ilvl w:val="0"/>
          <w:numId w:val="1730"/>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0"/>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0"/>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33"/>
    <w:bookmarkEnd w:id="934"/>
    <w:bookmarkStart w:id="936" w:name="comparações-múltiplas"/>
    <w:p>
      <w:pPr>
        <w:pStyle w:val="Titre2"/>
      </w:pPr>
      <w:r>
        <w:t xml:space="preserve">Comparações múltiplas</w:t>
      </w:r>
    </w:p>
    <w:p>
      <w:pPr>
        <w:pStyle w:val="FirstParagraph"/>
      </w:pPr>
    </w:p>
    <w:bookmarkStart w:id="935" w:name="Xfe5c990c02213d4887c088d36dee77a68403457"/>
    <w:p>
      <w:pPr>
        <w:pStyle w:val="Titre3"/>
      </w:pPr>
      <w:r>
        <w:t xml:space="preserve">Como ajustar a análise inferencial para hipóteses múltiplas?</w:t>
      </w:r>
    </w:p>
    <w:p>
      <w:pPr>
        <w:numPr>
          <w:ilvl w:val="0"/>
          <w:numId w:val="1731"/>
        </w:numPr>
      </w:pPr>
      <w:r>
        <w:t xml:space="preserve">Defina previamente a família de hipóteses (ou seja, quais testes fazem parte do mesmo ajuste) e estabeleça a hierarquia dos desfechos (primários e secundários).</w:t>
      </w:r>
    </w:p>
    <w:p>
      <w:pPr>
        <w:numPr>
          <w:ilvl w:val="0"/>
          <w:numId w:val="1731"/>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1"/>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35"/>
    <w:bookmarkEnd w:id="936"/>
    <w:bookmarkStart w:id="940" w:name="inferência-visual"/>
    <w:p>
      <w:pPr>
        <w:pStyle w:val="Titre2"/>
      </w:pPr>
      <w:r>
        <w:t xml:space="preserve">Inferência visual</w:t>
      </w:r>
    </w:p>
    <w:p>
      <w:pPr>
        <w:pStyle w:val="FirstParagraph"/>
      </w:pPr>
    </w:p>
    <w:bookmarkStart w:id="937" w:name="o-que-é-inferência-visual"/>
    <w:p>
      <w:pPr>
        <w:pStyle w:val="Titre3"/>
      </w:pPr>
      <w:r>
        <w:t xml:space="preserve">O que é inferência visual?</w:t>
      </w:r>
    </w:p>
    <w:p>
      <w:pPr>
        <w:numPr>
          <w:ilvl w:val="0"/>
          <w:numId w:val="1732"/>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2"/>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37"/>
    <w:bookmarkStart w:id="938" w:name="X71152c4b35676e4fceee0fca74ebdd8f7051996"/>
    <w:p>
      <w:pPr>
        <w:pStyle w:val="Titre3"/>
      </w:pPr>
      <w:r>
        <w:t xml:space="preserve">Por que usar intervalos de confiança para inferência visual?</w:t>
      </w:r>
    </w:p>
    <w:p>
      <w:pPr>
        <w:numPr>
          <w:ilvl w:val="0"/>
          <w:numId w:val="1733"/>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3"/>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38"/>
    <w:bookmarkStart w:id="939" w:name="Xb13d043071173d415c67ab38ad76ac5fce2c643"/>
    <w:p>
      <w:pPr>
        <w:pStyle w:val="Titre3"/>
      </w:pPr>
      <w:r>
        <w:t xml:space="preserve">Como interpretar intervalos de confiança em uma figura?</w:t>
      </w:r>
    </w:p>
    <w:p>
      <w:pPr>
        <w:numPr>
          <w:ilvl w:val="0"/>
          <w:numId w:val="1734"/>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4"/>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4"/>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4"/>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4"/>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39"/>
    <w:bookmarkEnd w:id="940"/>
    <w:bookmarkStart w:id="945" w:name="interpretação-de-análise-inferencial"/>
    <w:p>
      <w:pPr>
        <w:pStyle w:val="Titre2"/>
      </w:pPr>
      <w:r>
        <w:t xml:space="preserve">Interpretação de análise inferencial</w:t>
      </w:r>
    </w:p>
    <w:p>
      <w:pPr>
        <w:pStyle w:val="FirstParagraph"/>
      </w:pPr>
    </w:p>
    <w:bookmarkStart w:id="941" w:name="como-interpretar-uma-análise-inferencial"/>
    <w:p>
      <w:pPr>
        <w:pStyle w:val="Titre3"/>
      </w:pPr>
      <w:r>
        <w:t xml:space="preserve">Como interpretar uma análise inferencial?</w:t>
      </w:r>
    </w:p>
    <w:p>
      <w:pPr>
        <w:numPr>
          <w:ilvl w:val="0"/>
          <w:numId w:val="1735"/>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5"/>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5"/>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5"/>
        </w:numPr>
      </w:pPr>
      <w:r>
        <w:t xml:space="preserve">Análise Bayesiana.</w:t>
      </w:r>
      <w:hyperlink w:anchor="ref-goodman2016">
        <w:r>
          <w:rPr>
            <w:rStyle w:val="Lienhypertexte"/>
            <w:vertAlign w:val="superscript"/>
          </w:rPr>
          <w:t xml:space="preserve">413</w:t>
        </w:r>
      </w:hyperlink>
    </w:p>
    <w:p>
      <w:pPr>
        <w:pStyle w:val="FirstParagraph"/>
      </w:pPr>
    </w:p>
    <w:bookmarkEnd w:id="941"/>
    <w:bookmarkStart w:id="94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6"/>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6"/>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6"/>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6"/>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42"/>
    <w:bookmarkStart w:id="943" w:name="X0a374f5ca87d5a5532aef43fa75edc2af23f8cf"/>
    <w:p>
      <w:pPr>
        <w:pStyle w:val="Titre3"/>
      </w:pPr>
      <w:r>
        <w:t xml:space="preserve">Qual a importância de resultados</w:t>
      </w:r>
      <w:r>
        <w:t xml:space="preserve"> </w:t>
      </w:r>
      <w:r>
        <w:t xml:space="preserve">“negativos”</w:t>
      </w:r>
      <w:r>
        <w:t xml:space="preserve">?</w:t>
      </w:r>
    </w:p>
    <w:p>
      <w:pPr>
        <w:numPr>
          <w:ilvl w:val="0"/>
          <w:numId w:val="1737"/>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37"/>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43"/>
    <w:bookmarkStart w:id="944" w:name="Xe2b18739c32a6410e5eb50c4f28a45b9d33c2da"/>
    <w:p>
      <w:pPr>
        <w:pStyle w:val="Titre3"/>
      </w:pPr>
      <w:r>
        <w:t xml:space="preserve">Resultados inconclusivos: Ausência de evidência ou evidência de ausência?</w:t>
      </w:r>
    </w:p>
    <w:p>
      <w:pPr>
        <w:numPr>
          <w:ilvl w:val="0"/>
          <w:numId w:val="1738"/>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38"/>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38"/>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38"/>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38"/>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44"/>
    <w:bookmarkEnd w:id="945"/>
    <w:bookmarkStart w:id="949" w:name="erros-de-inferência-i-ii-s-e-m"/>
    <w:p>
      <w:pPr>
        <w:pStyle w:val="Titre2"/>
      </w:pPr>
      <w:r>
        <w:t xml:space="preserve">Erros de inferência I, II, S e M</w:t>
      </w:r>
    </w:p>
    <w:p>
      <w:pPr>
        <w:pStyle w:val="FirstParagraph"/>
      </w:pPr>
    </w:p>
    <w:bookmarkStart w:id="946" w:name="X2ee2727e337a4aac4d6020bee661b1c2a101348"/>
    <w:p>
      <w:pPr>
        <w:pStyle w:val="Titre3"/>
      </w:pPr>
      <w:r>
        <w:t xml:space="preserve">O que são erros de inferência estatística?</w:t>
      </w:r>
    </w:p>
    <w:p>
      <w:pPr>
        <w:pStyle w:val="Compact"/>
        <w:numPr>
          <w:ilvl w:val="0"/>
          <w:numId w:val="1739"/>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46"/>
    <w:bookmarkStart w:id="947" w:name="o-que-são-erros-tipo-i-e-tipo-ii"/>
    <w:p>
      <w:pPr>
        <w:pStyle w:val="Titre3"/>
      </w:pPr>
      <w:r>
        <w:t xml:space="preserve">O que são erros Tipo I e Tipo II?</w:t>
      </w:r>
    </w:p>
    <w:p>
      <w:pPr>
        <w:numPr>
          <w:ilvl w:val="0"/>
          <w:numId w:val="1740"/>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0"/>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339aea-e157-4d98-babc-3de03c325520"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339aea-e157-4d98-babc-3de03c325520"/>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41ed7ba-0d87-4d78-ba4f-3e96d5a082b2"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41ed7ba-0d87-4d78-ba4f-3e96d5a082b2"/>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76661a4-e9b8-4884-a740-04305e4b145f"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6661a4-e9b8-4884-a740-04305e4b145f"/>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47"/>
    <w:bookmarkStart w:id="948" w:name="o-que-são-erros-tipo-s-e-tipo-m"/>
    <w:p>
      <w:pPr>
        <w:pStyle w:val="Titre3"/>
      </w:pPr>
      <w:r>
        <w:t xml:space="preserve">O que são erros Tipo S e Tipo M?</w:t>
      </w:r>
    </w:p>
    <w:p>
      <w:pPr>
        <w:pStyle w:val="Compact"/>
        <w:numPr>
          <w:ilvl w:val="0"/>
          <w:numId w:val="1741"/>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7d40a7f-da5d-4462-bd31-6f1094c7b563"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7d40a7f-da5d-4462-bd31-6f1094c7b563"/>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2"/>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d1b6e8-bf39-492d-9101-abbbab9e030e"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d1b6e8-bf39-492d-9101-abbbab9e030e"/>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48"/>
    <w:bookmarkEnd w:id="949"/>
    <w:bookmarkEnd w:id="950"/>
    <w:bookmarkStart w:id="954" w:name="selecao-testes"/>
    <w:p>
      <w:pPr>
        <w:pStyle w:val="Titre1"/>
      </w:pPr>
      <w:r>
        <w:rPr>
          <w:b/>
          <w:bCs/>
        </w:rPr>
        <w:t xml:space="preserve">Seleção de testes</w:t>
      </w:r>
    </w:p>
    <w:p>
      <w:pPr>
        <w:pStyle w:val="FirstParagraph"/>
      </w:pPr>
    </w:p>
    <w:bookmarkStart w:id="953" w:name="X9f74906b165b01dad512acfc76f8fdb28141f3b"/>
    <w:p>
      <w:pPr>
        <w:pStyle w:val="Titre2"/>
      </w:pPr>
      <w:r>
        <w:t xml:space="preserve">Escolha de testes para análise inferencial</w:t>
      </w:r>
    </w:p>
    <w:p>
      <w:pPr>
        <w:pStyle w:val="FirstParagraph"/>
      </w:pPr>
    </w:p>
    <w:bookmarkStart w:id="951" w:name="por-que-escolher-o-teste-é-um-problema"/>
    <w:p>
      <w:pPr>
        <w:pStyle w:val="Titre3"/>
      </w:pPr>
      <w:r>
        <w:t xml:space="preserve">Por que escolher o teste é um problema?</w:t>
      </w:r>
    </w:p>
    <w:p>
      <w:pPr>
        <w:numPr>
          <w:ilvl w:val="0"/>
          <w:numId w:val="1743"/>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3"/>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51"/>
    <w:bookmarkStart w:id="952" w:name="X2d12eb512eaaf10af444e1a61d1f631dde6ca80"/>
    <w:p>
      <w:pPr>
        <w:pStyle w:val="Titre3"/>
      </w:pPr>
      <w:r>
        <w:t xml:space="preserve">Como selecionar os testes para a análise estatística inferencial?</w:t>
      </w:r>
    </w:p>
    <w:p>
      <w:pPr>
        <w:numPr>
          <w:ilvl w:val="0"/>
          <w:numId w:val="1744"/>
        </w:numPr>
      </w:pPr>
      <w:r>
        <w:t xml:space="preserve">.</w:t>
      </w:r>
      <w:hyperlink w:anchor="ref-dwivedi2019">
        <w:r>
          <w:rPr>
            <w:rStyle w:val="Lienhypertexte"/>
            <w:vertAlign w:val="superscript"/>
          </w:rPr>
          <w:t xml:space="preserve">272</w:t>
        </w:r>
      </w:hyperlink>
    </w:p>
    <w:p>
      <w:pPr>
        <w:numPr>
          <w:ilvl w:val="0"/>
          <w:numId w:val="1744"/>
        </w:numPr>
      </w:pPr>
      <w:r>
        <w:t xml:space="preserve">.</w:t>
      </w:r>
      <w:hyperlink w:anchor="ref-Dwivedi2022">
        <w:r>
          <w:rPr>
            <w:rStyle w:val="Lienhypertexte"/>
            <w:vertAlign w:val="superscript"/>
          </w:rPr>
          <w:t xml:space="preserve">260</w:t>
        </w:r>
      </w:hyperlink>
    </w:p>
    <w:p>
      <w:pPr>
        <w:numPr>
          <w:ilvl w:val="0"/>
          <w:numId w:val="1744"/>
        </w:numPr>
      </w:pPr>
      <w:r>
        <w:t xml:space="preserve">.</w:t>
      </w:r>
      <w:hyperlink w:anchor="ref-Kim2017">
        <w:r>
          <w:rPr>
            <w:rStyle w:val="Lienhypertexte"/>
            <w:vertAlign w:val="superscript"/>
          </w:rPr>
          <w:t xml:space="preserve">421</w:t>
        </w:r>
      </w:hyperlink>
    </w:p>
    <w:p>
      <w:pPr>
        <w:numPr>
          <w:ilvl w:val="0"/>
          <w:numId w:val="1744"/>
        </w:numPr>
      </w:pPr>
      <w:r>
        <w:t xml:space="preserve">.</w:t>
      </w:r>
      <w:hyperlink w:anchor="ref-marusteri2010">
        <w:r>
          <w:rPr>
            <w:rStyle w:val="Lienhypertexte"/>
            <w:vertAlign w:val="superscript"/>
          </w:rPr>
          <w:t xml:space="preserve">422</w:t>
        </w:r>
      </w:hyperlink>
    </w:p>
    <w:p>
      <w:pPr>
        <w:numPr>
          <w:ilvl w:val="0"/>
          <w:numId w:val="1744"/>
        </w:numPr>
      </w:pPr>
      <w:r>
        <w:t xml:space="preserve">.</w:t>
      </w:r>
      <w:hyperlink w:anchor="ref-mishra2019">
        <w:r>
          <w:rPr>
            <w:rStyle w:val="Lienhypertexte"/>
            <w:vertAlign w:val="superscript"/>
          </w:rPr>
          <w:t xml:space="preserve">423</w:t>
        </w:r>
      </w:hyperlink>
    </w:p>
    <w:p>
      <w:pPr>
        <w:numPr>
          <w:ilvl w:val="0"/>
          <w:numId w:val="1744"/>
        </w:numPr>
      </w:pPr>
      <w:r>
        <w:t xml:space="preserve">.</w:t>
      </w:r>
      <w:hyperlink w:anchor="ref-ray2021">
        <w:r>
          <w:rPr>
            <w:rStyle w:val="Lienhypertexte"/>
            <w:vertAlign w:val="superscript"/>
          </w:rPr>
          <w:t xml:space="preserve">424</w:t>
        </w:r>
      </w:hyperlink>
    </w:p>
    <w:p>
      <w:pPr>
        <w:numPr>
          <w:ilvl w:val="0"/>
          <w:numId w:val="1744"/>
        </w:numPr>
      </w:pPr>
      <w:r>
        <w:t xml:space="preserve">.</w:t>
      </w:r>
      <w:hyperlink w:anchor="ref-nayak2011">
        <w:r>
          <w:rPr>
            <w:rStyle w:val="Lienhypertexte"/>
            <w:vertAlign w:val="superscript"/>
          </w:rPr>
          <w:t xml:space="preserve">425</w:t>
        </w:r>
      </w:hyperlink>
    </w:p>
    <w:p>
      <w:pPr>
        <w:numPr>
          <w:ilvl w:val="0"/>
          <w:numId w:val="1744"/>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52"/>
    <w:bookmarkEnd w:id="953"/>
    <w:bookmarkEnd w:id="954"/>
    <w:bookmarkStart w:id="978" w:name="p-valor"/>
    <w:p>
      <w:pPr>
        <w:pStyle w:val="Titre1"/>
      </w:pPr>
      <w:r>
        <w:rPr>
          <w:b/>
          <w:bCs/>
        </w:rPr>
        <w:t xml:space="preserve">P-valor</w:t>
      </w:r>
    </w:p>
    <w:p>
      <w:pPr>
        <w:pStyle w:val="FirstParagraph"/>
      </w:pPr>
    </w:p>
    <w:bookmarkStart w:id="957" w:name="p-valor-1"/>
    <w:p>
      <w:pPr>
        <w:pStyle w:val="Titre2"/>
      </w:pPr>
      <w:r>
        <w:t xml:space="preserve">P-valor</w:t>
      </w:r>
    </w:p>
    <w:p>
      <w:pPr>
        <w:pStyle w:val="FirstParagraph"/>
      </w:pPr>
    </w:p>
    <w:bookmarkStart w:id="955" w:name="o-que-é-o-p-valor"/>
    <w:p>
      <w:pPr>
        <w:pStyle w:val="Titre3"/>
      </w:pPr>
      <w:r>
        <w:t xml:space="preserve">O que é o P-valor?</w:t>
      </w:r>
    </w:p>
    <w:p>
      <w:pPr>
        <w:numPr>
          <w:ilvl w:val="0"/>
          <w:numId w:val="1745"/>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5"/>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55"/>
    <w:bookmarkStart w:id="956" w:name="o-que-o-p-valor-não-é"/>
    <w:p>
      <w:pPr>
        <w:pStyle w:val="Titre3"/>
      </w:pPr>
      <w:r>
        <w:t xml:space="preserve">O que o P-valor não é?</w:t>
      </w:r>
    </w:p>
    <w:p>
      <w:pPr>
        <w:numPr>
          <w:ilvl w:val="0"/>
          <w:numId w:val="1746"/>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6"/>
        </w:numPr>
      </w:pPr>
      <w:r>
        <w:t xml:space="preserve">P-valor não mede o tamanho de efeito ou a relevância da sua observação.</w:t>
      </w:r>
      <w:hyperlink w:anchor="ref-wasserstein2016">
        <w:r>
          <w:rPr>
            <w:rStyle w:val="Lienhypertexte"/>
            <w:vertAlign w:val="superscript"/>
          </w:rPr>
          <w:t xml:space="preserve">427</w:t>
        </w:r>
      </w:hyperlink>
    </w:p>
    <w:p>
      <w:pPr>
        <w:numPr>
          <w:ilvl w:val="0"/>
          <w:numId w:val="1746"/>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6"/>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56"/>
    <w:bookmarkEnd w:id="957"/>
    <w:bookmarkStart w:id="959" w:name="significância-estatística"/>
    <w:p>
      <w:pPr>
        <w:pStyle w:val="Titre2"/>
      </w:pPr>
      <w:r>
        <w:t xml:space="preserve">Significância estatística</w:t>
      </w:r>
    </w:p>
    <w:p>
      <w:pPr>
        <w:pStyle w:val="FirstParagraph"/>
      </w:pPr>
    </w:p>
    <w:bookmarkStart w:id="958" w:name="o-que-é-significância-estatística"/>
    <w:p>
      <w:pPr>
        <w:pStyle w:val="Titre3"/>
      </w:pPr>
      <w:r>
        <w:t xml:space="preserve">O que é significância estatística?</w:t>
      </w:r>
    </w:p>
    <w:p>
      <w:pPr>
        <w:numPr>
          <w:ilvl w:val="0"/>
          <w:numId w:val="1747"/>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47"/>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58"/>
    <w:bookmarkEnd w:id="959"/>
    <w:bookmarkStart w:id="967" w:name="interpretação-do-p-valor"/>
    <w:p>
      <w:pPr>
        <w:pStyle w:val="Titre2"/>
      </w:pPr>
      <w:r>
        <w:t xml:space="preserve">Interpretação do P-valor</w:t>
      </w:r>
    </w:p>
    <w:p>
      <w:pPr>
        <w:pStyle w:val="FirstParagraph"/>
      </w:pPr>
    </w:p>
    <w:bookmarkStart w:id="960" w:name="como-interpretar-o-p-valor"/>
    <w:p>
      <w:pPr>
        <w:pStyle w:val="Titre3"/>
      </w:pPr>
      <w:r>
        <w:t xml:space="preserve">Como interpretar o P-valor?</w:t>
      </w:r>
    </w:p>
    <w:p>
      <w:pPr>
        <w:numPr>
          <w:ilvl w:val="0"/>
          <w:numId w:val="1748"/>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48"/>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8"/>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48"/>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60"/>
    <w:bookmarkStart w:id="961" w:name="Xd6e01152e97fd11a810d8abe0eb6417b24f5fa6"/>
    <w:p>
      <w:pPr>
        <w:pStyle w:val="Titre3"/>
      </w:pPr>
      <w:r>
        <w:t xml:space="preserve">Existe uma crítica lógica à significância estatística?</w:t>
      </w:r>
    </w:p>
    <w:p>
      <w:pPr>
        <w:numPr>
          <w:ilvl w:val="0"/>
          <w:numId w:val="1749"/>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49"/>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61"/>
    <w:bookmarkStart w:id="96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0"/>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0"/>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0"/>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62"/>
    <w:bookmarkStart w:id="963" w:name="qual-é-o-equívoco-central"/>
    <w:p>
      <w:pPr>
        <w:pStyle w:val="Titre3"/>
      </w:pPr>
      <w:r>
        <w:t xml:space="preserve">Qual é o equívoco central?</w:t>
      </w:r>
    </w:p>
    <w:p>
      <w:pPr>
        <w:numPr>
          <w:ilvl w:val="0"/>
          <w:numId w:val="1751"/>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1"/>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1"/>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63"/>
    <w:bookmarkStart w:id="964" w:name="X9733c54a9928385c11aa60d38b1a128af6ef2b4"/>
    <w:p>
      <w:pPr>
        <w:pStyle w:val="Titre3"/>
      </w:pPr>
      <w:r>
        <w:t xml:space="preserve">O que isso implica para a interpretação do P-valor?</w:t>
      </w:r>
    </w:p>
    <w:p>
      <w:pPr>
        <w:numPr>
          <w:ilvl w:val="0"/>
          <w:numId w:val="1752"/>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2"/>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64"/>
    <w:bookmarkStart w:id="965" w:name="qual-a-origem-do-p005"/>
    <w:p>
      <w:pPr>
        <w:pStyle w:val="Titre3"/>
      </w:pPr>
      <w:r>
        <w:t xml:space="preserve">Qual a origem do</w:t>
      </w:r>
      <w:r>
        <w:t xml:space="preserve"> </w:t>
      </w:r>
      <w:r>
        <w:t xml:space="preserve">‘P&lt;0,05’</w:t>
      </w:r>
      <w:r>
        <w:t xml:space="preserve">?</w:t>
      </w:r>
    </w:p>
    <w:p>
      <w:pPr>
        <w:numPr>
          <w:ilvl w:val="0"/>
          <w:numId w:val="1753"/>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3"/>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3"/>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cf0afb-2736-49db-abac-92daf6cfa327"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cf0afb-2736-49db-abac-92daf6cfa327"/>
      <w:r>
        <w:rPr>
          <w:rFonts/>
          <w:b w:val="true"/>
          <w:strike w:val="false"/>
        </w:rPr>
        <w:t xml:space="preserve">: </w:t>
      </w:r>
      <w:r>
        <w:t xml:space="preserve">Visualização espacial de p &lt; 0,05 (5 quadrados aleatórios em 100).</w:t>
      </w:r>
    </w:p>
    <w:p>
      <w:pPr>
        <w:pStyle w:val="Corpsdetexte"/>
      </w:pPr>
    </w:p>
    <w:bookmarkEnd w:id="965"/>
    <w:bookmarkStart w:id="966" w:name="Xa714ff15b97f544139c1d773dce26929fc79aba"/>
    <w:p>
      <w:pPr>
        <w:pStyle w:val="Titre3"/>
      </w:pPr>
      <w:r>
        <w:t xml:space="preserve">Quais são os complementos ou alternativas ao P-valor?</w:t>
      </w:r>
    </w:p>
    <w:p>
      <w:pPr>
        <w:numPr>
          <w:ilvl w:val="0"/>
          <w:numId w:val="1754"/>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4"/>
        </w:numPr>
      </w:pPr>
      <w:r>
        <w:t xml:space="preserve">Razão de verossimilhança.</w:t>
      </w:r>
      <w:hyperlink w:anchor="ref-wasserstein2016">
        <w:r>
          <w:rPr>
            <w:rStyle w:val="Lienhypertexte"/>
            <w:vertAlign w:val="superscript"/>
          </w:rPr>
          <w:t xml:space="preserve">427</w:t>
        </w:r>
      </w:hyperlink>
    </w:p>
    <w:p>
      <w:pPr>
        <w:numPr>
          <w:ilvl w:val="0"/>
          <w:numId w:val="1754"/>
        </w:numPr>
      </w:pPr>
      <w:r>
        <w:t xml:space="preserve">Métodos Bayesianos, fator Bayes.</w:t>
      </w:r>
      <w:hyperlink w:anchor="ref-wasserstein2016">
        <w:r>
          <w:rPr>
            <w:rStyle w:val="Lienhypertexte"/>
            <w:vertAlign w:val="superscript"/>
          </w:rPr>
          <w:t xml:space="preserve">427</w:t>
        </w:r>
      </w:hyperlink>
    </w:p>
    <w:p>
      <w:pPr>
        <w:pStyle w:val="FirstParagraph"/>
      </w:pPr>
    </w:p>
    <w:bookmarkEnd w:id="966"/>
    <w:bookmarkEnd w:id="967"/>
    <w:bookmarkStart w:id="974" w:name="p-valor-de-2ª-geração"/>
    <w:p>
      <w:pPr>
        <w:pStyle w:val="Titre2"/>
      </w:pPr>
      <w:r>
        <w:t xml:space="preserve">P-valor de 2ª geração</w:t>
      </w:r>
    </w:p>
    <w:p>
      <w:pPr>
        <w:pStyle w:val="FirstParagraph"/>
      </w:pPr>
    </w:p>
    <w:bookmarkStart w:id="968" w:name="o-que-é-o-p-valor-de-2ª-geração"/>
    <w:p>
      <w:pPr>
        <w:pStyle w:val="Titre3"/>
      </w:pPr>
      <w:r>
        <w:t xml:space="preserve">O que é o P-valor de 2ª geração?</w:t>
      </w:r>
    </w:p>
    <w:p>
      <w:pPr>
        <w:numPr>
          <w:ilvl w:val="0"/>
          <w:numId w:val="1755"/>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5"/>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68"/>
    <w:bookmarkStart w:id="969" w:name="Xaf8b4dcb3a553b671ea8663f165616fde499b4e"/>
    <w:p>
      <w:pPr>
        <w:pStyle w:val="Titre3"/>
      </w:pPr>
      <w:r>
        <w:t xml:space="preserve">Como definir a hipótese nula intervalar e</w:t>
      </w:r>
      <w:r>
        <w:t xml:space="preserve"> </w:t>
      </w:r>
      <m:oMath>
        <m:r>
          <m:t>δ</m:t>
        </m:r>
      </m:oMath>
      <w:r>
        <w:t xml:space="preserve">?</w:t>
      </w:r>
    </w:p>
    <w:p>
      <w:pPr>
        <w:numPr>
          <w:ilvl w:val="0"/>
          <w:numId w:val="1756"/>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6"/>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69"/>
    <w:bookmarkStart w:id="970" w:name="como-calcular-o-sgpv"/>
    <w:p>
      <w:pPr>
        <w:pStyle w:val="Titre3"/>
      </w:pPr>
      <w:r>
        <w:t xml:space="preserve">Como calcular o SGPV?</w:t>
      </w:r>
    </w:p>
    <w:p>
      <w:pPr>
        <w:pStyle w:val="Compact"/>
        <w:numPr>
          <w:ilvl w:val="0"/>
          <w:numId w:val="1757"/>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58"/>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58"/>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70"/>
    <w:bookmarkStart w:id="971" w:name="como-interpretar-o-sgpv"/>
    <w:p>
      <w:pPr>
        <w:pStyle w:val="Titre3"/>
      </w:pPr>
      <w:r>
        <w:t xml:space="preserve">Como interpretar o SGPV?</w:t>
      </w:r>
    </w:p>
    <w:p>
      <w:pPr>
        <w:numPr>
          <w:ilvl w:val="0"/>
          <w:numId w:val="1759"/>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59"/>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59"/>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71"/>
    <w:bookmarkStart w:id="972" w:name="relação-com-testes-de-equivalência"/>
    <w:p>
      <w:pPr>
        <w:pStyle w:val="Titre3"/>
      </w:pPr>
      <w:r>
        <w:t xml:space="preserve">Relação com testes de equivalência</w:t>
      </w:r>
    </w:p>
    <w:p>
      <w:pPr>
        <w:numPr>
          <w:ilvl w:val="0"/>
          <w:numId w:val="1760"/>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0"/>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0"/>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72"/>
    <w:bookmarkStart w:id="973" w:name="Xe4df1ea36c7c07cc98d71a779cd5a50ac8d7b38"/>
    <w:p>
      <w:pPr>
        <w:pStyle w:val="Titre3"/>
      </w:pPr>
      <w:r>
        <w:t xml:space="preserve">Propriedades frequenciais e múltiplas comparações</w:t>
      </w:r>
    </w:p>
    <w:p>
      <w:pPr>
        <w:numPr>
          <w:ilvl w:val="0"/>
          <w:numId w:val="1761"/>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1"/>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73"/>
    <w:bookmarkEnd w:id="974"/>
    <w:bookmarkStart w:id="977" w:name="distribuição-de-confiança"/>
    <w:p>
      <w:pPr>
        <w:pStyle w:val="Titre2"/>
      </w:pPr>
      <w:r>
        <w:t xml:space="preserve">Distribuição de confiança</w:t>
      </w:r>
    </w:p>
    <w:bookmarkStart w:id="975" w:name="o-que-é-distribuição-de-confiança"/>
    <w:p>
      <w:pPr>
        <w:pStyle w:val="Titre3"/>
      </w:pPr>
      <w:r>
        <w:t xml:space="preserve">O que é distribuição de confiança?</w:t>
      </w:r>
    </w:p>
    <w:p>
      <w:pPr>
        <w:pStyle w:val="Compact"/>
        <w:numPr>
          <w:ilvl w:val="0"/>
          <w:numId w:val="1762"/>
        </w:numPr>
      </w:pPr>
      <w:r>
        <w:t xml:space="preserve">Distribuição de confiança é uma representação contínua da evidência inferencial sobre um parâmetro de interesse. Ela mostra, para cada valor possível do tamanho de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890327c-0745-4f85-8885-1a59a8e3560e"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90327c-0745-4f85-8885-1a59a8e3560e"/>
      <w:r>
        <w:rPr>
          <w:rFonts/>
          <w:b w:val="true"/>
          <w:strike w:val="false"/>
        </w:rPr>
        <w:t xml:space="preserve">: </w:t>
      </w:r>
      <w:r>
        <w:t xml:space="preserve">Distribuição de confiança para o tamanho de efeito estimado.</w:t>
      </w:r>
    </w:p>
    <w:p>
      <w:pPr>
        <w:pStyle w:val="Corpsdetexte"/>
      </w:pPr>
    </w:p>
    <w:bookmarkEnd w:id="975"/>
    <w:bookmarkStart w:id="976" w:name="X49ec46e6cdab69da33fca2a2a66f41f20a927a3"/>
    <w:p>
      <w:pPr>
        <w:pStyle w:val="Titre3"/>
      </w:pPr>
      <w:r>
        <w:t xml:space="preserve">Como interpretar a distribuição de confiança?</w:t>
      </w:r>
    </w:p>
    <w:p>
      <w:pPr>
        <w:numPr>
          <w:ilvl w:val="0"/>
          <w:numId w:val="1763"/>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3"/>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76"/>
    <w:bookmarkEnd w:id="977"/>
    <w:bookmarkEnd w:id="978"/>
    <w:bookmarkStart w:id="999" w:name="tamanho-efeito"/>
    <w:p>
      <w:pPr>
        <w:pStyle w:val="Titre1"/>
      </w:pPr>
      <w:r>
        <w:rPr>
          <w:b/>
          <w:bCs/>
        </w:rPr>
        <w:t xml:space="preserve">Tamanho de efeito</w:t>
      </w:r>
    </w:p>
    <w:p>
      <w:pPr>
        <w:pStyle w:val="FirstParagraph"/>
      </w:pPr>
    </w:p>
    <w:bookmarkStart w:id="980" w:name="tamanho-de-efeito"/>
    <w:p>
      <w:pPr>
        <w:pStyle w:val="Titre2"/>
      </w:pPr>
      <w:r>
        <w:t xml:space="preserve">Tamanho de efeito</w:t>
      </w:r>
    </w:p>
    <w:p>
      <w:pPr>
        <w:pStyle w:val="FirstParagraph"/>
      </w:pPr>
    </w:p>
    <w:bookmarkStart w:id="979" w:name="o-que-é-o-tamanho-de-efeito"/>
    <w:p>
      <w:pPr>
        <w:pStyle w:val="Titre3"/>
      </w:pPr>
      <w:r>
        <w:t xml:space="preserve">O que é o tamanho de efeito?</w:t>
      </w:r>
    </w:p>
    <w:p>
      <w:pPr>
        <w:pStyle w:val="Compact"/>
        <w:numPr>
          <w:ilvl w:val="0"/>
          <w:numId w:val="1764"/>
        </w:numPr>
      </w:pPr>
      <w:r>
        <w:t xml:space="preserve">Tamanho de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79"/>
    <w:bookmarkEnd w:id="980"/>
    <w:bookmarkStart w:id="993" w:name="tipos-de-tamanho-de-efeito"/>
    <w:p>
      <w:pPr>
        <w:pStyle w:val="Titre2"/>
      </w:pPr>
      <w:r>
        <w:t xml:space="preserve">Tipos de tamanho de efeito</w:t>
      </w:r>
    </w:p>
    <w:p>
      <w:pPr>
        <w:pStyle w:val="FirstParagraph"/>
      </w:pPr>
    </w:p>
    <w:bookmarkStart w:id="981" w:name="quais-são-os-tipos-de-tamanho-de-efeito"/>
    <w:p>
      <w:pPr>
        <w:pStyle w:val="Titre3"/>
      </w:pPr>
      <w:r>
        <w:t xml:space="preserve">Quais são os tipos de tamanho de efeito?</w:t>
      </w:r>
    </w:p>
    <w:p>
      <w:pPr>
        <w:pStyle w:val="Compact"/>
        <w:numPr>
          <w:ilvl w:val="0"/>
          <w:numId w:val="1765"/>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6"/>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81"/>
    <w:bookmarkStart w:id="982" w:name="como-interpretar-um-tamanho-de-efeito"/>
    <w:p>
      <w:pPr>
        <w:pStyle w:val="Titre3"/>
      </w:pPr>
      <w:r>
        <w:t xml:space="preserve">Como interpretar um tamanho de efeito?</w:t>
      </w:r>
    </w:p>
    <w:p>
      <w:pPr>
        <w:pStyle w:val="Compact"/>
        <w:numPr>
          <w:ilvl w:val="0"/>
          <w:numId w:val="1767"/>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82"/>
    <w:bookmarkStart w:id="983" w:name="o-que-é-a-diferença-de-média-bruta"/>
    <w:p>
      <w:pPr>
        <w:pStyle w:val="Titre3"/>
      </w:pPr>
      <w:r>
        <w:t xml:space="preserve">O que é a diferença de média bruta?</w:t>
      </w:r>
    </w:p>
    <w:p>
      <w:pPr>
        <w:numPr>
          <w:ilvl w:val="0"/>
          <w:numId w:val="1768"/>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8"/>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8"/>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83"/>
    <w:bookmarkStart w:id="984" w:name="X149615a3a15bc5de298e140f4b9b021b3eb82e5"/>
    <w:p>
      <w:pPr>
        <w:pStyle w:val="Titre3"/>
      </w:pPr>
      <w:r>
        <w:t xml:space="preserve">Correlações podem ser consideradas tamanhos de efeito?</w:t>
      </w:r>
    </w:p>
    <w:p>
      <w:pPr>
        <w:numPr>
          <w:ilvl w:val="0"/>
          <w:numId w:val="1769"/>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9"/>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9"/>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9"/>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84"/>
    <w:bookmarkStart w:id="985" w:name="o-que-é-o-q-de-cohen"/>
    <w:p>
      <w:pPr>
        <w:pStyle w:val="Titre3"/>
      </w:pPr>
      <w:r>
        <w:t xml:space="preserve">O que é o</w:t>
      </w:r>
      <w:r>
        <w:t xml:space="preserve"> </w:t>
      </w:r>
      <m:oMath>
        <m:r>
          <m:t>q</m:t>
        </m:r>
      </m:oMath>
      <w:r>
        <w:t xml:space="preserve"> </w:t>
      </w:r>
      <w:r>
        <w:t xml:space="preserve">de Cohen?</w:t>
      </w:r>
    </w:p>
    <w:p>
      <w:pPr>
        <w:numPr>
          <w:ilvl w:val="0"/>
          <w:numId w:val="1770"/>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0"/>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0"/>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85"/>
    <w:bookmarkStart w:id="986" w:name="o-que-o-g-no-teste-do-sinal"/>
    <w:p>
      <w:pPr>
        <w:pStyle w:val="Titre3"/>
      </w:pPr>
      <w:r>
        <w:t xml:space="preserve">O que o</w:t>
      </w:r>
      <w:r>
        <w:t xml:space="preserve"> </w:t>
      </w:r>
      <m:oMath>
        <m:r>
          <m:t>g</m:t>
        </m:r>
      </m:oMath>
      <w:r>
        <w:t xml:space="preserve"> </w:t>
      </w:r>
      <w:r>
        <w:t xml:space="preserve">no teste do sinal?</w:t>
      </w:r>
    </w:p>
    <w:p>
      <w:pPr>
        <w:numPr>
          <w:ilvl w:val="0"/>
          <w:numId w:val="1771"/>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1"/>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1"/>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1"/>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86"/>
    <w:bookmarkStart w:id="987" w:name="o-que-é-o-h-de-cohen"/>
    <w:p>
      <w:pPr>
        <w:pStyle w:val="Titre3"/>
      </w:pPr>
      <w:r>
        <w:t xml:space="preserve">O que é o</w:t>
      </w:r>
      <w:r>
        <w:t xml:space="preserve"> </w:t>
      </w:r>
      <m:oMath>
        <m:r>
          <m:t>h</m:t>
        </m:r>
      </m:oMath>
      <w:r>
        <w:t xml:space="preserve"> </w:t>
      </w:r>
      <w:r>
        <w:t xml:space="preserve">de Cohen?</w:t>
      </w:r>
    </w:p>
    <w:p>
      <w:pPr>
        <w:numPr>
          <w:ilvl w:val="0"/>
          <w:numId w:val="1772"/>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2"/>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2"/>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87"/>
    <w:bookmarkStart w:id="988" w:name="o-que-representa-o-tamanho-de-efeito-w"/>
    <w:p>
      <w:pPr>
        <w:pStyle w:val="Titre3"/>
      </w:pPr>
      <w:r>
        <w:t xml:space="preserve">O que representa o tamanho de efeito</w:t>
      </w:r>
      <w:r>
        <w:t xml:space="preserve"> </w:t>
      </w:r>
      <m:oMath>
        <m:r>
          <m:t>w</m:t>
        </m:r>
      </m:oMath>
      <w:r>
        <w:t xml:space="preserve">?</w:t>
      </w:r>
    </w:p>
    <w:p>
      <w:pPr>
        <w:numPr>
          <w:ilvl w:val="0"/>
          <w:numId w:val="1773"/>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3"/>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3"/>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88"/>
    <w:bookmarkStart w:id="98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4"/>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4"/>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4"/>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89"/>
    <w:bookmarkStart w:id="99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5"/>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5"/>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5"/>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90"/>
    <w:bookmarkStart w:id="99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6"/>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6"/>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6"/>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91"/>
    <w:bookmarkStart w:id="992" w:name="X2bcedc5988886f8070d7a3428024f6e33b9d61f"/>
    <w:p>
      <w:pPr>
        <w:pStyle w:val="Titre3"/>
      </w:pPr>
      <w:r>
        <w:t xml:space="preserve">Como escolher o tamanho de efeito adequado?</w:t>
      </w:r>
    </w:p>
    <w:p>
      <w:pPr>
        <w:numPr>
          <w:ilvl w:val="0"/>
          <w:numId w:val="1777"/>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7"/>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92"/>
    <w:bookmarkEnd w:id="993"/>
    <w:bookmarkStart w:id="995" w:name="conversão-entre-tamanhos-do-efeito"/>
    <w:p>
      <w:pPr>
        <w:pStyle w:val="Titre2"/>
      </w:pPr>
      <w:r>
        <w:t xml:space="preserve">Conversão entre tamanhos do efeito</w:t>
      </w:r>
    </w:p>
    <w:p>
      <w:pPr>
        <w:pStyle w:val="FirstParagraph"/>
      </w:pPr>
    </w:p>
    <w:bookmarkStart w:id="994" w:name="X59b84fc12ee4155f36dfb0ba9b6c468e97b5d54"/>
    <w:p>
      <w:pPr>
        <w:pStyle w:val="Titre3"/>
      </w:pPr>
      <w:r>
        <w:t xml:space="preserve">Como converter um tamanho de efeito em outro?</w:t>
      </w:r>
    </w:p>
    <w:p>
      <w:pPr>
        <w:pStyle w:val="Compact"/>
        <w:numPr>
          <w:ilvl w:val="0"/>
          <w:numId w:val="1778"/>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994"/>
    <w:bookmarkEnd w:id="995"/>
    <w:bookmarkStart w:id="998" w:name="efeitos-bruto-e-padronizado"/>
    <w:p>
      <w:pPr>
        <w:pStyle w:val="Titre2"/>
      </w:pPr>
      <w:r>
        <w:t xml:space="preserve">Efeitos bruto e padronizado</w:t>
      </w:r>
    </w:p>
    <w:p>
      <w:pPr>
        <w:pStyle w:val="FirstParagraph"/>
      </w:pPr>
    </w:p>
    <w:bookmarkStart w:id="996" w:name="o-que-é-tamanho-de-efeito-bruto"/>
    <w:p>
      <w:pPr>
        <w:pStyle w:val="Titre3"/>
      </w:pPr>
      <w:r>
        <w:t xml:space="preserve">O que é tamanho de efeito bruto?</w:t>
      </w:r>
    </w:p>
    <w:p>
      <w:pPr>
        <w:numPr>
          <w:ilvl w:val="0"/>
          <w:numId w:val="1779"/>
        </w:numPr>
      </w:pPr>
      <w:r>
        <w:t xml:space="preserve">.</w:t>
      </w:r>
      <w:hyperlink w:anchor="ref-greenland1986">
        <w:r>
          <w:rPr>
            <w:rStyle w:val="Lienhypertexte"/>
            <w:vertAlign w:val="superscript"/>
          </w:rPr>
          <w:t xml:space="preserve">439</w:t>
        </w:r>
      </w:hyperlink>
    </w:p>
    <w:p>
      <w:pPr>
        <w:numPr>
          <w:ilvl w:val="0"/>
          <w:numId w:val="1779"/>
        </w:numPr>
      </w:pPr>
      <w:r>
        <w:t xml:space="preserve">.</w:t>
      </w:r>
      <w:hyperlink w:anchor="ref-greenland1991">
        <w:r>
          <w:rPr>
            <w:rStyle w:val="Lienhypertexte"/>
            <w:vertAlign w:val="superscript"/>
          </w:rPr>
          <w:t xml:space="preserve">440</w:t>
        </w:r>
      </w:hyperlink>
    </w:p>
    <w:p>
      <w:pPr>
        <w:pStyle w:val="FirstParagraph"/>
      </w:pPr>
    </w:p>
    <w:bookmarkEnd w:id="996"/>
    <w:bookmarkStart w:id="997" w:name="o-que-é-tamanho-de-efeito-padronizado"/>
    <w:p>
      <w:pPr>
        <w:pStyle w:val="Titre3"/>
      </w:pPr>
      <w:r>
        <w:t xml:space="preserve">O que é tamanho de efeito padronizado?</w:t>
      </w:r>
    </w:p>
    <w:p>
      <w:pPr>
        <w:numPr>
          <w:ilvl w:val="0"/>
          <w:numId w:val="1780"/>
        </w:numPr>
      </w:pPr>
      <w:r>
        <w:t xml:space="preserve">.</w:t>
      </w:r>
      <w:hyperlink w:anchor="ref-greenland1986">
        <w:r>
          <w:rPr>
            <w:rStyle w:val="Lienhypertexte"/>
            <w:vertAlign w:val="superscript"/>
          </w:rPr>
          <w:t xml:space="preserve">439</w:t>
        </w:r>
      </w:hyperlink>
    </w:p>
    <w:p>
      <w:pPr>
        <w:numPr>
          <w:ilvl w:val="0"/>
          <w:numId w:val="1780"/>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997"/>
    <w:bookmarkEnd w:id="998"/>
    <w:bookmarkEnd w:id="999"/>
    <w:bookmarkStart w:id="1001" w:name="parte-9"/>
    <w:p>
      <w:pPr>
        <w:pStyle w:val="Titre1"/>
      </w:pPr>
      <w:r>
        <w:rPr>
          <w:i/>
          <w:iCs/>
        </w:rPr>
        <w:t xml:space="preserve">PARTE 9: RELAÇÕES ENTRE VARIÁVEIS</w:t>
      </w:r>
    </w:p>
    <w:bookmarkStart w:id="1000" w:name="X981d5bead98803e3e83b6c2d6299cee2f1a0f8a"/>
    <w:p>
      <w:pPr>
        <w:pStyle w:val="Titre2"/>
      </w:pPr>
      <w:r>
        <w:t xml:space="preserve">Como identificar padrões, associações e efeitos nos dados</w:t>
      </w:r>
    </w:p>
    <w:p>
      <w:r>
        <w:br w:type="page"/>
      </w:r>
    </w:p>
    <w:bookmarkEnd w:id="1000"/>
    <w:bookmarkEnd w:id="1001"/>
    <w:bookmarkStart w:id="1012" w:name="aderencia-distribuicao"/>
    <w:p>
      <w:pPr>
        <w:pStyle w:val="Titre1"/>
      </w:pPr>
      <w:r>
        <w:rPr>
          <w:b/>
          <w:bCs/>
        </w:rPr>
        <w:t xml:space="preserve">Aderência à distribuição</w:t>
      </w:r>
    </w:p>
    <w:p>
      <w:pPr>
        <w:pStyle w:val="FirstParagraph"/>
      </w:pPr>
    </w:p>
    <w:bookmarkStart w:id="100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Corpsdetexte"/>
      </w:pPr>
    </w:p>
    <w:bookmarkEnd w:id="1002"/>
    <w:bookmarkStart w:id="100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Corpsdetexte"/>
      </w:pPr>
    </w:p>
    <w:bookmarkEnd w:id="1003"/>
    <w:bookmarkStart w:id="1004"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Corpsdetexte"/>
      </w:pPr>
    </w:p>
    <w:bookmarkEnd w:id="1004"/>
    <w:bookmarkStart w:id="1005"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Corpsdetexte"/>
      </w:pPr>
    </w:p>
    <w:bookmarkEnd w:id="1005"/>
    <w:bookmarkStart w:id="1006" w:name="teste-de-shapiro-wilk-w"/>
    <w:p>
      <w:pPr>
        <w:pStyle w:val="Titre2"/>
      </w:pPr>
      <w:r>
        <w:t xml:space="preserve">Teste de Shapiro-Wilk (</w:t>
      </w:r>
      <m:oMath>
        <m:r>
          <m:t>W</m:t>
        </m:r>
      </m:oMath>
      <w:r>
        <w:t xml:space="preserve">)</w:t>
      </w:r>
    </w:p>
    <w:p>
      <w:pPr>
        <w:pStyle w:val="FirstParagraph"/>
      </w:pPr>
    </w:p>
    <w:p>
      <w:pPr>
        <w:pStyle w:val="Corpsdetexte"/>
      </w:pPr>
    </w:p>
    <w:bookmarkEnd w:id="1006"/>
    <w:bookmarkStart w:id="100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07"/>
    <w:bookmarkStart w:id="100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08"/>
    <w:bookmarkStart w:id="1009" w:name="teste-de-lilliefors-d"/>
    <w:p>
      <w:pPr>
        <w:pStyle w:val="Titre2"/>
      </w:pPr>
      <w:r>
        <w:t xml:space="preserve">Teste de Lilliefors (</w:t>
      </w:r>
      <m:oMath>
        <m:r>
          <m:t>D</m:t>
        </m:r>
      </m:oMath>
      <w:r>
        <w:t xml:space="preserve">)</w:t>
      </w:r>
    </w:p>
    <w:p>
      <w:pPr>
        <w:pStyle w:val="FirstParagraph"/>
      </w:pPr>
    </w:p>
    <w:p>
      <w:pPr>
        <w:pStyle w:val="Corpsdetexte"/>
      </w:pPr>
    </w:p>
    <w:bookmarkEnd w:id="1009"/>
    <w:bookmarkStart w:id="1010" w:name="teste-de-jarque-bera-jb"/>
    <w:p>
      <w:pPr>
        <w:pStyle w:val="Titre2"/>
      </w:pPr>
      <w:r>
        <w:t xml:space="preserve">Teste de Jarque-Bera (</w:t>
      </w:r>
      <m:oMath>
        <m:r>
          <m:t>J</m:t>
        </m:r>
        <m:r>
          <m:t>B</m:t>
        </m:r>
      </m:oMath>
      <w:r>
        <w:t xml:space="preserve">)</w:t>
      </w:r>
    </w:p>
    <w:p>
      <w:pPr>
        <w:pStyle w:val="FirstParagraph"/>
      </w:pPr>
    </w:p>
    <w:p>
      <w:pPr>
        <w:pStyle w:val="Corpsdetexte"/>
      </w:pPr>
    </w:p>
    <w:bookmarkEnd w:id="1010"/>
    <w:bookmarkStart w:id="101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11"/>
    <w:bookmarkEnd w:id="1012"/>
    <w:bookmarkStart w:id="1018" w:name="descricao"/>
    <w:p>
      <w:pPr>
        <w:pStyle w:val="Titre1"/>
      </w:pPr>
      <w:r>
        <w:rPr>
          <w:b/>
          <w:bCs/>
        </w:rPr>
        <w:t xml:space="preserve">Descrição</w:t>
      </w:r>
    </w:p>
    <w:p>
      <w:pPr>
        <w:pStyle w:val="FirstParagraph"/>
      </w:pPr>
    </w:p>
    <w:bookmarkStart w:id="101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13"/>
    <w:bookmarkStart w:id="101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14"/>
    <w:bookmarkStart w:id="101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15"/>
    <w:bookmarkStart w:id="101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16"/>
    <w:bookmarkStart w:id="101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17"/>
    <w:bookmarkEnd w:id="1018"/>
    <w:bookmarkStart w:id="1027" w:name="comparacao"/>
    <w:p>
      <w:pPr>
        <w:pStyle w:val="Titre1"/>
      </w:pPr>
      <w:r>
        <w:rPr>
          <w:b/>
          <w:bCs/>
        </w:rPr>
        <w:t xml:space="preserve">Comparação</w:t>
      </w:r>
    </w:p>
    <w:p>
      <w:pPr>
        <w:pStyle w:val="FirstParagraph"/>
      </w:pPr>
    </w:p>
    <w:bookmarkStart w:id="101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de efeito (d de Cohen pareado): 0.504</w:t>
            </w:r>
          </w:p>
        </w:tc>
      </w:tr>
    </w:tbl>
    <w:p>
      <w:pPr>
        <w:pStyle w:val="Corpsdetexte"/>
      </w:pPr>
    </w:p>
    <w:bookmarkEnd w:id="1019"/>
    <w:bookmarkStart w:id="102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bookmarkEnd w:id="1020"/>
    <w:bookmarkStart w:id="102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de efeito (r): 0.208</w:t>
            </w:r>
          </w:p>
        </w:tc>
      </w:tr>
    </w:tbl>
    <w:p>
      <w:pPr>
        <w:pStyle w:val="Corpsdetexte"/>
      </w:pPr>
    </w:p>
    <w:bookmarkEnd w:id="1021"/>
    <w:bookmarkStart w:id="1022"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022"/>
    <w:bookmarkStart w:id="1023"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de efeito (r): 0.696</w:t>
            </w:r>
          </w:p>
        </w:tc>
      </w:tr>
    </w:tbl>
    <w:p>
      <w:pPr>
        <w:pStyle w:val="Corpsdetexte"/>
      </w:pPr>
    </w:p>
    <w:bookmarkEnd w:id="1023"/>
    <w:bookmarkStart w:id="1024"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de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24"/>
    <w:bookmarkStart w:id="1025"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de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25"/>
    <w:bookmarkStart w:id="1026"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de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26"/>
    <w:bookmarkEnd w:id="1027"/>
    <w:bookmarkStart w:id="1038" w:name="associacao"/>
    <w:p>
      <w:pPr>
        <w:pStyle w:val="Titre1"/>
      </w:pPr>
      <w:r>
        <w:rPr>
          <w:b/>
          <w:bCs/>
        </w:rPr>
        <w:t xml:space="preserve">Associação</w:t>
      </w:r>
    </w:p>
    <w:p>
      <w:pPr>
        <w:pStyle w:val="FirstParagraph"/>
      </w:pPr>
    </w:p>
    <w:bookmarkStart w:id="1028"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28"/>
    <w:bookmarkStart w:id="1029"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29"/>
    <w:bookmarkStart w:id="1030"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de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030"/>
    <w:bookmarkStart w:id="1031"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31"/>
    <w:bookmarkStart w:id="1032"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32"/>
    <w:bookmarkStart w:id="1033"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33"/>
    <w:bookmarkStart w:id="1034"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34"/>
    <w:bookmarkStart w:id="1035"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35"/>
    <w:bookmarkStart w:id="1036"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36"/>
    <w:bookmarkStart w:id="1037"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37"/>
    <w:bookmarkEnd w:id="1038"/>
    <w:bookmarkStart w:id="1052" w:name="correlacao"/>
    <w:p>
      <w:pPr>
        <w:pStyle w:val="Titre1"/>
      </w:pPr>
      <w:r>
        <w:rPr>
          <w:b/>
          <w:bCs/>
        </w:rPr>
        <w:t xml:space="preserve">Correlação</w:t>
      </w:r>
    </w:p>
    <w:p>
      <w:pPr>
        <w:pStyle w:val="FirstParagraph"/>
      </w:pPr>
    </w:p>
    <w:bookmarkStart w:id="1039"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322a0bd-1ef8-43d1-a3f1-545c847b9e8b"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322a0bd-1ef8-43d1-a3f1-545c847b9e8b"/>
      <w:r>
        <w:rPr>
          <w:rFonts/>
          <w:b w:val="true"/>
          <w:strike w:val="false"/>
        </w:rPr>
        <w:t xml:space="preserve">: </w:t>
      </w:r>
      <w:r>
        <w:t xml:space="preserve">Diferentes forças e direção de correlação entre duas variáveis X e Y.</w:t>
      </w:r>
    </w:p>
    <w:p>
      <w:pPr>
        <w:pStyle w:val="Corpsdetexte"/>
      </w:pPr>
    </w:p>
    <w:bookmarkEnd w:id="1039"/>
    <w:bookmarkStart w:id="1040"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40"/>
    <w:bookmarkStart w:id="1041"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41"/>
    <w:bookmarkStart w:id="1042"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42"/>
    <w:bookmarkStart w:id="1043"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43"/>
    <w:bookmarkStart w:id="1044"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44"/>
    <w:bookmarkStart w:id="1045"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45"/>
    <w:bookmarkStart w:id="1046"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46"/>
    <w:bookmarkStart w:id="1047"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47"/>
    <w:bookmarkStart w:id="1048"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48"/>
    <w:bookmarkStart w:id="1049"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49"/>
    <w:bookmarkStart w:id="1050"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50"/>
    <w:bookmarkStart w:id="1051"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51"/>
    <w:bookmarkEnd w:id="1052"/>
    <w:bookmarkStart w:id="1060" w:name="regressao"/>
    <w:p>
      <w:pPr>
        <w:pStyle w:val="Titre1"/>
      </w:pPr>
      <w:r>
        <w:rPr>
          <w:b/>
          <w:bCs/>
        </w:rPr>
        <w:t xml:space="preserve">Regressão</w:t>
      </w:r>
    </w:p>
    <w:p>
      <w:pPr>
        <w:pStyle w:val="FirstParagraph"/>
      </w:pPr>
    </w:p>
    <w:bookmarkStart w:id="1053"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53"/>
    <w:bookmarkStart w:id="1054"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54"/>
    <w:bookmarkStart w:id="1055"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55"/>
    <w:bookmarkStart w:id="1056"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56"/>
    <w:bookmarkStart w:id="1057"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57"/>
    <w:bookmarkStart w:id="1058"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58"/>
    <w:bookmarkStart w:id="1059"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59"/>
    <w:bookmarkEnd w:id="1060"/>
    <w:bookmarkStart w:id="1063" w:name="redes"/>
    <w:p>
      <w:pPr>
        <w:pStyle w:val="Titre1"/>
      </w:pPr>
      <w:r>
        <w:rPr>
          <w:b/>
          <w:bCs/>
        </w:rPr>
        <w:t xml:space="preserve">Redes</w:t>
      </w:r>
    </w:p>
    <w:p>
      <w:pPr>
        <w:pStyle w:val="FirstParagraph"/>
      </w:pPr>
    </w:p>
    <w:bookmarkStart w:id="1061" w:name="redes-1"/>
    <w:p>
      <w:pPr>
        <w:pStyle w:val="Titre2"/>
      </w:pPr>
      <w:r>
        <w:t xml:space="preserve">Redes</w:t>
      </w:r>
    </w:p>
    <w:p>
      <w:pPr>
        <w:pStyle w:val="FirstParagraph"/>
      </w:pPr>
    </w:p>
    <w:bookmarkEnd w:id="1061"/>
    <w:bookmarkStart w:id="1062" w:name="section"/>
    <w:p>
      <w:pPr>
        <w:pStyle w:val="Titre2"/>
      </w:pPr>
    </w:p>
    <w:p>
      <w:pPr>
        <w:pStyle w:val="FirstParagraph"/>
      </w:pPr>
    </w:p>
    <w:p>
      <w:pPr>
        <w:pStyle w:val="Corpsdetexte"/>
      </w:pPr>
    </w:p>
    <w:p>
      <w:r>
        <w:br w:type="page"/>
      </w:r>
    </w:p>
    <w:bookmarkEnd w:id="1062"/>
    <w:bookmarkEnd w:id="1063"/>
    <w:bookmarkStart w:id="1066" w:name="mediacao"/>
    <w:p>
      <w:pPr>
        <w:pStyle w:val="Titre1"/>
      </w:pPr>
      <w:r>
        <w:rPr>
          <w:b/>
          <w:bCs/>
        </w:rPr>
        <w:t xml:space="preserve">Mediação</w:t>
      </w:r>
    </w:p>
    <w:p>
      <w:pPr>
        <w:pStyle w:val="FirstParagraph"/>
      </w:pPr>
    </w:p>
    <w:bookmarkStart w:id="1064" w:name="mediação"/>
    <w:p>
      <w:pPr>
        <w:pStyle w:val="Titre2"/>
      </w:pPr>
      <w:r>
        <w:t xml:space="preserve">Mediação</w:t>
      </w:r>
    </w:p>
    <w:p>
      <w:pPr>
        <w:pStyle w:val="FirstParagraph"/>
      </w:pPr>
    </w:p>
    <w:bookmarkEnd w:id="1064"/>
    <w:bookmarkStart w:id="1065" w:name="section-1"/>
    <w:p>
      <w:pPr>
        <w:pStyle w:val="Titre2"/>
      </w:pPr>
    </w:p>
    <w:p>
      <w:pPr>
        <w:pStyle w:val="FirstParagraph"/>
      </w:pPr>
    </w:p>
    <w:p>
      <w:pPr>
        <w:pStyle w:val="Corpsdetexte"/>
      </w:pPr>
    </w:p>
    <w:p>
      <w:r>
        <w:br w:type="page"/>
      </w:r>
    </w:p>
    <w:bookmarkEnd w:id="1065"/>
    <w:bookmarkEnd w:id="1066"/>
    <w:bookmarkStart w:id="1068" w:name="parte-10"/>
    <w:p>
      <w:pPr>
        <w:pStyle w:val="Titre1"/>
      </w:pPr>
      <w:r>
        <w:rPr>
          <w:i/>
          <w:iCs/>
        </w:rPr>
        <w:t xml:space="preserve">PARTE 10: PLANEJAMENTO DE ESTUDOS</w:t>
      </w:r>
    </w:p>
    <w:bookmarkStart w:id="1067" w:name="Xb7c1125383ad2d9f8e97cbe7bb661899a3edd02"/>
    <w:p>
      <w:pPr>
        <w:pStyle w:val="Titre2"/>
      </w:pPr>
      <w:r>
        <w:t xml:space="preserve">Definindo poder, tamanho amostral e plano de análise</w:t>
      </w:r>
    </w:p>
    <w:p>
      <w:r>
        <w:br w:type="page"/>
      </w:r>
    </w:p>
    <w:bookmarkEnd w:id="1067"/>
    <w:bookmarkEnd w:id="1068"/>
    <w:bookmarkStart w:id="1093" w:name="delineamento-estudos"/>
    <w:p>
      <w:pPr>
        <w:pStyle w:val="Titre1"/>
      </w:pPr>
      <w:r>
        <w:rPr>
          <w:b/>
          <w:bCs/>
        </w:rPr>
        <w:t xml:space="preserve">Delineamento de estudos</w:t>
      </w:r>
    </w:p>
    <w:p>
      <w:pPr>
        <w:pStyle w:val="FirstParagraph"/>
      </w:pPr>
    </w:p>
    <w:bookmarkStart w:id="1070" w:name="critérios-de-delineamento"/>
    <w:p>
      <w:pPr>
        <w:pStyle w:val="Titre2"/>
      </w:pPr>
      <w:r>
        <w:t xml:space="preserve">Critérios de delineamento</w:t>
      </w:r>
    </w:p>
    <w:p>
      <w:pPr>
        <w:pStyle w:val="FirstParagraph"/>
      </w:pPr>
    </w:p>
    <w:bookmarkStart w:id="1069" w:name="X811963952c7978d675bd821cf2c81bde9b1f9e3"/>
    <w:p>
      <w:pPr>
        <w:pStyle w:val="Titre3"/>
      </w:pPr>
      <w:r>
        <w:t xml:space="preserve">Quais critérios são utilizados para classificar os delineamentos de estudos?</w:t>
      </w:r>
    </w:p>
    <w:p>
      <w:pPr>
        <w:numPr>
          <w:ilvl w:val="0"/>
          <w:numId w:val="1781"/>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1"/>
        </w:numPr>
      </w:pPr>
      <w:r>
        <w:t xml:space="preserve">Originalidade do estudo: primário ou secundário.</w:t>
      </w:r>
      <w:hyperlink w:anchor="ref-hochman2005">
        <w:r>
          <w:rPr>
            <w:rStyle w:val="Lienhypertexte"/>
            <w:vertAlign w:val="superscript"/>
          </w:rPr>
          <w:t xml:space="preserve">448</w:t>
        </w:r>
      </w:hyperlink>
    </w:p>
    <w:p>
      <w:pPr>
        <w:numPr>
          <w:ilvl w:val="0"/>
          <w:numId w:val="1781"/>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1"/>
        </w:numPr>
      </w:pPr>
      <w:r>
        <w:t xml:space="preserve">Unidade de análise: clínico ou experimental.</w:t>
      </w:r>
      <w:hyperlink w:anchor="ref-hochman2005">
        <w:r>
          <w:rPr>
            <w:rStyle w:val="Lienhypertexte"/>
            <w:vertAlign w:val="superscript"/>
          </w:rPr>
          <w:t xml:space="preserve">448</w:t>
        </w:r>
      </w:hyperlink>
    </w:p>
    <w:p>
      <w:pPr>
        <w:numPr>
          <w:ilvl w:val="0"/>
          <w:numId w:val="1781"/>
        </w:numPr>
      </w:pPr>
      <w:r>
        <w:t xml:space="preserve">Perfil epidemiológico: descritivo ou analítico.</w:t>
      </w:r>
      <w:hyperlink w:anchor="ref-hochman2005">
        <w:r>
          <w:rPr>
            <w:rStyle w:val="Lienhypertexte"/>
            <w:vertAlign w:val="superscript"/>
          </w:rPr>
          <w:t xml:space="preserve">448</w:t>
        </w:r>
      </w:hyperlink>
    </w:p>
    <w:p>
      <w:pPr>
        <w:numPr>
          <w:ilvl w:val="0"/>
          <w:numId w:val="1781"/>
        </w:numPr>
      </w:pPr>
      <w:r>
        <w:t xml:space="preserve">Direcionalidade temporal: prospectivo ou retrospectivo.</w:t>
      </w:r>
      <w:hyperlink w:anchor="ref-hochman2005">
        <w:r>
          <w:rPr>
            <w:rStyle w:val="Lienhypertexte"/>
            <w:vertAlign w:val="superscript"/>
          </w:rPr>
          <w:t xml:space="preserve">448</w:t>
        </w:r>
      </w:hyperlink>
    </w:p>
    <w:p>
      <w:pPr>
        <w:numPr>
          <w:ilvl w:val="0"/>
          <w:numId w:val="1781"/>
        </w:numPr>
      </w:pPr>
      <w:r>
        <w:t xml:space="preserve">Período de seguimento: transversal ou longitudinal.</w:t>
      </w:r>
      <w:hyperlink w:anchor="ref-hochman2005">
        <w:r>
          <w:rPr>
            <w:rStyle w:val="Lienhypertexte"/>
            <w:vertAlign w:val="superscript"/>
          </w:rPr>
          <w:t xml:space="preserve">448</w:t>
        </w:r>
      </w:hyperlink>
    </w:p>
    <w:p>
      <w:pPr>
        <w:numPr>
          <w:ilvl w:val="0"/>
          <w:numId w:val="1781"/>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1"/>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1"/>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1"/>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1"/>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69"/>
    <w:bookmarkEnd w:id="1070"/>
    <w:bookmarkStart w:id="1075" w:name="alocação"/>
    <w:p>
      <w:pPr>
        <w:pStyle w:val="Titre2"/>
      </w:pPr>
      <w:r>
        <w:t xml:space="preserve">Alocação</w:t>
      </w:r>
    </w:p>
    <w:p>
      <w:pPr>
        <w:pStyle w:val="FirstParagraph"/>
      </w:pPr>
    </w:p>
    <w:bookmarkStart w:id="1071" w:name="o-que-é-alocação"/>
    <w:p>
      <w:pPr>
        <w:pStyle w:val="Titre3"/>
      </w:pPr>
      <w:r>
        <w:t xml:space="preserve">O que é alocação?</w:t>
      </w:r>
    </w:p>
    <w:p>
      <w:pPr>
        <w:numPr>
          <w:ilvl w:val="0"/>
          <w:numId w:val="1782"/>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2"/>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2"/>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1"/>
    <w:bookmarkStart w:id="1072" w:name="quais-são-os-tipos-de-alocação"/>
    <w:p>
      <w:pPr>
        <w:pStyle w:val="Titre3"/>
      </w:pPr>
      <w:r>
        <w:t xml:space="preserve">Quais são os tipos de alocação?</w:t>
      </w:r>
    </w:p>
    <w:p>
      <w:pPr>
        <w:numPr>
          <w:ilvl w:val="0"/>
          <w:numId w:val="1783"/>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3"/>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2f0f99-f505-446e-b29a-d1644b32c0ad"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2f0f99-f505-446e-b29a-d1644b32c0ad"/>
      <w:r>
        <w:rPr>
          <w:rFonts/>
          <w:b w:val="true"/>
          <w:strike w:val="false"/>
        </w:rPr>
        <w:t xml:space="preserve">: </w:t>
      </w:r>
      <w:r>
        <w:t xml:space="preserve">Alocação 1:1 entre dois grupos de participantes</w:t>
      </w:r>
    </w:p>
    <w:p>
      <w:pPr>
        <w:pStyle w:val="Corpsdetexte"/>
      </w:pPr>
    </w:p>
    <w:bookmarkEnd w:id="1072"/>
    <w:bookmarkStart w:id="1073" w:name="X38867bfba66f9db65fd4a4ad76a2fcd59991a1a"/>
    <w:p>
      <w:pPr>
        <w:pStyle w:val="Titre3"/>
      </w:pPr>
      <w:r>
        <w:t xml:space="preserve">O que é alocação oculta (allocation concealment)?</w:t>
      </w:r>
    </w:p>
    <w:p>
      <w:pPr>
        <w:numPr>
          <w:ilvl w:val="0"/>
          <w:numId w:val="1784"/>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4"/>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4"/>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3"/>
    <w:bookmarkStart w:id="1074" w:name="X12f7464cb92fa4b6c209ce28cd16d6afb3fee0c"/>
    <w:p>
      <w:pPr>
        <w:pStyle w:val="Titre3"/>
      </w:pPr>
      <w:r>
        <w:t xml:space="preserve">A alocação oculta é obrigatória em ensaios clínicos?</w:t>
      </w:r>
    </w:p>
    <w:p>
      <w:pPr>
        <w:numPr>
          <w:ilvl w:val="0"/>
          <w:numId w:val="1785"/>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5"/>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4"/>
    <w:bookmarkEnd w:id="1075"/>
    <w:bookmarkStart w:id="1081" w:name="mascaramento"/>
    <w:p>
      <w:pPr>
        <w:pStyle w:val="Titre2"/>
      </w:pPr>
      <w:r>
        <w:t xml:space="preserve">Mascaramento</w:t>
      </w:r>
    </w:p>
    <w:p>
      <w:pPr>
        <w:pStyle w:val="FirstParagraph"/>
      </w:pPr>
    </w:p>
    <w:bookmarkStart w:id="1076" w:name="o-que-é-mascaramento"/>
    <w:p>
      <w:pPr>
        <w:pStyle w:val="Titre3"/>
      </w:pPr>
      <w:r>
        <w:t xml:space="preserve">O que é mascaramento?</w:t>
      </w:r>
    </w:p>
    <w:p>
      <w:pPr>
        <w:numPr>
          <w:ilvl w:val="0"/>
          <w:numId w:val="1786"/>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6"/>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6"/>
    <w:bookmarkStart w:id="1077" w:name="por-que-o-mascaramento-é-tão-importante"/>
    <w:p>
      <w:pPr>
        <w:pStyle w:val="Titre3"/>
      </w:pPr>
      <w:r>
        <w:t xml:space="preserve">Por que o mascaramento é tão importante?</w:t>
      </w:r>
    </w:p>
    <w:p>
      <w:pPr>
        <w:pStyle w:val="Compact"/>
        <w:numPr>
          <w:ilvl w:val="0"/>
          <w:numId w:val="1787"/>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7"/>
    <w:bookmarkStart w:id="1078" w:name="quem-pode-ser-mascarado"/>
    <w:p>
      <w:pPr>
        <w:pStyle w:val="Titre3"/>
      </w:pPr>
      <w:r>
        <w:t xml:space="preserve">Quem pode ser mascarado?</w:t>
      </w:r>
    </w:p>
    <w:p>
      <w:pPr>
        <w:pStyle w:val="Compact"/>
        <w:numPr>
          <w:ilvl w:val="0"/>
          <w:numId w:val="1788"/>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8"/>
    <w:bookmarkStart w:id="1079" w:name="quais-são-os-tipos-de-mascaramento"/>
    <w:p>
      <w:pPr>
        <w:pStyle w:val="Titre3"/>
      </w:pPr>
      <w:r>
        <w:t xml:space="preserve">Quais são os tipos de mascaramento?</w:t>
      </w:r>
    </w:p>
    <w:p>
      <w:pPr>
        <w:numPr>
          <w:ilvl w:val="0"/>
          <w:numId w:val="1789"/>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89"/>
        </w:numPr>
      </w:pPr>
      <w:r>
        <w:t xml:space="preserve">Unicego; apenas os participantes desconhecem a alocação.</w:t>
      </w:r>
      <w:hyperlink w:anchor="ref-hochman2005">
        <w:r>
          <w:rPr>
            <w:rStyle w:val="Lienhypertexte"/>
            <w:vertAlign w:val="superscript"/>
          </w:rPr>
          <w:t xml:space="preserve">448</w:t>
        </w:r>
      </w:hyperlink>
    </w:p>
    <w:p>
      <w:pPr>
        <w:numPr>
          <w:ilvl w:val="0"/>
          <w:numId w:val="1789"/>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89"/>
        </w:numPr>
      </w:pPr>
      <w:r>
        <w:t xml:space="preserve">Triplo-cego: inclui também o bioestatístico.</w:t>
      </w:r>
      <w:hyperlink w:anchor="ref-hochman2005">
        <w:r>
          <w:rPr>
            <w:rStyle w:val="Lienhypertexte"/>
            <w:vertAlign w:val="superscript"/>
          </w:rPr>
          <w:t xml:space="preserve">448</w:t>
        </w:r>
      </w:hyperlink>
    </w:p>
    <w:p>
      <w:pPr>
        <w:numPr>
          <w:ilvl w:val="0"/>
          <w:numId w:val="1789"/>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79"/>
    <w:bookmarkStart w:id="1080" w:name="Xf06a11d03f993fd67f2df34978be3eae06fd48a"/>
    <w:p>
      <w:pPr>
        <w:pStyle w:val="Titre3"/>
      </w:pPr>
      <w:r>
        <w:t xml:space="preserve">Qual é a diferença entre alocação oculta e mascaramento?</w:t>
      </w:r>
    </w:p>
    <w:p>
      <w:pPr>
        <w:numPr>
          <w:ilvl w:val="0"/>
          <w:numId w:val="1790"/>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0"/>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0"/>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0"/>
    <w:bookmarkEnd w:id="1081"/>
    <w:bookmarkStart w:id="1083" w:name="pareamento"/>
    <w:p>
      <w:pPr>
        <w:pStyle w:val="Titre2"/>
      </w:pPr>
      <w:r>
        <w:t xml:space="preserve">Pareamento</w:t>
      </w:r>
    </w:p>
    <w:p>
      <w:pPr>
        <w:pStyle w:val="FirstParagraph"/>
      </w:pPr>
    </w:p>
    <w:bookmarkStart w:id="1082" w:name="o-que-é-pareamento"/>
    <w:p>
      <w:pPr>
        <w:pStyle w:val="Titre3"/>
      </w:pPr>
      <w:r>
        <w:t xml:space="preserve">O que é pareamento?</w:t>
      </w:r>
    </w:p>
    <w:p>
      <w:pPr>
        <w:numPr>
          <w:ilvl w:val="0"/>
          <w:numId w:val="1791"/>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1"/>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1"/>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1"/>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2"/>
    <w:bookmarkEnd w:id="1083"/>
    <w:bookmarkStart w:id="1087" w:name="aleatorização"/>
    <w:p>
      <w:pPr>
        <w:pStyle w:val="Titre2"/>
      </w:pPr>
      <w:r>
        <w:t xml:space="preserve">Aleatorização</w:t>
      </w:r>
    </w:p>
    <w:p>
      <w:pPr>
        <w:pStyle w:val="FirstParagraph"/>
      </w:pPr>
    </w:p>
    <w:bookmarkStart w:id="1084" w:name="o-que-é-aleatorização"/>
    <w:p>
      <w:pPr>
        <w:pStyle w:val="Titre3"/>
      </w:pPr>
      <w:r>
        <w:t xml:space="preserve">O que é aleatorização?</w:t>
      </w:r>
    </w:p>
    <w:p>
      <w:pPr>
        <w:numPr>
          <w:ilvl w:val="0"/>
          <w:numId w:val="1792"/>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2"/>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4"/>
    <w:bookmarkStart w:id="1085" w:name="quais-são-os-métodos-de-aleatorização"/>
    <w:p>
      <w:pPr>
        <w:pStyle w:val="Titre3"/>
      </w:pPr>
      <w:r>
        <w:t xml:space="preserve">Quais são os métodos de aleatorização?</w:t>
      </w:r>
    </w:p>
    <w:p>
      <w:pPr>
        <w:numPr>
          <w:ilvl w:val="0"/>
          <w:numId w:val="1793"/>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3"/>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3"/>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3"/>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3"/>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5"/>
    <w:bookmarkStart w:id="1086" w:name="Xb95c633cd15fadc538ac953eeefbdc6676a00be"/>
    <w:p>
      <w:pPr>
        <w:pStyle w:val="Titre3"/>
      </w:pPr>
      <w:r>
        <w:t xml:space="preserve">Quais são as limitações da aleatorização simples?</w:t>
      </w:r>
    </w:p>
    <w:p>
      <w:pPr>
        <w:numPr>
          <w:ilvl w:val="0"/>
          <w:numId w:val="1794"/>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4"/>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4"/>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4"/>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4"/>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4"/>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6"/>
    <w:bookmarkEnd w:id="1087"/>
    <w:bookmarkStart w:id="1089" w:name="taxonomia-de-estudos"/>
    <w:p>
      <w:pPr>
        <w:pStyle w:val="Titre2"/>
      </w:pPr>
      <w:r>
        <w:t xml:space="preserve">Taxonomia de estudos</w:t>
      </w:r>
    </w:p>
    <w:p>
      <w:pPr>
        <w:pStyle w:val="FirstParagraph"/>
      </w:pPr>
    </w:p>
    <w:bookmarkStart w:id="1088" w:name="X4430b0b3f5abc607b8b690a51774d094d37d4ce"/>
    <w:p>
      <w:pPr>
        <w:pStyle w:val="Titre3"/>
      </w:pPr>
      <w:r>
        <w:t xml:space="preserve">Como podem ser classificados os estudos científicos?</w:t>
      </w:r>
    </w:p>
    <w:p>
      <w:pPr>
        <w:numPr>
          <w:ilvl w:val="0"/>
          <w:numId w:val="1795"/>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5"/>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6"/>
        </w:numPr>
      </w:pPr>
      <w:r>
        <w:t xml:space="preserve">Genética</w:t>
      </w:r>
    </w:p>
    <w:p>
      <w:pPr>
        <w:numPr>
          <w:ilvl w:val="1"/>
          <w:numId w:val="1796"/>
        </w:numPr>
      </w:pPr>
      <w:r>
        <w:t xml:space="preserve">Celular</w:t>
      </w:r>
    </w:p>
    <w:p>
      <w:pPr>
        <w:numPr>
          <w:ilvl w:val="1"/>
          <w:numId w:val="1796"/>
        </w:numPr>
      </w:pPr>
      <w:r>
        <w:t xml:space="preserve">Experimentos com animais</w:t>
      </w:r>
    </w:p>
    <w:p>
      <w:pPr>
        <w:numPr>
          <w:ilvl w:val="1"/>
          <w:numId w:val="1796"/>
        </w:numPr>
      </w:pPr>
      <w:r>
        <w:t xml:space="preserve">Desenvolvimento de métodos</w:t>
      </w:r>
    </w:p>
    <w:p>
      <w:pPr>
        <w:numPr>
          <w:ilvl w:val="0"/>
          <w:numId w:val="1795"/>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5"/>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7"/>
        </w:numPr>
      </w:pPr>
      <w:r>
        <w:t xml:space="preserve">Validade</w:t>
      </w:r>
    </w:p>
    <w:p>
      <w:pPr>
        <w:numPr>
          <w:ilvl w:val="1"/>
          <w:numId w:val="1797"/>
        </w:numPr>
      </w:pPr>
      <w:r>
        <w:t xml:space="preserve">Concordância</w:t>
      </w:r>
    </w:p>
    <w:p>
      <w:pPr>
        <w:numPr>
          <w:ilvl w:val="1"/>
          <w:numId w:val="1797"/>
        </w:numPr>
      </w:pPr>
      <w:r>
        <w:t xml:space="preserve">Confiabilidade</w:t>
      </w:r>
    </w:p>
    <w:p>
      <w:pPr>
        <w:numPr>
          <w:ilvl w:val="0"/>
          <w:numId w:val="1795"/>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8"/>
        </w:numPr>
      </w:pPr>
      <w:r>
        <w:t xml:space="preserve">Transversal</w:t>
      </w:r>
    </w:p>
    <w:p>
      <w:pPr>
        <w:numPr>
          <w:ilvl w:val="1"/>
          <w:numId w:val="1798"/>
        </w:numPr>
      </w:pPr>
      <w:r>
        <w:t xml:space="preserve">Caso-Controle</w:t>
      </w:r>
    </w:p>
    <w:p>
      <w:pPr>
        <w:numPr>
          <w:ilvl w:val="1"/>
          <w:numId w:val="1798"/>
        </w:numPr>
      </w:pPr>
      <w:r>
        <w:t xml:space="preserve">Comparativo</w:t>
      </w:r>
    </w:p>
    <w:p>
      <w:pPr>
        <w:numPr>
          <w:ilvl w:val="1"/>
          <w:numId w:val="1798"/>
        </w:numPr>
      </w:pPr>
      <w:r>
        <w:t xml:space="preserve">Totalmente pareado</w:t>
      </w:r>
    </w:p>
    <w:p>
      <w:pPr>
        <w:numPr>
          <w:ilvl w:val="1"/>
          <w:numId w:val="1798"/>
        </w:numPr>
      </w:pPr>
      <w:r>
        <w:t xml:space="preserve">Parcialmente pareado com subgrupo aleatório</w:t>
      </w:r>
    </w:p>
    <w:p>
      <w:pPr>
        <w:numPr>
          <w:ilvl w:val="1"/>
          <w:numId w:val="1798"/>
        </w:numPr>
      </w:pPr>
      <w:r>
        <w:t xml:space="preserve">Parcialmente pareado com subgrupo não aleatório</w:t>
      </w:r>
    </w:p>
    <w:p>
      <w:pPr>
        <w:numPr>
          <w:ilvl w:val="1"/>
          <w:numId w:val="1798"/>
        </w:numPr>
      </w:pPr>
      <w:r>
        <w:t xml:space="preserve">Não pareado aleatório</w:t>
      </w:r>
    </w:p>
    <w:p>
      <w:pPr>
        <w:numPr>
          <w:ilvl w:val="1"/>
          <w:numId w:val="1798"/>
        </w:numPr>
      </w:pPr>
      <w:r>
        <w:t xml:space="preserve">Não pareado não aleatório</w:t>
      </w:r>
    </w:p>
    <w:p>
      <w:pPr>
        <w:numPr>
          <w:ilvl w:val="0"/>
          <w:numId w:val="1795"/>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9"/>
        </w:numPr>
      </w:pPr>
      <w:r>
        <w:t xml:space="preserve">Descritivo</w:t>
      </w:r>
    </w:p>
    <w:p>
      <w:pPr>
        <w:numPr>
          <w:ilvl w:val="2"/>
          <w:numId w:val="1800"/>
        </w:numPr>
      </w:pPr>
      <w:r>
        <w:t xml:space="preserve">Estudo de caso</w:t>
      </w:r>
    </w:p>
    <w:p>
      <w:pPr>
        <w:numPr>
          <w:ilvl w:val="2"/>
          <w:numId w:val="1800"/>
        </w:numPr>
      </w:pPr>
      <w:r>
        <w:t xml:space="preserve">Série de casos</w:t>
      </w:r>
    </w:p>
    <w:p>
      <w:pPr>
        <w:numPr>
          <w:ilvl w:val="2"/>
          <w:numId w:val="1800"/>
        </w:numPr>
      </w:pPr>
      <w:r>
        <w:t xml:space="preserve">Transversal</w:t>
      </w:r>
    </w:p>
    <w:p>
      <w:pPr>
        <w:numPr>
          <w:ilvl w:val="1"/>
          <w:numId w:val="1799"/>
        </w:numPr>
      </w:pPr>
      <w:r>
        <w:t xml:space="preserve">Analítico</w:t>
      </w:r>
    </w:p>
    <w:p>
      <w:pPr>
        <w:numPr>
          <w:ilvl w:val="2"/>
          <w:numId w:val="1801"/>
        </w:numPr>
      </w:pPr>
      <w:r>
        <w:t xml:space="preserve">Transversal</w:t>
      </w:r>
    </w:p>
    <w:p>
      <w:pPr>
        <w:numPr>
          <w:ilvl w:val="2"/>
          <w:numId w:val="1801"/>
        </w:numPr>
      </w:pPr>
      <w:r>
        <w:t xml:space="preserve">Caso-Controle</w:t>
      </w:r>
    </w:p>
    <w:p>
      <w:pPr>
        <w:numPr>
          <w:ilvl w:val="3"/>
          <w:numId w:val="1802"/>
        </w:numPr>
      </w:pPr>
      <w:r>
        <w:t xml:space="preserve">Caso-Controle aninhado</w:t>
      </w:r>
    </w:p>
    <w:p>
      <w:pPr>
        <w:numPr>
          <w:ilvl w:val="3"/>
          <w:numId w:val="1802"/>
        </w:numPr>
      </w:pPr>
      <w:r>
        <w:t xml:space="preserve">Caso-Coorte</w:t>
      </w:r>
    </w:p>
    <w:p>
      <w:pPr>
        <w:numPr>
          <w:ilvl w:val="1"/>
          <w:numId w:val="1799"/>
        </w:numPr>
      </w:pPr>
      <w:r>
        <w:t xml:space="preserve">Coorte prospectiva ou retrospectiva</w:t>
      </w:r>
    </w:p>
    <w:p>
      <w:pPr>
        <w:numPr>
          <w:ilvl w:val="0"/>
          <w:numId w:val="1795"/>
        </w:numPr>
      </w:pPr>
      <w:r>
        <w:rPr>
          <w:i/>
          <w:iCs/>
        </w:rPr>
        <w:t xml:space="preserve">Estudos quase-experimentais</w:t>
      </w:r>
      <w:hyperlink w:anchor="ref-reeves2017">
        <w:r>
          <w:rPr>
            <w:rStyle w:val="Lienhypertexte"/>
            <w:vertAlign w:val="superscript"/>
          </w:rPr>
          <w:t xml:space="preserve">455</w:t>
        </w:r>
      </w:hyperlink>
    </w:p>
    <w:p>
      <w:pPr>
        <w:numPr>
          <w:ilvl w:val="1"/>
          <w:numId w:val="1803"/>
        </w:numPr>
      </w:pPr>
      <w:r>
        <w:t xml:space="preserve">Quase-aleatorizado controlado</w:t>
      </w:r>
    </w:p>
    <w:p>
      <w:pPr>
        <w:numPr>
          <w:ilvl w:val="1"/>
          <w:numId w:val="1803"/>
        </w:numPr>
      </w:pPr>
      <w:r>
        <w:t xml:space="preserve">Estimação de variável instrumental</w:t>
      </w:r>
    </w:p>
    <w:p>
      <w:pPr>
        <w:numPr>
          <w:ilvl w:val="1"/>
          <w:numId w:val="1803"/>
        </w:numPr>
      </w:pPr>
      <w:r>
        <w:t xml:space="preserve">Descontinuidade de regressão</w:t>
      </w:r>
    </w:p>
    <w:p>
      <w:pPr>
        <w:numPr>
          <w:ilvl w:val="1"/>
          <w:numId w:val="1803"/>
        </w:numPr>
      </w:pPr>
      <w:r>
        <w:t xml:space="preserve">Série temporal interrompida</w:t>
      </w:r>
    </w:p>
    <w:p>
      <w:pPr>
        <w:numPr>
          <w:ilvl w:val="1"/>
          <w:numId w:val="1803"/>
        </w:numPr>
      </w:pPr>
      <w:r>
        <w:t xml:space="preserve">Série temporal interrompida controlada</w:t>
      </w:r>
    </w:p>
    <w:p>
      <w:pPr>
        <w:numPr>
          <w:ilvl w:val="1"/>
          <w:numId w:val="1803"/>
        </w:numPr>
      </w:pPr>
      <w:r>
        <w:t xml:space="preserve">Diferença</w:t>
      </w:r>
    </w:p>
    <w:p>
      <w:pPr>
        <w:numPr>
          <w:ilvl w:val="0"/>
          <w:numId w:val="1795"/>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4"/>
        </w:numPr>
      </w:pPr>
      <w:r>
        <w:t xml:space="preserve">Fases I a IV</w:t>
      </w:r>
    </w:p>
    <w:p>
      <w:pPr>
        <w:numPr>
          <w:ilvl w:val="2"/>
          <w:numId w:val="1805"/>
        </w:numPr>
      </w:pPr>
      <w:r>
        <w:t xml:space="preserve">Aleatorizado controlado</w:t>
      </w:r>
    </w:p>
    <w:p>
      <w:pPr>
        <w:numPr>
          <w:ilvl w:val="2"/>
          <w:numId w:val="1805"/>
        </w:numPr>
      </w:pPr>
      <w:r>
        <w:t xml:space="preserve">Não-aleatorizado controlado</w:t>
      </w:r>
    </w:p>
    <w:p>
      <w:pPr>
        <w:numPr>
          <w:ilvl w:val="2"/>
          <w:numId w:val="1805"/>
        </w:numPr>
      </w:pPr>
      <w:r>
        <w:t xml:space="preserve">Autocontrolado</w:t>
      </w:r>
    </w:p>
    <w:p>
      <w:pPr>
        <w:numPr>
          <w:ilvl w:val="2"/>
          <w:numId w:val="1805"/>
        </w:numPr>
      </w:pPr>
      <w:r>
        <w:t xml:space="preserve">Cruzado</w:t>
      </w:r>
    </w:p>
    <w:p>
      <w:pPr>
        <w:numPr>
          <w:ilvl w:val="2"/>
          <w:numId w:val="1805"/>
        </w:numPr>
      </w:pPr>
      <w:r>
        <w:t xml:space="preserve">Fatorial</w:t>
      </w:r>
    </w:p>
    <w:p>
      <w:pPr>
        <w:numPr>
          <w:ilvl w:val="1"/>
          <w:numId w:val="1804"/>
        </w:numPr>
      </w:pPr>
      <w:r>
        <w:t xml:space="preserve">Campo</w:t>
      </w:r>
    </w:p>
    <w:p>
      <w:pPr>
        <w:numPr>
          <w:ilvl w:val="1"/>
          <w:numId w:val="1804"/>
        </w:numPr>
      </w:pPr>
      <w:r>
        <w:t xml:space="preserve">Comunitário</w:t>
      </w:r>
    </w:p>
    <w:p>
      <w:pPr>
        <w:numPr>
          <w:ilvl w:val="0"/>
          <w:numId w:val="1795"/>
        </w:numPr>
      </w:pPr>
      <w:r>
        <w:rPr>
          <w:i/>
          <w:iCs/>
        </w:rPr>
        <w:t xml:space="preserve">Estudos de avaliação econômica</w:t>
      </w:r>
      <w:hyperlink w:anchor="ref-Süt2014">
        <w:r>
          <w:rPr>
            <w:rStyle w:val="Lienhypertexte"/>
            <w:vertAlign w:val="superscript"/>
          </w:rPr>
          <w:t xml:space="preserve">453</w:t>
        </w:r>
      </w:hyperlink>
    </w:p>
    <w:p>
      <w:pPr>
        <w:numPr>
          <w:ilvl w:val="1"/>
          <w:numId w:val="1806"/>
        </w:numPr>
      </w:pPr>
      <w:r>
        <w:t xml:space="preserve">Análise de custo</w:t>
      </w:r>
    </w:p>
    <w:p>
      <w:pPr>
        <w:numPr>
          <w:ilvl w:val="1"/>
          <w:numId w:val="1806"/>
        </w:numPr>
      </w:pPr>
      <w:r>
        <w:t xml:space="preserve">Análise de minimização de custo</w:t>
      </w:r>
    </w:p>
    <w:p>
      <w:pPr>
        <w:numPr>
          <w:ilvl w:val="1"/>
          <w:numId w:val="1806"/>
        </w:numPr>
      </w:pPr>
      <w:r>
        <w:t xml:space="preserve">Análise de custo-utilidade</w:t>
      </w:r>
    </w:p>
    <w:p>
      <w:pPr>
        <w:numPr>
          <w:ilvl w:val="1"/>
          <w:numId w:val="1806"/>
        </w:numPr>
      </w:pPr>
      <w:r>
        <w:t xml:space="preserve">Análise de custo-efetividade</w:t>
      </w:r>
    </w:p>
    <w:p>
      <w:pPr>
        <w:numPr>
          <w:ilvl w:val="1"/>
          <w:numId w:val="1806"/>
        </w:numPr>
      </w:pPr>
      <w:r>
        <w:t xml:space="preserve">Análise de custo-benefício</w:t>
      </w:r>
    </w:p>
    <w:p>
      <w:pPr>
        <w:numPr>
          <w:ilvl w:val="0"/>
          <w:numId w:val="1795"/>
        </w:numPr>
      </w:pPr>
      <w:r>
        <w:rPr>
          <w:i/>
          <w:iCs/>
        </w:rPr>
        <w:t xml:space="preserve">Estudos de revisão</w:t>
      </w:r>
      <w:hyperlink w:anchor="ref-Grant2009">
        <w:r>
          <w:rPr>
            <w:rStyle w:val="Lienhypertexte"/>
            <w:vertAlign w:val="superscript"/>
          </w:rPr>
          <w:t xml:space="preserve">452</w:t>
        </w:r>
      </w:hyperlink>
    </w:p>
    <w:p>
      <w:pPr>
        <w:numPr>
          <w:ilvl w:val="1"/>
          <w:numId w:val="1807"/>
        </w:numPr>
      </w:pPr>
      <w:r>
        <w:t xml:space="preserve">Estado-da-arte</w:t>
      </w:r>
    </w:p>
    <w:p>
      <w:pPr>
        <w:numPr>
          <w:ilvl w:val="1"/>
          <w:numId w:val="1807"/>
        </w:numPr>
      </w:pPr>
      <w:r>
        <w:t xml:space="preserve">Narrativa</w:t>
      </w:r>
    </w:p>
    <w:p>
      <w:pPr>
        <w:numPr>
          <w:ilvl w:val="1"/>
          <w:numId w:val="1807"/>
        </w:numPr>
      </w:pPr>
      <w:r>
        <w:t xml:space="preserve">Crítica</w:t>
      </w:r>
    </w:p>
    <w:p>
      <w:pPr>
        <w:numPr>
          <w:ilvl w:val="1"/>
          <w:numId w:val="1807"/>
        </w:numPr>
      </w:pPr>
      <w:r>
        <w:t xml:space="preserve">Mapeamento</w:t>
      </w:r>
    </w:p>
    <w:p>
      <w:pPr>
        <w:numPr>
          <w:ilvl w:val="1"/>
          <w:numId w:val="1807"/>
        </w:numPr>
      </w:pPr>
      <w:r>
        <w:t xml:space="preserve">Escopo</w:t>
      </w:r>
    </w:p>
    <w:p>
      <w:pPr>
        <w:numPr>
          <w:ilvl w:val="1"/>
          <w:numId w:val="1807"/>
        </w:numPr>
      </w:pPr>
      <w:r>
        <w:t xml:space="preserve">Busca e revisão sistemática</w:t>
      </w:r>
    </w:p>
    <w:p>
      <w:pPr>
        <w:numPr>
          <w:ilvl w:val="1"/>
          <w:numId w:val="1807"/>
        </w:numPr>
      </w:pPr>
      <w:r>
        <w:t xml:space="preserve">Sistematizada</w:t>
      </w:r>
    </w:p>
    <w:p>
      <w:pPr>
        <w:numPr>
          <w:ilvl w:val="1"/>
          <w:numId w:val="1807"/>
        </w:numPr>
      </w:pPr>
      <w:r>
        <w:t xml:space="preserve">Sistemática</w:t>
      </w:r>
    </w:p>
    <w:p>
      <w:pPr>
        <w:numPr>
          <w:ilvl w:val="2"/>
          <w:numId w:val="1808"/>
        </w:numPr>
      </w:pPr>
      <w:r>
        <w:t xml:space="preserve">Meta-análise</w:t>
      </w:r>
    </w:p>
    <w:p>
      <w:pPr>
        <w:numPr>
          <w:ilvl w:val="2"/>
          <w:numId w:val="1808"/>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7"/>
        </w:numPr>
      </w:pPr>
      <w:r>
        <w:t xml:space="preserve">Sistemática qualitativa</w:t>
      </w:r>
    </w:p>
    <w:p>
      <w:pPr>
        <w:numPr>
          <w:ilvl w:val="1"/>
          <w:numId w:val="1807"/>
        </w:numPr>
      </w:pPr>
      <w:r>
        <w:t xml:space="preserve">Mista</w:t>
      </w:r>
    </w:p>
    <w:p>
      <w:pPr>
        <w:numPr>
          <w:ilvl w:val="1"/>
          <w:numId w:val="1807"/>
        </w:numPr>
      </w:pPr>
      <w:r>
        <w:t xml:space="preserve">Visão geral</w:t>
      </w:r>
    </w:p>
    <w:p>
      <w:pPr>
        <w:numPr>
          <w:ilvl w:val="1"/>
          <w:numId w:val="1807"/>
        </w:numPr>
      </w:pPr>
      <w:r>
        <w:t xml:space="preserve">Rápida</w:t>
      </w:r>
    </w:p>
    <w:p>
      <w:pPr>
        <w:numPr>
          <w:ilvl w:val="1"/>
          <w:numId w:val="1807"/>
        </w:numPr>
      </w:pPr>
      <w:r>
        <w:t xml:space="preserve">Guarda-chuva</w:t>
      </w:r>
    </w:p>
    <w:p>
      <w:pPr>
        <w:pStyle w:val="FirstParagraph"/>
      </w:pPr>
    </w:p>
    <w:bookmarkEnd w:id="1088"/>
    <w:bookmarkEnd w:id="1089"/>
    <w:bookmarkStart w:id="1092" w:name="hierarquia-da-evidência-científica"/>
    <w:p>
      <w:pPr>
        <w:pStyle w:val="Titre2"/>
      </w:pPr>
      <w:r>
        <w:t xml:space="preserve">Hierarquia da evidência científica</w:t>
      </w:r>
    </w:p>
    <w:p>
      <w:pPr>
        <w:pStyle w:val="FirstParagraph"/>
      </w:pPr>
    </w:p>
    <w:bookmarkStart w:id="1090" w:name="Xf63e878865b5559bbeaea0c0f0ef005b80028bf"/>
    <w:p>
      <w:pPr>
        <w:pStyle w:val="Titre3"/>
      </w:pPr>
      <w:r>
        <w:t xml:space="preserve">Quais são os modelos de hierarquia da evidência científica?</w:t>
      </w:r>
    </w:p>
    <w:p>
      <w:pPr>
        <w:numPr>
          <w:ilvl w:val="0"/>
          <w:numId w:val="1809"/>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09"/>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09"/>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09"/>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09"/>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09"/>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0"/>
    <w:bookmarkStart w:id="1091" w:name="Xf92cb7d8d3a6eb74d0bf5e4d2121a23f7e25cc9"/>
    <w:p>
      <w:pPr>
        <w:pStyle w:val="Titre3"/>
      </w:pPr>
      <w:r>
        <w:t xml:space="preserve">Quais são as limitações da hierarquia da evidência científica?</w:t>
      </w:r>
    </w:p>
    <w:p>
      <w:pPr>
        <w:numPr>
          <w:ilvl w:val="0"/>
          <w:numId w:val="1810"/>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0"/>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0"/>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0"/>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0"/>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0"/>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0"/>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0"/>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0"/>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0"/>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0"/>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0"/>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0"/>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3f6193-860e-423a-83e3-402db9cb141c"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3f6193-860e-423a-83e3-402db9cb141c"/>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1"/>
    <w:bookmarkEnd w:id="1092"/>
    <w:bookmarkEnd w:id="1093"/>
    <w:bookmarkStart w:id="1113" w:name="plano-analise"/>
    <w:p>
      <w:pPr>
        <w:pStyle w:val="Titre1"/>
      </w:pPr>
      <w:r>
        <w:rPr>
          <w:b/>
          <w:bCs/>
        </w:rPr>
        <w:t xml:space="preserve">Plano de análise</w:t>
      </w:r>
    </w:p>
    <w:p>
      <w:pPr>
        <w:pStyle w:val="FirstParagraph"/>
      </w:pPr>
    </w:p>
    <w:bookmarkStart w:id="1098" w:name="plano-de-análise-estatística"/>
    <w:p>
      <w:pPr>
        <w:pStyle w:val="Titre2"/>
      </w:pPr>
      <w:r>
        <w:t xml:space="preserve">Plano de análise estatística</w:t>
      </w:r>
    </w:p>
    <w:p>
      <w:pPr>
        <w:pStyle w:val="FirstParagraph"/>
      </w:pPr>
    </w:p>
    <w:bookmarkStart w:id="1094" w:name="o-que-é-plano-de-análise-estatística"/>
    <w:p>
      <w:pPr>
        <w:pStyle w:val="Titre3"/>
      </w:pPr>
      <w:r>
        <w:t xml:space="preserve">O que é plano de análise estatística?</w:t>
      </w:r>
    </w:p>
    <w:p>
      <w:pPr>
        <w:numPr>
          <w:ilvl w:val="0"/>
          <w:numId w:val="1811"/>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1"/>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4"/>
    <w:bookmarkStart w:id="1095" w:name="Xa4882759cd01c277abafa1fcd064389f3640459"/>
    <w:p>
      <w:pPr>
        <w:pStyle w:val="Titre3"/>
      </w:pPr>
      <w:r>
        <w:t xml:space="preserve">Qual é a relação entre pergunta científica e plano de análise?</w:t>
      </w:r>
    </w:p>
    <w:p>
      <w:pPr>
        <w:numPr>
          <w:ilvl w:val="0"/>
          <w:numId w:val="1812"/>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2"/>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2"/>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5"/>
    <w:bookmarkStart w:id="1096" w:name="X8c3235ebe2850d175ae6097c95b4010f50357fb"/>
    <w:p>
      <w:pPr>
        <w:pStyle w:val="Titre3"/>
      </w:pPr>
      <w:r>
        <w:t xml:space="preserve">Por que a pré-especificação do plano de análise é fundamental?</w:t>
      </w:r>
    </w:p>
    <w:p>
      <w:pPr>
        <w:numPr>
          <w:ilvl w:val="0"/>
          <w:numId w:val="1813"/>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3"/>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3"/>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6"/>
    <w:bookmarkStart w:id="1097" w:name="X82bc430c4b6a9bb575e52305913a8cde2d618a9"/>
    <w:p>
      <w:pPr>
        <w:pStyle w:val="Titre3"/>
      </w:pPr>
      <w:r>
        <w:t xml:space="preserve">Como o plano de análise lida com dados perdidos?</w:t>
      </w:r>
    </w:p>
    <w:p>
      <w:pPr>
        <w:numPr>
          <w:ilvl w:val="0"/>
          <w:numId w:val="1814"/>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4"/>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4"/>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7"/>
    <w:bookmarkEnd w:id="1098"/>
    <w:bookmarkStart w:id="1102" w:name="fluxo-estatístico"/>
    <w:p>
      <w:pPr>
        <w:pStyle w:val="Titre2"/>
      </w:pPr>
      <w:r>
        <w:t xml:space="preserve">Fluxo estatístico</w:t>
      </w:r>
    </w:p>
    <w:p>
      <w:pPr>
        <w:pStyle w:val="FirstParagraph"/>
      </w:pPr>
    </w:p>
    <w:bookmarkStart w:id="1099" w:name="o-que-é-fluxo-estatístico"/>
    <w:p>
      <w:pPr>
        <w:pStyle w:val="Titre3"/>
      </w:pPr>
      <w:r>
        <w:t xml:space="preserve">O que é fluxo estatístico?</w:t>
      </w:r>
    </w:p>
    <w:p>
      <w:pPr>
        <w:numPr>
          <w:ilvl w:val="0"/>
          <w:numId w:val="1815"/>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5"/>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5"/>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099"/>
    <w:bookmarkStart w:id="1100" w:name="X0778d8934b4c1588b3eb16f9e87091efc5ea1e7"/>
    <w:p>
      <w:pPr>
        <w:pStyle w:val="Titre3"/>
      </w:pPr>
      <w:r>
        <w:t xml:space="preserve">Quais etapas costumam compor um workflow estatístico?</w:t>
      </w:r>
    </w:p>
    <w:p>
      <w:pPr>
        <w:numPr>
          <w:ilvl w:val="0"/>
          <w:numId w:val="1816"/>
        </w:numPr>
      </w:pPr>
      <w:r>
        <w:t xml:space="preserve">Formulação da pergunta científica.</w:t>
      </w:r>
      <w:hyperlink w:anchor="ref-gelman2026">
        <w:r>
          <w:rPr>
            <w:rStyle w:val="Lienhypertexte"/>
            <w:vertAlign w:val="superscript"/>
          </w:rPr>
          <w:t xml:space="preserve">472</w:t>
        </w:r>
      </w:hyperlink>
    </w:p>
    <w:p>
      <w:pPr>
        <w:numPr>
          <w:ilvl w:val="0"/>
          <w:numId w:val="1816"/>
        </w:numPr>
      </w:pPr>
      <w:r>
        <w:t xml:space="preserve">Definição do estimando.</w:t>
      </w:r>
      <w:hyperlink w:anchor="ref-gelman2026">
        <w:r>
          <w:rPr>
            <w:rStyle w:val="Lienhypertexte"/>
            <w:vertAlign w:val="superscript"/>
          </w:rPr>
          <w:t xml:space="preserve">472</w:t>
        </w:r>
      </w:hyperlink>
    </w:p>
    <w:p>
      <w:pPr>
        <w:numPr>
          <w:ilvl w:val="0"/>
          <w:numId w:val="1816"/>
        </w:numPr>
      </w:pPr>
      <w:r>
        <w:t xml:space="preserve">Planejamento da coleta e mensuração dos dados.</w:t>
      </w:r>
      <w:hyperlink w:anchor="ref-gelman2026">
        <w:r>
          <w:rPr>
            <w:rStyle w:val="Lienhypertexte"/>
            <w:vertAlign w:val="superscript"/>
          </w:rPr>
          <w:t xml:space="preserve">472</w:t>
        </w:r>
      </w:hyperlink>
    </w:p>
    <w:p>
      <w:pPr>
        <w:numPr>
          <w:ilvl w:val="0"/>
          <w:numId w:val="1816"/>
        </w:numPr>
      </w:pPr>
      <w:r>
        <w:t xml:space="preserve">Construção do modelo estatístico.</w:t>
      </w:r>
      <w:hyperlink w:anchor="ref-gelman2026">
        <w:r>
          <w:rPr>
            <w:rStyle w:val="Lienhypertexte"/>
            <w:vertAlign w:val="superscript"/>
          </w:rPr>
          <w:t xml:space="preserve">472</w:t>
        </w:r>
      </w:hyperlink>
    </w:p>
    <w:p>
      <w:pPr>
        <w:numPr>
          <w:ilvl w:val="0"/>
          <w:numId w:val="1816"/>
        </w:numPr>
      </w:pPr>
      <w:r>
        <w:t xml:space="preserve">Avaliação da qualidade dos dados.</w:t>
      </w:r>
      <w:hyperlink w:anchor="ref-gelman2026">
        <w:r>
          <w:rPr>
            <w:rStyle w:val="Lienhypertexte"/>
            <w:vertAlign w:val="superscript"/>
          </w:rPr>
          <w:t xml:space="preserve">472</w:t>
        </w:r>
      </w:hyperlink>
    </w:p>
    <w:p>
      <w:pPr>
        <w:numPr>
          <w:ilvl w:val="0"/>
          <w:numId w:val="1816"/>
        </w:numPr>
      </w:pPr>
      <w:r>
        <w:t xml:space="preserve">Diagnóstico do modelo e verificação de pressupostos.</w:t>
      </w:r>
      <w:hyperlink w:anchor="ref-gelman2026">
        <w:r>
          <w:rPr>
            <w:rStyle w:val="Lienhypertexte"/>
            <w:vertAlign w:val="superscript"/>
          </w:rPr>
          <w:t xml:space="preserve">472</w:t>
        </w:r>
      </w:hyperlink>
    </w:p>
    <w:p>
      <w:pPr>
        <w:numPr>
          <w:ilvl w:val="0"/>
          <w:numId w:val="1816"/>
        </w:numPr>
      </w:pPr>
      <w:r>
        <w:t xml:space="preserve">Análises de sensibilidade.</w:t>
      </w:r>
      <w:hyperlink w:anchor="ref-gelman2026">
        <w:r>
          <w:rPr>
            <w:rStyle w:val="Lienhypertexte"/>
            <w:vertAlign w:val="superscript"/>
          </w:rPr>
          <w:t xml:space="preserve">472</w:t>
        </w:r>
      </w:hyperlink>
    </w:p>
    <w:p>
      <w:pPr>
        <w:numPr>
          <w:ilvl w:val="0"/>
          <w:numId w:val="1816"/>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6"/>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0"/>
    <w:bookmarkStart w:id="1101" w:name="Xa2fe8ffb56b26397694281c1f4a13afbb4ad4c0"/>
    <w:p>
      <w:pPr>
        <w:pStyle w:val="Titre3"/>
      </w:pPr>
      <w:r>
        <w:t xml:space="preserve">Por que o workflow é importante para um Plano de Análise Estatística?</w:t>
      </w:r>
    </w:p>
    <w:p>
      <w:pPr>
        <w:numPr>
          <w:ilvl w:val="0"/>
          <w:numId w:val="1817"/>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7"/>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7"/>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1"/>
    <w:bookmarkEnd w:id="1102"/>
    <w:bookmarkStart w:id="1110" w:name="estimandos"/>
    <w:p>
      <w:pPr>
        <w:pStyle w:val="Titre2"/>
      </w:pPr>
      <w:r>
        <w:t xml:space="preserve">Estimandos</w:t>
      </w:r>
    </w:p>
    <w:p>
      <w:pPr>
        <w:pStyle w:val="FirstParagraph"/>
      </w:pPr>
    </w:p>
    <w:bookmarkStart w:id="1103" w:name="X13fb0fa2a0d5676e9563b8b5c9d651611528613"/>
    <w:p>
      <w:pPr>
        <w:pStyle w:val="Titre3"/>
      </w:pPr>
      <w:r>
        <w:t xml:space="preserve">O que são estimandos e por que eles são importantes?</w:t>
      </w:r>
    </w:p>
    <w:p>
      <w:pPr>
        <w:numPr>
          <w:ilvl w:val="0"/>
          <w:numId w:val="1818"/>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8"/>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3"/>
    <w:bookmarkStart w:id="1104" w:name="X4196a7fdb78be095a3f330f9a57ce2a94d67a4c"/>
    <w:p>
      <w:pPr>
        <w:pStyle w:val="Titre3"/>
      </w:pPr>
      <w:r>
        <w:t xml:space="preserve">Qual é a diferença entre estimando teórico e estimando empírico?</w:t>
      </w:r>
    </w:p>
    <w:p>
      <w:pPr>
        <w:numPr>
          <w:ilvl w:val="0"/>
          <w:numId w:val="1819"/>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19"/>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19"/>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19"/>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4"/>
    <w:bookmarkStart w:id="1105" w:name="X5d65c9edbb4e5ad3e143fcfb4ade7fe52a633f2"/>
    <w:p>
      <w:pPr>
        <w:pStyle w:val="Titre3"/>
      </w:pPr>
      <w:r>
        <w:t xml:space="preserve">Por que definir o estimando antes do método estatístico?</w:t>
      </w:r>
    </w:p>
    <w:p>
      <w:pPr>
        <w:numPr>
          <w:ilvl w:val="0"/>
          <w:numId w:val="1820"/>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0"/>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0"/>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0"/>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5"/>
    <w:bookmarkStart w:id="1106" w:name="Xceb336d896ecabebc8f8f86d714809dc5183f90"/>
    <w:p>
      <w:pPr>
        <w:pStyle w:val="Titre3"/>
      </w:pPr>
      <w:r>
        <w:t xml:space="preserve">Quais componentes devem ser definidos em um estimando?</w:t>
      </w:r>
    </w:p>
    <w:p>
      <w:pPr>
        <w:numPr>
          <w:ilvl w:val="0"/>
          <w:numId w:val="1821"/>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1"/>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1"/>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1"/>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1"/>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6"/>
    <w:bookmarkStart w:id="1107" w:name="X847dd84db8c1e2befb95641f084de2515c0aa71"/>
    <w:p>
      <w:pPr>
        <w:pStyle w:val="Titre3"/>
      </w:pPr>
      <w:r>
        <w:t xml:space="preserve">Qual é a relação entre estimando, estimador e método estatístico?</w:t>
      </w:r>
    </w:p>
    <w:p>
      <w:pPr>
        <w:numPr>
          <w:ilvl w:val="0"/>
          <w:numId w:val="1822"/>
        </w:numPr>
      </w:pPr>
      <w:r>
        <w:t xml:space="preserve">O estimando descreve o que se deseja estimar.</w:t>
      </w:r>
      <w:hyperlink w:anchor="ref-kahan2024">
        <w:r>
          <w:rPr>
            <w:rStyle w:val="Lienhypertexte"/>
            <w:vertAlign w:val="superscript"/>
          </w:rPr>
          <w:t xml:space="preserve">15</w:t>
        </w:r>
      </w:hyperlink>
    </w:p>
    <w:p>
      <w:pPr>
        <w:numPr>
          <w:ilvl w:val="0"/>
          <w:numId w:val="1822"/>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2"/>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2"/>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7"/>
    <w:bookmarkStart w:id="1108" w:name="X1bbc7fa0e238d2a6b428933530f6723ecd884d3"/>
    <w:p>
      <w:pPr>
        <w:pStyle w:val="Titre3"/>
      </w:pPr>
      <w:r>
        <w:t xml:space="preserve">Como a definição explícita do estimando melhora o Plano de Análise Estatística?</w:t>
      </w:r>
    </w:p>
    <w:p>
      <w:pPr>
        <w:numPr>
          <w:ilvl w:val="0"/>
          <w:numId w:val="1823"/>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3"/>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3"/>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3"/>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8"/>
    <w:bookmarkStart w:id="1109" w:name="X7e2ab8d6485d89419df2d9e17af93e9804d2030"/>
    <w:p>
      <w:pPr>
        <w:pStyle w:val="Titre3"/>
      </w:pPr>
      <w:r>
        <w:t xml:space="preserve">Por que o estimando deve existir fora do modelo estatístico?</w:t>
      </w:r>
    </w:p>
    <w:p>
      <w:pPr>
        <w:numPr>
          <w:ilvl w:val="0"/>
          <w:numId w:val="1824"/>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4"/>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4"/>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4"/>
        </w:numPr>
      </w:pPr>
      <w:r>
        <w:t xml:space="preserve">No contexto de um plano de análise estatística, isso significa que o método é escolhido para estimar o estimando — e não o estimando para justificar o método.</w:t>
      </w:r>
    </w:p>
    <w:p>
      <w:pPr>
        <w:pStyle w:val="FirstParagraph"/>
      </w:pPr>
    </w:p>
    <w:bookmarkEnd w:id="1109"/>
    <w:bookmarkEnd w:id="1110"/>
    <w:bookmarkStart w:id="1112" w:name="diretrizes-para-redação-1"/>
    <w:p>
      <w:pPr>
        <w:pStyle w:val="Titre2"/>
      </w:pPr>
      <w:r>
        <w:t xml:space="preserve">Diretrizes para redação</w:t>
      </w:r>
    </w:p>
    <w:p>
      <w:pPr>
        <w:pStyle w:val="FirstParagraph"/>
      </w:pPr>
    </w:p>
    <w:bookmarkStart w:id="1111" w:name="X6de59ca351109adf6ee712bdb7551ba18d00b50"/>
    <w:p>
      <w:pPr>
        <w:pStyle w:val="Titre3"/>
      </w:pPr>
      <w:r>
        <w:t xml:space="preserve">Quais são as diretrizes para redação de planos de análise estatística?</w:t>
      </w:r>
    </w:p>
    <w:p>
      <w:pPr>
        <w:numPr>
          <w:ilvl w:val="0"/>
          <w:numId w:val="182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25"/>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1"/>
    <w:bookmarkEnd w:id="1112"/>
    <w:bookmarkEnd w:id="1113"/>
    <w:bookmarkStart w:id="1126" w:name="poder-estatistico"/>
    <w:p>
      <w:pPr>
        <w:pStyle w:val="Titre1"/>
      </w:pPr>
      <w:r>
        <w:rPr>
          <w:b/>
          <w:bCs/>
        </w:rPr>
        <w:t xml:space="preserve">Poder estatístico</w:t>
      </w:r>
    </w:p>
    <w:p>
      <w:pPr>
        <w:pStyle w:val="FirstParagraph"/>
      </w:pPr>
    </w:p>
    <w:bookmarkStart w:id="1120" w:name="poder-do-teste"/>
    <w:p>
      <w:pPr>
        <w:pStyle w:val="Titre2"/>
      </w:pPr>
      <w:r>
        <w:t xml:space="preserve">Poder do teste</w:t>
      </w:r>
    </w:p>
    <w:p>
      <w:pPr>
        <w:pStyle w:val="FirstParagraph"/>
      </w:pPr>
    </w:p>
    <w:bookmarkStart w:id="1114" w:name="o-que-é-poder-do-teste"/>
    <w:p>
      <w:pPr>
        <w:pStyle w:val="Titre3"/>
      </w:pPr>
      <w:r>
        <w:t xml:space="preserve">O que é poder do teste?</w:t>
      </w:r>
    </w:p>
    <w:p>
      <w:pPr>
        <w:numPr>
          <w:ilvl w:val="0"/>
          <w:numId w:val="1826"/>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6"/>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14"/>
    <w:bookmarkStart w:id="1115" w:name="o-que-é-análise-de-poder-do-teste"/>
    <w:p>
      <w:pPr>
        <w:pStyle w:val="Titre3"/>
      </w:pPr>
      <w:r>
        <w:t xml:space="preserve">O que é análise de poder do teste?</w:t>
      </w:r>
    </w:p>
    <w:p>
      <w:pPr>
        <w:numPr>
          <w:ilvl w:val="0"/>
          <w:numId w:val="1827"/>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7"/>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7"/>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5"/>
    <w:bookmarkStart w:id="1116" w:name="X1b58a0fe2559df0bd935b9b151e552b13557fb7"/>
    <w:p>
      <w:pPr>
        <w:pStyle w:val="Titre3"/>
      </w:pPr>
      <w:r>
        <w:t xml:space="preserve">Quando realizar a análise de poder do teste?</w:t>
      </w:r>
    </w:p>
    <w:p>
      <w:pPr>
        <w:numPr>
          <w:ilvl w:val="0"/>
          <w:numId w:val="1828"/>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8"/>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6"/>
    <w:bookmarkStart w:id="1117"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29"/>
        </w:numPr>
      </w:pPr>
      <w:r>
        <w:t xml:space="preserve">Calcular poder após o teste não muda a interpretação.</w:t>
      </w:r>
      <w:hyperlink w:anchor="ref-hoenig2001">
        <w:r>
          <w:rPr>
            <w:rStyle w:val="Lienhypertexte"/>
            <w:vertAlign w:val="superscript"/>
          </w:rPr>
          <w:t xml:space="preserve">477</w:t>
        </w:r>
      </w:hyperlink>
    </w:p>
    <w:p>
      <w:pPr>
        <w:numPr>
          <w:ilvl w:val="0"/>
          <w:numId w:val="1829"/>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7"/>
    <w:bookmarkStart w:id="1118" w:name="X8dfd7762976cbd8b0d784317912479c16adad9a"/>
    <w:p>
      <w:pPr>
        <w:pStyle w:val="Titre3"/>
      </w:pPr>
      <w:r>
        <w:t xml:space="preserve">O que pode ser realizado ao invés da análise de poder?</w:t>
      </w:r>
    </w:p>
    <w:p>
      <w:pPr>
        <w:pStyle w:val="Compact"/>
        <w:numPr>
          <w:ilvl w:val="0"/>
          <w:numId w:val="1830"/>
        </w:numPr>
      </w:pPr>
      <w:r>
        <w:t xml:space="preserve">Após a coleta e análise de dados, recomenda-se realizar a análise e interpretação dos resultados a partir do tamanho de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8"/>
    <w:bookmarkStart w:id="1119" w:name="X193e1ae34f4003e769e788ba5c23d3686a9c683"/>
    <w:p>
      <w:pPr>
        <w:pStyle w:val="Titre3"/>
      </w:pPr>
      <w:r>
        <w:t xml:space="preserve">Por que o desequilíbrio entre grupos pode ser problemático para o poder do teste?</w:t>
      </w:r>
    </w:p>
    <w:p>
      <w:pPr>
        <w:numPr>
          <w:ilvl w:val="0"/>
          <w:numId w:val="1831"/>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1"/>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1"/>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1"/>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19"/>
    <w:bookmarkEnd w:id="1120"/>
    <w:bookmarkStart w:id="1122" w:name="poder-observado"/>
    <w:p>
      <w:pPr>
        <w:pStyle w:val="Titre2"/>
      </w:pPr>
      <w:r>
        <w:t xml:space="preserve">Poder observado</w:t>
      </w:r>
    </w:p>
    <w:p>
      <w:pPr>
        <w:pStyle w:val="FirstParagraph"/>
      </w:pPr>
    </w:p>
    <w:bookmarkStart w:id="1121" w:name="X03c6cbe55beaf9116eef42679a47fade0dce2a5"/>
    <w:p>
      <w:pPr>
        <w:pStyle w:val="Titre3"/>
      </w:pPr>
      <w:r>
        <w:t xml:space="preserve">Qual é a relação entre poder observado e P-valor?</w:t>
      </w:r>
    </w:p>
    <w:p>
      <w:pPr>
        <w:numPr>
          <w:ilvl w:val="0"/>
          <w:numId w:val="1832"/>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2"/>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2"/>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2"/>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1"/>
    <w:bookmarkEnd w:id="1122"/>
    <w:bookmarkStart w:id="1125" w:name="poder-de-salvaguarda"/>
    <w:p>
      <w:pPr>
        <w:pStyle w:val="Titre2"/>
      </w:pPr>
      <w:r>
        <w:t xml:space="preserve">Poder de salvaguarda</w:t>
      </w:r>
    </w:p>
    <w:p>
      <w:pPr>
        <w:pStyle w:val="FirstParagraph"/>
      </w:pPr>
    </w:p>
    <w:bookmarkStart w:id="1123" w:name="o-que-é-poder-de-salvaguarda"/>
    <w:p>
      <w:pPr>
        <w:pStyle w:val="Titre3"/>
      </w:pPr>
      <w:r>
        <w:t xml:space="preserve">O que é poder de salvaguarda?</w:t>
      </w:r>
    </w:p>
    <w:p>
      <w:pPr>
        <w:numPr>
          <w:ilvl w:val="0"/>
          <w:numId w:val="1833"/>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3"/>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3"/>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3"/>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3"/>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3"/>
    <w:bookmarkStart w:id="1124" w:name="por-que-utilizar-o-poder-de-salvaguarda"/>
    <w:p>
      <w:pPr>
        <w:pStyle w:val="Titre3"/>
      </w:pPr>
      <w:r>
        <w:t xml:space="preserve">Por que utilizar o poder de salvaguarda?</w:t>
      </w:r>
    </w:p>
    <w:p>
      <w:pPr>
        <w:numPr>
          <w:ilvl w:val="0"/>
          <w:numId w:val="1834"/>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4"/>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4"/>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4"/>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4"/>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4"/>
    <w:bookmarkEnd w:id="1125"/>
    <w:bookmarkEnd w:id="1126"/>
    <w:bookmarkStart w:id="1157" w:name="tamanho-amostral"/>
    <w:p>
      <w:pPr>
        <w:pStyle w:val="Titre1"/>
      </w:pPr>
      <w:r>
        <w:rPr>
          <w:b/>
          <w:bCs/>
        </w:rPr>
        <w:t xml:space="preserve">Tamanho da amostra</w:t>
      </w:r>
    </w:p>
    <w:p>
      <w:pPr>
        <w:pStyle w:val="FirstParagraph"/>
      </w:pPr>
    </w:p>
    <w:bookmarkStart w:id="1131" w:name="tamanho-da-amostra"/>
    <w:p>
      <w:pPr>
        <w:pStyle w:val="Titre2"/>
      </w:pPr>
      <w:r>
        <w:t xml:space="preserve">Tamanho da amostra</w:t>
      </w:r>
    </w:p>
    <w:p>
      <w:pPr>
        <w:pStyle w:val="FirstParagraph"/>
      </w:pPr>
    </w:p>
    <w:bookmarkStart w:id="1127" w:name="o-que-é-tamanho-da-amostra"/>
    <w:p>
      <w:pPr>
        <w:pStyle w:val="Titre3"/>
      </w:pPr>
      <w:r>
        <w:t xml:space="preserve">O que é tamanho da amostra?</w:t>
      </w:r>
    </w:p>
    <w:p>
      <w:pPr>
        <w:numPr>
          <w:ilvl w:val="0"/>
          <w:numId w:val="1835"/>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5"/>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5"/>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7"/>
    <w:bookmarkStart w:id="1128" w:name="Xa0ef519062c8219814103087408db7e32746167"/>
    <w:p>
      <w:pPr>
        <w:pStyle w:val="Titre3"/>
      </w:pPr>
      <w:r>
        <w:t xml:space="preserve">Por que determinar o tamanho da amostra é importante?</w:t>
      </w:r>
    </w:p>
    <w:p>
      <w:pPr>
        <w:numPr>
          <w:ilvl w:val="0"/>
          <w:numId w:val="1836"/>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6"/>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8"/>
    <w:bookmarkStart w:id="1129" w:name="X46deca6ab02b71734f7ce25ec14ea8f2e6cf199"/>
    <w:p>
      <w:pPr>
        <w:pStyle w:val="Titre3"/>
      </w:pPr>
      <w:r>
        <w:t xml:space="preserve">Quais fatores devem ser considerados para determinar o tamanho da amostra?</w:t>
      </w:r>
    </w:p>
    <w:p>
      <w:pPr>
        <w:numPr>
          <w:ilvl w:val="0"/>
          <w:numId w:val="1837"/>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7"/>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7"/>
        </w:numPr>
      </w:pPr>
      <w:r>
        <w:t xml:space="preserve">Delineamento do estudo.</w:t>
      </w:r>
      <w:hyperlink w:anchor="ref-rodríguezdelaguila2014">
        <w:r>
          <w:rPr>
            <w:rStyle w:val="Lienhypertexte"/>
            <w:vertAlign w:val="superscript"/>
          </w:rPr>
          <w:t xml:space="preserve">479</w:t>
        </w:r>
      </w:hyperlink>
    </w:p>
    <w:p>
      <w:pPr>
        <w:numPr>
          <w:ilvl w:val="0"/>
          <w:numId w:val="1837"/>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7"/>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7"/>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7"/>
        </w:numPr>
      </w:pPr>
      <w:r>
        <w:t xml:space="preserve">Tamanho de efeito mínimo a ser observado.</w:t>
      </w:r>
      <w:hyperlink w:anchor="ref-rodríguezdelaguila2014">
        <w:r>
          <w:rPr>
            <w:rStyle w:val="Lienhypertexte"/>
            <w:vertAlign w:val="superscript"/>
          </w:rPr>
          <w:t xml:space="preserve">479</w:t>
        </w:r>
      </w:hyperlink>
    </w:p>
    <w:p>
      <w:pPr>
        <w:numPr>
          <w:ilvl w:val="0"/>
          <w:numId w:val="1837"/>
        </w:numPr>
      </w:pPr>
      <w:r>
        <w:t xml:space="preserve">Variabilidade da(s) variável(eis) coletada(s).</w:t>
      </w:r>
      <w:hyperlink w:anchor="ref-rodríguezdelaguila2014">
        <w:r>
          <w:rPr>
            <w:rStyle w:val="Lienhypertexte"/>
            <w:vertAlign w:val="superscript"/>
          </w:rPr>
          <w:t xml:space="preserve">479</w:t>
        </w:r>
      </w:hyperlink>
    </w:p>
    <w:p>
      <w:pPr>
        <w:numPr>
          <w:ilvl w:val="0"/>
          <w:numId w:val="1837"/>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7"/>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29"/>
    <w:bookmarkStart w:id="1130" w:name="X42f6a6d6832e9b7a150dc7c559ac1c845706a77"/>
    <w:p>
      <w:pPr>
        <w:pStyle w:val="Titre3"/>
      </w:pPr>
      <w:r>
        <w:t xml:space="preserve">Quais aspectos éticos estão envolvidos no tamanho da amostra?</w:t>
      </w:r>
    </w:p>
    <w:p>
      <w:pPr>
        <w:numPr>
          <w:ilvl w:val="0"/>
          <w:numId w:val="1838"/>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8"/>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8"/>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8"/>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8"/>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0"/>
    <w:bookmarkEnd w:id="1131"/>
    <w:bookmarkStart w:id="1137" w:name="saturação-em-pesquisas-qualitativas"/>
    <w:p>
      <w:pPr>
        <w:pStyle w:val="Titre2"/>
      </w:pPr>
      <w:r>
        <w:t xml:space="preserve">Saturação em pesquisas qualitativas</w:t>
      </w:r>
    </w:p>
    <w:p>
      <w:pPr>
        <w:pStyle w:val="FirstParagraph"/>
      </w:pPr>
    </w:p>
    <w:bookmarkStart w:id="1132" w:name="X3dd9e7ded797c4dc27b06e370444df662e841e3"/>
    <w:p>
      <w:pPr>
        <w:pStyle w:val="Titre3"/>
      </w:pPr>
      <w:r>
        <w:t xml:space="preserve">O que é saturação de dados em pesquisas qualitativas?</w:t>
      </w:r>
    </w:p>
    <w:p>
      <w:pPr>
        <w:numPr>
          <w:ilvl w:val="0"/>
          <w:numId w:val="1839"/>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39"/>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2"/>
    <w:bookmarkStart w:id="1133" w:name="quais-tipos-de-saturação-existem"/>
    <w:p>
      <w:pPr>
        <w:pStyle w:val="Titre3"/>
      </w:pPr>
      <w:r>
        <w:t xml:space="preserve">Quais tipos de saturação existem?</w:t>
      </w:r>
    </w:p>
    <w:p>
      <w:pPr>
        <w:numPr>
          <w:ilvl w:val="0"/>
          <w:numId w:val="1840"/>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0"/>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0"/>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0"/>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14dbba-a3f2-441c-8671-a468d1fe1928"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14dbba-a3f2-441c-8671-a468d1fe1928"/>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4cec4dd-53b2-408a-97d4-d7dc1b921a1f"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cec4dd-53b2-408a-97d4-d7dc1b921a1f"/>
      <w:r>
        <w:rPr>
          <w:rFonts/>
          <w:b w:val="true"/>
          <w:strike w:val="false"/>
        </w:rPr>
        <w:t xml:space="preserve">: </w:t>
      </w:r>
      <w:r>
        <w:t xml:space="preserve">Curvas de saturação para estudos qualitativos de descoberta de temas.</w:t>
      </w:r>
    </w:p>
    <w:p>
      <w:pPr>
        <w:pStyle w:val="Corpsdetexte"/>
      </w:pPr>
    </w:p>
    <w:bookmarkEnd w:id="1133"/>
    <w:bookmarkStart w:id="1134" w:name="Xca2cb013aac1af9ef30afe2e790ec560104dc59"/>
    <w:p>
      <w:pPr>
        <w:pStyle w:val="Titre3"/>
      </w:pPr>
      <w:r>
        <w:t xml:space="preserve">Quantas entrevistas ou grupos focais são necessários para alcançar saturação?</w:t>
      </w:r>
    </w:p>
    <w:p>
      <w:pPr>
        <w:numPr>
          <w:ilvl w:val="0"/>
          <w:numId w:val="1841"/>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1"/>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1"/>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1"/>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4"/>
    <w:bookmarkStart w:id="1135" w:name="X26dc14a1062563dfd90dd83ca3f7e114b090d82"/>
    <w:p>
      <w:pPr>
        <w:pStyle w:val="Titre3"/>
      </w:pPr>
      <w:r>
        <w:t xml:space="preserve">Quais debates existem sobre o conceito de saturação?</w:t>
      </w:r>
    </w:p>
    <w:p>
      <w:pPr>
        <w:numPr>
          <w:ilvl w:val="0"/>
          <w:numId w:val="1842"/>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2"/>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2"/>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5"/>
    <w:bookmarkStart w:id="1136" w:name="X20f6fcfcaf8f530567491573399f28a7ea0e917"/>
    <w:p>
      <w:pPr>
        <w:pStyle w:val="Titre3"/>
      </w:pPr>
      <w:r>
        <w:t xml:space="preserve">Quais recomendações para tamanho de amostras de estudos qualitativos?</w:t>
      </w:r>
    </w:p>
    <w:p>
      <w:pPr>
        <w:numPr>
          <w:ilvl w:val="0"/>
          <w:numId w:val="1843"/>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3"/>
        </w:numPr>
      </w:pPr>
      <w:r>
        <w:t xml:space="preserve">Para grupos focais: 4–8 grupos são geralmente adequados.</w:t>
      </w:r>
      <w:hyperlink w:anchor="ref-hennink2022">
        <w:r>
          <w:rPr>
            <w:rStyle w:val="Lienhypertexte"/>
            <w:vertAlign w:val="superscript"/>
          </w:rPr>
          <w:t xml:space="preserve">482</w:t>
        </w:r>
      </w:hyperlink>
    </w:p>
    <w:p>
      <w:pPr>
        <w:numPr>
          <w:ilvl w:val="0"/>
          <w:numId w:val="1843"/>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3"/>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6"/>
    <w:bookmarkEnd w:id="1137"/>
    <w:bookmarkStart w:id="1140" w:name="fome-de-dados"/>
    <w:p>
      <w:pPr>
        <w:pStyle w:val="Titre2"/>
      </w:pPr>
      <w:r>
        <w:t xml:space="preserve">“Fome de dados”</w:t>
      </w:r>
    </w:p>
    <w:p>
      <w:pPr>
        <w:pStyle w:val="FirstParagraph"/>
      </w:pPr>
    </w:p>
    <w:bookmarkStart w:id="1138" w:name="o-que-significa-fome-de-dados"/>
    <w:p>
      <w:pPr>
        <w:pStyle w:val="Titre3"/>
      </w:pPr>
      <w:r>
        <w:t xml:space="preserve">O que significa</w:t>
      </w:r>
      <w:r>
        <w:t xml:space="preserve"> </w:t>
      </w:r>
      <w:r>
        <w:t xml:space="preserve">“fome de dados”</w:t>
      </w:r>
      <w:r>
        <w:t xml:space="preserve">?</w:t>
      </w:r>
    </w:p>
    <w:p>
      <w:pPr>
        <w:numPr>
          <w:ilvl w:val="0"/>
          <w:numId w:val="1844"/>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4"/>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8"/>
    <w:bookmarkStart w:id="1139"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5"/>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5"/>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5"/>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39"/>
    <w:bookmarkEnd w:id="1140"/>
    <w:bookmarkStart w:id="1143" w:name="Xbe803c63d7545e35ac7e7640ceb52c5fce46bb5"/>
    <w:p>
      <w:pPr>
        <w:pStyle w:val="Titre2"/>
      </w:pPr>
      <w:r>
        <w:t xml:space="preserve">Eventos por variável (EPV) em modelos preditivos</w:t>
      </w:r>
    </w:p>
    <w:p>
      <w:pPr>
        <w:pStyle w:val="FirstParagraph"/>
      </w:pPr>
    </w:p>
    <w:bookmarkStart w:id="1141" w:name="X07d1dd11a62b2b10b5e2c5e2bf569d862cbf05b"/>
    <w:p>
      <w:pPr>
        <w:pStyle w:val="Titre3"/>
      </w:pPr>
      <w:r>
        <w:t xml:space="preserve">Quantos eventos por variável (EPV) são necessários?</w:t>
      </w:r>
    </w:p>
    <w:p>
      <w:pPr>
        <w:numPr>
          <w:ilvl w:val="0"/>
          <w:numId w:val="1846"/>
        </w:numPr>
      </w:pPr>
      <w:r>
        <w:t xml:space="preserve">Regressão logística: entre 20 e 50 EPV.</w:t>
      </w:r>
      <w:hyperlink w:anchor="ref-vanderploeg2014">
        <w:r>
          <w:rPr>
            <w:rStyle w:val="Lienhypertexte"/>
            <w:vertAlign w:val="superscript"/>
          </w:rPr>
          <w:t xml:space="preserve">325</w:t>
        </w:r>
      </w:hyperlink>
    </w:p>
    <w:p>
      <w:pPr>
        <w:numPr>
          <w:ilvl w:val="0"/>
          <w:numId w:val="1846"/>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6"/>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1"/>
    <w:bookmarkStart w:id="1142" w:name="X40e114381ca7cf188a0ae1b02003b63532ba718"/>
    <w:p>
      <w:pPr>
        <w:pStyle w:val="Titre3"/>
      </w:pPr>
      <w:r>
        <w:t xml:space="preserve">O que acontece se não houver eventos suficientes?</w:t>
      </w:r>
    </w:p>
    <w:p>
      <w:pPr>
        <w:numPr>
          <w:ilvl w:val="0"/>
          <w:numId w:val="1847"/>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7"/>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2"/>
    <w:bookmarkEnd w:id="1143"/>
    <w:bookmarkStart w:id="1146" w:name="cálculo-do-tamanho-da-amostra"/>
    <w:p>
      <w:pPr>
        <w:pStyle w:val="Titre2"/>
      </w:pPr>
      <w:r>
        <w:t xml:space="preserve">Cálculo do tamanho da amostra</w:t>
      </w:r>
    </w:p>
    <w:p>
      <w:pPr>
        <w:pStyle w:val="FirstParagraph"/>
      </w:pPr>
    </w:p>
    <w:bookmarkStart w:id="1144" w:name="como-calcular-o-tamanho-da-amostra"/>
    <w:p>
      <w:pPr>
        <w:pStyle w:val="Titre3"/>
      </w:pPr>
      <w:r>
        <w:t xml:space="preserve">Como calcular o tamanho da amostra?</w:t>
      </w:r>
    </w:p>
    <w:p>
      <w:pPr>
        <w:numPr>
          <w:ilvl w:val="0"/>
          <w:numId w:val="1848"/>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8"/>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8"/>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4"/>
    <w:bookmarkStart w:id="1145" w:name="X4524f77086e3d934ed8e44b5eb72c3700596ca2"/>
    <w:p>
      <w:pPr>
        <w:pStyle w:val="Titre3"/>
      </w:pPr>
      <w:r>
        <w:t xml:space="preserve">Como especificar o tamanho de efeito esperado?</w:t>
      </w:r>
    </w:p>
    <w:p>
      <w:pPr>
        <w:numPr>
          <w:ilvl w:val="0"/>
          <w:numId w:val="1849"/>
        </w:numPr>
      </w:pPr>
      <w:r>
        <w:t xml:space="preserve">Estudo-piloto — realizados nas mesmas condições do estudo, mas envolvendo um tamanho de amostra limitado — pode ser útil na estimativa do tamanho da amostra a partir do tamanho de efeito estimado.</w:t>
      </w:r>
      <w:hyperlink w:anchor="ref-rodríguezdelaguila2014">
        <w:r>
          <w:rPr>
            <w:rStyle w:val="Lienhypertexte"/>
            <w:vertAlign w:val="superscript"/>
          </w:rPr>
          <w:t xml:space="preserve">479</w:t>
        </w:r>
      </w:hyperlink>
    </w:p>
    <w:p>
      <w:pPr>
        <w:numPr>
          <w:ilvl w:val="0"/>
          <w:numId w:val="1849"/>
        </w:numPr>
      </w:pPr>
      <w:r>
        <w:t xml:space="preserve">Utilizar os limites dos intervalos de confiança de estudos-piloto de ensaios clínicos como estimativa do tamanho de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49"/>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5"/>
    <w:bookmarkEnd w:id="1146"/>
    <w:bookmarkStart w:id="1150" w:name="perdas-de-amostra"/>
    <w:p>
      <w:pPr>
        <w:pStyle w:val="Titre2"/>
      </w:pPr>
      <w:r>
        <w:t xml:space="preserve">Perdas de amostra</w:t>
      </w:r>
    </w:p>
    <w:p>
      <w:pPr>
        <w:pStyle w:val="FirstParagraph"/>
      </w:pPr>
    </w:p>
    <w:bookmarkStart w:id="1147" w:name="o-que-é-perda-de-amostra"/>
    <w:p>
      <w:pPr>
        <w:pStyle w:val="Titre3"/>
      </w:pPr>
      <w:r>
        <w:t xml:space="preserve">O que é perda de amostra?</w:t>
      </w:r>
    </w:p>
    <w:p>
      <w:pPr>
        <w:numPr>
          <w:ilvl w:val="0"/>
          <w:numId w:val="1850"/>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0"/>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7"/>
    <w:bookmarkStart w:id="1148" w:name="por-que-a-perda-de-amostra-é-um-problema"/>
    <w:p>
      <w:pPr>
        <w:pStyle w:val="Titre3"/>
      </w:pPr>
      <w:r>
        <w:t xml:space="preserve">Por que a perda de amostra é um problema?</w:t>
      </w:r>
    </w:p>
    <w:p>
      <w:pPr>
        <w:numPr>
          <w:ilvl w:val="0"/>
          <w:numId w:val="1851"/>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1"/>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8"/>
    <w:bookmarkStart w:id="1149" w:name="como-evitar-perda-de-amostra"/>
    <w:p>
      <w:pPr>
        <w:pStyle w:val="Titre3"/>
      </w:pPr>
      <w:r>
        <w:t xml:space="preserve">Como evitar perda de amostra?</w:t>
      </w:r>
    </w:p>
    <w:p>
      <w:pPr>
        <w:pStyle w:val="Compact"/>
        <w:numPr>
          <w:ilvl w:val="0"/>
          <w:numId w:val="1852"/>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49"/>
    <w:bookmarkEnd w:id="1150"/>
    <w:bookmarkStart w:id="1153" w:name="ajustes-no-tamanho-da-amostra"/>
    <w:p>
      <w:pPr>
        <w:pStyle w:val="Titre2"/>
      </w:pPr>
      <w:r>
        <w:t xml:space="preserve">Ajustes no tamanho da amostra</w:t>
      </w:r>
    </w:p>
    <w:p>
      <w:pPr>
        <w:pStyle w:val="FirstParagraph"/>
      </w:pPr>
    </w:p>
    <w:bookmarkStart w:id="1151" w:name="por-que-ajustar-o-tamanho-da-amostra"/>
    <w:p>
      <w:pPr>
        <w:pStyle w:val="Titre3"/>
      </w:pPr>
      <w:r>
        <w:t xml:space="preserve">Por que ajustar o tamanho da amostra?</w:t>
      </w:r>
    </w:p>
    <w:p>
      <w:pPr>
        <w:pStyle w:val="Compact"/>
        <w:numPr>
          <w:ilvl w:val="0"/>
          <w:numId w:val="1853"/>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1"/>
    <w:bookmarkStart w:id="1152" w:name="como-ajustar-para-perda-amostral"/>
    <w:p>
      <w:pPr>
        <w:pStyle w:val="Titre3"/>
      </w:pPr>
      <w:r>
        <w:t xml:space="preserve">Como ajustar para perda amostral?</w:t>
      </w:r>
    </w:p>
    <w:p>
      <w:pPr>
        <w:pStyle w:val="Compact"/>
        <w:numPr>
          <w:ilvl w:val="0"/>
          <w:numId w:val="1854"/>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2"/>
    <w:bookmarkEnd w:id="1153"/>
    <w:bookmarkStart w:id="1156" w:name="justificativa-do-tamanho-da-amostra"/>
    <w:p>
      <w:pPr>
        <w:pStyle w:val="Titre2"/>
      </w:pPr>
      <w:r>
        <w:t xml:space="preserve">Justificativa do tamanho da amostra</w:t>
      </w:r>
    </w:p>
    <w:p>
      <w:pPr>
        <w:pStyle w:val="FirstParagraph"/>
      </w:pPr>
    </w:p>
    <w:bookmarkStart w:id="1154" w:name="Xf8864867b84e717707697f361b69d9604666bae"/>
    <w:p>
      <w:pPr>
        <w:pStyle w:val="Titre3"/>
      </w:pPr>
      <w:r>
        <w:t xml:space="preserve">Como justificar o tamanho da amostra de um estudo?</w:t>
      </w:r>
    </w:p>
    <w:p>
      <w:pPr>
        <w:numPr>
          <w:ilvl w:val="0"/>
          <w:numId w:val="1855"/>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5"/>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4"/>
    <w:bookmarkStart w:id="1155" w:name="Xb220253373b9cc262cb6b6f18d6bce0df49b561"/>
    <w:p>
      <w:pPr>
        <w:pStyle w:val="Titre3"/>
      </w:pPr>
      <w:r>
        <w:t xml:space="preserve">Como justificar o tamanho da amostra em estudos qualitativos?</w:t>
      </w:r>
    </w:p>
    <w:p>
      <w:pPr>
        <w:numPr>
          <w:ilvl w:val="0"/>
          <w:numId w:val="1856"/>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6"/>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6"/>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5"/>
    <w:bookmarkEnd w:id="1156"/>
    <w:bookmarkEnd w:id="1157"/>
    <w:bookmarkStart w:id="1159" w:name="parte-11"/>
    <w:p>
      <w:pPr>
        <w:pStyle w:val="Titre1"/>
      </w:pPr>
      <w:r>
        <w:rPr>
          <w:i/>
          <w:iCs/>
        </w:rPr>
        <w:t xml:space="preserve">PARTE 11: ESTUDOS PRMÁRIOS</w:t>
      </w:r>
    </w:p>
    <w:bookmarkStart w:id="1158" w:name="Xf75553f3f7a6897a3a3958dd8e2919beda844a7"/>
    <w:p>
      <w:pPr>
        <w:pStyle w:val="Titre2"/>
      </w:pPr>
      <w:r>
        <w:t xml:space="preserve">Delineando estudos envolvendo coleta ou simulações de dados</w:t>
      </w:r>
    </w:p>
    <w:p>
      <w:r>
        <w:br w:type="page"/>
      </w:r>
    </w:p>
    <w:bookmarkEnd w:id="1158"/>
    <w:bookmarkEnd w:id="1159"/>
    <w:bookmarkStart w:id="1176" w:name="estudo-observacional"/>
    <w:p>
      <w:pPr>
        <w:pStyle w:val="Titre1"/>
      </w:pPr>
      <w:r>
        <w:rPr>
          <w:b/>
          <w:bCs/>
        </w:rPr>
        <w:t xml:space="preserve">Estudo observacional</w:t>
      </w:r>
    </w:p>
    <w:p>
      <w:pPr>
        <w:pStyle w:val="FirstParagraph"/>
      </w:pPr>
    </w:p>
    <w:bookmarkStart w:id="1161" w:name="características"/>
    <w:p>
      <w:pPr>
        <w:pStyle w:val="Titre2"/>
      </w:pPr>
      <w:r>
        <w:t xml:space="preserve">Características</w:t>
      </w:r>
    </w:p>
    <w:p>
      <w:pPr>
        <w:pStyle w:val="FirstParagraph"/>
      </w:pPr>
    </w:p>
    <w:bookmarkStart w:id="1160" w:name="Xedfb35a06e8fc2edb84d6c50932355e160efbb0"/>
    <w:p>
      <w:pPr>
        <w:pStyle w:val="Titre3"/>
      </w:pPr>
      <w:r>
        <w:t xml:space="preserve">Quais são as características de estudos observacionais?</w:t>
      </w:r>
    </w:p>
    <w:p>
      <w:pPr>
        <w:pStyle w:val="Compact"/>
        <w:numPr>
          <w:ilvl w:val="0"/>
          <w:numId w:val="1857"/>
        </w:numPr>
      </w:pPr>
      <w:r>
        <w:t xml:space="preserve">.</w:t>
      </w:r>
      <w:hyperlink w:anchor="ref-REF">
        <w:r>
          <w:rPr>
            <w:rStyle w:val="Lienhypertexte"/>
            <w:b/>
            <w:bCs/>
            <w:vertAlign w:val="superscript"/>
          </w:rPr>
          <w:t xml:space="preserve">REF?</w:t>
        </w:r>
      </w:hyperlink>
    </w:p>
    <w:p>
      <w:pPr>
        <w:pStyle w:val="FirstParagraph"/>
      </w:pPr>
    </w:p>
    <w:bookmarkEnd w:id="1160"/>
    <w:bookmarkEnd w:id="1161"/>
    <w:bookmarkStart w:id="1173" w:name="emulação-de-ensaio-alvo"/>
    <w:p>
      <w:pPr>
        <w:pStyle w:val="Titre2"/>
      </w:pPr>
      <w:r>
        <w:t xml:space="preserve">Emulação de ensaio-alvo</w:t>
      </w:r>
    </w:p>
    <w:p>
      <w:pPr>
        <w:pStyle w:val="FirstParagraph"/>
      </w:pPr>
    </w:p>
    <w:bookmarkStart w:id="1162" w:name="o-que-é-uma-emulação-de-ensaio-alvo"/>
    <w:p>
      <w:pPr>
        <w:pStyle w:val="Titre3"/>
      </w:pPr>
      <w:r>
        <w:t xml:space="preserve">O que é uma emulação de ensaio-alvo?</w:t>
      </w:r>
    </w:p>
    <w:p>
      <w:pPr>
        <w:numPr>
          <w:ilvl w:val="0"/>
          <w:numId w:val="1858"/>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8"/>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8"/>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8"/>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2"/>
    <w:bookmarkStart w:id="1163"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59"/>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59"/>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59"/>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59"/>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3"/>
    <w:bookmarkStart w:id="1164" w:name="X8ed838f7a6863d501ca097efca4c7ba314a1fee"/>
    <w:p>
      <w:pPr>
        <w:pStyle w:val="Titre3"/>
      </w:pPr>
      <w:r>
        <w:t xml:space="preserve">Quais elementos devem ser definidos em uma emulação de ensaio-alvo?</w:t>
      </w:r>
    </w:p>
    <w:p>
      <w:pPr>
        <w:numPr>
          <w:ilvl w:val="0"/>
          <w:numId w:val="1860"/>
        </w:numPr>
      </w:pPr>
      <w:r>
        <w:t xml:space="preserve">Critérios de elegibilidade dos participantes.</w:t>
      </w:r>
      <w:hyperlink w:anchor="ref-andrade2025">
        <w:r>
          <w:rPr>
            <w:rStyle w:val="Lienhypertexte"/>
            <w:vertAlign w:val="superscript"/>
          </w:rPr>
          <w:t xml:space="preserve">487</w:t>
        </w:r>
      </w:hyperlink>
    </w:p>
    <w:p>
      <w:pPr>
        <w:numPr>
          <w:ilvl w:val="0"/>
          <w:numId w:val="1860"/>
        </w:numPr>
      </w:pPr>
      <w:r>
        <w:t xml:space="preserve">Estratégias de intervenção comparadas.</w:t>
      </w:r>
      <w:hyperlink w:anchor="ref-andrade2025">
        <w:r>
          <w:rPr>
            <w:rStyle w:val="Lienhypertexte"/>
            <w:vertAlign w:val="superscript"/>
          </w:rPr>
          <w:t xml:space="preserve">487</w:t>
        </w:r>
      </w:hyperlink>
    </w:p>
    <w:p>
      <w:pPr>
        <w:numPr>
          <w:ilvl w:val="0"/>
          <w:numId w:val="1860"/>
        </w:numPr>
      </w:pPr>
      <w:r>
        <w:t xml:space="preserve">Forma de alocação aos grupos.</w:t>
      </w:r>
      <w:hyperlink w:anchor="ref-andrade2025">
        <w:r>
          <w:rPr>
            <w:rStyle w:val="Lienhypertexte"/>
            <w:vertAlign w:val="superscript"/>
          </w:rPr>
          <w:t xml:space="preserve">487</w:t>
        </w:r>
      </w:hyperlink>
    </w:p>
    <w:p>
      <w:pPr>
        <w:numPr>
          <w:ilvl w:val="0"/>
          <w:numId w:val="1860"/>
        </w:numPr>
      </w:pPr>
      <w:r>
        <w:t xml:space="preserve">Definição do tempo zero.</w:t>
      </w:r>
      <w:hyperlink w:anchor="ref-andrade2025">
        <w:r>
          <w:rPr>
            <w:rStyle w:val="Lienhypertexte"/>
            <w:vertAlign w:val="superscript"/>
          </w:rPr>
          <w:t xml:space="preserve">487</w:t>
        </w:r>
      </w:hyperlink>
    </w:p>
    <w:p>
      <w:pPr>
        <w:numPr>
          <w:ilvl w:val="0"/>
          <w:numId w:val="1860"/>
        </w:numPr>
      </w:pPr>
      <w:r>
        <w:t xml:space="preserve">Duração e regras de seguimento.</w:t>
      </w:r>
      <w:hyperlink w:anchor="ref-andrade2025">
        <w:r>
          <w:rPr>
            <w:rStyle w:val="Lienhypertexte"/>
            <w:vertAlign w:val="superscript"/>
          </w:rPr>
          <w:t xml:space="preserve">487</w:t>
        </w:r>
      </w:hyperlink>
    </w:p>
    <w:p>
      <w:pPr>
        <w:numPr>
          <w:ilvl w:val="0"/>
          <w:numId w:val="1860"/>
        </w:numPr>
      </w:pPr>
      <w:r>
        <w:t xml:space="preserve">Desfechos primários e secundários.</w:t>
      </w:r>
      <w:hyperlink w:anchor="ref-andrade2025">
        <w:r>
          <w:rPr>
            <w:rStyle w:val="Lienhypertexte"/>
            <w:vertAlign w:val="superscript"/>
          </w:rPr>
          <w:t xml:space="preserve">487</w:t>
        </w:r>
      </w:hyperlink>
    </w:p>
    <w:p>
      <w:pPr>
        <w:numPr>
          <w:ilvl w:val="0"/>
          <w:numId w:val="1860"/>
        </w:numPr>
      </w:pPr>
      <w:r>
        <w:t xml:space="preserve">Plano de análise estatística.</w:t>
      </w:r>
      <w:hyperlink w:anchor="ref-andrade2025">
        <w:r>
          <w:rPr>
            <w:rStyle w:val="Lienhypertexte"/>
            <w:vertAlign w:val="superscript"/>
          </w:rPr>
          <w:t xml:space="preserve">487</w:t>
        </w:r>
      </w:hyperlink>
    </w:p>
    <w:p>
      <w:pPr>
        <w:pStyle w:val="FirstParagraph"/>
      </w:pPr>
    </w:p>
    <w:bookmarkEnd w:id="1164"/>
    <w:bookmarkStart w:id="1165" w:name="o-que-é-o-tempo-zero"/>
    <w:p>
      <w:pPr>
        <w:pStyle w:val="Titre3"/>
      </w:pPr>
      <w:r>
        <w:t xml:space="preserve">O que é o tempo zero?</w:t>
      </w:r>
    </w:p>
    <w:p>
      <w:pPr>
        <w:numPr>
          <w:ilvl w:val="0"/>
          <w:numId w:val="1861"/>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1"/>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1"/>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1"/>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5"/>
    <w:bookmarkStart w:id="1166" w:name="o-que-é-viés-do-usuário-prevalente"/>
    <w:p>
      <w:pPr>
        <w:pStyle w:val="Titre3"/>
      </w:pPr>
      <w:r>
        <w:t xml:space="preserve">O que é viés do usuário prevalente?</w:t>
      </w:r>
    </w:p>
    <w:p>
      <w:pPr>
        <w:numPr>
          <w:ilvl w:val="0"/>
          <w:numId w:val="1862"/>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2"/>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2"/>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2"/>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6"/>
    <w:bookmarkStart w:id="1167" w:name="o-que-é-viés-de-tempo-imortal"/>
    <w:p>
      <w:pPr>
        <w:pStyle w:val="Titre3"/>
      </w:pPr>
      <w:r>
        <w:t xml:space="preserve">O que é viés de tempo imortal?</w:t>
      </w:r>
    </w:p>
    <w:p>
      <w:pPr>
        <w:numPr>
          <w:ilvl w:val="0"/>
          <w:numId w:val="1863"/>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3"/>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3"/>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7"/>
    <w:bookmarkStart w:id="1168" w:name="X914b15b1d83f79733c7a1b8b8483bb76acfb1dd"/>
    <w:p>
      <w:pPr>
        <w:pStyle w:val="Titre3"/>
      </w:pPr>
      <w:r>
        <w:t xml:space="preserve">Como a aleatorização é emulada em ensaio-alvo?</w:t>
      </w:r>
    </w:p>
    <w:p>
      <w:pPr>
        <w:numPr>
          <w:ilvl w:val="0"/>
          <w:numId w:val="1864"/>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4"/>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4"/>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8"/>
    <w:bookmarkStart w:id="1169" w:name="X74460fec3256a2e39f9151b10c8141e4ba112bd"/>
    <w:p>
      <w:pPr>
        <w:pStyle w:val="Titre3"/>
      </w:pPr>
      <w:r>
        <w:t xml:space="preserve">Quais são as vantagens da emulação de ensaio-alvo?</w:t>
      </w:r>
    </w:p>
    <w:p>
      <w:pPr>
        <w:numPr>
          <w:ilvl w:val="0"/>
          <w:numId w:val="1865"/>
        </w:numPr>
      </w:pPr>
      <w:r>
        <w:t xml:space="preserve">Redução de vieses comuns em estudos observacionais.</w:t>
      </w:r>
      <w:hyperlink w:anchor="ref-andrade2025">
        <w:r>
          <w:rPr>
            <w:rStyle w:val="Lienhypertexte"/>
            <w:vertAlign w:val="superscript"/>
          </w:rPr>
          <w:t xml:space="preserve">487</w:t>
        </w:r>
      </w:hyperlink>
    </w:p>
    <w:p>
      <w:pPr>
        <w:numPr>
          <w:ilvl w:val="0"/>
          <w:numId w:val="1865"/>
        </w:numPr>
      </w:pPr>
      <w:r>
        <w:t xml:space="preserve">Maior clareza na definição da pergunta causal.</w:t>
      </w:r>
      <w:hyperlink w:anchor="ref-andrade2025">
        <w:r>
          <w:rPr>
            <w:rStyle w:val="Lienhypertexte"/>
            <w:vertAlign w:val="superscript"/>
          </w:rPr>
          <w:t xml:space="preserve">487</w:t>
        </w:r>
      </w:hyperlink>
    </w:p>
    <w:p>
      <w:pPr>
        <w:numPr>
          <w:ilvl w:val="0"/>
          <w:numId w:val="1865"/>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5"/>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5"/>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69"/>
    <w:bookmarkStart w:id="1170" w:name="X58d229c1ddaffaa475ad239fdf5971e53926fda"/>
    <w:p>
      <w:pPr>
        <w:pStyle w:val="Titre3"/>
      </w:pPr>
      <w:r>
        <w:t xml:space="preserve">Quais são as limitações da emulação de ensaio-alvo?</w:t>
      </w:r>
    </w:p>
    <w:p>
      <w:pPr>
        <w:numPr>
          <w:ilvl w:val="0"/>
          <w:numId w:val="1866"/>
        </w:numPr>
      </w:pPr>
      <w:r>
        <w:t xml:space="preserve">A aleatorização não é realmente realizada.</w:t>
      </w:r>
      <w:hyperlink w:anchor="ref-andrade2025">
        <w:r>
          <w:rPr>
            <w:rStyle w:val="Lienhypertexte"/>
            <w:vertAlign w:val="superscript"/>
          </w:rPr>
          <w:t xml:space="preserve">487</w:t>
        </w:r>
      </w:hyperlink>
    </w:p>
    <w:p>
      <w:pPr>
        <w:numPr>
          <w:ilvl w:val="0"/>
          <w:numId w:val="1866"/>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6"/>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6"/>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6"/>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6"/>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0"/>
    <w:bookmarkStart w:id="1171" w:name="X7ed70b989327497c70461f6a0021069e31033ba"/>
    <w:p>
      <w:pPr>
        <w:pStyle w:val="Titre3"/>
      </w:pPr>
      <w:r>
        <w:t xml:space="preserve">Quando utilizar a emulação de ensaio-alvo?</w:t>
      </w:r>
    </w:p>
    <w:p>
      <w:pPr>
        <w:numPr>
          <w:ilvl w:val="0"/>
          <w:numId w:val="1867"/>
        </w:numPr>
      </w:pPr>
      <w:r>
        <w:t xml:space="preserve">Quando existe uma pergunta causal claramente definida.</w:t>
      </w:r>
      <w:hyperlink w:anchor="ref-andrade2025">
        <w:r>
          <w:rPr>
            <w:rStyle w:val="Lienhypertexte"/>
            <w:vertAlign w:val="superscript"/>
          </w:rPr>
          <w:t xml:space="preserve">487</w:t>
        </w:r>
      </w:hyperlink>
    </w:p>
    <w:p>
      <w:pPr>
        <w:numPr>
          <w:ilvl w:val="0"/>
          <w:numId w:val="1867"/>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7"/>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7"/>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1"/>
    <w:bookmarkStart w:id="1172" w:name="X58293482eaee62d6ca14787359693daf730b3c6"/>
    <w:p>
      <w:pPr>
        <w:pStyle w:val="Titre3"/>
      </w:pPr>
      <w:r>
        <w:t xml:space="preserve">A emulação de ensaio-alvo permite inferência causal?</w:t>
      </w:r>
    </w:p>
    <w:p>
      <w:pPr>
        <w:numPr>
          <w:ilvl w:val="0"/>
          <w:numId w:val="1868"/>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8"/>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8"/>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2"/>
    <w:bookmarkEnd w:id="1173"/>
    <w:bookmarkStart w:id="1175" w:name="diretrizes-para-redação-2"/>
    <w:p>
      <w:pPr>
        <w:pStyle w:val="Titre2"/>
      </w:pPr>
      <w:r>
        <w:t xml:space="preserve">Diretrizes para redação</w:t>
      </w:r>
    </w:p>
    <w:p>
      <w:pPr>
        <w:pStyle w:val="FirstParagraph"/>
      </w:pPr>
    </w:p>
    <w:bookmarkStart w:id="1174" w:name="X24e949aaac3f0aa8cc69bc232dd17c16c7f0318"/>
    <w:p>
      <w:pPr>
        <w:pStyle w:val="Titre3"/>
      </w:pPr>
      <w:r>
        <w:t xml:space="preserve">Quais são as diretrizes para redação de estudos observacionais?</w:t>
      </w:r>
    </w:p>
    <w:p>
      <w:pPr>
        <w:numPr>
          <w:ilvl w:val="0"/>
          <w:numId w:val="1869"/>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69"/>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4"/>
    <w:bookmarkEnd w:id="1175"/>
    <w:bookmarkEnd w:id="1176"/>
    <w:bookmarkStart w:id="1186" w:name="pesquisa-levantamento"/>
    <w:p>
      <w:pPr>
        <w:pStyle w:val="Titre1"/>
      </w:pPr>
      <w:r>
        <w:rPr>
          <w:b/>
          <w:bCs/>
        </w:rPr>
        <w:t xml:space="preserve">Pesquisa por levantamento</w:t>
      </w:r>
    </w:p>
    <w:p>
      <w:pPr>
        <w:pStyle w:val="FirstParagraph"/>
      </w:pPr>
    </w:p>
    <w:bookmarkStart w:id="1179" w:name="pesquisa-por-levantamento"/>
    <w:p>
      <w:pPr>
        <w:pStyle w:val="Titre2"/>
      </w:pPr>
      <w:r>
        <w:t xml:space="preserve">Pesquisa por levantamento</w:t>
      </w:r>
    </w:p>
    <w:p>
      <w:pPr>
        <w:pStyle w:val="FirstParagraph"/>
      </w:pPr>
    </w:p>
    <w:bookmarkStart w:id="1177" w:name="o-que-é-pesquisa-por-levantamento"/>
    <w:p>
      <w:pPr>
        <w:pStyle w:val="Titre3"/>
      </w:pPr>
      <w:r>
        <w:t xml:space="preserve">O que é pesquisa por levantamento?</w:t>
      </w:r>
    </w:p>
    <w:p>
      <w:pPr>
        <w:pStyle w:val="Compact"/>
        <w:numPr>
          <w:ilvl w:val="0"/>
          <w:numId w:val="1870"/>
        </w:numPr>
      </w:pPr>
      <w:r>
        <w:t xml:space="preserve">.</w:t>
      </w:r>
      <w:hyperlink w:anchor="ref-REF">
        <w:r>
          <w:rPr>
            <w:rStyle w:val="Lienhypertexte"/>
            <w:b/>
            <w:bCs/>
            <w:vertAlign w:val="superscript"/>
          </w:rPr>
          <w:t xml:space="preserve">REF?</w:t>
        </w:r>
      </w:hyperlink>
    </w:p>
    <w:p>
      <w:pPr>
        <w:pStyle w:val="FirstParagraph"/>
      </w:pPr>
    </w:p>
    <w:bookmarkEnd w:id="1177"/>
    <w:bookmarkStart w:id="1178" w:name="quando-utilizar-um-levantamento"/>
    <w:p>
      <w:pPr>
        <w:pStyle w:val="Titre3"/>
      </w:pPr>
      <w:r>
        <w:t xml:space="preserve">Quando utilizar um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End w:id="1179"/>
    <w:bookmarkStart w:id="1180" w:name="levantamentos-transversais"/>
    <w:p>
      <w:pPr>
        <w:pStyle w:val="Titre2"/>
      </w:pPr>
      <w:r>
        <w:t xml:space="preserve">Levantamentos transversais</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80"/>
    <w:bookmarkStart w:id="1181" w:name="levantamentos-longitudinais"/>
    <w:p>
      <w:pPr>
        <w:pStyle w:val="Titre2"/>
      </w:pPr>
      <w:r>
        <w:t xml:space="preserve">Levantamentos longitudinais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painéis"/>
    <w:p>
      <w:pPr>
        <w:pStyle w:val="Titre2"/>
      </w:pPr>
      <w:r>
        <w:t xml:space="preserve">Painéis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2"/>
    <w:bookmarkStart w:id="1183" w:name="como-melhorar-a-taxa-de-resposta"/>
    <w:p>
      <w:pPr>
        <w:pStyle w:val="Titre2"/>
      </w:pPr>
      <w:r>
        <w:t xml:space="preserve">Como melhorar a taxa de resposta?</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83"/>
    <w:bookmarkStart w:id="1185" w:name="diretrizes-para-redação-3"/>
    <w:p>
      <w:pPr>
        <w:pStyle w:val="Titre2"/>
      </w:pPr>
      <w:r>
        <w:t xml:space="preserve">Diretrizes para redação</w:t>
      </w:r>
    </w:p>
    <w:p>
      <w:pPr>
        <w:pStyle w:val="FirstParagraph"/>
      </w:pPr>
    </w:p>
    <w:bookmarkStart w:id="1184" w:name="X8dea0db916dffee94d7a011cc72d8467524f4d0"/>
    <w:p>
      <w:pPr>
        <w:pStyle w:val="Titre3"/>
      </w:pPr>
      <w:r>
        <w:t xml:space="preserve">Quais são as diretrizes para redação de estudos de levantamento?</w:t>
      </w:r>
    </w:p>
    <w:p>
      <w:pPr>
        <w:numPr>
          <w:ilvl w:val="0"/>
          <w:numId w:val="1876"/>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76"/>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6"/>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6"/>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6"/>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4"/>
    <w:bookmarkEnd w:id="1185"/>
    <w:bookmarkEnd w:id="1186"/>
    <w:bookmarkStart w:id="1205" w:name="ensaio-quase-experimental"/>
    <w:p>
      <w:pPr>
        <w:pStyle w:val="Titre1"/>
      </w:pPr>
      <w:r>
        <w:rPr>
          <w:b/>
          <w:bCs/>
        </w:rPr>
        <w:t xml:space="preserve">Ensaios quase-experimentais</w:t>
      </w:r>
    </w:p>
    <w:p>
      <w:pPr>
        <w:pStyle w:val="FirstParagraph"/>
      </w:pPr>
    </w:p>
    <w:bookmarkStart w:id="1188" w:name="características-1"/>
    <w:p>
      <w:pPr>
        <w:pStyle w:val="Titre2"/>
      </w:pPr>
      <w:r>
        <w:t xml:space="preserve">Características</w:t>
      </w:r>
    </w:p>
    <w:p>
      <w:pPr>
        <w:pStyle w:val="FirstParagraph"/>
      </w:pPr>
    </w:p>
    <w:bookmarkStart w:id="1187" w:name="X2d237827e9eac214b42ed7976954456ddda9b40"/>
    <w:p>
      <w:pPr>
        <w:pStyle w:val="Titre3"/>
      </w:pPr>
      <w:r>
        <w:t xml:space="preserve">Quais são as características de ensaios quase-experimentais?</w:t>
      </w:r>
    </w:p>
    <w:p>
      <w:pPr>
        <w:numPr>
          <w:ilvl w:val="0"/>
          <w:numId w:val="1877"/>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7"/>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7"/>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7"/>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7"/>
    <w:bookmarkEnd w:id="1188"/>
    <w:bookmarkStart w:id="1202" w:name="séries-temporais-interrompidas"/>
    <w:p>
      <w:pPr>
        <w:pStyle w:val="Titre2"/>
      </w:pPr>
      <w:r>
        <w:t xml:space="preserve">Séries temporais interrompidas</w:t>
      </w:r>
    </w:p>
    <w:p>
      <w:pPr>
        <w:pStyle w:val="FirstParagraph"/>
      </w:pPr>
    </w:p>
    <w:bookmarkStart w:id="1189" w:name="o-que-são-séries-temporais-interrompidas"/>
    <w:p>
      <w:pPr>
        <w:pStyle w:val="Titre3"/>
      </w:pPr>
      <w:r>
        <w:t xml:space="preserve">O que são séries temporais interrompidas?</w:t>
      </w:r>
    </w:p>
    <w:p>
      <w:pPr>
        <w:numPr>
          <w:ilvl w:val="0"/>
          <w:numId w:val="1878"/>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8"/>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8"/>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8"/>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8"/>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4bcd680-dcab-43cc-a91d-824015a31478"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bcd680-dcab-43cc-a91d-824015a31478"/>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89"/>
    <w:bookmarkStart w:id="1190" w:name="Xec7074b2c293b2b33ef44d7b7e2dcf1a2fbdd95"/>
    <w:p>
      <w:pPr>
        <w:pStyle w:val="Titre3"/>
      </w:pPr>
      <w:r>
        <w:t xml:space="preserve">O que são séries temporais interrompidas controladas?</w:t>
      </w:r>
    </w:p>
    <w:p>
      <w:pPr>
        <w:numPr>
          <w:ilvl w:val="0"/>
          <w:numId w:val="1879"/>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79"/>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79"/>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79"/>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0"/>
    <w:bookmarkStart w:id="1191" w:name="X9d59d42d66b447fd31b1719af508e8ae742bcb6"/>
    <w:p>
      <w:pPr>
        <w:pStyle w:val="Titre3"/>
      </w:pPr>
      <w:r>
        <w:t xml:space="preserve">Quando utilizar séries temporais interrompidas?</w:t>
      </w:r>
    </w:p>
    <w:p>
      <w:pPr>
        <w:numPr>
          <w:ilvl w:val="0"/>
          <w:numId w:val="1880"/>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0"/>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0"/>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0"/>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1"/>
    <w:bookmarkStart w:id="1192" w:name="X359f8ab49450bb1bc510229fbe8737d552ab421"/>
    <w:p>
      <w:pPr>
        <w:pStyle w:val="Titre3"/>
      </w:pPr>
      <w:r>
        <w:t xml:space="preserve">Como selecionar o modelo em séries temporais interrompidas?</w:t>
      </w:r>
    </w:p>
    <w:p>
      <w:pPr>
        <w:numPr>
          <w:ilvl w:val="0"/>
          <w:numId w:val="1881"/>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1"/>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1"/>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1"/>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1"/>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1"/>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1"/>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1"/>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1"/>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2"/>
    <w:bookmarkStart w:id="1193" w:name="Xa282fda55f959b5a605a663938b0b8a37daddc5"/>
    <w:p>
      <w:pPr>
        <w:pStyle w:val="Titre3"/>
      </w:pPr>
      <w:r>
        <w:t xml:space="preserve">O que é o modelo contrafactual em séries temporais interrompidas?</w:t>
      </w:r>
    </w:p>
    <w:p>
      <w:pPr>
        <w:numPr>
          <w:ilvl w:val="0"/>
          <w:numId w:val="1882"/>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2"/>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2"/>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2"/>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3"/>
    <w:bookmarkStart w:id="1194" w:name="X9519953d8cdd291fbc82a1a9a040c1f31493ec3"/>
    <w:p>
      <w:pPr>
        <w:pStyle w:val="Titre3"/>
      </w:pPr>
      <w:r>
        <w:t xml:space="preserve">O que representam mudanças de nível e inclinação em séries temporais interrompidas?</w:t>
      </w:r>
    </w:p>
    <w:p>
      <w:pPr>
        <w:numPr>
          <w:ilvl w:val="0"/>
          <w:numId w:val="1883"/>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3"/>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3"/>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3"/>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4"/>
    <w:bookmarkStart w:id="1195" w:name="Xed7cb20b202b8a15c0fc1262e19009c0bcc25c4"/>
    <w:p>
      <w:pPr>
        <w:pStyle w:val="Titre3"/>
      </w:pPr>
      <w:r>
        <w:t xml:space="preserve">Por que especificar o modelo de impacto a priori?</w:t>
      </w:r>
    </w:p>
    <w:p>
      <w:pPr>
        <w:numPr>
          <w:ilvl w:val="0"/>
          <w:numId w:val="1884"/>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4"/>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4"/>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5"/>
    <w:bookmarkStart w:id="1196" w:name="X1cc28eb559add256f97898d7ac4f865a4f5611c"/>
    <w:p>
      <w:pPr>
        <w:pStyle w:val="Titre3"/>
      </w:pPr>
      <w:r>
        <w:t xml:space="preserve">Como avaliar heterogeneidade de efeito em séries temporais interrompidas?</w:t>
      </w:r>
    </w:p>
    <w:p>
      <w:pPr>
        <w:numPr>
          <w:ilvl w:val="0"/>
          <w:numId w:val="1885"/>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5"/>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5"/>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5"/>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6"/>
    <w:bookmarkStart w:id="1197" w:name="X905d601a90843ecc9352c9fd3ce2321a98f2d2c"/>
    <w:p>
      <w:pPr>
        <w:pStyle w:val="Titre3"/>
      </w:pPr>
      <w:r>
        <w:t xml:space="preserve">Quais são os principais pressupostos de séries temporais interrompidas?</w:t>
      </w:r>
    </w:p>
    <w:p>
      <w:pPr>
        <w:numPr>
          <w:ilvl w:val="0"/>
          <w:numId w:val="1886"/>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6"/>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6"/>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6"/>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7"/>
    <w:bookmarkStart w:id="1198" w:name="Xefdaf6fb7b9db872be50a73987b9414865e4e35"/>
    <w:p>
      <w:pPr>
        <w:pStyle w:val="Titre3"/>
      </w:pPr>
      <w:r>
        <w:t xml:space="preserve">Quais são as limitações de modelos ITS simples?</w:t>
      </w:r>
    </w:p>
    <w:p>
      <w:pPr>
        <w:numPr>
          <w:ilvl w:val="0"/>
          <w:numId w:val="1887"/>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7"/>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7"/>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7"/>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8"/>
    <w:bookmarkStart w:id="1199" w:name="Xedebf768f841aa827897eb82eaea2a0d3b88ad5"/>
    <w:p>
      <w:pPr>
        <w:pStyle w:val="Titre3"/>
      </w:pPr>
      <w:r>
        <w:t xml:space="preserve">Quais são as principais ameaças à validade em séries temporais interrompidas?</w:t>
      </w:r>
    </w:p>
    <w:p>
      <w:pPr>
        <w:numPr>
          <w:ilvl w:val="0"/>
          <w:numId w:val="1888"/>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8"/>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8"/>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8"/>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199"/>
    <w:bookmarkStart w:id="1200" w:name="Xb358dd55acc30916d6bedfad887dd154c32bc9f"/>
    <w:p>
      <w:pPr>
        <w:pStyle w:val="Titre3"/>
      </w:pPr>
      <w:r>
        <w:t xml:space="preserve">O que é autocorrelação em séries temporais interrompidas?</w:t>
      </w:r>
    </w:p>
    <w:p>
      <w:pPr>
        <w:numPr>
          <w:ilvl w:val="0"/>
          <w:numId w:val="1889"/>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89"/>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89"/>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89"/>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0"/>
    <w:bookmarkStart w:id="1201" w:name="X76fa46d2d6bd7cb66464cf89a9398693d9e0085"/>
    <w:p>
      <w:pPr>
        <w:pStyle w:val="Titre3"/>
      </w:pPr>
      <w:r>
        <w:t xml:space="preserve">Como controlar sazonalidade em séries temporais interrompidas?</w:t>
      </w:r>
    </w:p>
    <w:p>
      <w:pPr>
        <w:numPr>
          <w:ilvl w:val="0"/>
          <w:numId w:val="1890"/>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0"/>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0"/>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1"/>
    <w:bookmarkEnd w:id="1202"/>
    <w:bookmarkStart w:id="1204" w:name="diretrizes-para-redação-4"/>
    <w:p>
      <w:pPr>
        <w:pStyle w:val="Titre2"/>
      </w:pPr>
      <w:r>
        <w:t xml:space="preserve">Diretrizes para redação</w:t>
      </w:r>
    </w:p>
    <w:p>
      <w:pPr>
        <w:pStyle w:val="FirstParagraph"/>
      </w:pPr>
    </w:p>
    <w:bookmarkStart w:id="1203" w:name="X06076ad8ff96f729a7053476212e4462f3ff6c9"/>
    <w:p>
      <w:pPr>
        <w:pStyle w:val="Titre3"/>
      </w:pPr>
      <w:r>
        <w:t xml:space="preserve">Quais são as diretrizes para redação de ensaios quase-experimentais?</w:t>
      </w:r>
    </w:p>
    <w:p>
      <w:pPr>
        <w:numPr>
          <w:ilvl w:val="0"/>
          <w:numId w:val="1891"/>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91"/>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3"/>
    <w:bookmarkEnd w:id="1204"/>
    <w:bookmarkEnd w:id="1205"/>
    <w:bookmarkStart w:id="1241" w:name="ensaio-experimental"/>
    <w:p>
      <w:pPr>
        <w:pStyle w:val="Titre1"/>
      </w:pPr>
      <w:r>
        <w:rPr>
          <w:b/>
          <w:bCs/>
        </w:rPr>
        <w:t xml:space="preserve">Ensaios experimentais</w:t>
      </w:r>
    </w:p>
    <w:p>
      <w:pPr>
        <w:pStyle w:val="FirstParagraph"/>
      </w:pPr>
    </w:p>
    <w:bookmarkStart w:id="1208" w:name="ensaio-experimental-aleatorizado"/>
    <w:p>
      <w:pPr>
        <w:pStyle w:val="Titre2"/>
      </w:pPr>
      <w:r>
        <w:t xml:space="preserve">Ensaio experimental aleatorizado</w:t>
      </w:r>
    </w:p>
    <w:p>
      <w:pPr>
        <w:pStyle w:val="FirstParagraph"/>
      </w:pPr>
    </w:p>
    <w:bookmarkStart w:id="1206" w:name="X49acaf558d7822b6de6d42107738d1ca5b31303"/>
    <w:p>
      <w:pPr>
        <w:pStyle w:val="Titre3"/>
      </w:pPr>
      <w:r>
        <w:t xml:space="preserve">Quais são as características de ensaios experimentais aleatorizados?</w:t>
      </w:r>
    </w:p>
    <w:p>
      <w:pPr>
        <w:numPr>
          <w:ilvl w:val="0"/>
          <w:numId w:val="1892"/>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2"/>
        </w:numPr>
      </w:pPr>
      <w:r>
        <w:t xml:space="preserve">Quanto à unidade de alocação:</w:t>
      </w:r>
      <w:hyperlink w:anchor="ref-Bruce2022">
        <w:r>
          <w:rPr>
            <w:rStyle w:val="Lienhypertexte"/>
            <w:vertAlign w:val="superscript"/>
          </w:rPr>
          <w:t xml:space="preserve">497</w:t>
        </w:r>
      </w:hyperlink>
    </w:p>
    <w:p>
      <w:pPr>
        <w:numPr>
          <w:ilvl w:val="1"/>
          <w:numId w:val="1893"/>
        </w:numPr>
      </w:pPr>
      <w:r>
        <w:t xml:space="preserve">Individual</w:t>
      </w:r>
    </w:p>
    <w:p>
      <w:pPr>
        <w:numPr>
          <w:ilvl w:val="1"/>
          <w:numId w:val="1893"/>
        </w:numPr>
      </w:pPr>
      <w:r>
        <w:t xml:space="preserve">Agrupado</w:t>
      </w:r>
    </w:p>
    <w:p>
      <w:pPr>
        <w:numPr>
          <w:ilvl w:val="0"/>
          <w:numId w:val="1892"/>
        </w:numPr>
      </w:pPr>
      <w:r>
        <w:t xml:space="preserve">Quanto ao número de braços:</w:t>
      </w:r>
      <w:hyperlink w:anchor="ref-Bruce2022">
        <w:r>
          <w:rPr>
            <w:rStyle w:val="Lienhypertexte"/>
            <w:vertAlign w:val="superscript"/>
          </w:rPr>
          <w:t xml:space="preserve">497</w:t>
        </w:r>
      </w:hyperlink>
    </w:p>
    <w:p>
      <w:pPr>
        <w:pStyle w:val="Compact"/>
        <w:numPr>
          <w:ilvl w:val="1"/>
          <w:numId w:val="1894"/>
        </w:numPr>
      </w:pPr>
      <w:r>
        <w:t xml:space="preserve">Múltiplos</w:t>
      </w:r>
    </w:p>
    <w:p>
      <w:pPr>
        <w:numPr>
          <w:ilvl w:val="0"/>
          <w:numId w:val="1892"/>
        </w:numPr>
      </w:pPr>
      <w:r>
        <w:t xml:space="preserve">Quanto ao número de centros:</w:t>
      </w:r>
      <w:hyperlink w:anchor="ref-Bruce2022">
        <w:r>
          <w:rPr>
            <w:rStyle w:val="Lienhypertexte"/>
            <w:vertAlign w:val="superscript"/>
          </w:rPr>
          <w:t xml:space="preserve">497</w:t>
        </w:r>
      </w:hyperlink>
    </w:p>
    <w:p>
      <w:pPr>
        <w:numPr>
          <w:ilvl w:val="1"/>
          <w:numId w:val="1895"/>
        </w:numPr>
      </w:pPr>
      <w:r>
        <w:t xml:space="preserve">Único</w:t>
      </w:r>
    </w:p>
    <w:p>
      <w:pPr>
        <w:numPr>
          <w:ilvl w:val="1"/>
          <w:numId w:val="1895"/>
        </w:numPr>
      </w:pPr>
      <w:r>
        <w:t xml:space="preserve">Múltiplos</w:t>
      </w:r>
    </w:p>
    <w:p>
      <w:pPr>
        <w:numPr>
          <w:ilvl w:val="0"/>
          <w:numId w:val="1892"/>
        </w:numPr>
      </w:pPr>
      <w:r>
        <w:t xml:space="preserve">Quanto ao cegamento:</w:t>
      </w:r>
      <w:hyperlink w:anchor="ref-Bruce2022">
        <w:r>
          <w:rPr>
            <w:rStyle w:val="Lienhypertexte"/>
            <w:vertAlign w:val="superscript"/>
          </w:rPr>
          <w:t xml:space="preserve">497</w:t>
        </w:r>
      </w:hyperlink>
    </w:p>
    <w:p>
      <w:pPr>
        <w:numPr>
          <w:ilvl w:val="1"/>
          <w:numId w:val="1896"/>
        </w:numPr>
      </w:pPr>
      <w:r>
        <w:t xml:space="preserve">Aberto</w:t>
      </w:r>
    </w:p>
    <w:p>
      <w:pPr>
        <w:numPr>
          <w:ilvl w:val="1"/>
          <w:numId w:val="1896"/>
        </w:numPr>
      </w:pPr>
      <w:r>
        <w:t xml:space="preserve">Simples-cego</w:t>
      </w:r>
    </w:p>
    <w:p>
      <w:pPr>
        <w:numPr>
          <w:ilvl w:val="1"/>
          <w:numId w:val="1896"/>
        </w:numPr>
      </w:pPr>
      <w:r>
        <w:t xml:space="preserve">Duplo-cego</w:t>
      </w:r>
    </w:p>
    <w:p>
      <w:pPr>
        <w:numPr>
          <w:ilvl w:val="1"/>
          <w:numId w:val="1896"/>
        </w:numPr>
      </w:pPr>
      <w:r>
        <w:t xml:space="preserve">Triplo-cego</w:t>
      </w:r>
    </w:p>
    <w:p>
      <w:pPr>
        <w:numPr>
          <w:ilvl w:val="1"/>
          <w:numId w:val="1896"/>
        </w:numPr>
      </w:pPr>
      <w:r>
        <w:t xml:space="preserve">Quádruplo-cego</w:t>
      </w:r>
    </w:p>
    <w:p>
      <w:pPr>
        <w:numPr>
          <w:ilvl w:val="0"/>
          <w:numId w:val="1892"/>
        </w:numPr>
      </w:pPr>
      <w:r>
        <w:t xml:space="preserve">Quanto à alocação:</w:t>
      </w:r>
      <w:hyperlink w:anchor="ref-Bruce2022">
        <w:r>
          <w:rPr>
            <w:rStyle w:val="Lienhypertexte"/>
            <w:vertAlign w:val="superscript"/>
          </w:rPr>
          <w:t xml:space="preserve">497</w:t>
        </w:r>
      </w:hyperlink>
    </w:p>
    <w:p>
      <w:pPr>
        <w:numPr>
          <w:ilvl w:val="1"/>
          <w:numId w:val="1897"/>
        </w:numPr>
      </w:pPr>
      <w:r>
        <w:t xml:space="preserve">Sem sorteio</w:t>
      </w:r>
    </w:p>
    <w:p>
      <w:pPr>
        <w:numPr>
          <w:ilvl w:val="1"/>
          <w:numId w:val="1897"/>
        </w:numPr>
      </w:pPr>
      <w:r>
        <w:t xml:space="preserve">Estratificada (centro apenas)</w:t>
      </w:r>
    </w:p>
    <w:p>
      <w:pPr>
        <w:numPr>
          <w:ilvl w:val="1"/>
          <w:numId w:val="1897"/>
        </w:numPr>
      </w:pPr>
      <w:r>
        <w:t xml:space="preserve">Estratificada</w:t>
      </w:r>
    </w:p>
    <w:p>
      <w:pPr>
        <w:numPr>
          <w:ilvl w:val="1"/>
          <w:numId w:val="1897"/>
        </w:numPr>
      </w:pPr>
      <w:r>
        <w:t xml:space="preserve">Minimizada</w:t>
      </w:r>
    </w:p>
    <w:p>
      <w:pPr>
        <w:numPr>
          <w:ilvl w:val="1"/>
          <w:numId w:val="1897"/>
        </w:numPr>
      </w:pPr>
      <w:r>
        <w:t xml:space="preserve">Estratificada e minimizada</w:t>
      </w:r>
    </w:p>
    <w:p>
      <w:pPr>
        <w:pStyle w:val="FirstParagraph"/>
      </w:pPr>
    </w:p>
    <w:bookmarkEnd w:id="1206"/>
    <w:bookmarkStart w:id="1207" w:name="X604f18f07df6cfee9d96b28ae7b67bb846e02ef"/>
    <w:p>
      <w:pPr>
        <w:pStyle w:val="Titre3"/>
      </w:pPr>
      <w:r>
        <w:t xml:space="preserve">Quais são as estratégias metodológicas para reduzir vieses?</w:t>
      </w:r>
    </w:p>
    <w:p>
      <w:pPr>
        <w:numPr>
          <w:ilvl w:val="0"/>
          <w:numId w:val="1898"/>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8"/>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8"/>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8"/>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7"/>
    <w:bookmarkEnd w:id="1208"/>
    <w:bookmarkStart w:id="1210" w:name="modelos-de-análise-de-comparação"/>
    <w:p>
      <w:pPr>
        <w:pStyle w:val="Titre2"/>
      </w:pPr>
      <w:r>
        <w:t xml:space="preserve">Modelos de análise de comparação</w:t>
      </w:r>
    </w:p>
    <w:p>
      <w:pPr>
        <w:pStyle w:val="FirstParagraph"/>
      </w:pPr>
    </w:p>
    <w:bookmarkStart w:id="1209" w:name="X9c40b599329bf617ea77d574f32bdbf648a9de3"/>
    <w:p>
      <w:pPr>
        <w:pStyle w:val="Titre3"/>
      </w:pPr>
      <w:r>
        <w:t xml:space="preserve">Que modelos podem ser utilizados para comparações?</w:t>
      </w:r>
    </w:p>
    <w:p>
      <w:pPr>
        <w:numPr>
          <w:ilvl w:val="0"/>
          <w:numId w:val="1899"/>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899"/>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899"/>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899"/>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0"/>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0"/>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1"/>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1"/>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1"/>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1"/>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09"/>
    <w:bookmarkEnd w:id="1210"/>
    <w:bookmarkStart w:id="1218" w:name="comparação-na-linha-de-base"/>
    <w:p>
      <w:pPr>
        <w:pStyle w:val="Titre2"/>
      </w:pPr>
      <w:r>
        <w:t xml:space="preserve">Comparação na linha de base</w:t>
      </w:r>
    </w:p>
    <w:p>
      <w:pPr>
        <w:pStyle w:val="FirstParagraph"/>
      </w:pPr>
    </w:p>
    <w:bookmarkStart w:id="1211" w:name="o-que-são-dados-na-linha-de-base"/>
    <w:p>
      <w:pPr>
        <w:pStyle w:val="Titre3"/>
      </w:pPr>
      <w:r>
        <w:t xml:space="preserve">O que são dados na linha de base?</w:t>
      </w:r>
    </w:p>
    <w:p>
      <w:pPr>
        <w:numPr>
          <w:ilvl w:val="0"/>
          <w:numId w:val="1902"/>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2"/>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2"/>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2"/>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1"/>
    <w:bookmarkStart w:id="1212" w:name="Xc0fad0dbe529494b7c8c19376b6f875890b02aa"/>
    <w:p>
      <w:pPr>
        <w:pStyle w:val="Titre3"/>
      </w:pPr>
      <w:r>
        <w:t xml:space="preserve">O que é comparação entre grupos na linha de base?</w:t>
      </w:r>
    </w:p>
    <w:p>
      <w:pPr>
        <w:numPr>
          <w:ilvl w:val="0"/>
          <w:numId w:val="1903"/>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3"/>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505</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212"/>
    <w:bookmarkStart w:id="1213" w:name="X81524171a7dbcf018512a481ee6e06033b18f0b"/>
    <w:p>
      <w:pPr>
        <w:pStyle w:val="Titre3"/>
      </w:pPr>
      <w:r>
        <w:t xml:space="preserve">Quais são as razões para diferenças entre grupos de tratamento nas (co)variáveis na linha de base?</w:t>
      </w:r>
    </w:p>
    <w:p>
      <w:pPr>
        <w:numPr>
          <w:ilvl w:val="0"/>
          <w:numId w:val="1904"/>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4"/>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4"/>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4"/>
        </w:numPr>
      </w:pPr>
      <w:r>
        <w:t xml:space="preserve">Má conduta científica.</w:t>
      </w:r>
      <w:hyperlink w:anchor="ref-chen2020">
        <w:r>
          <w:rPr>
            <w:rStyle w:val="Lienhypertexte"/>
            <w:vertAlign w:val="superscript"/>
          </w:rPr>
          <w:t xml:space="preserve">233</w:t>
        </w:r>
      </w:hyperlink>
    </w:p>
    <w:p>
      <w:pPr>
        <w:pStyle w:val="FirstParagraph"/>
      </w:pPr>
    </w:p>
    <w:bookmarkEnd w:id="1213"/>
    <w:bookmarkStart w:id="1214" w:name="X342d2f745a278085d8abfde5c4a88150f80104a"/>
    <w:p>
      <w:pPr>
        <w:pStyle w:val="Titre3"/>
      </w:pPr>
      <w:r>
        <w:t xml:space="preserve">Para quê comparar grupos na linha de base?</w:t>
      </w:r>
    </w:p>
    <w:p>
      <w:pPr>
        <w:numPr>
          <w:ilvl w:val="0"/>
          <w:numId w:val="1905"/>
        </w:numPr>
      </w:pPr>
      <w:r>
        <w:t xml:space="preserve">Os P-valores estão relacionados à aleatorização dos participantes em grupos.</w:t>
      </w:r>
      <w:hyperlink w:anchor="ref-Bolzern2019">
        <w:r>
          <w:rPr>
            <w:rStyle w:val="Lienhypertexte"/>
            <w:vertAlign w:val="superscript"/>
          </w:rPr>
          <w:t xml:space="preserve">506</w:t>
        </w:r>
      </w:hyperlink>
    </w:p>
    <w:p>
      <w:pPr>
        <w:numPr>
          <w:ilvl w:val="0"/>
          <w:numId w:val="1905"/>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506</w:t>
        </w:r>
      </w:hyperlink>
    </w:p>
    <w:p>
      <w:pPr>
        <w:pStyle w:val="FirstParagraph"/>
      </w:pPr>
    </w:p>
    <w:bookmarkEnd w:id="1214"/>
    <w:bookmarkStart w:id="1215" w:name="X41a28a343beb2cf26152ce177c6b1ef99ad9558"/>
    <w:p>
      <w:pPr>
        <w:pStyle w:val="Titre3"/>
      </w:pPr>
      <w:r>
        <w:t xml:space="preserve">Quais são as limitações da comparação entre grupos na linha de base?</w:t>
      </w:r>
    </w:p>
    <w:p>
      <w:pPr>
        <w:numPr>
          <w:ilvl w:val="0"/>
          <w:numId w:val="1906"/>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506</w:t>
        </w:r>
      </w:hyperlink>
    </w:p>
    <w:p>
      <w:pPr>
        <w:numPr>
          <w:ilvl w:val="0"/>
          <w:numId w:val="1906"/>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506</w:t>
        </w:r>
      </w:hyperlink>
    </w:p>
    <w:p>
      <w:pPr>
        <w:pStyle w:val="FirstParagraph"/>
      </w:pPr>
    </w:p>
    <w:bookmarkEnd w:id="1215"/>
    <w:bookmarkStart w:id="1216" w:name="X78819ee92186a8a47f0ddc8c060c89ecda96ebc"/>
    <w:p>
      <w:pPr>
        <w:pStyle w:val="Titre3"/>
      </w:pPr>
      <w:r>
        <w:t xml:space="preserve">Por que não se deve comparar grupos na linha de base?</w:t>
      </w:r>
    </w:p>
    <w:p>
      <w:pPr>
        <w:numPr>
          <w:ilvl w:val="0"/>
          <w:numId w:val="1907"/>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Espera-se que cerca de 5% das comparações apresentem significância estatística ao nível de 5%, apenas por acaso.</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Testes de hipóteses não são uma forma válida de avaliar a similaridade entre grupos.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7"/>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510</w:t>
        </w:r>
      </w:hyperlink>
    </w:p>
    <w:p>
      <w:pPr>
        <w:numPr>
          <w:ilvl w:val="0"/>
          <w:numId w:val="1907"/>
        </w:numPr>
      </w:pPr>
      <w:r>
        <w:t xml:space="preserve">Os testes de significância avaliam se as diferenças observadas podem ser atribuídas ao acaso.</w:t>
      </w:r>
      <w:hyperlink w:anchor="ref-gruijters2020">
        <w:r>
          <w:rPr>
            <w:rStyle w:val="Lienhypertexte"/>
            <w:vertAlign w:val="superscript"/>
          </w:rPr>
          <w:t xml:space="preserve">511</w:t>
        </w:r>
      </w:hyperlink>
    </w:p>
    <w:p>
      <w:pPr>
        <w:numPr>
          <w:ilvl w:val="0"/>
          <w:numId w:val="1907"/>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511</w:t>
        </w:r>
      </w:hyperlink>
    </w:p>
    <w:p>
      <w:pPr>
        <w:pStyle w:val="FirstParagraph"/>
      </w:pPr>
    </w:p>
    <w:bookmarkEnd w:id="1216"/>
    <w:bookmarkStart w:id="1217" w:name="X633025fe8cb09f039d6f938246af31f0521c38c"/>
    <w:p>
      <w:pPr>
        <w:pStyle w:val="Titre3"/>
      </w:pPr>
      <w:r>
        <w:t xml:space="preserve">Como lidar com potenciais diferenças entre grupos de tratamento nas (co)variáveis na linha de base?</w:t>
      </w:r>
    </w:p>
    <w:p>
      <w:pPr>
        <w:numPr>
          <w:ilvl w:val="0"/>
          <w:numId w:val="1908"/>
        </w:numPr>
      </w:pPr>
      <w:r>
        <w:t xml:space="preserve">Na fase de projeto: identifique as variáveis prognósticas do desfecho de acordo com a literatura.</w:t>
      </w:r>
      <w:hyperlink w:anchor="ref-roberts1999">
        <w:r>
          <w:rPr>
            <w:rStyle w:val="Lienhypertexte"/>
            <w:vertAlign w:val="superscript"/>
          </w:rPr>
          <w:t xml:space="preserve">510</w:t>
        </w:r>
      </w:hyperlink>
    </w:p>
    <w:p>
      <w:pPr>
        <w:numPr>
          <w:ilvl w:val="0"/>
          <w:numId w:val="1908"/>
        </w:numPr>
      </w:pPr>
      <w:r>
        <w:t xml:space="preserve">Na fase de análise: inclua as variáveis prognósticas nos modelos para ajuste.</w:t>
      </w:r>
      <w:hyperlink w:anchor="ref-roberts1999">
        <w:r>
          <w:rPr>
            <w:rStyle w:val="Lienhypertexte"/>
            <w:vertAlign w:val="superscript"/>
          </w:rPr>
          <w:t xml:space="preserve">510</w:t>
        </w:r>
      </w:hyperlink>
    </w:p>
    <w:p>
      <w:pPr>
        <w:pStyle w:val="FirstParagraph"/>
      </w:pPr>
    </w:p>
    <w:bookmarkEnd w:id="1217"/>
    <w:bookmarkEnd w:id="1218"/>
    <w:bookmarkStart w:id="1220" w:name="comparação-intragrupos"/>
    <w:p>
      <w:pPr>
        <w:pStyle w:val="Titre2"/>
      </w:pPr>
      <w:r>
        <w:t xml:space="preserve">Comparação intragrupos</w:t>
      </w:r>
    </w:p>
    <w:p>
      <w:pPr>
        <w:pStyle w:val="FirstParagraph"/>
      </w:pPr>
    </w:p>
    <w:bookmarkStart w:id="1219" w:name="X4f442bf31391dd5b41e53b060144f1e89c044ba"/>
    <w:p>
      <w:pPr>
        <w:pStyle w:val="Titre3"/>
      </w:pPr>
      <w:r>
        <w:t xml:space="preserve">Por que não se deve comparar intragrupos (pré - pós)??</w:t>
      </w:r>
    </w:p>
    <w:p>
      <w:pPr>
        <w:numPr>
          <w:ilvl w:val="0"/>
          <w:numId w:val="1909"/>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09"/>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19"/>
    <w:bookmarkEnd w:id="1220"/>
    <w:bookmarkStart w:id="1224" w:name="comparação-entre-grupos"/>
    <w:p>
      <w:pPr>
        <w:pStyle w:val="Titre2"/>
      </w:pPr>
      <w:r>
        <w:t xml:space="preserve">Comparação entre grupos</w:t>
      </w:r>
    </w:p>
    <w:p>
      <w:pPr>
        <w:pStyle w:val="FirstParagraph"/>
      </w:pPr>
    </w:p>
    <w:bookmarkStart w:id="1221" w:name="o-que-é-comparação-entre-grupos"/>
    <w:p>
      <w:pPr>
        <w:pStyle w:val="Titre3"/>
      </w:pPr>
      <w:r>
        <w:t xml:space="preserve">O que é comparação entre grupos??</w:t>
      </w:r>
    </w:p>
    <w:p>
      <w:pPr>
        <w:pStyle w:val="Compact"/>
        <w:numPr>
          <w:ilvl w:val="0"/>
          <w:numId w:val="1910"/>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1"/>
    <w:bookmarkStart w:id="1222" w:name="o-que-pode-ser-comparado-entre-grupos"/>
    <w:p>
      <w:pPr>
        <w:pStyle w:val="Titre3"/>
      </w:pPr>
      <w:r>
        <w:t xml:space="preserve">O que pode ser comparado entre grupos?</w:t>
      </w:r>
    </w:p>
    <w:p>
      <w:pPr>
        <w:pStyle w:val="Compact"/>
        <w:numPr>
          <w:ilvl w:val="0"/>
          <w:numId w:val="1911"/>
        </w:numPr>
      </w:pPr>
      <w:r>
        <w:t xml:space="preserve">Valores pós-tratamento; mudança entre linha de base e pós-tratamento; mudança percentual da linha de base.</w:t>
      </w:r>
      <w:hyperlink w:anchor="ref-vickers2001b">
        <w:r>
          <w:rPr>
            <w:rStyle w:val="Lienhypertexte"/>
            <w:vertAlign w:val="superscript"/>
          </w:rPr>
          <w:t xml:space="preserve">512</w:t>
        </w:r>
      </w:hyperlink>
    </w:p>
    <w:p>
      <w:pPr>
        <w:pStyle w:val="FirstParagraph"/>
      </w:pPr>
    </w:p>
    <w:bookmarkEnd w:id="1222"/>
    <w:bookmarkStart w:id="1223" w:name="X5fa3105dae778be43b876d4c86a5c8191d4f277"/>
    <w:p>
      <w:pPr>
        <w:pStyle w:val="Titre3"/>
      </w:pPr>
      <w:r>
        <w:t xml:space="preserve">Qual é a comparação entre grupos mais adequada?</w:t>
      </w:r>
    </w:p>
    <w:p>
      <w:pPr>
        <w:numPr>
          <w:ilvl w:val="0"/>
          <w:numId w:val="1912"/>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512</w:t>
        </w:r>
      </w:hyperlink>
    </w:p>
    <w:p>
      <w:pPr>
        <w:numPr>
          <w:ilvl w:val="0"/>
          <w:numId w:val="1912"/>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512</w:t>
        </w:r>
      </w:hyperlink>
    </w:p>
    <w:p>
      <w:pPr>
        <w:numPr>
          <w:ilvl w:val="0"/>
          <w:numId w:val="1912"/>
        </w:numPr>
      </w:pPr>
      <w:r>
        <w:t xml:space="preserve">Mudança percentual da linha de base é a opção menos eficiente em termos de poder estatístico.</w:t>
      </w:r>
      <w:hyperlink w:anchor="ref-vickers2001b">
        <w:r>
          <w:rPr>
            <w:rStyle w:val="Lienhypertexte"/>
            <w:vertAlign w:val="superscript"/>
          </w:rPr>
          <w:t xml:space="preserve">512</w:t>
        </w:r>
      </w:hyperlink>
    </w:p>
    <w:p>
      <w:pPr>
        <w:pStyle w:val="FirstParagraph"/>
      </w:pPr>
    </w:p>
    <w:bookmarkEnd w:id="1223"/>
    <w:bookmarkEnd w:id="1224"/>
    <w:bookmarkStart w:id="1228" w:name="comparação-de-subgrupos"/>
    <w:p>
      <w:pPr>
        <w:pStyle w:val="Titre2"/>
      </w:pPr>
      <w:r>
        <w:t xml:space="preserve">Comparação de subgrupos</w:t>
      </w:r>
    </w:p>
    <w:p>
      <w:pPr>
        <w:pStyle w:val="FirstParagraph"/>
      </w:pPr>
    </w:p>
    <w:bookmarkStart w:id="1225" w:name="o-que-é-comparação-de-subgrupos"/>
    <w:p>
      <w:pPr>
        <w:pStyle w:val="Titre3"/>
      </w:pPr>
      <w:r>
        <w:t xml:space="preserve">O que é comparação de subgrupos?</w:t>
      </w:r>
    </w:p>
    <w:p>
      <w:pPr>
        <w:pStyle w:val="Compact"/>
        <w:numPr>
          <w:ilvl w:val="0"/>
          <w:numId w:val="1913"/>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5"/>
    <w:bookmarkStart w:id="1226" w:name="como-realizar-a-comparação-de-subgrupos"/>
    <w:p>
      <w:pPr>
        <w:pStyle w:val="Titre3"/>
      </w:pPr>
      <w:r>
        <w:t xml:space="preserve">Como realizar a comparação de subgrupos?</w:t>
      </w:r>
    </w:p>
    <w:p>
      <w:pPr>
        <w:numPr>
          <w:ilvl w:val="0"/>
          <w:numId w:val="1914"/>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4"/>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pStyle w:val="FirstParagraph"/>
      </w:pPr>
    </w:p>
    <w:bookmarkEnd w:id="1226"/>
    <w:bookmarkStart w:id="1227" w:name="X2db9c9bde3267cef06e3ee01159f3227dfab423"/>
    <w:p>
      <w:pPr>
        <w:pStyle w:val="Titre3"/>
      </w:pPr>
      <w:r>
        <w:t xml:space="preserve">Como interpretar a comparação de subgrupos?</w:t>
      </w:r>
    </w:p>
    <w:p>
      <w:pPr>
        <w:numPr>
          <w:ilvl w:val="0"/>
          <w:numId w:val="1915"/>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5"/>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5"/>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5"/>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7"/>
    <w:bookmarkEnd w:id="1228"/>
    <w:bookmarkStart w:id="1231" w:name="efeito-de-interação"/>
    <w:p>
      <w:pPr>
        <w:pStyle w:val="Titre2"/>
      </w:pPr>
      <w:r>
        <w:t xml:space="preserve">Efeito de interação</w:t>
      </w:r>
    </w:p>
    <w:p>
      <w:pPr>
        <w:pStyle w:val="FirstParagraph"/>
      </w:pPr>
    </w:p>
    <w:bookmarkStart w:id="1229" w:name="por-que-analisar-o-efeito-de-interação"/>
    <w:p>
      <w:pPr>
        <w:pStyle w:val="Titre3"/>
      </w:pPr>
      <w:r>
        <w:t xml:space="preserve">Por que analisar o efeito de interação?</w:t>
      </w:r>
    </w:p>
    <w:p>
      <w:pPr>
        <w:numPr>
          <w:ilvl w:val="0"/>
          <w:numId w:val="1916"/>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6"/>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514</w:t>
        </w:r>
      </w:hyperlink>
    </w:p>
    <w:p>
      <w:pPr>
        <w:numPr>
          <w:ilvl w:val="0"/>
          <w:numId w:val="1916"/>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29"/>
    <w:bookmarkStart w:id="1230" w:name="quando-usar-o-termo-de-interação"/>
    <w:p>
      <w:pPr>
        <w:pStyle w:val="Titre3"/>
      </w:pPr>
      <w:r>
        <w:t xml:space="preserve">Quando usar o termo de interação?</w:t>
      </w:r>
    </w:p>
    <w:p>
      <w:pPr>
        <w:numPr>
          <w:ilvl w:val="0"/>
          <w:numId w:val="1917"/>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7"/>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515</w:t>
        </w:r>
      </w:hyperlink>
    </w:p>
    <w:p>
      <w:pPr>
        <w:numPr>
          <w:ilvl w:val="0"/>
          <w:numId w:val="1917"/>
        </w:numPr>
      </w:pPr>
      <w:r>
        <w:t xml:space="preserve">O poder estatístico para detectar efeitos de interação é limitado.</w:t>
      </w:r>
      <w:hyperlink w:anchor="ref-Altman2003">
        <w:r>
          <w:rPr>
            <w:rStyle w:val="Lienhypertexte"/>
            <w:vertAlign w:val="superscript"/>
          </w:rPr>
          <w:t xml:space="preserve">515</w:t>
        </w:r>
      </w:hyperlink>
    </w:p>
    <w:p>
      <w:pPr>
        <w:pStyle w:val="FirstParagraph"/>
      </w:pPr>
    </w:p>
    <w:bookmarkEnd w:id="1230"/>
    <w:bookmarkEnd w:id="1231"/>
    <w:bookmarkStart w:id="1235" w:name="ajuste-de-covariáveis"/>
    <w:p>
      <w:pPr>
        <w:pStyle w:val="Titre2"/>
      </w:pPr>
      <w:r>
        <w:t xml:space="preserve">Ajuste de covariáveis</w:t>
      </w:r>
    </w:p>
    <w:p>
      <w:pPr>
        <w:pStyle w:val="FirstParagraph"/>
      </w:pPr>
    </w:p>
    <w:bookmarkStart w:id="1232" w:name="X966389a7fa1ad5d2cf553b931a0103c672b64ee"/>
    <w:p>
      <w:pPr>
        <w:pStyle w:val="Titre3"/>
      </w:pPr>
      <w:r>
        <w:t xml:space="preserve">Quais variáveis devem ser utilizadas no ajuste de covariáveis?</w:t>
      </w:r>
    </w:p>
    <w:p>
      <w:pPr>
        <w:pStyle w:val="Compact"/>
        <w:numPr>
          <w:ilvl w:val="0"/>
          <w:numId w:val="1918"/>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510</w:t>
        </w:r>
      </w:hyperlink>
    </w:p>
    <w:p>
      <w:pPr>
        <w:pStyle w:val="FirstParagraph"/>
      </w:pPr>
    </w:p>
    <w:bookmarkEnd w:id="1232"/>
    <w:bookmarkStart w:id="1233" w:name="Xaa312288dea14e179bcc058b57a63ec3b07f359"/>
    <w:p>
      <w:pPr>
        <w:pStyle w:val="Titre3"/>
      </w:pPr>
      <w:r>
        <w:t xml:space="preserve">Quais os benefícios do ajuste de covariáveis?</w:t>
      </w:r>
    </w:p>
    <w:p>
      <w:pPr>
        <w:numPr>
          <w:ilvl w:val="0"/>
          <w:numId w:val="1919"/>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516</w:t>
        </w:r>
      </w:hyperlink>
    </w:p>
    <w:p>
      <w:pPr>
        <w:numPr>
          <w:ilvl w:val="0"/>
          <w:numId w:val="1919"/>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517</w:t>
        </w:r>
      </w:hyperlink>
    </w:p>
    <w:p>
      <w:pPr>
        <w:numPr>
          <w:ilvl w:val="0"/>
          <w:numId w:val="1919"/>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517</w:t>
        </w:r>
      </w:hyperlink>
    </w:p>
    <w:p>
      <w:pPr>
        <w:pStyle w:val="FirstParagraph"/>
      </w:pPr>
    </w:p>
    <w:bookmarkEnd w:id="1233"/>
    <w:bookmarkStart w:id="1234" w:name="quais-os-riscos-do-ajuste-de-covariáveis"/>
    <w:p>
      <w:pPr>
        <w:pStyle w:val="Titre3"/>
      </w:pPr>
      <w:r>
        <w:t xml:space="preserve">Quais os riscos do ajuste de covariáveis?</w:t>
      </w:r>
    </w:p>
    <w:p>
      <w:pPr>
        <w:numPr>
          <w:ilvl w:val="0"/>
          <w:numId w:val="1920"/>
        </w:numPr>
      </w:pPr>
      <w:r>
        <w:t xml:space="preserve">Incluir covariáveis que não são prognósticas do desfecho pode reduzir o poder estatístico do estudo.</w:t>
      </w:r>
      <w:hyperlink w:anchor="ref-Kahan2014">
        <w:r>
          <w:rPr>
            <w:rStyle w:val="Lienhypertexte"/>
            <w:vertAlign w:val="superscript"/>
          </w:rPr>
          <w:t xml:space="preserve">517</w:t>
        </w:r>
      </w:hyperlink>
    </w:p>
    <w:p>
      <w:pPr>
        <w:numPr>
          <w:ilvl w:val="0"/>
          <w:numId w:val="1920"/>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517</w:t>
        </w:r>
      </w:hyperlink>
    </w:p>
    <w:p>
      <w:pPr>
        <w:pStyle w:val="FirstParagraph"/>
      </w:pPr>
    </w:p>
    <w:bookmarkEnd w:id="1234"/>
    <w:bookmarkEnd w:id="1235"/>
    <w:bookmarkStart w:id="1238" w:name="imputação-de-dados-perdidos"/>
    <w:p>
      <w:pPr>
        <w:pStyle w:val="Titre2"/>
      </w:pPr>
      <w:r>
        <w:t xml:space="preserve">Imputação de dados perdidos</w:t>
      </w:r>
    </w:p>
    <w:p>
      <w:pPr>
        <w:pStyle w:val="FirstParagraph"/>
      </w:pPr>
    </w:p>
    <w:bookmarkStart w:id="1236" w:name="Xe2c5c6dba34d5638a4f274dfc4ba03f65e4542d"/>
    <w:p>
      <w:pPr>
        <w:pStyle w:val="Titre3"/>
      </w:pPr>
      <w:r>
        <w:t xml:space="preserve">Como lidar com os dados perdidos em desfechos?</w:t>
      </w:r>
    </w:p>
    <w:p>
      <w:pPr>
        <w:numPr>
          <w:ilvl w:val="0"/>
          <w:numId w:val="1921"/>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1"/>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1"/>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519</w:t>
        </w:r>
      </w:hyperlink>
    </w:p>
    <w:p>
      <w:pPr>
        <w:pStyle w:val="FirstParagraph"/>
      </w:pPr>
    </w:p>
    <w:bookmarkEnd w:id="1236"/>
    <w:bookmarkStart w:id="1237" w:name="Xa7a3aaca791a9654733312930cd04db87418552"/>
    <w:p>
      <w:pPr>
        <w:pStyle w:val="Titre3"/>
      </w:pPr>
      <w:r>
        <w:t xml:space="preserve">Como lidar com os dados perdidos em covariáveis?</w:t>
      </w:r>
    </w:p>
    <w:p>
      <w:pPr>
        <w:numPr>
          <w:ilvl w:val="0"/>
          <w:numId w:val="1922"/>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517</w:t>
        </w:r>
      </w:hyperlink>
    </w:p>
    <w:p>
      <w:pPr>
        <w:numPr>
          <w:ilvl w:val="0"/>
          <w:numId w:val="1922"/>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517</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7"/>
    <w:bookmarkEnd w:id="1238"/>
    <w:bookmarkStart w:id="1240" w:name="diretrizes-para-redação-5"/>
    <w:p>
      <w:pPr>
        <w:pStyle w:val="Titre2"/>
      </w:pPr>
      <w:r>
        <w:t xml:space="preserve">Diretrizes para redação</w:t>
      </w:r>
    </w:p>
    <w:p>
      <w:pPr>
        <w:pStyle w:val="FirstParagraph"/>
      </w:pPr>
    </w:p>
    <w:bookmarkStart w:id="1239" w:name="Xbce0bee323d6b3324e632b57acd94825ad121c8"/>
    <w:p>
      <w:pPr>
        <w:pStyle w:val="Titre3"/>
      </w:pPr>
      <w:r>
        <w:t xml:space="preserve">Quais são as diretrizes para redação de ensaios experimentais?</w:t>
      </w:r>
    </w:p>
    <w:p>
      <w:pPr>
        <w:numPr>
          <w:ilvl w:val="0"/>
          <w:numId w:val="1923"/>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23"/>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520</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39"/>
    <w:bookmarkEnd w:id="1240"/>
    <w:bookmarkEnd w:id="1241"/>
    <w:bookmarkStart w:id="1258" w:name="ensaio-cruzado"/>
    <w:p>
      <w:pPr>
        <w:pStyle w:val="Titre1"/>
      </w:pPr>
      <w:r>
        <w:rPr>
          <w:b/>
          <w:bCs/>
        </w:rPr>
        <w:t xml:space="preserve">Ensaios cruzados</w:t>
      </w:r>
    </w:p>
    <w:p>
      <w:pPr>
        <w:pStyle w:val="FirstParagraph"/>
      </w:pPr>
    </w:p>
    <w:bookmarkStart w:id="1247" w:name="características-2"/>
    <w:p>
      <w:pPr>
        <w:pStyle w:val="Titre2"/>
      </w:pPr>
      <w:r>
        <w:t xml:space="preserve">Características</w:t>
      </w:r>
    </w:p>
    <w:p>
      <w:pPr>
        <w:pStyle w:val="FirstParagraph"/>
      </w:pPr>
    </w:p>
    <w:bookmarkStart w:id="1242" w:name="o-que-é-um-ensaio-cruzado"/>
    <w:p>
      <w:pPr>
        <w:pStyle w:val="Titre3"/>
      </w:pPr>
      <w:r>
        <w:t xml:space="preserve">O que é um ensaio cruzado?</w:t>
      </w:r>
    </w:p>
    <w:p>
      <w:pPr>
        <w:numPr>
          <w:ilvl w:val="0"/>
          <w:numId w:val="1924"/>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521</w:t>
        </w:r>
      </w:hyperlink>
    </w:p>
    <w:p>
      <w:pPr>
        <w:numPr>
          <w:ilvl w:val="0"/>
          <w:numId w:val="1924"/>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521</w:t>
        </w:r>
      </w:hyperlink>
    </w:p>
    <w:p>
      <w:pPr>
        <w:numPr>
          <w:ilvl w:val="0"/>
          <w:numId w:val="1924"/>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521</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b3c435b-c3e8-43d5-89ef-c487bd8acfc7"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3c435b-c3e8-43d5-89ef-c487bd8acfc7"/>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2"/>
    <w:bookmarkStart w:id="1243" w:name="X8e150845cbbbee58f8a9c9ce0ae3209dd20ddb5"/>
    <w:p>
      <w:pPr>
        <w:pStyle w:val="Titre3"/>
      </w:pPr>
      <w:r>
        <w:t xml:space="preserve">Qual é a principal característica metodológica de ensaios cruzados?</w:t>
      </w:r>
    </w:p>
    <w:p>
      <w:pPr>
        <w:numPr>
          <w:ilvl w:val="0"/>
          <w:numId w:val="1925"/>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521</w:t>
        </w:r>
      </w:hyperlink>
    </w:p>
    <w:p>
      <w:pPr>
        <w:numPr>
          <w:ilvl w:val="0"/>
          <w:numId w:val="1925"/>
        </w:numPr>
      </w:pPr>
      <w:r>
        <w:t xml:space="preserve">Os participantes são alocados em grupos de sequência, por exemplo A–B ou B–A.</w:t>
      </w:r>
      <w:hyperlink w:anchor="ref-wellek2012">
        <w:r>
          <w:rPr>
            <w:rStyle w:val="Lienhypertexte"/>
            <w:vertAlign w:val="superscript"/>
          </w:rPr>
          <w:t xml:space="preserve">521</w:t>
        </w:r>
      </w:hyperlink>
    </w:p>
    <w:p>
      <w:pPr>
        <w:numPr>
          <w:ilvl w:val="0"/>
          <w:numId w:val="1925"/>
        </w:numPr>
      </w:pPr>
      <w:r>
        <w:t xml:space="preserve">A comparação entre tratamentos é baseada nas diferenças intraindividuais entre os períodos de tratamento.</w:t>
      </w:r>
      <w:hyperlink w:anchor="ref-wellek2012">
        <w:r>
          <w:rPr>
            <w:rStyle w:val="Lienhypertexte"/>
            <w:vertAlign w:val="superscript"/>
          </w:rPr>
          <w:t xml:space="preserve">521</w:t>
        </w:r>
      </w:hyperlink>
    </w:p>
    <w:p>
      <w:pPr>
        <w:pStyle w:val="FirstParagraph"/>
      </w:pPr>
    </w:p>
    <w:bookmarkEnd w:id="1243"/>
    <w:bookmarkStart w:id="1244" w:name="Xe0c40816a5c0699aa3c96b8a2c64eed5de84802"/>
    <w:p>
      <w:pPr>
        <w:pStyle w:val="Titre3"/>
      </w:pPr>
      <w:r>
        <w:t xml:space="preserve">Quais são os principais componentes de um ensaio cruzado?</w:t>
      </w:r>
    </w:p>
    <w:p>
      <w:pPr>
        <w:numPr>
          <w:ilvl w:val="0"/>
          <w:numId w:val="1926"/>
        </w:numPr>
      </w:pPr>
      <w:r>
        <w:t xml:space="preserve">Períodos de estudo: fases sucessivas em que cada tratamento é administrado.</w:t>
      </w:r>
      <w:hyperlink w:anchor="ref-wellek2012">
        <w:r>
          <w:rPr>
            <w:rStyle w:val="Lienhypertexte"/>
            <w:vertAlign w:val="superscript"/>
          </w:rPr>
          <w:t xml:space="preserve">521</w:t>
        </w:r>
      </w:hyperlink>
    </w:p>
    <w:p>
      <w:pPr>
        <w:numPr>
          <w:ilvl w:val="0"/>
          <w:numId w:val="1926"/>
        </w:numPr>
      </w:pPr>
      <w:r>
        <w:t xml:space="preserve">Sequências de tratamento: ordem em que os tratamentos são recebidos pelos participantes (ex.: A–B ou B–A).</w:t>
      </w:r>
      <w:hyperlink w:anchor="ref-wellek2012">
        <w:r>
          <w:rPr>
            <w:rStyle w:val="Lienhypertexte"/>
            <w:vertAlign w:val="superscript"/>
          </w:rPr>
          <w:t xml:space="preserve">521</w:t>
        </w:r>
      </w:hyperlink>
    </w:p>
    <w:p>
      <w:pPr>
        <w:numPr>
          <w:ilvl w:val="0"/>
          <w:numId w:val="1926"/>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521</w:t>
        </w:r>
      </w:hyperlink>
    </w:p>
    <w:p>
      <w:pPr>
        <w:numPr>
          <w:ilvl w:val="0"/>
          <w:numId w:val="1926"/>
        </w:numPr>
      </w:pPr>
      <w:r>
        <w:t xml:space="preserve">Aleatorização da sequência: distribuição aleatória dos participantes nas sequências de tratamento.</w:t>
      </w:r>
      <w:hyperlink w:anchor="ref-wellek2012">
        <w:r>
          <w:rPr>
            <w:rStyle w:val="Lienhypertexte"/>
            <w:vertAlign w:val="superscript"/>
          </w:rPr>
          <w:t xml:space="preserve">521</w:t>
        </w:r>
      </w:hyperlink>
    </w:p>
    <w:p>
      <w:pPr>
        <w:pStyle w:val="FirstParagraph"/>
      </w:pPr>
    </w:p>
    <w:bookmarkEnd w:id="1244"/>
    <w:bookmarkStart w:id="1245" w:name="X88a7113b446a5915b2d10cddeb5b8f6c44a8ec2"/>
    <w:p>
      <w:pPr>
        <w:pStyle w:val="Titre3"/>
      </w:pPr>
      <w:r>
        <w:t xml:space="preserve">Quais são as principais vantagens dos ensaios cruzados?</w:t>
      </w:r>
    </w:p>
    <w:p>
      <w:pPr>
        <w:numPr>
          <w:ilvl w:val="0"/>
          <w:numId w:val="1927"/>
        </w:numPr>
      </w:pPr>
      <w:r>
        <w:t xml:space="preserve">Reduzem o impacto de variáveis de confusão entre participantes, pois cada indivíduo atua como seu próprio controle.</w:t>
      </w:r>
      <w:hyperlink w:anchor="ref-wellek2012">
        <w:r>
          <w:rPr>
            <w:rStyle w:val="Lienhypertexte"/>
            <w:vertAlign w:val="superscript"/>
          </w:rPr>
          <w:t xml:space="preserve">521</w:t>
        </w:r>
      </w:hyperlink>
    </w:p>
    <w:p>
      <w:pPr>
        <w:numPr>
          <w:ilvl w:val="0"/>
          <w:numId w:val="1927"/>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521</w:t>
        </w:r>
      </w:hyperlink>
    </w:p>
    <w:p>
      <w:pPr>
        <w:numPr>
          <w:ilvl w:val="0"/>
          <w:numId w:val="1927"/>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521</w:t>
        </w:r>
      </w:hyperlink>
    </w:p>
    <w:p>
      <w:pPr>
        <w:numPr>
          <w:ilvl w:val="0"/>
          <w:numId w:val="1927"/>
        </w:numPr>
      </w:pPr>
      <w:r>
        <w:t xml:space="preserve">No entanto, o tempo total do estudo pode ser maior, pois cada participante passa por múltiplos períodos de tratamento.</w:t>
      </w:r>
      <w:hyperlink w:anchor="ref-wellek2012">
        <w:r>
          <w:rPr>
            <w:rStyle w:val="Lienhypertexte"/>
            <w:vertAlign w:val="superscript"/>
          </w:rPr>
          <w:t xml:space="preserve">521</w:t>
        </w:r>
      </w:hyperlink>
    </w:p>
    <w:p>
      <w:pPr>
        <w:pStyle w:val="FirstParagraph"/>
      </w:pPr>
    </w:p>
    <w:bookmarkEnd w:id="1245"/>
    <w:bookmarkStart w:id="1246" w:name="X5da68379781dbeb92637d991ad10aa123b9c8d1"/>
    <w:p>
      <w:pPr>
        <w:pStyle w:val="Titre3"/>
      </w:pPr>
      <w:r>
        <w:t xml:space="preserve">Quais são as limitações dos ensaios cruzados?</w:t>
      </w:r>
    </w:p>
    <w:p>
      <w:pPr>
        <w:numPr>
          <w:ilvl w:val="0"/>
          <w:numId w:val="1928"/>
        </w:numPr>
      </w:pPr>
      <w:r>
        <w:t xml:space="preserve">Podem ocorrer efeitos de período, nos quais o tempo ou a familiarização com o estudo influencia o desfecho.</w:t>
      </w:r>
      <w:hyperlink w:anchor="ref-wellek2012">
        <w:r>
          <w:rPr>
            <w:rStyle w:val="Lienhypertexte"/>
            <w:vertAlign w:val="superscript"/>
          </w:rPr>
          <w:t xml:space="preserve">521</w:t>
        </w:r>
      </w:hyperlink>
    </w:p>
    <w:p>
      <w:pPr>
        <w:numPr>
          <w:ilvl w:val="0"/>
          <w:numId w:val="1928"/>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521</w:t>
        </w:r>
      </w:hyperlink>
    </w:p>
    <w:p>
      <w:pPr>
        <w:numPr>
          <w:ilvl w:val="0"/>
          <w:numId w:val="1928"/>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521</w:t>
        </w:r>
      </w:hyperlink>
    </w:p>
    <w:p>
      <w:pPr>
        <w:pStyle w:val="FirstParagraph"/>
      </w:pPr>
    </w:p>
    <w:bookmarkEnd w:id="1246"/>
    <w:bookmarkEnd w:id="1247"/>
    <w:bookmarkStart w:id="1253" w:name="análise-estatística"/>
    <w:p>
      <w:pPr>
        <w:pStyle w:val="Titre2"/>
      </w:pPr>
      <w:r>
        <w:t xml:space="preserve">Análise estatística</w:t>
      </w:r>
    </w:p>
    <w:p>
      <w:pPr>
        <w:pStyle w:val="FirstParagraph"/>
      </w:pPr>
    </w:p>
    <w:bookmarkStart w:id="1248" w:name="Xe96fb9b279de92de69c75e031e324e424252fdb"/>
    <w:p>
      <w:pPr>
        <w:pStyle w:val="Titre3"/>
      </w:pPr>
      <w:r>
        <w:t xml:space="preserve">Quais são as considerações para análise estatística de ensaios cruzados?</w:t>
      </w:r>
    </w:p>
    <w:p>
      <w:pPr>
        <w:numPr>
          <w:ilvl w:val="0"/>
          <w:numId w:val="1929"/>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522</w:t>
        </w:r>
      </w:hyperlink>
    </w:p>
    <w:p>
      <w:pPr>
        <w:numPr>
          <w:ilvl w:val="0"/>
          <w:numId w:val="1929"/>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522</w:t>
        </w:r>
      </w:hyperlink>
    </w:p>
    <w:p>
      <w:pPr>
        <w:pStyle w:val="FirstParagraph"/>
      </w:pPr>
    </w:p>
    <w:bookmarkEnd w:id="1248"/>
    <w:bookmarkStart w:id="1249" w:name="Xecdf2fbd3e4c69c137adcc9aa6ce4a58df35c33"/>
    <w:p>
      <w:pPr>
        <w:pStyle w:val="Titre3"/>
      </w:pPr>
      <w:r>
        <w:t xml:space="preserve">Como os efeitos do tratamento são avaliados em ensaios cruzados?</w:t>
      </w:r>
    </w:p>
    <w:p>
      <w:pPr>
        <w:numPr>
          <w:ilvl w:val="0"/>
          <w:numId w:val="1930"/>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521</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0"/>
        </w:numPr>
      </w:pPr>
      <w:r>
        <w:t xml:space="preserve">O efeito do tratamento pode ser estimado a partir das diferenças intraindividuais entre os períodos de tratamento.</w:t>
      </w:r>
      <w:hyperlink w:anchor="ref-wellek2012">
        <w:r>
          <w:rPr>
            <w:rStyle w:val="Lienhypertexte"/>
            <w:vertAlign w:val="superscript"/>
          </w:rPr>
          <w:t xml:space="preserve">521</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0"/>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521</w:t>
        </w:r>
      </w:hyperlink>
    </w:p>
    <w:p>
      <w:pPr>
        <w:numPr>
          <w:ilvl w:val="0"/>
          <w:numId w:val="1930"/>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522</w:t>
        </w:r>
      </w:hyperlink>
    </w:p>
    <w:p>
      <w:pPr>
        <w:pStyle w:val="FirstParagraph"/>
      </w:pPr>
    </w:p>
    <w:bookmarkEnd w:id="1249"/>
    <w:bookmarkStart w:id="1250"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1"/>
        </w:numPr>
      </w:pPr>
      <w:r>
        <w:t xml:space="preserve">Deve ser realizado um teste preliminar para avaliar se há efeito residual do tratamento anterior.</w:t>
      </w:r>
      <w:hyperlink w:anchor="ref-wellek2012">
        <w:r>
          <w:rPr>
            <w:rStyle w:val="Lienhypertexte"/>
            <w:vertAlign w:val="superscript"/>
          </w:rPr>
          <w:t xml:space="preserve">521</w:t>
        </w:r>
      </w:hyperlink>
    </w:p>
    <w:p>
      <w:pPr>
        <w:numPr>
          <w:ilvl w:val="0"/>
          <w:numId w:val="1931"/>
        </w:numPr>
      </w:pPr>
      <w:r>
        <w:t xml:space="preserve">Esse teste compara as somas dos resultados obtidos nos dois períodos entre os grupos de sequência.</w:t>
      </w:r>
      <w:hyperlink w:anchor="ref-wellek2012">
        <w:r>
          <w:rPr>
            <w:rStyle w:val="Lienhypertexte"/>
            <w:vertAlign w:val="superscript"/>
          </w:rPr>
          <w:t xml:space="preserve">521</w:t>
        </w:r>
      </w:hyperlink>
    </w:p>
    <w:p>
      <w:pPr>
        <w:numPr>
          <w:ilvl w:val="0"/>
          <w:numId w:val="1931"/>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521</w:t>
        </w:r>
      </w:hyperlink>
    </w:p>
    <w:p>
      <w:pPr>
        <w:numPr>
          <w:ilvl w:val="0"/>
          <w:numId w:val="1931"/>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522</w:t>
        </w:r>
      </w:hyperlink>
    </w:p>
    <w:p>
      <w:pPr>
        <w:pStyle w:val="FirstParagraph"/>
      </w:pPr>
    </w:p>
    <w:bookmarkEnd w:id="1250"/>
    <w:bookmarkStart w:id="1251"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2"/>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521</w:t>
        </w:r>
      </w:hyperlink>
    </w:p>
    <w:p>
      <w:pPr>
        <w:pStyle w:val="FirstParagraph"/>
      </w:pPr>
    </w:p>
    <w:bookmarkEnd w:id="1251"/>
    <w:bookmarkStart w:id="1252" w:name="X1c25d06a2f0eddb209d204e1b2bfd11a77227d9"/>
    <w:p>
      <w:pPr>
        <w:pStyle w:val="Titre3"/>
      </w:pPr>
      <w:r>
        <w:t xml:space="preserve">Como lidar com dados perdidos em ensaios cruzados?</w:t>
      </w:r>
    </w:p>
    <w:p>
      <w:pPr>
        <w:numPr>
          <w:ilvl w:val="0"/>
          <w:numId w:val="1933"/>
        </w:numPr>
      </w:pPr>
      <w:r>
        <w:t xml:space="preserve">Dados perdidos são comuns em ensaios cruzados e podem introduzir viés se não forem tratados adequadamente.</w:t>
      </w:r>
      <w:hyperlink w:anchor="ref-rosenkranz2014">
        <w:r>
          <w:rPr>
            <w:rStyle w:val="Lienhypertexte"/>
            <w:vertAlign w:val="superscript"/>
          </w:rPr>
          <w:t xml:space="preserve">522</w:t>
        </w:r>
      </w:hyperlink>
    </w:p>
    <w:p>
      <w:pPr>
        <w:numPr>
          <w:ilvl w:val="0"/>
          <w:numId w:val="1933"/>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522</w:t>
        </w:r>
      </w:hyperlink>
    </w:p>
    <w:p>
      <w:pPr>
        <w:numPr>
          <w:ilvl w:val="0"/>
          <w:numId w:val="1933"/>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522</w:t>
        </w:r>
      </w:hyperlink>
    </w:p>
    <w:p>
      <w:pPr>
        <w:pStyle w:val="FirstParagraph"/>
      </w:pPr>
    </w:p>
    <w:bookmarkEnd w:id="1252"/>
    <w:bookmarkEnd w:id="1253"/>
    <w:bookmarkStart w:id="1255" w:name="extensões-do-delineamento"/>
    <w:p>
      <w:pPr>
        <w:pStyle w:val="Titre2"/>
      </w:pPr>
      <w:r>
        <w:t xml:space="preserve">Extensões do delineamento</w:t>
      </w:r>
    </w:p>
    <w:p>
      <w:pPr>
        <w:pStyle w:val="FirstParagraph"/>
      </w:pPr>
    </w:p>
    <w:bookmarkStart w:id="1254" w:name="existem-variações-do-ensaio-cruzado"/>
    <w:p>
      <w:pPr>
        <w:pStyle w:val="Titre3"/>
      </w:pPr>
      <w:r>
        <w:t xml:space="preserve">Existem variações do ensaio cruzado?</w:t>
      </w:r>
    </w:p>
    <w:p>
      <w:pPr>
        <w:numPr>
          <w:ilvl w:val="0"/>
          <w:numId w:val="1934"/>
        </w:numPr>
      </w:pPr>
      <w:r>
        <w:t xml:space="preserve">Ensaios cruzados podem incluir mais de dois tratamentos ou mais de dois períodos de observação.</w:t>
      </w:r>
      <w:hyperlink w:anchor="ref-wellek2012">
        <w:r>
          <w:rPr>
            <w:rStyle w:val="Lienhypertexte"/>
            <w:vertAlign w:val="superscript"/>
          </w:rPr>
          <w:t xml:space="preserve">521</w:t>
        </w:r>
      </w:hyperlink>
    </w:p>
    <w:p>
      <w:pPr>
        <w:numPr>
          <w:ilvl w:val="0"/>
          <w:numId w:val="1934"/>
        </w:numPr>
      </w:pPr>
      <w:r>
        <w:t xml:space="preserve">Em estudos de bioequivalência, pode-se utilizar delineamentos replicados com múltiplos períodos.</w:t>
      </w:r>
      <w:hyperlink w:anchor="ref-wellek2012">
        <w:r>
          <w:rPr>
            <w:rStyle w:val="Lienhypertexte"/>
            <w:vertAlign w:val="superscript"/>
          </w:rPr>
          <w:t xml:space="preserve">521</w:t>
        </w:r>
      </w:hyperlink>
    </w:p>
    <w:p>
      <w:pPr>
        <w:numPr>
          <w:ilvl w:val="0"/>
          <w:numId w:val="1934"/>
        </w:numPr>
      </w:pPr>
      <w:r>
        <w:t xml:space="preserve">Esses delineamentos mais complexos geralmente exigem modelos estatísticos mais avançados, como modelos mistos.</w:t>
      </w:r>
      <w:hyperlink w:anchor="ref-wellek2012">
        <w:r>
          <w:rPr>
            <w:rStyle w:val="Lienhypertexte"/>
            <w:vertAlign w:val="superscript"/>
          </w:rPr>
          <w:t xml:space="preserve">521</w:t>
        </w:r>
      </w:hyperlink>
    </w:p>
    <w:p>
      <w:pPr>
        <w:pStyle w:val="FirstParagraph"/>
      </w:pPr>
    </w:p>
    <w:bookmarkEnd w:id="1254"/>
    <w:bookmarkEnd w:id="1255"/>
    <w:bookmarkStart w:id="1257" w:name="diretrizes-para-redação-6"/>
    <w:p>
      <w:pPr>
        <w:pStyle w:val="Titre2"/>
      </w:pPr>
      <w:r>
        <w:t xml:space="preserve">Diretrizes para redação</w:t>
      </w:r>
    </w:p>
    <w:p>
      <w:pPr>
        <w:pStyle w:val="FirstParagraph"/>
      </w:pPr>
    </w:p>
    <w:bookmarkStart w:id="1256" w:name="X97d34434e765f838fae1fb78d8badc260937a75"/>
    <w:p>
      <w:pPr>
        <w:pStyle w:val="Titre3"/>
      </w:pPr>
      <w:r>
        <w:t xml:space="preserve">Quais são as diretrizes para redação de ensaios cruzados?</w:t>
      </w:r>
    </w:p>
    <w:p>
      <w:pPr>
        <w:numPr>
          <w:ilvl w:val="0"/>
          <w:numId w:val="193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35"/>
        </w:numPr>
      </w:pPr>
      <w:r>
        <w:rPr>
          <w:i/>
          <w:iCs/>
        </w:rPr>
        <w:t xml:space="preserve">CONSORT 2010 statement: extension to randomised crossover trials</w:t>
      </w:r>
      <w:r>
        <w:t xml:space="preserve">.</w:t>
      </w:r>
      <w:hyperlink w:anchor="ref-dwan2019">
        <w:r>
          <w:rPr>
            <w:rStyle w:val="Lienhypertexte"/>
            <w:vertAlign w:val="superscript"/>
          </w:rPr>
          <w:t xml:space="preserve">523</w:t>
        </w:r>
      </w:hyperlink>
    </w:p>
    <w:p>
      <w:pPr>
        <w:pStyle w:val="FirstParagraph"/>
      </w:pPr>
    </w:p>
    <w:p>
      <w:pPr>
        <w:pStyle w:val="Corpsdetexte"/>
      </w:pPr>
    </w:p>
    <w:p>
      <w:r>
        <w:br w:type="page"/>
      </w:r>
    </w:p>
    <w:bookmarkEnd w:id="1256"/>
    <w:bookmarkEnd w:id="1257"/>
    <w:bookmarkEnd w:id="1258"/>
    <w:bookmarkStart w:id="1280" w:name="n-de-1"/>
    <w:p>
      <w:pPr>
        <w:pStyle w:val="Titre1"/>
      </w:pPr>
      <w:r>
        <w:rPr>
          <w:b/>
          <w:bCs/>
        </w:rPr>
        <w:t xml:space="preserve">n-de-1</w:t>
      </w:r>
    </w:p>
    <w:p>
      <w:pPr>
        <w:pStyle w:val="FirstParagraph"/>
      </w:pPr>
    </w:p>
    <w:bookmarkStart w:id="1262" w:name="ensaio-n-de-1"/>
    <w:p>
      <w:pPr>
        <w:pStyle w:val="Titre2"/>
      </w:pPr>
      <w:r>
        <w:t xml:space="preserve">Ensaio n-de-1</w:t>
      </w:r>
    </w:p>
    <w:p>
      <w:pPr>
        <w:pStyle w:val="FirstParagraph"/>
      </w:pPr>
    </w:p>
    <w:bookmarkStart w:id="1259" w:name="o-que-são-ensaios-n-de-1"/>
    <w:p>
      <w:pPr>
        <w:pStyle w:val="Titre3"/>
      </w:pPr>
      <w:r>
        <w:t xml:space="preserve">O que são ensaios n-de-1?</w:t>
      </w:r>
    </w:p>
    <w:p>
      <w:pPr>
        <w:numPr>
          <w:ilvl w:val="0"/>
          <w:numId w:val="1936"/>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524</w:t>
        </w:r>
      </w:hyperlink>
    </w:p>
    <w:p>
      <w:pPr>
        <w:numPr>
          <w:ilvl w:val="0"/>
          <w:numId w:val="1936"/>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524</w:t>
        </w:r>
      </w:hyperlink>
    </w:p>
    <w:p>
      <w:pPr>
        <w:numPr>
          <w:ilvl w:val="0"/>
          <w:numId w:val="1936"/>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524</w:t>
        </w:r>
      </w:hyperlink>
    </w:p>
    <w:p>
      <w:pPr>
        <w:pStyle w:val="FirstParagraph"/>
      </w:pPr>
    </w:p>
    <w:bookmarkEnd w:id="1259"/>
    <w:bookmarkStart w:id="1260" w:name="X8485d918bb2b22c49b519ff4964a32232aeee59"/>
    <w:p>
      <w:pPr>
        <w:pStyle w:val="Titre3"/>
      </w:pPr>
      <w:r>
        <w:t xml:space="preserve">Quando é apropriado conduzir ensaios n-de-1?</w:t>
      </w:r>
    </w:p>
    <w:p>
      <w:pPr>
        <w:numPr>
          <w:ilvl w:val="0"/>
          <w:numId w:val="1937"/>
        </w:numPr>
      </w:pPr>
      <w:r>
        <w:t xml:space="preserve">Doenças crônicas estáveis, em que o desfecho pode ser observado repetidamente.</w:t>
      </w:r>
      <w:hyperlink w:anchor="ref-senn2024">
        <w:r>
          <w:rPr>
            <w:rStyle w:val="Lienhypertexte"/>
            <w:vertAlign w:val="superscript"/>
          </w:rPr>
          <w:t xml:space="preserve">524</w:t>
        </w:r>
      </w:hyperlink>
    </w:p>
    <w:p>
      <w:pPr>
        <w:numPr>
          <w:ilvl w:val="0"/>
          <w:numId w:val="1937"/>
        </w:numPr>
      </w:pPr>
      <w:r>
        <w:t xml:space="preserve">Condições raras ou com grande heterogeneidade de resposta entre pacientes.</w:t>
      </w:r>
      <w:hyperlink w:anchor="ref-senn2024">
        <w:r>
          <w:rPr>
            <w:rStyle w:val="Lienhypertexte"/>
            <w:vertAlign w:val="superscript"/>
          </w:rPr>
          <w:t xml:space="preserve">524</w:t>
        </w:r>
      </w:hyperlink>
    </w:p>
    <w:p>
      <w:pPr>
        <w:numPr>
          <w:ilvl w:val="0"/>
          <w:numId w:val="1937"/>
        </w:numPr>
      </w:pPr>
      <w:r>
        <w:t xml:space="preserve">Situações clínicas de incerteza, quando se deseja personalizar o tratamento.</w:t>
      </w:r>
      <w:hyperlink w:anchor="ref-senn2024">
        <w:r>
          <w:rPr>
            <w:rStyle w:val="Lienhypertexte"/>
            <w:vertAlign w:val="superscript"/>
          </w:rPr>
          <w:t xml:space="preserve">524</w:t>
        </w:r>
      </w:hyperlink>
    </w:p>
    <w:p>
      <w:pPr>
        <w:numPr>
          <w:ilvl w:val="0"/>
          <w:numId w:val="1937"/>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525</w:t>
        </w:r>
      </w:hyperlink>
    </w:p>
    <w:p>
      <w:pPr>
        <w:numPr>
          <w:ilvl w:val="0"/>
          <w:numId w:val="1937"/>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525</w:t>
        </w:r>
      </w:hyperlink>
    </w:p>
    <w:p>
      <w:pPr>
        <w:numPr>
          <w:ilvl w:val="0"/>
          <w:numId w:val="1937"/>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525</w:t>
        </w:r>
      </w:hyperlink>
    </w:p>
    <w:p>
      <w:pPr>
        <w:numPr>
          <w:ilvl w:val="0"/>
          <w:numId w:val="1937"/>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525</w:t>
        </w:r>
      </w:hyperlink>
    </w:p>
    <w:p>
      <w:pPr>
        <w:numPr>
          <w:ilvl w:val="0"/>
          <w:numId w:val="1937"/>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525</w:t>
        </w:r>
      </w:hyperlink>
    </w:p>
    <w:p>
      <w:pPr>
        <w:numPr>
          <w:ilvl w:val="0"/>
          <w:numId w:val="1937"/>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525</w:t>
        </w:r>
      </w:hyperlink>
    </w:p>
    <w:p>
      <w:pPr>
        <w:numPr>
          <w:ilvl w:val="0"/>
          <w:numId w:val="1937"/>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525</w:t>
        </w:r>
      </w:hyperlink>
    </w:p>
    <w:p>
      <w:pPr>
        <w:pStyle w:val="FirstParagraph"/>
      </w:pPr>
    </w:p>
    <w:bookmarkEnd w:id="1260"/>
    <w:bookmarkStart w:id="1261" w:name="qual-a-relevância-dos-ensaios-n-de-1"/>
    <w:p>
      <w:pPr>
        <w:pStyle w:val="Titre3"/>
      </w:pPr>
      <w:r>
        <w:t xml:space="preserve">Qual a relevância dos ensaios n-de-1?</w:t>
      </w:r>
    </w:p>
    <w:p>
      <w:pPr>
        <w:numPr>
          <w:ilvl w:val="0"/>
          <w:numId w:val="1938"/>
        </w:numPr>
      </w:pPr>
      <w:r>
        <w:t xml:space="preserve">Os ensaios n-de-1 permitem decisões clínicas personalizadas e baseadas em evidência direta.</w:t>
      </w:r>
      <w:hyperlink w:anchor="ref-senn2024">
        <w:r>
          <w:rPr>
            <w:rStyle w:val="Lienhypertexte"/>
            <w:vertAlign w:val="superscript"/>
          </w:rPr>
          <w:t xml:space="preserve">524</w:t>
        </w:r>
      </w:hyperlink>
    </w:p>
    <w:p>
      <w:pPr>
        <w:numPr>
          <w:ilvl w:val="0"/>
          <w:numId w:val="1938"/>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524</w:t>
        </w:r>
      </w:hyperlink>
    </w:p>
    <w:p>
      <w:pPr>
        <w:numPr>
          <w:ilvl w:val="0"/>
          <w:numId w:val="1938"/>
        </w:numPr>
      </w:pPr>
      <w:r>
        <w:t xml:space="preserve">Representam uma alternativa metodológica robusta para cenários de incerteza terapêutica.</w:t>
      </w:r>
      <w:hyperlink w:anchor="ref-senn2024">
        <w:r>
          <w:rPr>
            <w:rStyle w:val="Lienhypertexte"/>
            <w:vertAlign w:val="superscript"/>
          </w:rPr>
          <w:t xml:space="preserve">524</w:t>
        </w:r>
      </w:hyperlink>
    </w:p>
    <w:p>
      <w:pPr>
        <w:pStyle w:val="FirstParagraph"/>
      </w:pPr>
    </w:p>
    <w:bookmarkEnd w:id="1261"/>
    <w:bookmarkEnd w:id="1262"/>
    <w:bookmarkStart w:id="1267" w:name="aspectos-metodológicos"/>
    <w:p>
      <w:pPr>
        <w:pStyle w:val="Titre2"/>
      </w:pPr>
      <w:r>
        <w:t xml:space="preserve">Aspectos metodológicos</w:t>
      </w:r>
    </w:p>
    <w:p>
      <w:pPr>
        <w:pStyle w:val="FirstParagraph"/>
      </w:pPr>
    </w:p>
    <w:bookmarkStart w:id="1263" w:name="Xa646c7aa11beaafdcb1f3f5b7a7e5b03aa7581c"/>
    <w:p>
      <w:pPr>
        <w:pStyle w:val="Titre3"/>
      </w:pPr>
      <w:r>
        <w:t xml:space="preserve">Quais são os principais aspectos do delineamento de ensaios n-de-1?</w:t>
      </w:r>
    </w:p>
    <w:p>
      <w:pPr>
        <w:numPr>
          <w:ilvl w:val="0"/>
          <w:numId w:val="1939"/>
        </w:numPr>
      </w:pPr>
      <w:r>
        <w:t xml:space="preserve">A escolha do desfecho primário deve ser guiada diretamente pela pergunta clínica que o ensaio pretende responder.</w:t>
      </w:r>
      <w:hyperlink w:anchor="ref-chatters2024">
        <w:r>
          <w:rPr>
            <w:rStyle w:val="Lienhypertexte"/>
            <w:vertAlign w:val="superscript"/>
          </w:rPr>
          <w:t xml:space="preserve">525</w:t>
        </w:r>
      </w:hyperlink>
    </w:p>
    <w:p>
      <w:pPr>
        <w:numPr>
          <w:ilvl w:val="0"/>
          <w:numId w:val="1939"/>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525</w:t>
        </w:r>
      </w:hyperlink>
    </w:p>
    <w:p>
      <w:pPr>
        <w:numPr>
          <w:ilvl w:val="0"/>
          <w:numId w:val="1939"/>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525</w:t>
        </w:r>
      </w:hyperlink>
    </w:p>
    <w:p>
      <w:pPr>
        <w:numPr>
          <w:ilvl w:val="0"/>
          <w:numId w:val="1939"/>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525</w:t>
        </w:r>
      </w:hyperlink>
    </w:p>
    <w:p>
      <w:pPr>
        <w:numPr>
          <w:ilvl w:val="0"/>
          <w:numId w:val="1939"/>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525</w:t>
        </w:r>
      </w:hyperlink>
    </w:p>
    <w:p>
      <w:pPr>
        <w:numPr>
          <w:ilvl w:val="0"/>
          <w:numId w:val="1939"/>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525</w:t>
        </w:r>
      </w:hyperlink>
    </w:p>
    <w:p>
      <w:pPr>
        <w:numPr>
          <w:ilvl w:val="0"/>
          <w:numId w:val="1939"/>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525</w:t>
        </w:r>
      </w:hyperlink>
    </w:p>
    <w:p>
      <w:pPr>
        <w:numPr>
          <w:ilvl w:val="0"/>
          <w:numId w:val="1939"/>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525</w:t>
        </w:r>
      </w:hyperlink>
    </w:p>
    <w:p>
      <w:pPr>
        <w:numPr>
          <w:ilvl w:val="0"/>
          <w:numId w:val="1939"/>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525</w:t>
        </w:r>
      </w:hyperlink>
    </w:p>
    <w:p>
      <w:pPr>
        <w:numPr>
          <w:ilvl w:val="0"/>
          <w:numId w:val="1939"/>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525</w:t>
        </w:r>
      </w:hyperlink>
    </w:p>
    <w:p>
      <w:pPr>
        <w:numPr>
          <w:ilvl w:val="0"/>
          <w:numId w:val="1939"/>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525</w:t>
        </w:r>
      </w:hyperlink>
    </w:p>
    <w:p>
      <w:pPr>
        <w:numPr>
          <w:ilvl w:val="0"/>
          <w:numId w:val="1939"/>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525</w:t>
        </w:r>
      </w:hyperlink>
    </w:p>
    <w:p>
      <w:pPr>
        <w:numPr>
          <w:ilvl w:val="0"/>
          <w:numId w:val="1939"/>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525</w:t>
        </w:r>
      </w:hyperlink>
    </w:p>
    <w:p>
      <w:pPr>
        <w:numPr>
          <w:ilvl w:val="0"/>
          <w:numId w:val="1939"/>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525</w:t>
        </w:r>
      </w:hyperlink>
    </w:p>
    <w:p>
      <w:pPr>
        <w:numPr>
          <w:ilvl w:val="0"/>
          <w:numId w:val="1939"/>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525</w:t>
        </w:r>
      </w:hyperlink>
    </w:p>
    <w:p>
      <w:pPr>
        <w:pStyle w:val="FirstParagraph"/>
      </w:pPr>
    </w:p>
    <w:bookmarkEnd w:id="1263"/>
    <w:bookmarkStart w:id="1264" w:name="X6cfdfcdc9ef443ff4ed2d1d24f066290bc7ed64"/>
    <w:p>
      <w:pPr>
        <w:pStyle w:val="Titre3"/>
      </w:pPr>
      <w:r>
        <w:t xml:space="preserve">Quantos períodos são usualmente utilizados?</w:t>
      </w:r>
    </w:p>
    <w:p>
      <w:pPr>
        <w:numPr>
          <w:ilvl w:val="0"/>
          <w:numId w:val="1940"/>
        </w:numPr>
      </w:pPr>
      <w:r>
        <w:t xml:space="preserve">A mediana observada em ensaios recentes foi de 6 períodos (intervalo interquartil 4–8).</w:t>
      </w:r>
      <w:hyperlink w:anchor="ref-hawksworth2024">
        <w:r>
          <w:rPr>
            <w:rStyle w:val="Lienhypertexte"/>
            <w:vertAlign w:val="superscript"/>
          </w:rPr>
          <w:t xml:space="preserve">526</w:t>
        </w:r>
      </w:hyperlink>
    </w:p>
    <w:p>
      <w:pPr>
        <w:numPr>
          <w:ilvl w:val="0"/>
          <w:numId w:val="1940"/>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526</w:t>
        </w:r>
      </w:hyperlink>
    </w:p>
    <w:p>
      <w:pPr>
        <w:pStyle w:val="FirstParagraph"/>
      </w:pPr>
    </w:p>
    <w:bookmarkEnd w:id="1264"/>
    <w:bookmarkStart w:id="1265" w:name="como-é-feita-a-aleatorização"/>
    <w:p>
      <w:pPr>
        <w:pStyle w:val="Titre3"/>
      </w:pPr>
      <w:r>
        <w:t xml:space="preserve">Como é feita a aleatorização?</w:t>
      </w:r>
    </w:p>
    <w:p>
      <w:pPr>
        <w:numPr>
          <w:ilvl w:val="0"/>
          <w:numId w:val="1941"/>
        </w:numPr>
      </w:pPr>
      <w:r>
        <w:t xml:space="preserve">A ordem dos tratamentos em cada ciclo é definida aleatoriamente (ex.: AB, BA, AB…).</w:t>
      </w:r>
      <w:hyperlink w:anchor="ref-senn2024">
        <w:r>
          <w:rPr>
            <w:rStyle w:val="Lienhypertexte"/>
            <w:vertAlign w:val="superscript"/>
          </w:rPr>
          <w:t xml:space="preserve">524</w:t>
        </w:r>
      </w:hyperlink>
    </w:p>
    <w:p>
      <w:pPr>
        <w:numPr>
          <w:ilvl w:val="0"/>
          <w:numId w:val="1941"/>
        </w:numPr>
      </w:pPr>
      <w:r>
        <w:t xml:space="preserve">A aleatorização reduz viés de período e efeito de expectativa.</w:t>
      </w:r>
      <w:hyperlink w:anchor="ref-senn2024">
        <w:r>
          <w:rPr>
            <w:rStyle w:val="Lienhypertexte"/>
            <w:vertAlign w:val="superscript"/>
          </w:rPr>
          <w:t xml:space="preserve">524</w:t>
        </w:r>
      </w:hyperlink>
    </w:p>
    <w:p>
      <w:pPr>
        <w:pStyle w:val="FirstParagraph"/>
      </w:pPr>
    </w:p>
    <w:bookmarkEnd w:id="1265"/>
    <w:bookmarkStart w:id="1266" w:name="X9b70a2bd3ed97e07fdf9239d152387d095eeaf0"/>
    <w:p>
      <w:pPr>
        <w:pStyle w:val="Titre3"/>
      </w:pPr>
      <w:r>
        <w:t xml:space="preserve">Quais perguntas de inferência podem ser respondidas?</w:t>
      </w:r>
    </w:p>
    <w:p>
      <w:pPr>
        <w:numPr>
          <w:ilvl w:val="0"/>
          <w:numId w:val="1942"/>
        </w:numPr>
      </w:pPr>
      <w:r>
        <w:t xml:space="preserve">Q1: Há efeito do tratamento dentro dos ciclos de um paciente?</w:t>
      </w:r>
      <w:hyperlink w:anchor="ref-senn2024">
        <w:r>
          <w:rPr>
            <w:rStyle w:val="Lienhypertexte"/>
            <w:vertAlign w:val="superscript"/>
          </w:rPr>
          <w:t xml:space="preserve">524</w:t>
        </w:r>
      </w:hyperlink>
    </w:p>
    <w:p>
      <w:pPr>
        <w:numPr>
          <w:ilvl w:val="0"/>
          <w:numId w:val="1942"/>
        </w:numPr>
      </w:pPr>
      <w:r>
        <w:t xml:space="preserve">Q2: Qual é o efeito médio observado nos pacientes estudados?</w:t>
      </w:r>
      <w:hyperlink w:anchor="ref-senn2024">
        <w:r>
          <w:rPr>
            <w:rStyle w:val="Lienhypertexte"/>
            <w:vertAlign w:val="superscript"/>
          </w:rPr>
          <w:t xml:space="preserve">524</w:t>
        </w:r>
      </w:hyperlink>
    </w:p>
    <w:p>
      <w:pPr>
        <w:numPr>
          <w:ilvl w:val="0"/>
          <w:numId w:val="1942"/>
        </w:numPr>
      </w:pPr>
      <w:r>
        <w:t xml:space="preserve">Q3: O efeito é homogêneo ou heterogêneo entre pacientes?</w:t>
      </w:r>
      <w:hyperlink w:anchor="ref-senn2024">
        <w:r>
          <w:rPr>
            <w:rStyle w:val="Lienhypertexte"/>
            <w:vertAlign w:val="superscript"/>
          </w:rPr>
          <w:t xml:space="preserve">524</w:t>
        </w:r>
      </w:hyperlink>
    </w:p>
    <w:p>
      <w:pPr>
        <w:numPr>
          <w:ilvl w:val="0"/>
          <w:numId w:val="1942"/>
        </w:numPr>
      </w:pPr>
      <w:r>
        <w:t xml:space="preserve">Q4: Qual é o efeito específico em cada paciente individual?</w:t>
      </w:r>
      <w:hyperlink w:anchor="ref-senn2024">
        <w:r>
          <w:rPr>
            <w:rStyle w:val="Lienhypertexte"/>
            <w:vertAlign w:val="superscript"/>
          </w:rPr>
          <w:t xml:space="preserve">524</w:t>
        </w:r>
      </w:hyperlink>
    </w:p>
    <w:p>
      <w:pPr>
        <w:numPr>
          <w:ilvl w:val="0"/>
          <w:numId w:val="1942"/>
        </w:numPr>
      </w:pPr>
      <w:r>
        <w:t xml:space="preserve">Q5: Qual é o efeito esperado em populações semelhantes?</w:t>
      </w:r>
      <w:hyperlink w:anchor="ref-senn2024">
        <w:r>
          <w:rPr>
            <w:rStyle w:val="Lienhypertexte"/>
            <w:vertAlign w:val="superscript"/>
          </w:rPr>
          <w:t xml:space="preserve">524</w:t>
        </w:r>
      </w:hyperlink>
    </w:p>
    <w:p>
      <w:pPr>
        <w:pStyle w:val="FirstParagraph"/>
      </w:pPr>
    </w:p>
    <w:bookmarkEnd w:id="1266"/>
    <w:bookmarkEnd w:id="1267"/>
    <w:bookmarkStart w:id="1273" w:name="análise-de-dados"/>
    <w:p>
      <w:pPr>
        <w:pStyle w:val="Titre2"/>
      </w:pPr>
      <w:r>
        <w:t xml:space="preserve">Análise de dados</w:t>
      </w:r>
    </w:p>
    <w:p>
      <w:pPr>
        <w:pStyle w:val="FirstParagraph"/>
      </w:pPr>
    </w:p>
    <w:bookmarkStart w:id="1268" w:name="como-são-feitas-as-análises"/>
    <w:p>
      <w:pPr>
        <w:pStyle w:val="Titre3"/>
      </w:pPr>
      <w:r>
        <w:t xml:space="preserve">Como são feitas as análises?</w:t>
      </w:r>
    </w:p>
    <w:p>
      <w:pPr>
        <w:numPr>
          <w:ilvl w:val="0"/>
          <w:numId w:val="1943"/>
        </w:numPr>
      </w:pPr>
      <w:r>
        <w:t xml:space="preserve">Comparações intraindivíduo (testes pareados ou estimativas de efeito médio por paciente).</w:t>
      </w:r>
      <w:hyperlink w:anchor="ref-senn2024">
        <w:r>
          <w:rPr>
            <w:rStyle w:val="Lienhypertexte"/>
            <w:vertAlign w:val="superscript"/>
          </w:rPr>
          <w:t xml:space="preserve">524</w:t>
        </w:r>
      </w:hyperlink>
    </w:p>
    <w:p>
      <w:pPr>
        <w:numPr>
          <w:ilvl w:val="0"/>
          <w:numId w:val="1943"/>
        </w:numPr>
      </w:pPr>
      <w:r>
        <w:t xml:space="preserve">Combinação de múltiplos n-de-1 por meio de meta-análises ou modelos mistos para inferências em nível populacional.</w:t>
      </w:r>
      <w:hyperlink w:anchor="ref-senn2024">
        <w:r>
          <w:rPr>
            <w:rStyle w:val="Lienhypertexte"/>
            <w:vertAlign w:val="superscript"/>
          </w:rPr>
          <w:t xml:space="preserve">524</w:t>
        </w:r>
      </w:hyperlink>
    </w:p>
    <w:p>
      <w:pPr>
        <w:pStyle w:val="FirstParagraph"/>
      </w:pPr>
    </w:p>
    <w:bookmarkEnd w:id="1268"/>
    <w:bookmarkStart w:id="1269" w:name="X07b1ae813ce1902785133770efec599c3d88e08"/>
    <w:p>
      <w:pPr>
        <w:pStyle w:val="Titre3"/>
      </w:pPr>
      <w:r>
        <w:t xml:space="preserve">Quais métodos estatísticos têm sido utilizados recentemente?</w:t>
      </w:r>
    </w:p>
    <w:p>
      <w:pPr>
        <w:pStyle w:val="Compact"/>
        <w:numPr>
          <w:ilvl w:val="0"/>
          <w:numId w:val="1944"/>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526</w:t>
        </w:r>
      </w:hyperlink>
    </w:p>
    <w:p>
      <w:pPr>
        <w:pStyle w:val="FirstParagraph"/>
      </w:pPr>
    </w:p>
    <w:bookmarkEnd w:id="1269"/>
    <w:bookmarkStart w:id="1270" w:name="X2db7367265b6e91330277aef6036b5a8eaaab95"/>
    <w:p>
      <w:pPr>
        <w:pStyle w:val="Titre3"/>
      </w:pPr>
      <w:r>
        <w:t xml:space="preserve">É adequado utilizar P-valores em ensaios n-de-1?</w:t>
      </w:r>
    </w:p>
    <w:p>
      <w:pPr>
        <w:numPr>
          <w:ilvl w:val="0"/>
          <w:numId w:val="1945"/>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526</w:t>
        </w:r>
      </w:hyperlink>
    </w:p>
    <w:p>
      <w:pPr>
        <w:numPr>
          <w:ilvl w:val="0"/>
          <w:numId w:val="1945"/>
        </w:numPr>
      </w:pPr>
      <w:r>
        <w:t xml:space="preserve">Estimativas pontuais e intervalos de confiança podem ser mais informativos para decisões clínicas individuais.</w:t>
      </w:r>
      <w:hyperlink w:anchor="ref-hawksworth2024">
        <w:r>
          <w:rPr>
            <w:rStyle w:val="Lienhypertexte"/>
            <w:vertAlign w:val="superscript"/>
          </w:rPr>
          <w:t xml:space="preserve">526</w:t>
        </w:r>
      </w:hyperlink>
    </w:p>
    <w:p>
      <w:pPr>
        <w:pStyle w:val="FirstParagraph"/>
      </w:pPr>
    </w:p>
    <w:bookmarkEnd w:id="1270"/>
    <w:bookmarkStart w:id="1271" w:name="X7d3711bd64921846f3be53e30745bd07882210e"/>
    <w:p>
      <w:pPr>
        <w:pStyle w:val="Titre3"/>
      </w:pPr>
      <w:r>
        <w:t xml:space="preserve">Como os dados de ensaios n-de-1 podem ser visualizados?</w:t>
      </w:r>
    </w:p>
    <w:p>
      <w:pPr>
        <w:pStyle w:val="Compact"/>
        <w:numPr>
          <w:ilvl w:val="0"/>
          <w:numId w:val="1946"/>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524</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018c99f-8a59-41ba-8b7d-17761a2e791e"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18c99f-8a59-41ba-8b7d-17761a2e791e"/>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527</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1"/>
    <w:bookmarkStart w:id="1272" w:name="Xb90ce4945852bb728899c78ecc5fc2813716756"/>
    <w:p>
      <w:pPr>
        <w:pStyle w:val="Titre3"/>
      </w:pPr>
      <w:r>
        <w:t xml:space="preserve">Quais métodos estatísticos são usados na análise?</w:t>
      </w:r>
    </w:p>
    <w:p>
      <w:pPr>
        <w:numPr>
          <w:ilvl w:val="0"/>
          <w:numId w:val="1947"/>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524</w:t>
        </w:r>
      </w:hyperlink>
    </w:p>
    <w:p>
      <w:pPr>
        <w:numPr>
          <w:ilvl w:val="0"/>
          <w:numId w:val="1947"/>
        </w:numPr>
      </w:pPr>
      <w:r>
        <w:t xml:space="preserve">Os dados são reduzidos a diferenças emparelhadas por ciclo e paciente, resultando em uma única amostra de diferenças.</w:t>
      </w:r>
      <w:hyperlink w:anchor="ref-senn2024">
        <w:r>
          <w:rPr>
            <w:rStyle w:val="Lienhypertexte"/>
            <w:vertAlign w:val="superscript"/>
          </w:rPr>
          <w:t xml:space="preserve">524</w:t>
        </w:r>
      </w:hyperlink>
    </w:p>
    <w:p>
      <w:pPr>
        <w:numPr>
          <w:ilvl w:val="0"/>
          <w:numId w:val="1947"/>
        </w:numPr>
      </w:pPr>
      <w:r>
        <w:t xml:space="preserve">As diferenças observadas podem ser analisadas por meio de um teste t de uma amostra ou Mann-Whitney-Wilcoxon.</w:t>
      </w:r>
      <w:hyperlink w:anchor="ref-senn2024">
        <w:r>
          <w:rPr>
            <w:rStyle w:val="Lienhypertexte"/>
            <w:vertAlign w:val="superscript"/>
          </w:rPr>
          <w:t xml:space="preserve">524</w:t>
        </w:r>
      </w:hyperlink>
    </w:p>
    <w:p>
      <w:pPr>
        <w:pStyle w:val="FirstParagraph"/>
      </w:pPr>
    </w:p>
    <w:bookmarkEnd w:id="1272"/>
    <w:bookmarkEnd w:id="1273"/>
    <w:bookmarkStart w:id="1277" w:name="abordagem-meta-analítica"/>
    <w:p>
      <w:pPr>
        <w:pStyle w:val="Titre2"/>
      </w:pPr>
      <w:r>
        <w:t xml:space="preserve">Abordagem meta-analítica</w:t>
      </w:r>
    </w:p>
    <w:p>
      <w:pPr>
        <w:pStyle w:val="FirstParagraph"/>
      </w:pPr>
    </w:p>
    <w:bookmarkStart w:id="1274" w:name="X1ee18d15dd31643d0d459e15164f258cb9d0cfd"/>
    <w:p>
      <w:pPr>
        <w:pStyle w:val="Titre3"/>
      </w:pPr>
      <w:r>
        <w:t xml:space="preserve">Como um conjunto de ensaios n-de-1 pode ser analisado conjuntamente?</w:t>
      </w:r>
    </w:p>
    <w:p>
      <w:pPr>
        <w:numPr>
          <w:ilvl w:val="0"/>
          <w:numId w:val="1948"/>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524</w:t>
        </w:r>
      </w:hyperlink>
    </w:p>
    <w:p>
      <w:pPr>
        <w:numPr>
          <w:ilvl w:val="0"/>
          <w:numId w:val="1948"/>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524</w:t>
        </w:r>
      </w:hyperlink>
    </w:p>
    <w:p>
      <w:pPr>
        <w:numPr>
          <w:ilvl w:val="0"/>
          <w:numId w:val="1948"/>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524</w:t>
        </w:r>
      </w:hyperlink>
    </w:p>
    <w:p>
      <w:pPr>
        <w:pStyle w:val="FirstParagraph"/>
      </w:pPr>
    </w:p>
    <w:bookmarkEnd w:id="1274"/>
    <w:bookmarkStart w:id="1275" w:name="Xd7d461b88208bf82b7f1aa7afb949247e88db25"/>
    <w:p>
      <w:pPr>
        <w:pStyle w:val="Titre3"/>
      </w:pPr>
      <w:r>
        <w:t xml:space="preserve">Por que a meta-análise com efeitos aleatórios produz intervalos de confiança mais amplos?</w:t>
      </w:r>
    </w:p>
    <w:p>
      <w:pPr>
        <w:pStyle w:val="Compact"/>
        <w:numPr>
          <w:ilvl w:val="0"/>
          <w:numId w:val="1949"/>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524</w:t>
        </w:r>
      </w:hyperlink>
    </w:p>
    <w:p>
      <w:pPr>
        <w:pStyle w:val="FirstParagraph"/>
      </w:pPr>
    </w:p>
    <w:bookmarkEnd w:id="1275"/>
    <w:bookmarkStart w:id="1276" w:name="Xef6cee9ee636bc4a93648cb4db5bc7ce8081d02"/>
    <w:p>
      <w:pPr>
        <w:pStyle w:val="Titre3"/>
      </w:pPr>
      <w:r>
        <w:t xml:space="preserve">Qual é a principal vantagem da abordagem meta-analítica?</w:t>
      </w:r>
    </w:p>
    <w:p>
      <w:pPr>
        <w:pStyle w:val="Compact"/>
        <w:numPr>
          <w:ilvl w:val="0"/>
          <w:numId w:val="1950"/>
        </w:numPr>
      </w:pPr>
      <w:r>
        <w:t xml:space="preserve">A vantagem é responder a uma pergunta inferencial mais relevante, sobre efeitos esperados em populações futuras.</w:t>
      </w:r>
      <w:hyperlink w:anchor="ref-senn2024">
        <w:r>
          <w:rPr>
            <w:rStyle w:val="Lienhypertexte"/>
            <w:vertAlign w:val="superscript"/>
          </w:rPr>
          <w:t xml:space="preserve">524</w:t>
        </w:r>
      </w:hyperlink>
    </w:p>
    <w:p>
      <w:pPr>
        <w:pStyle w:val="FirstParagraph"/>
      </w:pPr>
    </w:p>
    <w:bookmarkEnd w:id="1276"/>
    <w:bookmarkEnd w:id="1277"/>
    <w:bookmarkStart w:id="1279" w:name="limitações-e-cuidados"/>
    <w:p>
      <w:pPr>
        <w:pStyle w:val="Titre2"/>
      </w:pPr>
      <w:r>
        <w:t xml:space="preserve">Limitações e cuidados</w:t>
      </w:r>
    </w:p>
    <w:p>
      <w:pPr>
        <w:pStyle w:val="FirstParagraph"/>
      </w:pPr>
    </w:p>
    <w:bookmarkStart w:id="1278" w:name="Xfc343559db09014000c2e65e4d8d9c3f12d5c32"/>
    <w:p>
      <w:pPr>
        <w:pStyle w:val="Titre3"/>
      </w:pPr>
      <w:r>
        <w:t xml:space="preserve">Quais são os principais desafios dos ensaios n-de-1?</w:t>
      </w:r>
    </w:p>
    <w:p>
      <w:pPr>
        <w:numPr>
          <w:ilvl w:val="0"/>
          <w:numId w:val="1951"/>
        </w:numPr>
      </w:pPr>
      <w:r>
        <w:t xml:space="preserve">Baixo poder estatístico quando poucos ciclos são realizados.</w:t>
      </w:r>
      <w:hyperlink w:anchor="ref-senn2024">
        <w:r>
          <w:rPr>
            <w:rStyle w:val="Lienhypertexte"/>
            <w:vertAlign w:val="superscript"/>
          </w:rPr>
          <w:t xml:space="preserve">524</w:t>
        </w:r>
      </w:hyperlink>
    </w:p>
    <w:p>
      <w:pPr>
        <w:numPr>
          <w:ilvl w:val="0"/>
          <w:numId w:val="1951"/>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524</w:t>
        </w:r>
      </w:hyperlink>
    </w:p>
    <w:p>
      <w:pPr>
        <w:numPr>
          <w:ilvl w:val="0"/>
          <w:numId w:val="1951"/>
        </w:numPr>
      </w:pPr>
      <w:r>
        <w:t xml:space="preserve">Interpretação dependente de pressupostos sobre homogeneidade ou heterogeneidade dos efeitos.</w:t>
      </w:r>
      <w:hyperlink w:anchor="ref-senn2024">
        <w:r>
          <w:rPr>
            <w:rStyle w:val="Lienhypertexte"/>
            <w:vertAlign w:val="superscript"/>
          </w:rPr>
          <w:t xml:space="preserve">524</w:t>
        </w:r>
      </w:hyperlink>
    </w:p>
    <w:p>
      <w:pPr>
        <w:numPr>
          <w:ilvl w:val="0"/>
          <w:numId w:val="1951"/>
        </w:numPr>
      </w:pPr>
      <w:r>
        <w:t xml:space="preserve">Em amostras muito pequenas, pode ser necessário usar variâncias externas ou modelos mistos.</w:t>
      </w:r>
      <w:hyperlink w:anchor="ref-senn2024">
        <w:r>
          <w:rPr>
            <w:rStyle w:val="Lienhypertexte"/>
            <w:vertAlign w:val="superscript"/>
          </w:rPr>
          <w:t xml:space="preserve">524</w:t>
        </w:r>
      </w:hyperlink>
    </w:p>
    <w:p>
      <w:pPr>
        <w:numPr>
          <w:ilvl w:val="0"/>
          <w:numId w:val="1951"/>
        </w:numPr>
      </w:pPr>
      <w:r>
        <w:t xml:space="preserve">A abordagem meta-analítica assume forte similaridade entre os pacientes estudados e a população-alvo.</w:t>
      </w:r>
      <w:hyperlink w:anchor="ref-senn2024">
        <w:r>
          <w:rPr>
            <w:rStyle w:val="Lienhypertexte"/>
            <w:vertAlign w:val="superscript"/>
          </w:rPr>
          <w:t xml:space="preserve">524</w:t>
        </w:r>
      </w:hyperlink>
    </w:p>
    <w:p>
      <w:pPr>
        <w:pStyle w:val="FirstParagraph"/>
      </w:pPr>
    </w:p>
    <w:p>
      <w:pPr>
        <w:pStyle w:val="Corpsdetexte"/>
      </w:pPr>
    </w:p>
    <w:p>
      <w:r>
        <w:br w:type="page"/>
      </w:r>
    </w:p>
    <w:bookmarkEnd w:id="1278"/>
    <w:bookmarkEnd w:id="1279"/>
    <w:bookmarkEnd w:id="1280"/>
    <w:bookmarkStart w:id="1305" w:name="desempenho-diagnostico"/>
    <w:p>
      <w:pPr>
        <w:pStyle w:val="Titre1"/>
      </w:pPr>
      <w:r>
        <w:rPr>
          <w:b/>
          <w:bCs/>
        </w:rPr>
        <w:t xml:space="preserve">Desempenho diagnóstico</w:t>
      </w:r>
    </w:p>
    <w:p>
      <w:pPr>
        <w:pStyle w:val="FirstParagraph"/>
      </w:pPr>
    </w:p>
    <w:bookmarkStart w:id="1284" w:name="tabelas-2x2"/>
    <w:p>
      <w:pPr>
        <w:pStyle w:val="Titre2"/>
      </w:pPr>
      <w:r>
        <w:t xml:space="preserve">Tabelas 2x2</w:t>
      </w:r>
    </w:p>
    <w:p>
      <w:pPr>
        <w:pStyle w:val="FirstParagraph"/>
      </w:pPr>
    </w:p>
    <w:bookmarkStart w:id="1281" w:name="o-que-é-uma-tabela-de-confusão-2x2"/>
    <w:p>
      <w:pPr>
        <w:pStyle w:val="Titre3"/>
      </w:pPr>
      <w:r>
        <w:t xml:space="preserve">O que é uma tabela de confusão 2x2?</w:t>
      </w:r>
    </w:p>
    <w:p>
      <w:pPr>
        <w:pStyle w:val="Compact"/>
        <w:numPr>
          <w:ilvl w:val="0"/>
          <w:numId w:val="1952"/>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528</w:t>
        </w:r>
      </w:hyperlink>
    </w:p>
    <w:p>
      <w:pPr>
        <w:pStyle w:val="FirstParagraph"/>
      </w:pPr>
    </w:p>
    <w:bookmarkEnd w:id="1281"/>
    <w:bookmarkStart w:id="1282" w:name="X78b2edc6949dc1c0f83f6c1928c64df75db2c97"/>
    <w:p>
      <w:pPr>
        <w:pStyle w:val="Titre3"/>
      </w:pPr>
      <w:r>
        <w:t xml:space="preserve">Como analisar o desempenho diagnóstico em tabelas 2x2?</w:t>
      </w:r>
    </w:p>
    <w:p>
      <w:pPr>
        <w:numPr>
          <w:ilvl w:val="0"/>
          <w:numId w:val="1953"/>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529</w:t>
        </w:r>
      </w:hyperlink>
    </w:p>
    <w:p>
      <w:pPr>
        <w:numPr>
          <w:ilvl w:val="0"/>
          <w:numId w:val="1953"/>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529</w:t>
        </w:r>
      </w:hyperlink>
    </w:p>
    <w:p>
      <w:pPr>
        <w:numPr>
          <w:ilvl w:val="0"/>
          <w:numId w:val="1953"/>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529</w:t>
        </w:r>
      </w:hyperlink>
    </w:p>
    <w:p>
      <w:pPr>
        <w:numPr>
          <w:ilvl w:val="0"/>
          <w:numId w:val="1953"/>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529</w:t>
        </w:r>
      </w:hyperlink>
    </w:p>
    <w:p>
      <w:pPr>
        <w:pStyle w:val="FirstParagraph"/>
      </w:pPr>
    </w:p>
    <w:p>
      <w:pPr>
        <w:pStyle w:val="Corpsdetexte"/>
      </w:pPr>
    </w:p>
    <w:p>
      <w:pPr>
        <w:pStyle w:val="Compact"/>
        <w:numPr>
          <w:ilvl w:val="0"/>
          <w:numId w:val="1954"/>
        </w:numPr>
      </w:pPr>
      <w:r>
        <w:t xml:space="preserve">Tabelas de confusão também podem ser visualizadas em formato de árvores de frequência.</w:t>
      </w:r>
      <w:hyperlink w:anchor="ref-steckelberg2004">
        <w:r>
          <w:rPr>
            <w:rStyle w:val="Lienhypertexte"/>
            <w:vertAlign w:val="superscript"/>
          </w:rPr>
          <w:t xml:space="preserve">528</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7e4091-2d04-489f-b20c-5994696db193"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7e4091-2d04-489f-b20c-5994696db193"/>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2"/>
    <w:bookmarkStart w:id="1283" w:name="Xce026fab5abc87ac8e3453f842e020fac31fec3"/>
    <w:p>
      <w:pPr>
        <w:pStyle w:val="Titre3"/>
      </w:pPr>
      <w:r>
        <w:t xml:space="preserve">Quais probabilidades caracterizam o desempenho diagnóstico de um teste em tabelas 2x2?</w:t>
      </w:r>
    </w:p>
    <w:p>
      <w:pPr>
        <w:pStyle w:val="Compact"/>
        <w:numPr>
          <w:ilvl w:val="0"/>
          <w:numId w:val="1955"/>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6"/>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5c1cf4a-145d-4028-ae9e-1e16b23633a9"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c1cf4a-145d-4028-ae9e-1e16b23633a9"/>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7"/>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8"/>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9"/>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0"/>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1"/>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2"/>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3"/>
    <w:bookmarkEnd w:id="1284"/>
    <w:bookmarkStart w:id="1291" w:name="tabelas-2x3"/>
    <w:p>
      <w:pPr>
        <w:pStyle w:val="Titre2"/>
      </w:pPr>
      <w:r>
        <w:t xml:space="preserve">Tabelas 2x3</w:t>
      </w:r>
    </w:p>
    <w:p>
      <w:pPr>
        <w:pStyle w:val="FirstParagraph"/>
      </w:pPr>
    </w:p>
    <w:bookmarkStart w:id="1285" w:name="o-que-é-uma-tabela-de-confusão-2x3"/>
    <w:p>
      <w:pPr>
        <w:pStyle w:val="Titre3"/>
      </w:pPr>
      <w:r>
        <w:t xml:space="preserve">O que é uma tabela de confusão 2x3?</w:t>
      </w:r>
    </w:p>
    <w:p>
      <w:pPr>
        <w:numPr>
          <w:ilvl w:val="0"/>
          <w:numId w:val="1963"/>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533</w:t>
        </w:r>
      </w:hyperlink>
    </w:p>
    <w:p>
      <w:pPr>
        <w:numPr>
          <w:ilvl w:val="0"/>
          <w:numId w:val="1963"/>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533</w:t>
        </w:r>
      </w:hyperlink>
    </w:p>
    <w:p>
      <w:pPr>
        <w:numPr>
          <w:ilvl w:val="0"/>
          <w:numId w:val="1963"/>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533</w:t>
        </w:r>
      </w:hyperlink>
    </w:p>
    <w:p>
      <w:pPr>
        <w:pStyle w:val="FirstParagraph"/>
      </w:pPr>
    </w:p>
    <w:bookmarkEnd w:id="1285"/>
    <w:bookmarkStart w:id="1286" w:name="X6fea50adf4be2db2ab821acfbb3bd6fa27c4ed4"/>
    <w:p>
      <w:pPr>
        <w:pStyle w:val="Titre3"/>
      </w:pPr>
      <w:r>
        <w:t xml:space="preserve">Como as regiões POS, BND e NEG são definidas?</w:t>
      </w:r>
    </w:p>
    <w:p>
      <w:pPr>
        <w:pStyle w:val="Compact"/>
        <w:numPr>
          <w:ilvl w:val="0"/>
          <w:numId w:val="1964"/>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533</w:t>
        </w:r>
      </w:hyperlink>
    </w:p>
    <w:p>
      <w:pPr>
        <w:pStyle w:val="FirstParagraph"/>
      </w:pPr>
    </w:p>
    <w:bookmarkEnd w:id="1286"/>
    <w:bookmarkStart w:id="1287" w:name="qual-é-o-formato-de-uma-tabela-23"/>
    <w:p>
      <w:pPr>
        <w:pStyle w:val="Titre3"/>
      </w:pPr>
      <w:r>
        <w:t xml:space="preserve">Qual é o formato de uma tabela 2×3?</w:t>
      </w:r>
    </w:p>
    <w:p>
      <w:pPr>
        <w:pStyle w:val="Compact"/>
        <w:numPr>
          <w:ilvl w:val="0"/>
          <w:numId w:val="1965"/>
        </w:numPr>
      </w:pPr>
      <w:r>
        <w:t xml:space="preserve">Estrutura geral (linhas = condição real; colunas = decisão):</w:t>
      </w:r>
    </w:p>
    <w:p>
      <w:pPr>
        <w:pStyle w:val="FirstParagraph"/>
      </w:pPr>
    </w:p>
    <w:bookmarkEnd w:id="1287"/>
    <w:bookmarkStart w:id="1288" w:name="quais-são-as-medidas-básicas-na-23"/>
    <w:p>
      <w:pPr>
        <w:pStyle w:val="Titre3"/>
      </w:pPr>
      <w:r>
        <w:t xml:space="preserve">Quais são as medidas básicas na 2×3?</w:t>
      </w:r>
    </w:p>
    <w:p>
      <w:pPr>
        <w:pStyle w:val="Compact"/>
        <w:numPr>
          <w:ilvl w:val="0"/>
          <w:numId w:val="1966"/>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67"/>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68"/>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533</w:t>
        </w:r>
      </w:hyperlink>
    </w:p>
    <w:p>
      <w:pPr>
        <w:pStyle w:val="FirstParagraph"/>
      </w:pPr>
    </w:p>
    <w:p>
      <w:pPr>
        <w:pStyle w:val="Corpsdetexte"/>
      </w:pPr>
    </w:p>
    <w:p>
      <w:pPr>
        <w:pStyle w:val="Compact"/>
        <w:numPr>
          <w:ilvl w:val="0"/>
          <w:numId w:val="1969"/>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0"/>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rpsdetexte"/>
      </w:pPr>
    </w:p>
    <w:p>
      <w:pPr>
        <w:pStyle w:val="Corpsdetexte"/>
      </w:pPr>
    </w:p>
    <w:bookmarkEnd w:id="1288"/>
    <w:bookmarkStart w:id="1289"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1"/>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533</w:t>
        </w:r>
      </w:hyperlink>
    </w:p>
    <w:p>
      <w:pPr>
        <w:pStyle w:val="FirstParagraph"/>
      </w:pPr>
    </w:p>
    <w:bookmarkEnd w:id="1289"/>
    <w:bookmarkStart w:id="1290" w:name="quando-preferir-3-vias-em-vez-de-22"/>
    <w:p>
      <w:pPr>
        <w:pStyle w:val="Titre3"/>
      </w:pPr>
      <w:r>
        <w:t xml:space="preserve">Quando preferir 3-vias em vez de 2×2?</w:t>
      </w:r>
    </w:p>
    <w:p>
      <w:pPr>
        <w:numPr>
          <w:ilvl w:val="0"/>
          <w:numId w:val="1972"/>
        </w:numPr>
      </w:pPr>
      <w:r>
        <w:t xml:space="preserve">Quando o custo de erro é assimétrico e/ou há incerteza relevante.</w:t>
      </w:r>
      <w:hyperlink w:anchor="ref-xu2020">
        <w:r>
          <w:rPr>
            <w:rStyle w:val="Lienhypertexte"/>
            <w:vertAlign w:val="superscript"/>
          </w:rPr>
          <w:t xml:space="preserve">533</w:t>
        </w:r>
      </w:hyperlink>
    </w:p>
    <w:p>
      <w:pPr>
        <w:numPr>
          <w:ilvl w:val="0"/>
          <w:numId w:val="1972"/>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533</w:t>
        </w:r>
      </w:hyperlink>
    </w:p>
    <w:p>
      <w:pPr>
        <w:numPr>
          <w:ilvl w:val="0"/>
          <w:numId w:val="1972"/>
        </w:numPr>
      </w:pPr>
      <w:r>
        <w:t xml:space="preserve">É particularmente útil em triagens diagnósticas com etapas confirmatórias.</w:t>
      </w:r>
      <w:hyperlink w:anchor="ref-xu2020">
        <w:r>
          <w:rPr>
            <w:rStyle w:val="Lienhypertexte"/>
            <w:vertAlign w:val="superscript"/>
          </w:rPr>
          <w:t xml:space="preserve">533</w:t>
        </w:r>
      </w:hyperlink>
    </w:p>
    <w:p>
      <w:pPr>
        <w:pStyle w:val="FirstParagraph"/>
      </w:pPr>
    </w:p>
    <w:bookmarkEnd w:id="1290"/>
    <w:bookmarkEnd w:id="1291"/>
    <w:bookmarkStart w:id="1300" w:name="curvas-roc"/>
    <w:p>
      <w:pPr>
        <w:pStyle w:val="Titre2"/>
      </w:pPr>
      <w:r>
        <w:t xml:space="preserve">Curvas ROC</w:t>
      </w:r>
    </w:p>
    <w:p>
      <w:pPr>
        <w:pStyle w:val="FirstParagraph"/>
      </w:pPr>
    </w:p>
    <w:bookmarkStart w:id="1292" w:name="o-que-representa-a-curva-roc"/>
    <w:p>
      <w:pPr>
        <w:pStyle w:val="Titre3"/>
      </w:pPr>
      <w:r>
        <w:t xml:space="preserve">O que representa a curva ROC?</w:t>
      </w:r>
    </w:p>
    <w:p>
      <w:pPr>
        <w:numPr>
          <w:ilvl w:val="0"/>
          <w:numId w:val="1973"/>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534</w:t>
        </w:r>
      </w:hyperlink>
    </w:p>
    <w:p>
      <w:pPr>
        <w:numPr>
          <w:ilvl w:val="0"/>
          <w:numId w:val="1973"/>
        </w:numPr>
      </w:pPr>
      <w:r>
        <w:t xml:space="preserve">Cada ponto na curva corresponde a um ponto de corte possível do teste.</w:t>
      </w:r>
      <w:hyperlink w:anchor="ref-he2024">
        <w:r>
          <w:rPr>
            <w:rStyle w:val="Lienhypertexte"/>
            <w:vertAlign w:val="superscript"/>
          </w:rPr>
          <w:t xml:space="preserve">534</w:t>
        </w:r>
      </w:hyperlink>
    </w:p>
    <w:p>
      <w:pPr>
        <w:pStyle w:val="FirstParagraph"/>
      </w:pPr>
    </w:p>
    <w:bookmarkEnd w:id="1292"/>
    <w:bookmarkStart w:id="1293" w:name="quais-são-os-tipos-de-curva-roc"/>
    <w:p>
      <w:pPr>
        <w:pStyle w:val="Titre3"/>
      </w:pPr>
      <w:r>
        <w:t xml:space="preserve">Quais são os tipos de curva ROC?</w:t>
      </w:r>
    </w:p>
    <w:p>
      <w:pPr>
        <w:numPr>
          <w:ilvl w:val="0"/>
          <w:numId w:val="1974"/>
        </w:numPr>
      </w:pPr>
      <w:r>
        <w:t xml:space="preserve">Curva empírica: conecta diretamente os pontos obtidos a partir dos diferentes pontos de corte observados.</w:t>
      </w:r>
      <w:hyperlink w:anchor="ref-park2004">
        <w:r>
          <w:rPr>
            <w:rStyle w:val="Lienhypertexte"/>
            <w:vertAlign w:val="superscript"/>
          </w:rPr>
          <w:t xml:space="preserve">535</w:t>
        </w:r>
      </w:hyperlink>
    </w:p>
    <w:p>
      <w:pPr>
        <w:numPr>
          <w:ilvl w:val="0"/>
          <w:numId w:val="1974"/>
        </w:numPr>
      </w:pPr>
      <w:r>
        <w:t xml:space="preserve">Curva suavizada (paramétrica): assume uma distribuição binormal e gera uma curva ajustada por máxima verossimilhança.</w:t>
      </w:r>
      <w:hyperlink w:anchor="ref-park2004">
        <w:r>
          <w:rPr>
            <w:rStyle w:val="Lienhypertexte"/>
            <w:vertAlign w:val="superscript"/>
          </w:rPr>
          <w:t xml:space="preserve">535</w:t>
        </w:r>
      </w:hyperlink>
    </w:p>
    <w:p>
      <w:pPr>
        <w:pStyle w:val="FirstParagraph"/>
      </w:pPr>
    </w:p>
    <w:bookmarkEnd w:id="1293"/>
    <w:bookmarkStart w:id="1294" w:name="como-definir-o-melhor-ponto-de-corte"/>
    <w:p>
      <w:pPr>
        <w:pStyle w:val="Titre3"/>
      </w:pPr>
      <w:r>
        <w:t xml:space="preserve">Como definir o melhor ponto de corte?</w:t>
      </w:r>
    </w:p>
    <w:p>
      <w:pPr>
        <w:numPr>
          <w:ilvl w:val="0"/>
          <w:numId w:val="1975"/>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534</w:t>
        </w:r>
      </w:hyperlink>
      <w:r>
        <w:rPr>
          <w:vertAlign w:val="superscript"/>
        </w:rPr>
        <w:t xml:space="preserve">,</w:t>
      </w:r>
      <w:hyperlink w:anchor="ref-park2004">
        <w:r>
          <w:rPr>
            <w:rStyle w:val="Lienhypertexte"/>
            <w:vertAlign w:val="superscript"/>
          </w:rPr>
          <w:t xml:space="preserve">535</w:t>
        </w:r>
      </w:hyperlink>
    </w:p>
    <w:p>
      <w:pPr>
        <w:numPr>
          <w:ilvl w:val="0"/>
          <w:numId w:val="1975"/>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6"/>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536</w:t>
        </w:r>
      </w:hyperlink>
    </w:p>
    <w:p>
      <w:pPr>
        <w:pStyle w:val="FirstParagraph"/>
      </w:pPr>
    </w:p>
    <w:p>
      <w:pPr>
        <w:pStyle w:val="Corpsdetexte"/>
      </w:pPr>
    </w:p>
    <w:p>
      <w:pPr>
        <w:pStyle w:val="Corpsdetexte"/>
      </w:pPr>
    </w:p>
    <w:bookmarkEnd w:id="1294"/>
    <w:bookmarkStart w:id="1295" w:name="o-que-é-a-área-sob-a-curva-auroc"/>
    <w:p>
      <w:pPr>
        <w:pStyle w:val="Titre3"/>
      </w:pPr>
      <w:r>
        <w:t xml:space="preserve">O que é a área sob a curva (AUROC)?</w:t>
      </w:r>
    </w:p>
    <w:p>
      <w:pPr>
        <w:numPr>
          <w:ilvl w:val="0"/>
          <w:numId w:val="1977"/>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537</w:t>
        </w:r>
      </w:hyperlink>
    </w:p>
    <w:p>
      <w:pPr>
        <w:numPr>
          <w:ilvl w:val="0"/>
          <w:numId w:val="1977"/>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534</w:t>
        </w:r>
      </w:hyperlink>
    </w:p>
    <w:p>
      <w:pPr>
        <w:pStyle w:val="FirstParagraph"/>
      </w:pPr>
    </w:p>
    <w:bookmarkEnd w:id="1295"/>
    <w:bookmarkStart w:id="1296" w:name="como-calcular-a-auc"/>
    <w:p>
      <w:pPr>
        <w:pStyle w:val="Titre3"/>
      </w:pPr>
      <w:r>
        <w:t xml:space="preserve">Como calcular a AUC?</w:t>
      </w:r>
    </w:p>
    <w:p>
      <w:pPr>
        <w:pStyle w:val="Compact"/>
        <w:numPr>
          <w:ilvl w:val="0"/>
          <w:numId w:val="1978"/>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79"/>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0"/>
        </w:numPr>
      </w:pPr>
      <w:r>
        <w:t xml:space="preserve">AUC deve sempre vir acompanhada de intervalo de confiança (IC95%).</w:t>
      </w:r>
      <w:hyperlink w:anchor="ref-park2004">
        <w:r>
          <w:rPr>
            <w:rStyle w:val="Lienhypertexte"/>
            <w:vertAlign w:val="superscript"/>
          </w:rPr>
          <w:t xml:space="preserve">535</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538</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6"/>
    <w:bookmarkStart w:id="1297" w:name="como-interpretar-a-área-sob-a-curva-roc"/>
    <w:p>
      <w:pPr>
        <w:pStyle w:val="Titre3"/>
      </w:pPr>
      <w:r>
        <w:t xml:space="preserve">Como interpretar a área sob a curva (ROC)?</w:t>
      </w:r>
    </w:p>
    <w:p>
      <w:pPr>
        <w:numPr>
          <w:ilvl w:val="0"/>
          <w:numId w:val="1981"/>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537</w:t>
        </w:r>
      </w:hyperlink>
    </w:p>
    <w:p>
      <w:pPr>
        <w:numPr>
          <w:ilvl w:val="0"/>
          <w:numId w:val="1981"/>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537</w:t>
        </w:r>
      </w:hyperlink>
    </w:p>
    <w:p>
      <w:pPr>
        <w:numPr>
          <w:ilvl w:val="0"/>
          <w:numId w:val="1981"/>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537</w:t>
        </w:r>
      </w:hyperlink>
    </w:p>
    <w:p>
      <w:pPr>
        <w:numPr>
          <w:ilvl w:val="0"/>
          <w:numId w:val="1981"/>
        </w:numPr>
      </w:pPr>
      <w:r>
        <w:t xml:space="preserve">Diferenças pequenas entre AUCs podem não ser estatisticamente significativas.</w:t>
      </w:r>
      <w:hyperlink w:anchor="ref-he2024">
        <w:r>
          <w:rPr>
            <w:rStyle w:val="Lienhypertexte"/>
            <w:vertAlign w:val="superscript"/>
          </w:rPr>
          <w:t xml:space="preserve">534</w:t>
        </w:r>
      </w:hyperlink>
    </w:p>
    <w:p>
      <w:pPr>
        <w:numPr>
          <w:ilvl w:val="0"/>
          <w:numId w:val="1981"/>
        </w:numPr>
      </w:pPr>
      <w:r>
        <w:t xml:space="preserve">A interpretação clínica pode ser equivocada se não houver teste estatístico adequado.</w:t>
      </w:r>
      <w:hyperlink w:anchor="ref-he2024">
        <w:r>
          <w:rPr>
            <w:rStyle w:val="Lienhypertexte"/>
            <w:vertAlign w:val="superscript"/>
          </w:rPr>
          <w:t xml:space="preserve">534</w:t>
        </w:r>
      </w:hyperlink>
    </w:p>
    <w:p>
      <w:pPr>
        <w:numPr>
          <w:ilvl w:val="0"/>
          <w:numId w:val="1981"/>
        </w:numPr>
      </w:pPr>
      <w:r>
        <w:t xml:space="preserve">Se as curvas vêm do mesmo conjunto de pacientes, aplique o teste de DeLong.</w:t>
      </w:r>
      <w:hyperlink w:anchor="ref-he2024">
        <w:r>
          <w:rPr>
            <w:rStyle w:val="Lienhypertexte"/>
            <w:vertAlign w:val="superscript"/>
          </w:rPr>
          <w:t xml:space="preserve">534</w:t>
        </w:r>
      </w:hyperlink>
    </w:p>
    <w:p>
      <w:pPr>
        <w:numPr>
          <w:ilvl w:val="0"/>
          <w:numId w:val="1981"/>
        </w:numPr>
      </w:pPr>
      <w:r>
        <w:t xml:space="preserve">Se as curvas vêm de amostras independentes, use métodos como Dorfman-Alf.</w:t>
      </w:r>
      <w:hyperlink w:anchor="ref-he2024">
        <w:r>
          <w:rPr>
            <w:rStyle w:val="Lienhypertexte"/>
            <w:vertAlign w:val="superscript"/>
          </w:rPr>
          <w:t xml:space="preserve">534</w:t>
        </w:r>
      </w:hyperlink>
    </w:p>
    <w:p>
      <w:pPr>
        <w:pStyle w:val="FirstParagraph"/>
      </w:pPr>
    </w:p>
    <w:bookmarkEnd w:id="1297"/>
    <w:bookmarkStart w:id="1298" w:name="X07e3cd15edbcd19e9920e33f9a290b75264be3e"/>
    <w:p>
      <w:pPr>
        <w:pStyle w:val="Titre3"/>
      </w:pPr>
      <w:r>
        <w:t xml:space="preserve">Por que uma AUC menor que 0.5 está errada?</w:t>
      </w:r>
    </w:p>
    <w:p>
      <w:pPr>
        <w:numPr>
          <w:ilvl w:val="0"/>
          <w:numId w:val="1982"/>
        </w:numPr>
      </w:pPr>
      <w:r>
        <w:t xml:space="preserve">Porque indica desempenho pior que o acaso.</w:t>
      </w:r>
      <w:hyperlink w:anchor="ref-he2024">
        <w:r>
          <w:rPr>
            <w:rStyle w:val="Lienhypertexte"/>
            <w:vertAlign w:val="superscript"/>
          </w:rPr>
          <w:t xml:space="preserve">534</w:t>
        </w:r>
      </w:hyperlink>
    </w:p>
    <w:p>
      <w:pPr>
        <w:numPr>
          <w:ilvl w:val="0"/>
          <w:numId w:val="1982"/>
        </w:numPr>
      </w:pPr>
      <w:r>
        <w:t xml:space="preserve">Geralmente decorre de seleção incorreta da direção do teste ou da variável de estado.</w:t>
      </w:r>
      <w:hyperlink w:anchor="ref-he2024">
        <w:r>
          <w:rPr>
            <w:rStyle w:val="Lienhypertexte"/>
            <w:vertAlign w:val="superscript"/>
          </w:rPr>
          <w:t xml:space="preserve">534</w:t>
        </w:r>
      </w:hyperlink>
    </w:p>
    <w:p>
      <w:pPr>
        <w:numPr>
          <w:ilvl w:val="0"/>
          <w:numId w:val="1982"/>
        </w:numPr>
      </w:pPr>
      <w:r>
        <w:t xml:space="preserve">Verifique se o software está configurado para maiores valores indicam presença do evento ou o inverso.</w:t>
      </w:r>
      <w:hyperlink w:anchor="ref-he2024">
        <w:r>
          <w:rPr>
            <w:rStyle w:val="Lienhypertexte"/>
            <w:vertAlign w:val="superscript"/>
          </w:rPr>
          <w:t xml:space="preserve">534</w:t>
        </w:r>
      </w:hyperlink>
    </w:p>
    <w:p>
      <w:pPr>
        <w:numPr>
          <w:ilvl w:val="0"/>
          <w:numId w:val="1982"/>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534</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48cd133-b00e-4d3b-9b66-8fa022a34289"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8cd133-b00e-4d3b-9b66-8fa022a34289"/>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8"/>
    <w:bookmarkStart w:id="1299" w:name="Xc521947449eedd3f71bfe4becbce818a0aa3090"/>
    <w:p>
      <w:pPr>
        <w:pStyle w:val="Titre3"/>
      </w:pPr>
      <w:r>
        <w:t xml:space="preserve">Como analisar o desempenho diagnóstico em desfechos com distribuição trimodal na população?</w:t>
      </w:r>
    </w:p>
    <w:p>
      <w:pPr>
        <w:pStyle w:val="Compact"/>
        <w:numPr>
          <w:ilvl w:val="0"/>
          <w:numId w:val="1983"/>
        </w:numPr>
      </w:pPr>
      <w:r>
        <w:t xml:space="preserve">Limiares duplos podem ser utilizados para análise de desempenho diagnóstico de testes com distribuição trimodal.</w:t>
      </w:r>
      <w:hyperlink w:anchor="ref-ferreira2021">
        <w:r>
          <w:rPr>
            <w:rStyle w:val="Lienhypertexte"/>
            <w:vertAlign w:val="superscript"/>
          </w:rPr>
          <w:t xml:space="preserve">539</w:t>
        </w:r>
      </w:hyperlink>
    </w:p>
    <w:p>
      <w:pPr>
        <w:pStyle w:val="FirstParagraph"/>
      </w:pPr>
    </w:p>
    <w:bookmarkEnd w:id="1299"/>
    <w:bookmarkEnd w:id="1300"/>
    <w:bookmarkStart w:id="1302" w:name="interpretação-da-validade-de-um-teste"/>
    <w:p>
      <w:pPr>
        <w:pStyle w:val="Titre2"/>
      </w:pPr>
      <w:r>
        <w:t xml:space="preserve">Interpretação da validade de um teste</w:t>
      </w:r>
    </w:p>
    <w:p>
      <w:pPr>
        <w:pStyle w:val="FirstParagraph"/>
      </w:pPr>
    </w:p>
    <w:bookmarkStart w:id="1301" w:name="X46e180c874875976311f607121b211eff6aebb3"/>
    <w:p>
      <w:pPr>
        <w:pStyle w:val="Titre3"/>
      </w:pPr>
      <w:r>
        <w:t xml:space="preserve">Que itens devem ser verificados na interpretação de um estudo de validade?</w:t>
      </w:r>
    </w:p>
    <w:p>
      <w:pPr>
        <w:numPr>
          <w:ilvl w:val="0"/>
          <w:numId w:val="1984"/>
        </w:numPr>
      </w:pPr>
      <w:r>
        <w:t xml:space="preserve">O novo teste foi comparado junto ao método padrão-ouro.</w:t>
      </w:r>
      <w:hyperlink w:anchor="ref-greenhalgh1997b">
        <w:r>
          <w:rPr>
            <w:rStyle w:val="Lienhypertexte"/>
            <w:vertAlign w:val="superscript"/>
          </w:rPr>
          <w:t xml:space="preserve">529</w:t>
        </w:r>
      </w:hyperlink>
    </w:p>
    <w:p>
      <w:pPr>
        <w:numPr>
          <w:ilvl w:val="0"/>
          <w:numId w:val="1984"/>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529</w:t>
        </w:r>
      </w:hyperlink>
    </w:p>
    <w:p>
      <w:pPr>
        <w:numPr>
          <w:ilvl w:val="0"/>
          <w:numId w:val="1984"/>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529</w:t>
        </w:r>
      </w:hyperlink>
    </w:p>
    <w:p>
      <w:pPr>
        <w:numPr>
          <w:ilvl w:val="0"/>
          <w:numId w:val="1984"/>
        </w:numPr>
      </w:pPr>
      <w:r>
        <w:t xml:space="preserve">O novo teste possui adequada confiabilidade intra/inter examinadores.</w:t>
      </w:r>
      <w:hyperlink w:anchor="ref-greenhalgh1997b">
        <w:r>
          <w:rPr>
            <w:rStyle w:val="Lienhypertexte"/>
            <w:vertAlign w:val="superscript"/>
          </w:rPr>
          <w:t xml:space="preserve">529</w:t>
        </w:r>
      </w:hyperlink>
    </w:p>
    <w:p>
      <w:pPr>
        <w:numPr>
          <w:ilvl w:val="0"/>
          <w:numId w:val="1984"/>
        </w:numPr>
      </w:pPr>
      <w:r>
        <w:t xml:space="preserve">O estudo de validação incluiu um espectro adequado da amostra.</w:t>
      </w:r>
      <w:hyperlink w:anchor="ref-greenhalgh1997b">
        <w:r>
          <w:rPr>
            <w:rStyle w:val="Lienhypertexte"/>
            <w:vertAlign w:val="superscript"/>
          </w:rPr>
          <w:t xml:space="preserve">529</w:t>
        </w:r>
      </w:hyperlink>
    </w:p>
    <w:p>
      <w:pPr>
        <w:numPr>
          <w:ilvl w:val="0"/>
          <w:numId w:val="1984"/>
        </w:numPr>
      </w:pPr>
      <w:r>
        <w:t xml:space="preserve">Todos os participantes realizaram ambos o novo teste e o padrão-ouro no estudo de validação.</w:t>
      </w:r>
      <w:hyperlink w:anchor="ref-greenhalgh1997b">
        <w:r>
          <w:rPr>
            <w:rStyle w:val="Lienhypertexte"/>
            <w:vertAlign w:val="superscript"/>
          </w:rPr>
          <w:t xml:space="preserve">529</w:t>
        </w:r>
      </w:hyperlink>
    </w:p>
    <w:p>
      <w:pPr>
        <w:numPr>
          <w:ilvl w:val="0"/>
          <w:numId w:val="1984"/>
        </w:numPr>
      </w:pPr>
      <w:r>
        <w:t xml:space="preserve">Os examinadores do novo teste estavam cegados para o resultado do teste padrão-ouro.</w:t>
      </w:r>
      <w:hyperlink w:anchor="ref-greenhalgh1997b">
        <w:r>
          <w:rPr>
            <w:rStyle w:val="Lienhypertexte"/>
            <w:vertAlign w:val="superscript"/>
          </w:rPr>
          <w:t xml:space="preserve">529</w:t>
        </w:r>
      </w:hyperlink>
    </w:p>
    <w:p>
      <w:pPr>
        <w:pStyle w:val="FirstParagraph"/>
      </w:pPr>
    </w:p>
    <w:bookmarkEnd w:id="1301"/>
    <w:bookmarkEnd w:id="1302"/>
    <w:bookmarkStart w:id="1304" w:name="diretrizes-para-redação-7"/>
    <w:p>
      <w:pPr>
        <w:pStyle w:val="Titre2"/>
      </w:pPr>
      <w:r>
        <w:t xml:space="preserve">Diretrizes para redação</w:t>
      </w:r>
    </w:p>
    <w:p>
      <w:pPr>
        <w:pStyle w:val="FirstParagraph"/>
      </w:pPr>
    </w:p>
    <w:bookmarkStart w:id="1303" w:name="X0db6ec9da0906c6b334cb624d8581005f2ca868"/>
    <w:p>
      <w:pPr>
        <w:pStyle w:val="Titre3"/>
      </w:pPr>
      <w:r>
        <w:t xml:space="preserve">Quais são as diretrizes para redação de estudos diagnósticos?</w:t>
      </w:r>
    </w:p>
    <w:p>
      <w:pPr>
        <w:numPr>
          <w:ilvl w:val="0"/>
          <w:numId w:val="198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85"/>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540</w:t>
        </w:r>
      </w:hyperlink>
    </w:p>
    <w:p>
      <w:pPr>
        <w:pStyle w:val="FirstParagraph"/>
      </w:pPr>
    </w:p>
    <w:p>
      <w:pPr>
        <w:pStyle w:val="Corpsdetexte"/>
      </w:pPr>
    </w:p>
    <w:p>
      <w:r>
        <w:br w:type="page"/>
      </w:r>
    </w:p>
    <w:bookmarkEnd w:id="1303"/>
    <w:bookmarkEnd w:id="1304"/>
    <w:bookmarkEnd w:id="1305"/>
    <w:bookmarkStart w:id="1320" w:name="estudo-metodologico"/>
    <w:p>
      <w:pPr>
        <w:pStyle w:val="Titre1"/>
      </w:pPr>
      <w:r>
        <w:rPr>
          <w:b/>
          <w:bCs/>
        </w:rPr>
        <w:t xml:space="preserve">Estudo metodológico</w:t>
      </w:r>
    </w:p>
    <w:p>
      <w:pPr>
        <w:pStyle w:val="FirstParagraph"/>
      </w:pPr>
    </w:p>
    <w:bookmarkStart w:id="1314" w:name="concordância"/>
    <w:p>
      <w:pPr>
        <w:pStyle w:val="Titre2"/>
      </w:pPr>
      <w:r>
        <w:t xml:space="preserve">Concordância</w:t>
      </w:r>
    </w:p>
    <w:p>
      <w:pPr>
        <w:pStyle w:val="FirstParagraph"/>
      </w:pPr>
    </w:p>
    <w:bookmarkStart w:id="1306" w:name="o-que-é-concordância"/>
    <w:p>
      <w:pPr>
        <w:pStyle w:val="Titre3"/>
      </w:pPr>
      <w:r>
        <w:t xml:space="preserve">O que é concordância?</w:t>
      </w:r>
    </w:p>
    <w:p>
      <w:pPr>
        <w:pStyle w:val="Compact"/>
        <w:numPr>
          <w:ilvl w:val="0"/>
          <w:numId w:val="1986"/>
        </w:numPr>
      </w:pPr>
      <w:r>
        <w:t xml:space="preserve">.</w:t>
      </w:r>
      <w:hyperlink w:anchor="ref-REF">
        <w:r>
          <w:rPr>
            <w:rStyle w:val="Lienhypertexte"/>
            <w:b/>
            <w:bCs/>
            <w:vertAlign w:val="superscript"/>
          </w:rPr>
          <w:t xml:space="preserve">REF?</w:t>
        </w:r>
      </w:hyperlink>
    </w:p>
    <w:p>
      <w:pPr>
        <w:pStyle w:val="FirstParagraph"/>
      </w:pPr>
    </w:p>
    <w:bookmarkEnd w:id="1306"/>
    <w:bookmarkStart w:id="1307" w:name="Xdceae2fdb694cdcefeb807c249381e0b4021314"/>
    <w:p>
      <w:pPr>
        <w:pStyle w:val="Titre3"/>
      </w:pPr>
      <w:r>
        <w:t xml:space="preserve">Quais métodos são adequados para análise de concordância de variáveis dicotômicas?</w:t>
      </w:r>
    </w:p>
    <w:p>
      <w:pPr>
        <w:pStyle w:val="Compact"/>
        <w:numPr>
          <w:ilvl w:val="0"/>
          <w:numId w:val="1987"/>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7"/>
    <w:bookmarkStart w:id="1308" w:name="Xe323b88962ee26c30d1b06f87f5b15fae557cc4"/>
    <w:p>
      <w:pPr>
        <w:pStyle w:val="Titre3"/>
      </w:pPr>
      <w:r>
        <w:t xml:space="preserve">Quais métodos são adequados para análise de concordância de variáveis categóricas?</w:t>
      </w:r>
    </w:p>
    <w:p>
      <w:pPr>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numPr>
          <w:ilvl w:val="0"/>
          <w:numId w:val="1988"/>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08"/>
    <w:bookmarkStart w:id="1309" w:name="X2a69c5e5fa840dc95551a46873fe1ae5b70f95d"/>
    <w:p>
      <w:pPr>
        <w:pStyle w:val="Titre3"/>
      </w:pPr>
      <w:r>
        <w:t xml:space="preserve">Quais métodos são adequados para análise de concordância de variáveis ordinais?</w:t>
      </w:r>
    </w:p>
    <w:p>
      <w:pPr>
        <w:pStyle w:val="Compact"/>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09"/>
    <w:bookmarkStart w:id="1310" w:name="X182caf85b23c681ad2fc11e557527d1c59e2770"/>
    <w:p>
      <w:pPr>
        <w:pStyle w:val="Titre3"/>
      </w:pPr>
      <w:r>
        <w:t xml:space="preserve">Quais métodos são adequados para análise de concordância de variáveis contínuas?</w:t>
      </w:r>
    </w:p>
    <w:p>
      <w:pPr>
        <w:numPr>
          <w:ilvl w:val="0"/>
          <w:numId w:val="1990"/>
        </w:numPr>
      </w:pPr>
      <w:r>
        <w:t xml:space="preserve">Gráfico de dispersão com a reta de regressão.</w:t>
      </w:r>
      <w:hyperlink w:anchor="ref-altman1983">
        <w:r>
          <w:rPr>
            <w:rStyle w:val="Lienhypertexte"/>
            <w:vertAlign w:val="superscript"/>
          </w:rPr>
          <w:t xml:space="preserve">167</w:t>
        </w:r>
      </w:hyperlink>
    </w:p>
    <w:p>
      <w:pPr>
        <w:numPr>
          <w:ilvl w:val="0"/>
          <w:numId w:val="1990"/>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544</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0"/>
    <w:bookmarkStart w:id="1311" w:name="X9c17367af6969c7a4a3084edf083fe406988a4c"/>
    <w:p>
      <w:pPr>
        <w:pStyle w:val="Titre3"/>
      </w:pPr>
      <w:r>
        <w:t xml:space="preserve">Quais métodos são adequados para modelagem de concordância?</w:t>
      </w:r>
    </w:p>
    <w:p>
      <w:pPr>
        <w:pStyle w:val="Compact"/>
        <w:numPr>
          <w:ilvl w:val="0"/>
          <w:numId w:val="1991"/>
        </w:numPr>
      </w:pPr>
      <w:r>
        <w:t xml:space="preserve">Modelo log-linear.</w:t>
      </w:r>
      <w:hyperlink w:anchor="ref-banerjee1999">
        <w:r>
          <w:rPr>
            <w:rStyle w:val="Lienhypertexte"/>
            <w:vertAlign w:val="superscript"/>
          </w:rPr>
          <w:t xml:space="preserve">545</w:t>
        </w:r>
      </w:hyperlink>
    </w:p>
    <w:p>
      <w:pPr>
        <w:pStyle w:val="FirstParagraph"/>
      </w:pPr>
    </w:p>
    <w:bookmarkEnd w:id="1311"/>
    <w:bookmarkStart w:id="1312" w:name="X31372c19e2aff6f77204a816e25a4b6a8073a6c"/>
    <w:p>
      <w:pPr>
        <w:pStyle w:val="Titre3"/>
      </w:pPr>
      <w:r>
        <w:t xml:space="preserve">Quais métodos não são adequados para análise de concordância de variáveis contínuas?</w:t>
      </w:r>
    </w:p>
    <w:p>
      <w:pPr>
        <w:numPr>
          <w:ilvl w:val="0"/>
          <w:numId w:val="1992"/>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2"/>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2"/>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2"/>
    <w:bookmarkStart w:id="1313" w:name="X0dcf257684fd7e72924fdb02dfaaa684ded1f87"/>
    <w:p>
      <w:pPr>
        <w:pStyle w:val="Titre3"/>
      </w:pPr>
      <w:r>
        <w:t xml:space="preserve">Quais métodos não são adequados para análise de concordância de variáveis dicotômicas?</w:t>
      </w:r>
    </w:p>
    <w:p>
      <w:pPr>
        <w:numPr>
          <w:ilvl w:val="0"/>
          <w:numId w:val="1993"/>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3"/>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3"/>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545</w:t>
        </w:r>
      </w:hyperlink>
    </w:p>
    <w:p>
      <w:pPr>
        <w:numPr>
          <w:ilvl w:val="0"/>
          <w:numId w:val="1993"/>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545</w:t>
        </w:r>
      </w:hyperlink>
    </w:p>
    <w:p>
      <w:pPr>
        <w:pStyle w:val="FirstParagraph"/>
      </w:pPr>
    </w:p>
    <w:bookmarkEnd w:id="1313"/>
    <w:bookmarkEnd w:id="1314"/>
    <w:bookmarkStart w:id="1317" w:name="confiabilidade"/>
    <w:p>
      <w:pPr>
        <w:pStyle w:val="Titre2"/>
      </w:pPr>
      <w:r>
        <w:t xml:space="preserve">Confiabilidade</w:t>
      </w:r>
    </w:p>
    <w:p>
      <w:pPr>
        <w:pStyle w:val="FirstParagraph"/>
      </w:pPr>
    </w:p>
    <w:bookmarkStart w:id="1315" w:name="o-que-é-confiabilidade"/>
    <w:p>
      <w:pPr>
        <w:pStyle w:val="Titre3"/>
      </w:pPr>
      <w:r>
        <w:t xml:space="preserve">O que é confiabilidade?</w:t>
      </w:r>
    </w:p>
    <w:p>
      <w:pPr>
        <w:pStyle w:val="Compact"/>
        <w:numPr>
          <w:ilvl w:val="0"/>
          <w:numId w:val="1994"/>
        </w:numPr>
      </w:pPr>
      <w:r>
        <w:t xml:space="preserve">.</w:t>
      </w:r>
      <w:hyperlink w:anchor="ref-REF">
        <w:r>
          <w:rPr>
            <w:rStyle w:val="Lienhypertexte"/>
            <w:b/>
            <w:bCs/>
            <w:vertAlign w:val="superscript"/>
          </w:rPr>
          <w:t xml:space="preserve">REF?</w:t>
        </w:r>
      </w:hyperlink>
    </w:p>
    <w:p>
      <w:pPr>
        <w:pStyle w:val="FirstParagraph"/>
      </w:pPr>
    </w:p>
    <w:bookmarkEnd w:id="1315"/>
    <w:bookmarkStart w:id="1316" w:name="X08986ced9f0c041243b1a080f74e4f83d6e5ff3"/>
    <w:p>
      <w:pPr>
        <w:pStyle w:val="Titre3"/>
      </w:pPr>
      <w:r>
        <w:t xml:space="preserve">Quais métodos são adequados para análise de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546</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6"/>
    <w:bookmarkEnd w:id="1317"/>
    <w:bookmarkStart w:id="1319" w:name="diretrizes-para-redação-8"/>
    <w:p>
      <w:pPr>
        <w:pStyle w:val="Titre2"/>
      </w:pPr>
      <w:r>
        <w:t xml:space="preserve">Diretrizes para redação</w:t>
      </w:r>
    </w:p>
    <w:p>
      <w:pPr>
        <w:pStyle w:val="FirstParagraph"/>
      </w:pPr>
    </w:p>
    <w:bookmarkStart w:id="1318" w:name="X6fec9d9c2b9627a5821b032106549527cf67250"/>
    <w:p>
      <w:pPr>
        <w:pStyle w:val="Titre3"/>
      </w:pPr>
      <w:r>
        <w:t xml:space="preserve">Quais são as diretrizes para redação de estudos de propriedades psicométricas?</w:t>
      </w:r>
    </w:p>
    <w:p>
      <w:pPr>
        <w:numPr>
          <w:ilvl w:val="0"/>
          <w:numId w:val="1996"/>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96"/>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548</w:t>
        </w:r>
      </w:hyperlink>
    </w:p>
    <w:p>
      <w:pPr>
        <w:pStyle w:val="FirstParagraph"/>
      </w:pPr>
    </w:p>
    <w:p>
      <w:pPr>
        <w:pStyle w:val="Corpsdetexte"/>
      </w:pPr>
    </w:p>
    <w:p>
      <w:r>
        <w:br w:type="page"/>
      </w:r>
    </w:p>
    <w:bookmarkEnd w:id="1318"/>
    <w:bookmarkEnd w:id="1319"/>
    <w:bookmarkEnd w:id="1320"/>
    <w:bookmarkStart w:id="1353" w:name="estudo-psicometrico"/>
    <w:p>
      <w:pPr>
        <w:pStyle w:val="Titre1"/>
      </w:pPr>
      <w:r>
        <w:rPr>
          <w:b/>
          <w:bCs/>
        </w:rPr>
        <w:t xml:space="preserve">Estudo psicométrico</w:t>
      </w:r>
    </w:p>
    <w:p>
      <w:pPr>
        <w:pStyle w:val="FirstParagraph"/>
      </w:pPr>
    </w:p>
    <w:bookmarkStart w:id="1322" w:name="características-3"/>
    <w:p>
      <w:pPr>
        <w:pStyle w:val="Titre2"/>
      </w:pPr>
      <w:r>
        <w:t xml:space="preserve">Características</w:t>
      </w:r>
    </w:p>
    <w:p>
      <w:pPr>
        <w:pStyle w:val="FirstParagraph"/>
      </w:pPr>
    </w:p>
    <w:bookmarkStart w:id="1321" w:name="o-que-são-propriedades-psicométricas"/>
    <w:p>
      <w:pPr>
        <w:pStyle w:val="Titre3"/>
      </w:pPr>
      <w:r>
        <w:t xml:space="preserve">O que são propriedades psicométricas?</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1"/>
    <w:bookmarkEnd w:id="1322"/>
    <w:bookmarkStart w:id="1324" w:name="análise-fatorial-exploratória"/>
    <w:p>
      <w:pPr>
        <w:pStyle w:val="Titre2"/>
      </w:pPr>
      <w:r>
        <w:t xml:space="preserve">Análise fatorial exploratória</w:t>
      </w:r>
    </w:p>
    <w:p>
      <w:pPr>
        <w:pStyle w:val="FirstParagraph"/>
      </w:pPr>
    </w:p>
    <w:bookmarkStart w:id="1323" w:name="o-que-é-análise-fatorial-exploratória"/>
    <w:p>
      <w:pPr>
        <w:pStyle w:val="Titre3"/>
      </w:pPr>
      <w:r>
        <w:t xml:space="preserve">O que é análise fatorial exploratória?</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bookmarkEnd w:id="1323"/>
    <w:bookmarkEnd w:id="1324"/>
    <w:bookmarkStart w:id="1326" w:name="análise-fatorial-confirmatória"/>
    <w:p>
      <w:pPr>
        <w:pStyle w:val="Titre2"/>
      </w:pPr>
      <w:r>
        <w:t xml:space="preserve">Análise fatorial confirmatória</w:t>
      </w:r>
    </w:p>
    <w:p>
      <w:pPr>
        <w:pStyle w:val="FirstParagraph"/>
      </w:pPr>
    </w:p>
    <w:bookmarkStart w:id="1325" w:name="o-que-é-análise-fatorial-confirmatória"/>
    <w:p>
      <w:pPr>
        <w:pStyle w:val="Titre3"/>
      </w:pPr>
      <w:r>
        <w:t xml:space="preserve">O que é análise fatorial confirmatória?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5"/>
    <w:bookmarkEnd w:id="1326"/>
    <w:bookmarkStart w:id="1332" w:name="validade-de-conteúdo"/>
    <w:p>
      <w:pPr>
        <w:pStyle w:val="Titre2"/>
      </w:pPr>
      <w:r>
        <w:t xml:space="preserve">Validade de conteúdo</w:t>
      </w:r>
    </w:p>
    <w:p>
      <w:pPr>
        <w:pStyle w:val="FirstParagraph"/>
      </w:pPr>
    </w:p>
    <w:bookmarkStart w:id="1327" w:name="o-que-é-validade-interna"/>
    <w:p>
      <w:pPr>
        <w:pStyle w:val="Titre3"/>
      </w:pPr>
      <w:r>
        <w:t xml:space="preserve">O que é validade interna?</w:t>
      </w:r>
    </w:p>
    <w:p>
      <w:pPr>
        <w:pStyle w:val="Compact"/>
        <w:numPr>
          <w:ilvl w:val="0"/>
          <w:numId w:val="2000"/>
        </w:numPr>
      </w:pPr>
      <w:r>
        <w:t xml:space="preserve">.</w:t>
      </w:r>
      <w:hyperlink w:anchor="ref-findley2021">
        <w:r>
          <w:rPr>
            <w:rStyle w:val="Lienhypertexte"/>
            <w:vertAlign w:val="superscript"/>
          </w:rPr>
          <w:t xml:space="preserve">550</w:t>
        </w:r>
      </w:hyperlink>
    </w:p>
    <w:p>
      <w:pPr>
        <w:pStyle w:val="FirstParagraph"/>
      </w:pPr>
    </w:p>
    <w:bookmarkEnd w:id="1327"/>
    <w:bookmarkStart w:id="1328" w:name="o-que-é-validade-externa"/>
    <w:p>
      <w:pPr>
        <w:pStyle w:val="Titre3"/>
      </w:pPr>
      <w:r>
        <w:t xml:space="preserve">O que é validade externa?</w:t>
      </w:r>
    </w:p>
    <w:p>
      <w:pPr>
        <w:pStyle w:val="Compact"/>
        <w:numPr>
          <w:ilvl w:val="0"/>
          <w:numId w:val="2001"/>
        </w:numPr>
      </w:pPr>
      <w:r>
        <w:t xml:space="preserve">.</w:t>
      </w:r>
      <w:hyperlink w:anchor="ref-findley2021">
        <w:r>
          <w:rPr>
            <w:rStyle w:val="Lienhypertexte"/>
            <w:vertAlign w:val="superscript"/>
          </w:rPr>
          <w:t xml:space="preserve">550</w:t>
        </w:r>
      </w:hyperlink>
    </w:p>
    <w:p>
      <w:pPr>
        <w:pStyle w:val="FirstParagraph"/>
      </w:pPr>
    </w:p>
    <w:bookmarkEnd w:id="1328"/>
    <w:bookmarkStart w:id="1329" w:name="que-fatores-afetam-a-validade"/>
    <w:p>
      <w:pPr>
        <w:pStyle w:val="Titre3"/>
      </w:pPr>
      <w:r>
        <w:t xml:space="preserve">Que fatores afetam a validade?</w:t>
      </w:r>
    </w:p>
    <w:p>
      <w:pPr>
        <w:numPr>
          <w:ilvl w:val="0"/>
          <w:numId w:val="2002"/>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2"/>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29"/>
    <w:bookmarkStart w:id="1330" w:name="como-avaliar-a-validade-de-um-estudo"/>
    <w:p>
      <w:pPr>
        <w:pStyle w:val="Titre3"/>
      </w:pPr>
      <w:r>
        <w:t xml:space="preserve">Como avaliar a validade de um estudo?</w:t>
      </w:r>
    </w:p>
    <w:p>
      <w:pPr>
        <w:pStyle w:val="Compact"/>
        <w:numPr>
          <w:ilvl w:val="0"/>
          <w:numId w:val="2003"/>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0"/>
    <w:bookmarkStart w:id="1331" w:name="X729d3868c4105cda372303b0032297d368d60e7"/>
    <w:p>
      <w:pPr>
        <w:pStyle w:val="Titre3"/>
      </w:pPr>
      <w:r>
        <w:t xml:space="preserve">Qual é a importância da validade externa em ensaios quase-experimentais?</w:t>
      </w:r>
    </w:p>
    <w:p>
      <w:pPr>
        <w:numPr>
          <w:ilvl w:val="0"/>
          <w:numId w:val="2004"/>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4"/>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4"/>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1"/>
    <w:bookmarkEnd w:id="1332"/>
    <w:bookmarkStart w:id="1334" w:name="validade-de-face"/>
    <w:p>
      <w:pPr>
        <w:pStyle w:val="Titre2"/>
      </w:pPr>
      <w:r>
        <w:t xml:space="preserve">Validade de face</w:t>
      </w:r>
    </w:p>
    <w:p>
      <w:pPr>
        <w:pStyle w:val="FirstParagraph"/>
      </w:pPr>
    </w:p>
    <w:bookmarkStart w:id="1333" w:name="o-que-é-validade-de-face"/>
    <w:p>
      <w:pPr>
        <w:pStyle w:val="Titre3"/>
      </w:pPr>
      <w:r>
        <w:t xml:space="preserve">O que é validade de face?</w:t>
      </w:r>
    </w:p>
    <w:p>
      <w:pPr>
        <w:pStyle w:val="Compact"/>
        <w:numPr>
          <w:ilvl w:val="0"/>
          <w:numId w:val="2005"/>
        </w:numPr>
      </w:pPr>
      <w:r>
        <w:t xml:space="preserve">.</w:t>
      </w:r>
      <w:hyperlink w:anchor="ref-REF">
        <w:r>
          <w:rPr>
            <w:rStyle w:val="Lienhypertexte"/>
            <w:b/>
            <w:bCs/>
            <w:vertAlign w:val="superscript"/>
          </w:rPr>
          <w:t xml:space="preserve">REF?</w:t>
        </w:r>
      </w:hyperlink>
    </w:p>
    <w:p>
      <w:pPr>
        <w:pStyle w:val="FirstParagraph"/>
      </w:pPr>
    </w:p>
    <w:bookmarkEnd w:id="1333"/>
    <w:bookmarkEnd w:id="1334"/>
    <w:bookmarkStart w:id="1336" w:name="validade-do-construto"/>
    <w:p>
      <w:pPr>
        <w:pStyle w:val="Titre2"/>
      </w:pPr>
      <w:r>
        <w:t xml:space="preserve">Validade do construto</w:t>
      </w:r>
    </w:p>
    <w:p>
      <w:pPr>
        <w:pStyle w:val="FirstParagraph"/>
      </w:pPr>
    </w:p>
    <w:bookmarkStart w:id="1335" w:name="o-que-é-construto"/>
    <w:p>
      <w:pPr>
        <w:pStyle w:val="Titre3"/>
      </w:pPr>
      <w:r>
        <w:t xml:space="preserve">O que é construto?</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5"/>
    <w:bookmarkEnd w:id="1336"/>
    <w:bookmarkStart w:id="1338" w:name="validade-fatorial"/>
    <w:p>
      <w:pPr>
        <w:pStyle w:val="Titre2"/>
      </w:pPr>
      <w:r>
        <w:t xml:space="preserve">Validade fatorial</w:t>
      </w:r>
    </w:p>
    <w:p>
      <w:pPr>
        <w:pStyle w:val="FirstParagraph"/>
      </w:pPr>
    </w:p>
    <w:bookmarkStart w:id="1337" w:name="o-que-é-validade-fatorial"/>
    <w:p>
      <w:pPr>
        <w:pStyle w:val="Titre3"/>
      </w:pPr>
      <w:r>
        <w:t xml:space="preserve">O que é validade fatorial?</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7"/>
    <w:bookmarkEnd w:id="1338"/>
    <w:bookmarkStart w:id="1340" w:name="validade-convergente"/>
    <w:p>
      <w:pPr>
        <w:pStyle w:val="Titre2"/>
      </w:pPr>
      <w:r>
        <w:t xml:space="preserve">Validade convergente</w:t>
      </w:r>
    </w:p>
    <w:p>
      <w:pPr>
        <w:pStyle w:val="FirstParagraph"/>
      </w:pPr>
    </w:p>
    <w:bookmarkStart w:id="1339" w:name="o-que-é-validade-convergente"/>
    <w:p>
      <w:pPr>
        <w:pStyle w:val="Titre3"/>
      </w:pPr>
      <w:r>
        <w:t xml:space="preserve">O que é validade convergente?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9"/>
    <w:bookmarkEnd w:id="1340"/>
    <w:bookmarkStart w:id="1342" w:name="validade-discriminante"/>
    <w:p>
      <w:pPr>
        <w:pStyle w:val="Titre2"/>
      </w:pPr>
      <w:r>
        <w:t xml:space="preserve">Validade discriminante</w:t>
      </w:r>
    </w:p>
    <w:p>
      <w:pPr>
        <w:pStyle w:val="FirstParagraph"/>
      </w:pPr>
    </w:p>
    <w:bookmarkStart w:id="1341" w:name="o-que-é-validade-discriminante"/>
    <w:p>
      <w:pPr>
        <w:pStyle w:val="Titre3"/>
      </w:pPr>
      <w:r>
        <w:t xml:space="preserve">O que é validade discriminante?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1"/>
    <w:bookmarkEnd w:id="1342"/>
    <w:bookmarkStart w:id="1344" w:name="validade-de-critério"/>
    <w:p>
      <w:pPr>
        <w:pStyle w:val="Titre2"/>
      </w:pPr>
      <w:r>
        <w:t xml:space="preserve">Validade de critério</w:t>
      </w:r>
    </w:p>
    <w:p>
      <w:pPr>
        <w:pStyle w:val="FirstParagraph"/>
      </w:pPr>
    </w:p>
    <w:bookmarkStart w:id="1343" w:name="o-que-é-validade-de-critério"/>
    <w:p>
      <w:pPr>
        <w:pStyle w:val="Titre3"/>
      </w:pPr>
      <w:r>
        <w:t xml:space="preserve">O que é validade de critério?</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3"/>
    <w:bookmarkEnd w:id="1344"/>
    <w:bookmarkStart w:id="1348" w:name="validade-concorrente"/>
    <w:p>
      <w:pPr>
        <w:pStyle w:val="Titre2"/>
      </w:pPr>
      <w:r>
        <w:t xml:space="preserve">Validade concorrente</w:t>
      </w:r>
    </w:p>
    <w:p>
      <w:pPr>
        <w:pStyle w:val="FirstParagraph"/>
      </w:pPr>
    </w:p>
    <w:bookmarkStart w:id="1345" w:name="o-que-é-concorrente"/>
    <w:p>
      <w:pPr>
        <w:pStyle w:val="Titre3"/>
      </w:pPr>
      <w:r>
        <w:t xml:space="preserve">O que é concorrente?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5"/>
    <w:bookmarkStart w:id="1346" w:name="o-que-é-validade-concorrente"/>
    <w:p>
      <w:pPr>
        <w:pStyle w:val="Titre3"/>
      </w:pPr>
      <w:r>
        <w:t xml:space="preserve">O que é validade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preditiva"/>
    <w:p>
      <w:pPr>
        <w:pStyle w:val="Titre3"/>
      </w:pPr>
      <w:r>
        <w:t xml:space="preserve">O que é validade preditiva?</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End w:id="1348"/>
    <w:bookmarkStart w:id="1350" w:name="responsividade"/>
    <w:p>
      <w:pPr>
        <w:pStyle w:val="Titre2"/>
      </w:pPr>
      <w:r>
        <w:t xml:space="preserve">Responsividade</w:t>
      </w:r>
    </w:p>
    <w:p>
      <w:pPr>
        <w:pStyle w:val="FirstParagraph"/>
      </w:pPr>
    </w:p>
    <w:bookmarkStart w:id="1349" w:name="o-que-é-responsividade"/>
    <w:p>
      <w:pPr>
        <w:pStyle w:val="Titre3"/>
      </w:pPr>
      <w:r>
        <w:t xml:space="preserve">O que é responsividade?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9"/>
    <w:bookmarkEnd w:id="1350"/>
    <w:bookmarkStart w:id="1352" w:name="diretrizes-para-redação-9"/>
    <w:p>
      <w:pPr>
        <w:pStyle w:val="Titre2"/>
      </w:pPr>
      <w:r>
        <w:t xml:space="preserve">Diretrizes para redação</w:t>
      </w:r>
    </w:p>
    <w:p>
      <w:pPr>
        <w:pStyle w:val="FirstParagraph"/>
      </w:pPr>
    </w:p>
    <w:bookmarkStart w:id="1351" w:name="X47d959c43956c9359743accdaeec574fc5cb66a"/>
    <w:p>
      <w:pPr>
        <w:pStyle w:val="Titre3"/>
      </w:pPr>
      <w:r>
        <w:t xml:space="preserve">Quais são as diretrizes para redação de estudos de propriedades psicométricas?</w:t>
      </w:r>
    </w:p>
    <w:p>
      <w:pPr>
        <w:numPr>
          <w:ilvl w:val="0"/>
          <w:numId w:val="201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15"/>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551</w:t>
        </w:r>
      </w:hyperlink>
    </w:p>
    <w:p>
      <w:pPr>
        <w:numPr>
          <w:ilvl w:val="0"/>
          <w:numId w:val="2015"/>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552</w:t>
        </w:r>
      </w:hyperlink>
    </w:p>
    <w:p>
      <w:pPr>
        <w:pStyle w:val="FirstParagraph"/>
      </w:pPr>
    </w:p>
    <w:p>
      <w:pPr>
        <w:pStyle w:val="Corpsdetexte"/>
      </w:pPr>
    </w:p>
    <w:p>
      <w:r>
        <w:br w:type="page"/>
      </w:r>
    </w:p>
    <w:bookmarkEnd w:id="1351"/>
    <w:bookmarkEnd w:id="1352"/>
    <w:bookmarkEnd w:id="1353"/>
    <w:bookmarkStart w:id="1358" w:name="estudo-delphi"/>
    <w:p>
      <w:pPr>
        <w:pStyle w:val="Titre1"/>
      </w:pPr>
      <w:r>
        <w:rPr>
          <w:b/>
          <w:bCs/>
        </w:rPr>
        <w:t xml:space="preserve">Estudo Delphi</w:t>
      </w:r>
    </w:p>
    <w:p>
      <w:pPr>
        <w:pStyle w:val="FirstParagraph"/>
      </w:pPr>
    </w:p>
    <w:bookmarkStart w:id="1355" w:name="estudo-delphi-1"/>
    <w:p>
      <w:pPr>
        <w:pStyle w:val="Titre2"/>
      </w:pPr>
      <w:r>
        <w:t xml:space="preserve">Estudo Delphi</w:t>
      </w:r>
    </w:p>
    <w:p>
      <w:pPr>
        <w:pStyle w:val="FirstParagraph"/>
      </w:pPr>
    </w:p>
    <w:bookmarkStart w:id="1354" w:name="o-que-é-o-método-delphi"/>
    <w:p>
      <w:pPr>
        <w:pStyle w:val="Titre3"/>
      </w:pPr>
      <w:r>
        <w:t xml:space="preserve">O que é o método Delphi?</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553</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4"/>
    <w:bookmarkEnd w:id="1355"/>
    <w:bookmarkStart w:id="1357" w:name="diretrizes-para-redação-10"/>
    <w:p>
      <w:pPr>
        <w:pStyle w:val="Titre2"/>
      </w:pPr>
      <w:r>
        <w:t xml:space="preserve">Diretrizes para redação</w:t>
      </w:r>
    </w:p>
    <w:p>
      <w:pPr>
        <w:pStyle w:val="FirstParagraph"/>
      </w:pPr>
    </w:p>
    <w:bookmarkStart w:id="1356" w:name="X3eb6a95a4a4fc606058b4e90dee4fab056c90aa"/>
    <w:p>
      <w:pPr>
        <w:pStyle w:val="Titre3"/>
      </w:pPr>
      <w:r>
        <w:t xml:space="preserve">Quais são as diretrizes para redação de estudos Delphi?</w:t>
      </w:r>
    </w:p>
    <w:p>
      <w:pPr>
        <w:numPr>
          <w:ilvl w:val="0"/>
          <w:numId w:val="201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17"/>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554</w:t>
        </w:r>
      </w:hyperlink>
    </w:p>
    <w:p>
      <w:pPr>
        <w:pStyle w:val="FirstParagraph"/>
      </w:pPr>
    </w:p>
    <w:p>
      <w:pPr>
        <w:pStyle w:val="Corpsdetexte"/>
      </w:pPr>
    </w:p>
    <w:p>
      <w:r>
        <w:br w:type="page"/>
      </w:r>
    </w:p>
    <w:bookmarkEnd w:id="1356"/>
    <w:bookmarkEnd w:id="1357"/>
    <w:bookmarkEnd w:id="1358"/>
    <w:bookmarkStart w:id="1361" w:name="ciencia-cidada"/>
    <w:p>
      <w:pPr>
        <w:pStyle w:val="Titre1"/>
      </w:pPr>
      <w:r>
        <w:rPr>
          <w:b/>
          <w:bCs/>
        </w:rPr>
        <w:t xml:space="preserve">Ciência cidadã</w:t>
      </w:r>
    </w:p>
    <w:p>
      <w:pPr>
        <w:pStyle w:val="FirstParagraph"/>
      </w:pPr>
    </w:p>
    <w:bookmarkStart w:id="1360" w:name="introdução"/>
    <w:p>
      <w:pPr>
        <w:pStyle w:val="Titre2"/>
      </w:pPr>
      <w:r>
        <w:t xml:space="preserve">Introdução</w:t>
      </w:r>
    </w:p>
    <w:p>
      <w:pPr>
        <w:pStyle w:val="FirstParagraph"/>
      </w:pPr>
    </w:p>
    <w:bookmarkStart w:id="1359" w:name="o-que-é-ciência-cidadã"/>
    <w:p>
      <w:pPr>
        <w:pStyle w:val="Titre3"/>
      </w:pPr>
      <w:r>
        <w:t xml:space="preserve">O que é Ciência Cidadã?</w:t>
      </w:r>
    </w:p>
    <w:p>
      <w:pPr>
        <w:pStyle w:val="Compact"/>
        <w:numPr>
          <w:ilvl w:val="0"/>
          <w:numId w:val="201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59"/>
    <w:bookmarkEnd w:id="1360"/>
    <w:bookmarkEnd w:id="1361"/>
    <w:bookmarkStart w:id="1390" w:name="simulacao-computacional"/>
    <w:p>
      <w:pPr>
        <w:pStyle w:val="Titre1"/>
      </w:pPr>
      <w:r>
        <w:rPr>
          <w:b/>
          <w:bCs/>
        </w:rPr>
        <w:t xml:space="preserve">Simulação computacional</w:t>
      </w:r>
    </w:p>
    <w:p>
      <w:pPr>
        <w:pStyle w:val="FirstParagraph"/>
      </w:pPr>
    </w:p>
    <w:bookmarkStart w:id="1369" w:name="simulações-computacionais"/>
    <w:p>
      <w:pPr>
        <w:pStyle w:val="Titre2"/>
      </w:pPr>
      <w:r>
        <w:t xml:space="preserve">Simulações computacionais</w:t>
      </w:r>
    </w:p>
    <w:p>
      <w:pPr>
        <w:pStyle w:val="FirstParagraph"/>
      </w:pPr>
    </w:p>
    <w:bookmarkStart w:id="1362" w:name="o-que-são-simulações-computacionais"/>
    <w:p>
      <w:pPr>
        <w:pStyle w:val="Titre3"/>
      </w:pPr>
      <w:r>
        <w:t xml:space="preserve">O que são simulações computacionais?</w:t>
      </w:r>
    </w:p>
    <w:p>
      <w:pPr>
        <w:pStyle w:val="Compact"/>
        <w:numPr>
          <w:ilvl w:val="0"/>
          <w:numId w:val="2019"/>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2"/>
    <w:bookmarkStart w:id="1363" w:name="X8b12354419ed21ca21c533fbc29004e9f52b750"/>
    <w:p>
      <w:pPr>
        <w:pStyle w:val="Titre3"/>
      </w:pPr>
      <w:r>
        <w:t xml:space="preserve">Por que estudos de simulação devem ser tratados como experimentos científicos?</w:t>
      </w:r>
    </w:p>
    <w:p>
      <w:pPr>
        <w:numPr>
          <w:ilvl w:val="0"/>
          <w:numId w:val="2020"/>
        </w:numPr>
      </w:pPr>
      <w:r>
        <w:t xml:space="preserve">Simulações são experimentos empíricos, ainda que realizados em ambiente computacional.</w:t>
      </w:r>
      <w:hyperlink w:anchor="ref-morris2019">
        <w:r>
          <w:rPr>
            <w:rStyle w:val="Lienhypertexte"/>
            <w:vertAlign w:val="superscript"/>
          </w:rPr>
          <w:t xml:space="preserve">555</w:t>
        </w:r>
      </w:hyperlink>
    </w:p>
    <w:p>
      <w:pPr>
        <w:numPr>
          <w:ilvl w:val="0"/>
          <w:numId w:val="2020"/>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555</w:t>
        </w:r>
      </w:hyperlink>
    </w:p>
    <w:p>
      <w:pPr>
        <w:numPr>
          <w:ilvl w:val="0"/>
          <w:numId w:val="2020"/>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555</w:t>
        </w:r>
      </w:hyperlink>
    </w:p>
    <w:p>
      <w:pPr>
        <w:pStyle w:val="FirstParagraph"/>
      </w:pPr>
    </w:p>
    <w:bookmarkEnd w:id="1363"/>
    <w:bookmarkStart w:id="1364" w:name="Xe1f5ec1414656bb73a291363931d94d7d3fad7a"/>
    <w:p>
      <w:pPr>
        <w:pStyle w:val="Titre3"/>
      </w:pPr>
      <w:r>
        <w:t xml:space="preserve">O que são estudos de simulação estatística?</w:t>
      </w:r>
    </w:p>
    <w:p>
      <w:pPr>
        <w:numPr>
          <w:ilvl w:val="0"/>
          <w:numId w:val="2021"/>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556</w:t>
        </w:r>
      </w:hyperlink>
    </w:p>
    <w:p>
      <w:pPr>
        <w:numPr>
          <w:ilvl w:val="0"/>
          <w:numId w:val="2021"/>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556</w:t>
        </w:r>
      </w:hyperlink>
    </w:p>
    <w:p>
      <w:pPr>
        <w:numPr>
          <w:ilvl w:val="0"/>
          <w:numId w:val="2021"/>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556</w:t>
        </w:r>
      </w:hyperlink>
    </w:p>
    <w:p>
      <w:pPr>
        <w:pStyle w:val="FirstParagraph"/>
      </w:pPr>
    </w:p>
    <w:bookmarkEnd w:id="1364"/>
    <w:bookmarkStart w:id="1365" w:name="Xc261261d08d45e869384d783b8eb1711646feec"/>
    <w:p>
      <w:pPr>
        <w:pStyle w:val="Titre3"/>
      </w:pPr>
      <w:r>
        <w:t xml:space="preserve">Qual é o papel dos estudos de simulação em pesquisa científica?</w:t>
      </w:r>
    </w:p>
    <w:p>
      <w:pPr>
        <w:numPr>
          <w:ilvl w:val="0"/>
          <w:numId w:val="2022"/>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556</w:t>
        </w:r>
      </w:hyperlink>
    </w:p>
    <w:p>
      <w:pPr>
        <w:numPr>
          <w:ilvl w:val="0"/>
          <w:numId w:val="2022"/>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556</w:t>
        </w:r>
      </w:hyperlink>
    </w:p>
    <w:p>
      <w:pPr>
        <w:pStyle w:val="FirstParagraph"/>
      </w:pPr>
    </w:p>
    <w:bookmarkEnd w:id="1365"/>
    <w:bookmarkStart w:id="1366" w:name="X5c32d1e0feb49111f584f1fbaaf5fc96a50dc73"/>
    <w:p>
      <w:pPr>
        <w:pStyle w:val="Titre3"/>
      </w:pPr>
      <w:r>
        <w:t xml:space="preserve">Por que não avaliar métodos estatísticos apenas com dados reais?</w:t>
      </w:r>
    </w:p>
    <w:p>
      <w:pPr>
        <w:numPr>
          <w:ilvl w:val="0"/>
          <w:numId w:val="2023"/>
        </w:numPr>
      </w:pPr>
      <w:r>
        <w:t xml:space="preserve">Em dados reais, o valor verdadeiro dos parâmetros populacionais geralmente é desconhecido.</w:t>
      </w:r>
      <w:hyperlink w:anchor="ref-boulesteix2020">
        <w:r>
          <w:rPr>
            <w:rStyle w:val="Lienhypertexte"/>
            <w:vertAlign w:val="superscript"/>
          </w:rPr>
          <w:t xml:space="preserve">556</w:t>
        </w:r>
      </w:hyperlink>
    </w:p>
    <w:p>
      <w:pPr>
        <w:numPr>
          <w:ilvl w:val="0"/>
          <w:numId w:val="2023"/>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556</w:t>
        </w:r>
      </w:hyperlink>
    </w:p>
    <w:p>
      <w:pPr>
        <w:numPr>
          <w:ilvl w:val="0"/>
          <w:numId w:val="2023"/>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556</w:t>
        </w:r>
      </w:hyperlink>
    </w:p>
    <w:p>
      <w:pPr>
        <w:pStyle w:val="FirstParagraph"/>
      </w:pPr>
    </w:p>
    <w:bookmarkEnd w:id="1366"/>
    <w:bookmarkStart w:id="1367" w:name="X856fc9b430c147b209fe78d7e095f6277972c27"/>
    <w:p>
      <w:pPr>
        <w:pStyle w:val="Titre3"/>
      </w:pPr>
      <w:r>
        <w:t xml:space="preserve">Quais são as principais vantagens de estudos de simulação?</w:t>
      </w:r>
    </w:p>
    <w:p>
      <w:pPr>
        <w:numPr>
          <w:ilvl w:val="0"/>
          <w:numId w:val="2024"/>
        </w:numPr>
      </w:pPr>
      <w:r>
        <w:t xml:space="preserve">Permitem avaliar métodos estatísticos quando a verdade é conhecida.</w:t>
      </w:r>
      <w:hyperlink w:anchor="ref-boulesteix2020">
        <w:r>
          <w:rPr>
            <w:rStyle w:val="Lienhypertexte"/>
            <w:vertAlign w:val="superscript"/>
          </w:rPr>
          <w:t xml:space="preserve">556</w:t>
        </w:r>
      </w:hyperlink>
    </w:p>
    <w:p>
      <w:pPr>
        <w:numPr>
          <w:ilvl w:val="0"/>
          <w:numId w:val="2024"/>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556</w:t>
        </w:r>
      </w:hyperlink>
    </w:p>
    <w:p>
      <w:pPr>
        <w:numPr>
          <w:ilvl w:val="0"/>
          <w:numId w:val="2024"/>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556</w:t>
        </w:r>
      </w:hyperlink>
    </w:p>
    <w:p>
      <w:pPr>
        <w:pStyle w:val="FirstParagraph"/>
      </w:pPr>
    </w:p>
    <w:bookmarkEnd w:id="1367"/>
    <w:bookmarkStart w:id="1368" w:name="Xca5dc7656b9c022d1154af22431100f680dfb7d"/>
    <w:p>
      <w:pPr>
        <w:pStyle w:val="Titre3"/>
      </w:pPr>
      <w:r>
        <w:t xml:space="preserve">Quais são as limitações de estudos de simulação?</w:t>
      </w:r>
    </w:p>
    <w:p>
      <w:pPr>
        <w:numPr>
          <w:ilvl w:val="0"/>
          <w:numId w:val="2025"/>
        </w:numPr>
      </w:pPr>
      <w:r>
        <w:t xml:space="preserve">Os cenários simulados podem ser simplificações da realidade.</w:t>
      </w:r>
      <w:hyperlink w:anchor="ref-boulesteix2020">
        <w:r>
          <w:rPr>
            <w:rStyle w:val="Lienhypertexte"/>
            <w:vertAlign w:val="superscript"/>
          </w:rPr>
          <w:t xml:space="preserve">556</w:t>
        </w:r>
      </w:hyperlink>
    </w:p>
    <w:p>
      <w:pPr>
        <w:numPr>
          <w:ilvl w:val="0"/>
          <w:numId w:val="2025"/>
        </w:numPr>
      </w:pPr>
      <w:r>
        <w:t xml:space="preserve">Resultados podem depender das suposições adotadas no mecanismo gerador de dados.</w:t>
      </w:r>
      <w:hyperlink w:anchor="ref-boulesteix2020">
        <w:r>
          <w:rPr>
            <w:rStyle w:val="Lienhypertexte"/>
            <w:vertAlign w:val="superscript"/>
          </w:rPr>
          <w:t xml:space="preserve">556</w:t>
        </w:r>
      </w:hyperlink>
    </w:p>
    <w:p>
      <w:pPr>
        <w:numPr>
          <w:ilvl w:val="0"/>
          <w:numId w:val="2025"/>
        </w:numPr>
      </w:pPr>
      <w:r>
        <w:t xml:space="preserve">Estudos de simulação complexos podem demandar grande poder computacional.</w:t>
      </w:r>
      <w:hyperlink w:anchor="ref-boulesteix2020">
        <w:r>
          <w:rPr>
            <w:rStyle w:val="Lienhypertexte"/>
            <w:vertAlign w:val="superscript"/>
          </w:rPr>
          <w:t xml:space="preserve">556</w:t>
        </w:r>
      </w:hyperlink>
    </w:p>
    <w:p>
      <w:pPr>
        <w:numPr>
          <w:ilvl w:val="0"/>
          <w:numId w:val="2025"/>
        </w:numPr>
      </w:pPr>
      <w:r>
        <w:t xml:space="preserve">Existe risco de interpretação inadequada se os cenários não forem bem escolhidos ou relatados.</w:t>
      </w:r>
      <w:hyperlink w:anchor="ref-boulesteix2020">
        <w:r>
          <w:rPr>
            <w:rStyle w:val="Lienhypertexte"/>
            <w:vertAlign w:val="superscript"/>
          </w:rPr>
          <w:t xml:space="preserve">556</w:t>
        </w:r>
      </w:hyperlink>
    </w:p>
    <w:p>
      <w:pPr>
        <w:pStyle w:val="FirstParagraph"/>
      </w:pPr>
    </w:p>
    <w:bookmarkEnd w:id="1368"/>
    <w:bookmarkEnd w:id="1369"/>
    <w:bookmarkStart w:id="1375" w:name="X53634cc0ba7e15211f85b2f7d36cb56c296f625"/>
    <w:p>
      <w:pPr>
        <w:pStyle w:val="Titre2"/>
      </w:pPr>
      <w:r>
        <w:t xml:space="preserve">Simulações em todo o fluxo de trabalho estatístico</w:t>
      </w:r>
    </w:p>
    <w:p>
      <w:pPr>
        <w:pStyle w:val="FirstParagraph"/>
      </w:pPr>
    </w:p>
    <w:bookmarkStart w:id="1370" w:name="Xa1aa8e15f5db651cb1c3cae70ad00fffcc83c01"/>
    <w:p>
      <w:pPr>
        <w:pStyle w:val="Titre3"/>
      </w:pPr>
      <w:r>
        <w:t xml:space="preserve">Qual é o papel das simulações no fluxo de trabalho estatístico?</w:t>
      </w:r>
    </w:p>
    <w:p>
      <w:pPr>
        <w:numPr>
          <w:ilvl w:val="0"/>
          <w:numId w:val="2026"/>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557</w:t>
        </w:r>
      </w:hyperlink>
    </w:p>
    <w:p>
      <w:pPr>
        <w:numPr>
          <w:ilvl w:val="0"/>
          <w:numId w:val="2026"/>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557</w:t>
        </w:r>
      </w:hyperlink>
    </w:p>
    <w:p>
      <w:pPr>
        <w:numPr>
          <w:ilvl w:val="0"/>
          <w:numId w:val="2026"/>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557</w:t>
        </w:r>
      </w:hyperlink>
    </w:p>
    <w:p>
      <w:pPr>
        <w:pStyle w:val="FirstParagraph"/>
      </w:pPr>
    </w:p>
    <w:bookmarkEnd w:id="1370"/>
    <w:bookmarkStart w:id="1371" w:name="Xe8e53dff62735624465d90de984b44f3d022c2e"/>
    <w:p>
      <w:pPr>
        <w:pStyle w:val="Titre3"/>
      </w:pPr>
      <w:r>
        <w:t xml:space="preserve">Como as simulações auxiliam na especificação de modelos?</w:t>
      </w:r>
    </w:p>
    <w:p>
      <w:pPr>
        <w:numPr>
          <w:ilvl w:val="0"/>
          <w:numId w:val="2027"/>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557</w:t>
        </w:r>
      </w:hyperlink>
    </w:p>
    <w:p>
      <w:pPr>
        <w:numPr>
          <w:ilvl w:val="0"/>
          <w:numId w:val="2027"/>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557</w:t>
        </w:r>
      </w:hyperlink>
    </w:p>
    <w:p>
      <w:pPr>
        <w:numPr>
          <w:ilvl w:val="0"/>
          <w:numId w:val="2027"/>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557</w:t>
        </w:r>
      </w:hyperlink>
    </w:p>
    <w:p>
      <w:pPr>
        <w:pStyle w:val="FirstParagraph"/>
      </w:pPr>
    </w:p>
    <w:bookmarkEnd w:id="1371"/>
    <w:bookmarkStart w:id="1372" w:name="X40c67a99c38418e05480c47c076ff2535be6117"/>
    <w:p>
      <w:pPr>
        <w:pStyle w:val="Titre3"/>
      </w:pPr>
      <w:r>
        <w:t xml:space="preserve">Como as simulações contribuem para a verificação de modelos?</w:t>
      </w:r>
    </w:p>
    <w:p>
      <w:pPr>
        <w:numPr>
          <w:ilvl w:val="0"/>
          <w:numId w:val="2028"/>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557</w:t>
        </w:r>
      </w:hyperlink>
    </w:p>
    <w:p>
      <w:pPr>
        <w:numPr>
          <w:ilvl w:val="0"/>
          <w:numId w:val="2028"/>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557</w:t>
        </w:r>
      </w:hyperlink>
    </w:p>
    <w:p>
      <w:pPr>
        <w:numPr>
          <w:ilvl w:val="0"/>
          <w:numId w:val="2028"/>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557</w:t>
        </w:r>
      </w:hyperlink>
    </w:p>
    <w:p>
      <w:pPr>
        <w:pStyle w:val="FirstParagraph"/>
      </w:pPr>
    </w:p>
    <w:bookmarkEnd w:id="1372"/>
    <w:bookmarkStart w:id="1373" w:name="Xb21e9963c4aca0bb17f334dd47261730d72e2a3"/>
    <w:p>
      <w:pPr>
        <w:pStyle w:val="Titre3"/>
      </w:pPr>
      <w:r>
        <w:t xml:space="preserve">Como as simulações podem ser utilizadas diretamente para inferência?</w:t>
      </w:r>
    </w:p>
    <w:p>
      <w:pPr>
        <w:numPr>
          <w:ilvl w:val="0"/>
          <w:numId w:val="2029"/>
        </w:numPr>
      </w:pPr>
      <w:r>
        <w:t xml:space="preserve">Em alguns problemas, o cálculo analítico da distribuição de interesse é impossível ou extremamente difícil.</w:t>
      </w:r>
      <w:hyperlink w:anchor="ref-burkner2026">
        <w:r>
          <w:rPr>
            <w:rStyle w:val="Lienhypertexte"/>
            <w:vertAlign w:val="superscript"/>
          </w:rPr>
          <w:t xml:space="preserve">557</w:t>
        </w:r>
      </w:hyperlink>
    </w:p>
    <w:p>
      <w:pPr>
        <w:numPr>
          <w:ilvl w:val="0"/>
          <w:numId w:val="2029"/>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557</w:t>
        </w:r>
      </w:hyperlink>
    </w:p>
    <w:p>
      <w:pPr>
        <w:numPr>
          <w:ilvl w:val="0"/>
          <w:numId w:val="2029"/>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557</w:t>
        </w:r>
      </w:hyperlink>
    </w:p>
    <w:p>
      <w:pPr>
        <w:pStyle w:val="FirstParagraph"/>
      </w:pPr>
    </w:p>
    <w:bookmarkEnd w:id="1373"/>
    <w:bookmarkStart w:id="1374" w:name="X08a660102ddb025292f7cb79a7fe6e1776e2c95"/>
    <w:p>
      <w:pPr>
        <w:pStyle w:val="Titre3"/>
      </w:pPr>
      <w:r>
        <w:t xml:space="preserve">Como as simulações auxiliam na validação de modelos?</w:t>
      </w:r>
    </w:p>
    <w:p>
      <w:pPr>
        <w:numPr>
          <w:ilvl w:val="0"/>
          <w:numId w:val="2030"/>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557</w:t>
        </w:r>
      </w:hyperlink>
    </w:p>
    <w:p>
      <w:pPr>
        <w:numPr>
          <w:ilvl w:val="0"/>
          <w:numId w:val="2030"/>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557</w:t>
        </w:r>
      </w:hyperlink>
    </w:p>
    <w:p>
      <w:pPr>
        <w:pStyle w:val="FirstParagraph"/>
      </w:pPr>
    </w:p>
    <w:bookmarkEnd w:id="1374"/>
    <w:bookmarkEnd w:id="1375"/>
    <w:bookmarkStart w:id="1381" w:name="métodos-de-simulação"/>
    <w:p>
      <w:pPr>
        <w:pStyle w:val="Titre2"/>
      </w:pPr>
      <w:r>
        <w:t xml:space="preserve">Métodos de simulação</w:t>
      </w:r>
    </w:p>
    <w:p>
      <w:pPr>
        <w:pStyle w:val="FirstParagraph"/>
      </w:pPr>
    </w:p>
    <w:bookmarkStart w:id="1376" w:name="X81f0a213e67bdd25819df91c61dda80dac137d3"/>
    <w:p>
      <w:pPr>
        <w:pStyle w:val="Titre3"/>
      </w:pPr>
      <w:r>
        <w:t xml:space="preserve">Quais são os elementos fundamentais de um estudo de simulação?</w:t>
      </w:r>
    </w:p>
    <w:p>
      <w:pPr>
        <w:numPr>
          <w:ilvl w:val="0"/>
          <w:numId w:val="2031"/>
        </w:numPr>
      </w:pPr>
      <w:r>
        <w:t xml:space="preserve">Objetivo da simulação: Definir o que se pretende investigar, como avaliar um método ou comparar diferentes abordagens.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Métodos de análise: Aplicar aos dados simulados os métodos estatísticos que se deseja avaliar ou comparar.</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pStyle w:val="FirstParagraph"/>
      </w:pPr>
    </w:p>
    <w:bookmarkEnd w:id="1376"/>
    <w:bookmarkStart w:id="1377" w:name="o-que-é-um-cenário-de-simulação"/>
    <w:p>
      <w:pPr>
        <w:pStyle w:val="Titre3"/>
      </w:pPr>
      <w:r>
        <w:t xml:space="preserve">O que é um cenário de simulação?</w:t>
      </w:r>
    </w:p>
    <w:p>
      <w:pPr>
        <w:numPr>
          <w:ilvl w:val="0"/>
          <w:numId w:val="2032"/>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556</w:t>
        </w:r>
      </w:hyperlink>
    </w:p>
    <w:p>
      <w:pPr>
        <w:numPr>
          <w:ilvl w:val="0"/>
          <w:numId w:val="2032"/>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556</w:t>
        </w:r>
      </w:hyperlink>
    </w:p>
    <w:p>
      <w:pPr>
        <w:numPr>
          <w:ilvl w:val="0"/>
          <w:numId w:val="2032"/>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556</w:t>
        </w:r>
      </w:hyperlink>
    </w:p>
    <w:p>
      <w:pPr>
        <w:numPr>
          <w:ilvl w:val="0"/>
          <w:numId w:val="2032"/>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7"/>
    <w:bookmarkStart w:id="1378" w:name="X4fd168827de0d76deb5abc51e474d5820ce6b0c"/>
    <w:p>
      <w:pPr>
        <w:pStyle w:val="Titre3"/>
      </w:pPr>
      <w:r>
        <w:t xml:space="preserve">Quais são os principais elementos para avaliar a qualidade de um modelo de simulação?</w:t>
      </w:r>
    </w:p>
    <w:p>
      <w:pPr>
        <w:numPr>
          <w:ilvl w:val="0"/>
          <w:numId w:val="2033"/>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558</w:t>
        </w:r>
      </w:hyperlink>
    </w:p>
    <w:p>
      <w:pPr>
        <w:numPr>
          <w:ilvl w:val="0"/>
          <w:numId w:val="2033"/>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558</w:t>
        </w:r>
      </w:hyperlink>
    </w:p>
    <w:p>
      <w:pPr>
        <w:numPr>
          <w:ilvl w:val="0"/>
          <w:numId w:val="2033"/>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558</w:t>
        </w:r>
      </w:hyperlink>
    </w:p>
    <w:p>
      <w:pPr>
        <w:numPr>
          <w:ilvl w:val="0"/>
          <w:numId w:val="2033"/>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558</w:t>
        </w:r>
      </w:hyperlink>
    </w:p>
    <w:p>
      <w:pPr>
        <w:pStyle w:val="FirstParagraph"/>
      </w:pPr>
    </w:p>
    <w:bookmarkEnd w:id="1378"/>
    <w:bookmarkStart w:id="1379" w:name="X2e009dd9b9329ebb29b1f496e074a928605aa2a"/>
    <w:p>
      <w:pPr>
        <w:pStyle w:val="Titre3"/>
      </w:pPr>
      <w:r>
        <w:t xml:space="preserve">Por que é necessário repetir muitas simulações?</w:t>
      </w:r>
    </w:p>
    <w:p>
      <w:pPr>
        <w:numPr>
          <w:ilvl w:val="0"/>
          <w:numId w:val="2034"/>
        </w:numPr>
      </w:pPr>
      <w:r>
        <w:t xml:space="preserve">Mesmo em simulações, os resultados variam devido à variabilidade aleatória das amostras geradas.</w:t>
      </w:r>
      <w:hyperlink w:anchor="ref-boulesteix2020">
        <w:r>
          <w:rPr>
            <w:rStyle w:val="Lienhypertexte"/>
            <w:vertAlign w:val="superscript"/>
          </w:rPr>
          <w:t xml:space="preserve">556</w:t>
        </w:r>
      </w:hyperlink>
    </w:p>
    <w:p>
      <w:pPr>
        <w:numPr>
          <w:ilvl w:val="0"/>
          <w:numId w:val="2034"/>
        </w:numPr>
      </w:pPr>
      <w:r>
        <w:t xml:space="preserve">Por isso, é necessário repetir o processo de geração de dados e análise muitas vezes.</w:t>
      </w:r>
      <w:hyperlink w:anchor="ref-boulesteix2020">
        <w:r>
          <w:rPr>
            <w:rStyle w:val="Lienhypertexte"/>
            <w:vertAlign w:val="superscript"/>
          </w:rPr>
          <w:t xml:space="preserve">556</w:t>
        </w:r>
      </w:hyperlink>
    </w:p>
    <w:p>
      <w:pPr>
        <w:numPr>
          <w:ilvl w:val="0"/>
          <w:numId w:val="2034"/>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556</w:t>
        </w:r>
      </w:hyperlink>
    </w:p>
    <w:p>
      <w:pPr>
        <w:pStyle w:val="FirstParagraph"/>
      </w:pPr>
    </w:p>
    <w:bookmarkEnd w:id="1379"/>
    <w:bookmarkStart w:id="1380" w:name="Xe4620bd8dfd7d08f0e8fcc04e011e0fbfce0198"/>
    <w:p>
      <w:pPr>
        <w:pStyle w:val="Titre3"/>
      </w:pPr>
      <w:r>
        <w:t xml:space="preserve">Quais boas práticas devem ser seguidas em estudos de modelagem e simulação?</w:t>
      </w:r>
    </w:p>
    <w:p>
      <w:pPr>
        <w:numPr>
          <w:ilvl w:val="0"/>
          <w:numId w:val="2035"/>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5"/>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559</w:t>
        </w:r>
      </w:hyperlink>
    </w:p>
    <w:p>
      <w:pPr>
        <w:numPr>
          <w:ilvl w:val="0"/>
          <w:numId w:val="2035"/>
        </w:numPr>
      </w:pPr>
      <w:r>
        <w:t xml:space="preserve">Compartilhar dados, modelos e códigos sempre que possível para facilitar a reprodutibilidade científica.</w:t>
      </w:r>
      <w:hyperlink w:anchor="ref-erdemir2020">
        <w:r>
          <w:rPr>
            <w:rStyle w:val="Lienhypertexte"/>
            <w:vertAlign w:val="superscript"/>
          </w:rPr>
          <w:t xml:space="preserve">558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bfa1df-2f83-4822-b361-eef7f7354988"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bfa1df-2f83-4822-b361-eef7f7354988"/>
      <w:r>
        <w:rPr>
          <w:rFonts/>
          <w:b w:val="true"/>
          <w:strike w:val="false"/>
        </w:rPr>
        <w:t xml:space="preserve">: </w:t>
      </w:r>
      <w:r>
        <w:t xml:space="preserve">Dados simulados a partir de diferentes distribuições: Normal(0,1), Binomial(1,0.4), Poisson(2) e Exponencial(1).</w:t>
      </w:r>
    </w:p>
    <w:p>
      <w:pPr>
        <w:pStyle w:val="Corpsdetexte"/>
      </w:pPr>
    </w:p>
    <w:bookmarkEnd w:id="1380"/>
    <w:bookmarkEnd w:id="1381"/>
    <w:bookmarkStart w:id="1384" w:name="método-de-monte-carlo"/>
    <w:p>
      <w:pPr>
        <w:pStyle w:val="Titre2"/>
      </w:pPr>
      <w:r>
        <w:t xml:space="preserve">Método de Monte Carlo</w:t>
      </w:r>
    </w:p>
    <w:p>
      <w:pPr>
        <w:pStyle w:val="FirstParagraph"/>
      </w:pPr>
    </w:p>
    <w:bookmarkStart w:id="1382" w:name="o-que-é-o-método-de-monte-carlo"/>
    <w:p>
      <w:pPr>
        <w:pStyle w:val="Titre3"/>
      </w:pPr>
      <w:r>
        <w:t xml:space="preserve">O que é o método de Monte Carlo?</w:t>
      </w:r>
    </w:p>
    <w:p>
      <w:pPr>
        <w:numPr>
          <w:ilvl w:val="0"/>
          <w:numId w:val="2036"/>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560</w:t>
        </w:r>
      </w:hyperlink>
    </w:p>
    <w:p>
      <w:pPr>
        <w:numPr>
          <w:ilvl w:val="0"/>
          <w:numId w:val="2036"/>
        </w:numPr>
      </w:pPr>
      <w:r>
        <w:t xml:space="preserve">A ideia central é aproximar resultados teóricos por meio da simulação de muitas amostras aleatórias.</w:t>
      </w:r>
      <w:hyperlink w:anchor="ref-metropolis1949b">
        <w:r>
          <w:rPr>
            <w:rStyle w:val="Lienhypertexte"/>
            <w:vertAlign w:val="superscript"/>
          </w:rPr>
          <w:t xml:space="preserve">560</w:t>
        </w:r>
      </w:hyperlink>
    </w:p>
    <w:p>
      <w:pPr>
        <w:numPr>
          <w:ilvl w:val="0"/>
          <w:numId w:val="2036"/>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0940d0-1af5-4e6c-bbdb-ebd61cc3ed4a"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0940d0-1af5-4e6c-bbdb-ebd61cc3ed4a"/>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256b68-7aca-414d-9728-9ab53746faa9"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256b68-7aca-414d-9728-9ab53746faa9"/>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561</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562</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2"/>
    <w:bookmarkStart w:id="1383" w:name="Xe94d7a5df00ae07122c535fe04bdbc50959b2df"/>
    <w:p>
      <w:pPr>
        <w:pStyle w:val="Titre3"/>
      </w:pPr>
      <w:r>
        <w:t xml:space="preserve">Como escolher a distribuição adequada em um estudo de simulação?</w:t>
      </w:r>
    </w:p>
    <w:p>
      <w:pPr>
        <w:pStyle w:val="Compact"/>
        <w:numPr>
          <w:ilvl w:val="0"/>
          <w:numId w:val="2037"/>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3"/>
    <w:bookmarkEnd w:id="1384"/>
    <w:bookmarkStart w:id="1387" w:name="Xda4b19a7d9f46ffd5575b44c02a9d34fb01e654"/>
    <w:p>
      <w:pPr>
        <w:pStyle w:val="Titre2"/>
      </w:pPr>
      <w:r>
        <w:t xml:space="preserve">Avaliação de métodos estatísticos em simulações</w:t>
      </w:r>
    </w:p>
    <w:p>
      <w:pPr>
        <w:pStyle w:val="FirstParagraph"/>
      </w:pPr>
    </w:p>
    <w:bookmarkStart w:id="1385" w:name="X3a8a40450d1f5e5b4a0d26b2200c6a2a88bb2c8"/>
    <w:p>
      <w:pPr>
        <w:pStyle w:val="Titre3"/>
      </w:pPr>
      <w:r>
        <w:t xml:space="preserve">Quais critérios são usados para avaliar métodos estatísticos em simulações?</w:t>
      </w:r>
    </w:p>
    <w:p>
      <w:pPr>
        <w:numPr>
          <w:ilvl w:val="0"/>
          <w:numId w:val="2038"/>
        </w:numPr>
      </w:pPr>
      <w:r>
        <w:t xml:space="preserve">Erro tipo I: probabilidade de rejeitar uma hipótese nula verdadeira.</w:t>
      </w:r>
      <w:hyperlink w:anchor="ref-boulesteix2020">
        <w:r>
          <w:rPr>
            <w:rStyle w:val="Lienhypertexte"/>
            <w:vertAlign w:val="superscript"/>
          </w:rPr>
          <w:t xml:space="preserve">556</w:t>
        </w:r>
      </w:hyperlink>
    </w:p>
    <w:p>
      <w:pPr>
        <w:numPr>
          <w:ilvl w:val="0"/>
          <w:numId w:val="2038"/>
        </w:numPr>
      </w:pPr>
      <w:r>
        <w:t xml:space="preserve">Poder estatístico: probabilidade de detectar um efeito quando ele realmente existe.</w:t>
      </w:r>
      <w:hyperlink w:anchor="ref-boulesteix2020">
        <w:r>
          <w:rPr>
            <w:rStyle w:val="Lienhypertexte"/>
            <w:vertAlign w:val="superscript"/>
          </w:rPr>
          <w:t xml:space="preserve">556</w:t>
        </w:r>
      </w:hyperlink>
    </w:p>
    <w:p>
      <w:pPr>
        <w:numPr>
          <w:ilvl w:val="0"/>
          <w:numId w:val="2038"/>
        </w:numPr>
      </w:pPr>
      <w:r>
        <w:t xml:space="preserve">Viés das estimativas: diferença entre o valor estimado e o valor verdadeiro do parâmetro.</w:t>
      </w:r>
      <w:hyperlink w:anchor="ref-boulesteix2020">
        <w:r>
          <w:rPr>
            <w:rStyle w:val="Lienhypertexte"/>
            <w:vertAlign w:val="superscript"/>
          </w:rPr>
          <w:t xml:space="preserve">556</w:t>
        </w:r>
      </w:hyperlink>
    </w:p>
    <w:p>
      <w:pPr>
        <w:numPr>
          <w:ilvl w:val="0"/>
          <w:numId w:val="2038"/>
        </w:numPr>
      </w:pPr>
      <w:r>
        <w:t xml:space="preserve">Cobertura de intervalos de confiança: proporção de intervalos que contêm o valor verdadeiro do parâmetro.</w:t>
      </w:r>
      <w:hyperlink w:anchor="ref-boulesteix2020">
        <w:r>
          <w:rPr>
            <w:rStyle w:val="Lienhypertexte"/>
            <w:vertAlign w:val="superscript"/>
          </w:rPr>
          <w:t xml:space="preserve">556</w:t>
        </w:r>
      </w:hyperlink>
    </w:p>
    <w:p>
      <w:pPr>
        <w:numPr>
          <w:ilvl w:val="0"/>
          <w:numId w:val="2038"/>
        </w:numPr>
      </w:pPr>
      <w:r>
        <w:t xml:space="preserve">Erro de predição: diferença entre valores previstos e valores observados em modelos preditivos.</w:t>
      </w:r>
      <w:hyperlink w:anchor="ref-boulesteix2020">
        <w:r>
          <w:rPr>
            <w:rStyle w:val="Lienhypertexte"/>
            <w:vertAlign w:val="superscript"/>
          </w:rPr>
          <w:t xml:space="preserve">556</w:t>
        </w:r>
      </w:hyperlink>
    </w:p>
    <w:p>
      <w:pPr>
        <w:numPr>
          <w:ilvl w:val="0"/>
          <w:numId w:val="2038"/>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556</w:t>
        </w:r>
      </w:hyperlink>
    </w:p>
    <w:p>
      <w:pPr>
        <w:numPr>
          <w:ilvl w:val="0"/>
          <w:numId w:val="2038"/>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556</w:t>
        </w:r>
      </w:hyperlink>
    </w:p>
    <w:p>
      <w:pPr>
        <w:numPr>
          <w:ilvl w:val="0"/>
          <w:numId w:val="2038"/>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556</w:t>
        </w:r>
      </w:hyperlink>
    </w:p>
    <w:p>
      <w:pPr>
        <w:pStyle w:val="FirstParagraph"/>
      </w:pPr>
    </w:p>
    <w:bookmarkEnd w:id="1385"/>
    <w:bookmarkStart w:id="1386" w:name="o-que-é-o-erro-padrão-de-monte-carlo"/>
    <w:p>
      <w:pPr>
        <w:pStyle w:val="Titre3"/>
      </w:pPr>
      <w:r>
        <w:t xml:space="preserve">O que é o erro padrão de Monte Carlo?</w:t>
      </w:r>
    </w:p>
    <w:p>
      <w:pPr>
        <w:pStyle w:val="FirstParagraph"/>
      </w:pPr>
    </w:p>
    <w:p>
      <w:pPr>
        <w:numPr>
          <w:ilvl w:val="0"/>
          <w:numId w:val="2039"/>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555</w:t>
        </w:r>
      </w:hyperlink>
    </w:p>
    <w:p>
      <w:pPr>
        <w:numPr>
          <w:ilvl w:val="0"/>
          <w:numId w:val="2039"/>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555</w:t>
        </w:r>
      </w:hyperlink>
    </w:p>
    <w:p>
      <w:pPr>
        <w:numPr>
          <w:ilvl w:val="0"/>
          <w:numId w:val="2039"/>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555</w:t>
        </w:r>
      </w:hyperlink>
    </w:p>
    <w:p>
      <w:pPr>
        <w:numPr>
          <w:ilvl w:val="0"/>
          <w:numId w:val="2039"/>
        </w:numPr>
      </w:pPr>
      <w:r>
        <w:t xml:space="preserve">O MCSE mede a precisão com que uma medida de desempenho foi estimada a partir do número de repetições realizadas.</w:t>
      </w:r>
      <w:hyperlink w:anchor="ref-morris2019">
        <w:r>
          <w:rPr>
            <w:rStyle w:val="Lienhypertexte"/>
            <w:vertAlign w:val="superscript"/>
          </w:rPr>
          <w:t xml:space="preserve">555</w:t>
        </w:r>
      </w:hyperlink>
    </w:p>
    <w:p>
      <w:pPr>
        <w:numPr>
          <w:ilvl w:val="0"/>
          <w:numId w:val="2039"/>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555</w:t>
        </w:r>
      </w:hyperlink>
      <w:r>
        <w:rPr>
          <w:vertAlign w:val="superscript"/>
        </w:rPr>
        <w:t xml:space="preserve">,</w:t>
      </w:r>
      <w:hyperlink w:anchor="ref-white2023">
        <w:r>
          <w:rPr>
            <w:rStyle w:val="Lienhypertexte"/>
            <w:vertAlign w:val="superscript"/>
          </w:rPr>
          <w:t xml:space="preserve">563</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7a76f1-c2ad-4dba-9fa1-1b58b4eb6fde"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7a76f1-c2ad-4dba-9fa1-1b58b4eb6fde"/>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564</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6"/>
    <w:bookmarkEnd w:id="1387"/>
    <w:bookmarkStart w:id="1389" w:name="diretrizes-para-redação-11"/>
    <w:p>
      <w:pPr>
        <w:pStyle w:val="Titre2"/>
      </w:pPr>
      <w:r>
        <w:t xml:space="preserve">Diretrizes para redação</w:t>
      </w:r>
    </w:p>
    <w:p>
      <w:pPr>
        <w:pStyle w:val="FirstParagraph"/>
      </w:pPr>
    </w:p>
    <w:bookmarkStart w:id="1388" w:name="X6ac86da5db837987e10b435584814b34a19f47e"/>
    <w:p>
      <w:pPr>
        <w:pStyle w:val="Titre3"/>
      </w:pPr>
      <w:r>
        <w:t xml:space="preserve">Quais são as diretrizes para redação de estudos de simulação computacional?</w:t>
      </w:r>
    </w:p>
    <w:p>
      <w:pPr>
        <w:numPr>
          <w:ilvl w:val="0"/>
          <w:numId w:val="2040"/>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0"/>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565</w:t>
        </w:r>
      </w:hyperlink>
    </w:p>
    <w:p>
      <w:pPr>
        <w:pStyle w:val="FirstParagraph"/>
      </w:pPr>
    </w:p>
    <w:p>
      <w:pPr>
        <w:pStyle w:val="Corpsdetexte"/>
      </w:pPr>
    </w:p>
    <w:p>
      <w:r>
        <w:br w:type="page"/>
      </w:r>
    </w:p>
    <w:bookmarkEnd w:id="1388"/>
    <w:bookmarkEnd w:id="1389"/>
    <w:bookmarkEnd w:id="1390"/>
    <w:bookmarkStart w:id="1395" w:name="pesquisa-qualitativa"/>
    <w:p>
      <w:pPr>
        <w:pStyle w:val="Titre1"/>
      </w:pPr>
      <w:r>
        <w:rPr>
          <w:b/>
          <w:bCs/>
        </w:rPr>
        <w:t xml:space="preserve">Pesquisa qualitativa</w:t>
      </w:r>
    </w:p>
    <w:p>
      <w:pPr>
        <w:pStyle w:val="FirstParagraph"/>
      </w:pPr>
    </w:p>
    <w:bookmarkStart w:id="1392" w:name="pesquisa-qualitativa-1"/>
    <w:p>
      <w:pPr>
        <w:pStyle w:val="Titre2"/>
      </w:pPr>
      <w:r>
        <w:t xml:space="preserve">Pesquisa qualitativa</w:t>
      </w:r>
    </w:p>
    <w:p>
      <w:pPr>
        <w:pStyle w:val="FirstParagraph"/>
      </w:pPr>
    </w:p>
    <w:bookmarkStart w:id="1391" w:name="o-que-é-pesquisa-qualitativa"/>
    <w:p>
      <w:pPr>
        <w:pStyle w:val="Titre3"/>
      </w:pPr>
      <w:r>
        <w:t xml:space="preserve">O que é pesquisa qualitativa?</w:t>
      </w:r>
    </w:p>
    <w:p>
      <w:pPr>
        <w:numPr>
          <w:ilvl w:val="0"/>
          <w:numId w:val="2041"/>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566</w:t>
        </w:r>
      </w:hyperlink>
    </w:p>
    <w:p>
      <w:pPr>
        <w:numPr>
          <w:ilvl w:val="0"/>
          <w:numId w:val="2041"/>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566</w:t>
        </w:r>
      </w:hyperlink>
    </w:p>
    <w:p>
      <w:pPr>
        <w:pStyle w:val="FirstParagraph"/>
      </w:pPr>
    </w:p>
    <w:bookmarkEnd w:id="1391"/>
    <w:bookmarkEnd w:id="1392"/>
    <w:bookmarkStart w:id="1394" w:name="diretrizes-para-redação-12"/>
    <w:p>
      <w:pPr>
        <w:pStyle w:val="Titre2"/>
      </w:pPr>
      <w:r>
        <w:t xml:space="preserve">Diretrizes para redação</w:t>
      </w:r>
    </w:p>
    <w:p>
      <w:pPr>
        <w:pStyle w:val="FirstParagraph"/>
      </w:pPr>
    </w:p>
    <w:bookmarkStart w:id="1393" w:name="Xca44c335b5e18fff2847c3885b842b0f0b2cf69"/>
    <w:p>
      <w:pPr>
        <w:pStyle w:val="Titre3"/>
      </w:pPr>
      <w:r>
        <w:t xml:space="preserve">Quais são as diretrizes para redação de estudos de propriedades psicométricas?</w:t>
      </w:r>
    </w:p>
    <w:p>
      <w:pPr>
        <w:numPr>
          <w:ilvl w:val="0"/>
          <w:numId w:val="2042"/>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2"/>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567</w:t>
        </w:r>
      </w:hyperlink>
    </w:p>
    <w:p>
      <w:pPr>
        <w:numPr>
          <w:ilvl w:val="0"/>
          <w:numId w:val="2042"/>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568</w:t>
        </w:r>
      </w:hyperlink>
    </w:p>
    <w:p>
      <w:pPr>
        <w:numPr>
          <w:ilvl w:val="0"/>
          <w:numId w:val="2042"/>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569</w:t>
        </w:r>
      </w:hyperlink>
    </w:p>
    <w:p>
      <w:pPr>
        <w:pStyle w:val="FirstParagraph"/>
      </w:pPr>
    </w:p>
    <w:p>
      <w:pPr>
        <w:pStyle w:val="Corpsdetexte"/>
      </w:pPr>
    </w:p>
    <w:p>
      <w:r>
        <w:br w:type="page"/>
      </w:r>
    </w:p>
    <w:bookmarkEnd w:id="1393"/>
    <w:bookmarkEnd w:id="1394"/>
    <w:bookmarkEnd w:id="1395"/>
    <w:bookmarkStart w:id="1398" w:name="custo-efetividade"/>
    <w:p>
      <w:pPr>
        <w:pStyle w:val="Titre1"/>
      </w:pPr>
      <w:r>
        <w:rPr>
          <w:b/>
          <w:bCs/>
        </w:rPr>
        <w:t xml:space="preserve">Análise de custo-efetividade</w:t>
      </w:r>
    </w:p>
    <w:p>
      <w:pPr>
        <w:pStyle w:val="FirstParagraph"/>
      </w:pPr>
    </w:p>
    <w:bookmarkStart w:id="1397" w:name="análise-de-custo-efetividade"/>
    <w:p>
      <w:pPr>
        <w:pStyle w:val="Titre2"/>
      </w:pPr>
      <w:r>
        <w:t xml:space="preserve">Análise de Custo-efetividade</w:t>
      </w:r>
    </w:p>
    <w:p>
      <w:pPr>
        <w:pStyle w:val="FirstParagraph"/>
      </w:pPr>
    </w:p>
    <w:bookmarkStart w:id="1396" w:name="o-que-é-análise-de-custo-efetividade"/>
    <w:p>
      <w:pPr>
        <w:pStyle w:val="Titre3"/>
      </w:pPr>
      <w:r>
        <w:t xml:space="preserve">O que é análise de custo-efetividade?</w:t>
      </w:r>
    </w:p>
    <w:p>
      <w:pPr>
        <w:pStyle w:val="Compact"/>
        <w:numPr>
          <w:ilvl w:val="0"/>
          <w:numId w:val="2043"/>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6"/>
    <w:bookmarkEnd w:id="1397"/>
    <w:bookmarkEnd w:id="1398"/>
    <w:bookmarkStart w:id="1400" w:name="parte-12"/>
    <w:p>
      <w:pPr>
        <w:pStyle w:val="Titre1"/>
      </w:pPr>
      <w:r>
        <w:rPr>
          <w:i/>
          <w:iCs/>
        </w:rPr>
        <w:t xml:space="preserve">PARTE 12: SÍNTESE DE EVIDÊNCIAS</w:t>
      </w:r>
    </w:p>
    <w:bookmarkStart w:id="1399" w:name="integração-de-resultados-revisões"/>
    <w:p>
      <w:pPr>
        <w:pStyle w:val="Titre2"/>
      </w:pPr>
      <w:r>
        <w:t xml:space="preserve">Integração de resultados: Revisões</w:t>
      </w:r>
    </w:p>
    <w:p>
      <w:r>
        <w:br w:type="page"/>
      </w:r>
    </w:p>
    <w:bookmarkEnd w:id="1399"/>
    <w:bookmarkEnd w:id="1400"/>
    <w:bookmarkStart w:id="1412" w:name="revisao-sistematica"/>
    <w:p>
      <w:pPr>
        <w:pStyle w:val="Titre1"/>
      </w:pPr>
      <w:r>
        <w:rPr>
          <w:b/>
          <w:bCs/>
        </w:rPr>
        <w:t xml:space="preserve">Revisão sistemática</w:t>
      </w:r>
    </w:p>
    <w:p>
      <w:pPr>
        <w:pStyle w:val="FirstParagraph"/>
      </w:pPr>
    </w:p>
    <w:bookmarkStart w:id="1402" w:name="tipologia-de-revisões"/>
    <w:p>
      <w:pPr>
        <w:pStyle w:val="Titre2"/>
      </w:pPr>
      <w:r>
        <w:t xml:space="preserve">Tipologia de revisões</w:t>
      </w:r>
    </w:p>
    <w:p>
      <w:pPr>
        <w:pStyle w:val="FirstParagraph"/>
      </w:pPr>
    </w:p>
    <w:bookmarkStart w:id="1401" w:name="qual-é-a-tipologia-de-revisões"/>
    <w:p>
      <w:pPr>
        <w:pStyle w:val="Titre3"/>
      </w:pPr>
      <w:r>
        <w:t xml:space="preserve">Qual é a tipologia de revisões?</w:t>
      </w:r>
    </w:p>
    <w:p>
      <w:pPr>
        <w:numPr>
          <w:ilvl w:val="0"/>
          <w:numId w:val="2044"/>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4"/>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1"/>
    <w:bookmarkEnd w:id="1402"/>
    <w:bookmarkStart w:id="1406" w:name="revisão-sistemática-de-literatura"/>
    <w:p>
      <w:pPr>
        <w:pStyle w:val="Titre2"/>
      </w:pPr>
      <w:r>
        <w:t xml:space="preserve">Revisão sistemática de literatura</w:t>
      </w:r>
    </w:p>
    <w:p>
      <w:pPr>
        <w:pStyle w:val="FirstParagraph"/>
      </w:pPr>
    </w:p>
    <w:bookmarkStart w:id="1405" w:name="o-que-é-revisão-sistemática"/>
    <w:p>
      <w:pPr>
        <w:pStyle w:val="Titre3"/>
      </w:pPr>
      <w:r>
        <w:t xml:space="preserve">O que é revisão sistemática?</w:t>
      </w:r>
    </w:p>
    <w:p>
      <w:pPr>
        <w:numPr>
          <w:ilvl w:val="0"/>
          <w:numId w:val="2045"/>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5"/>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571</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3">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572</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573</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4">
        <w:r>
          <w:rPr>
            <w:rStyle w:val="Lienhypertexte"/>
          </w:rPr>
          <w:t xml:space="preserve">Unpaywall</w:t>
        </w:r>
      </w:hyperlink>
      <w:r>
        <w:t xml:space="preserve">.</w:t>
      </w:r>
    </w:p>
    <w:p>
      <w:pPr>
        <w:pStyle w:val="Corpsdetexte"/>
      </w:pPr>
    </w:p>
    <w:bookmarkEnd w:id="1405"/>
    <w:bookmarkEnd w:id="1406"/>
    <w:bookmarkStart w:id="1409" w:name="tipos-de-revisão-sistemática"/>
    <w:p>
      <w:pPr>
        <w:pStyle w:val="Titre2"/>
      </w:pPr>
      <w:r>
        <w:t xml:space="preserve">Tipos de revisão sistemática</w:t>
      </w:r>
    </w:p>
    <w:p>
      <w:pPr>
        <w:pStyle w:val="FirstParagraph"/>
      </w:pPr>
    </w:p>
    <w:bookmarkStart w:id="1407" w:name="Xf3fd165ec473ddee02baa4ebc37d961fa54d7b0"/>
    <w:p>
      <w:pPr>
        <w:pStyle w:val="Titre3"/>
      </w:pPr>
      <w:r>
        <w:t xml:space="preserve">Quais são os tipos de revisão sistemática?</w:t>
      </w:r>
    </w:p>
    <w:p>
      <w:pPr>
        <w:numPr>
          <w:ilvl w:val="0"/>
          <w:numId w:val="2046"/>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6"/>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6"/>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6"/>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6"/>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6"/>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07"/>
    <w:bookmarkStart w:id="1408" w:name="X60d6371b9cc544047aa4540d0291b5c75218ff6"/>
    <w:p>
      <w:pPr>
        <w:pStyle w:val="Titre3"/>
      </w:pPr>
      <w:r>
        <w:t xml:space="preserve">Quais delineamentos de revisão parecem mas não são revisões sistemáticas?</w:t>
      </w:r>
    </w:p>
    <w:p>
      <w:pPr>
        <w:numPr>
          <w:ilvl w:val="0"/>
          <w:numId w:val="2047"/>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7"/>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7"/>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08"/>
    <w:bookmarkEnd w:id="1409"/>
    <w:bookmarkStart w:id="1411" w:name="diretrizes-para-redação-13"/>
    <w:p>
      <w:pPr>
        <w:pStyle w:val="Titre2"/>
      </w:pPr>
      <w:r>
        <w:t xml:space="preserve">Diretrizes para redação</w:t>
      </w:r>
    </w:p>
    <w:p>
      <w:pPr>
        <w:pStyle w:val="FirstParagraph"/>
      </w:pPr>
    </w:p>
    <w:bookmarkStart w:id="1410" w:name="Xbb704ac6f83bc24783804f6dd179830f7d782d2"/>
    <w:p>
      <w:pPr>
        <w:pStyle w:val="Titre3"/>
      </w:pPr>
      <w:r>
        <w:t xml:space="preserve">Quais são as diretrizes para revisão sistemática?</w:t>
      </w:r>
    </w:p>
    <w:p>
      <w:pPr>
        <w:numPr>
          <w:ilvl w:val="0"/>
          <w:numId w:val="2048"/>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8"/>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numPr>
          <w:ilvl w:val="0"/>
          <w:numId w:val="2048"/>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578</w:t>
        </w:r>
      </w:hyperlink>
    </w:p>
    <w:p>
      <w:pPr>
        <w:pStyle w:val="FirstParagraph"/>
      </w:pPr>
    </w:p>
    <w:p>
      <w:pPr>
        <w:pStyle w:val="Corpsdetexte"/>
      </w:pPr>
    </w:p>
    <w:p>
      <w:r>
        <w:br w:type="page"/>
      </w:r>
    </w:p>
    <w:bookmarkEnd w:id="1410"/>
    <w:bookmarkEnd w:id="1411"/>
    <w:bookmarkEnd w:id="1412"/>
    <w:bookmarkStart w:id="1446" w:name="meta-analise"/>
    <w:p>
      <w:pPr>
        <w:pStyle w:val="Titre1"/>
      </w:pPr>
      <w:r>
        <w:rPr>
          <w:b/>
          <w:bCs/>
        </w:rPr>
        <w:t xml:space="preserve">Meta-análise</w:t>
      </w:r>
    </w:p>
    <w:p>
      <w:pPr>
        <w:pStyle w:val="FirstParagraph"/>
      </w:pPr>
    </w:p>
    <w:bookmarkStart w:id="1414" w:name="características-4"/>
    <w:p>
      <w:pPr>
        <w:pStyle w:val="Titre2"/>
      </w:pPr>
      <w:r>
        <w:t xml:space="preserve">Características</w:t>
      </w:r>
    </w:p>
    <w:p>
      <w:pPr>
        <w:pStyle w:val="FirstParagraph"/>
      </w:pPr>
    </w:p>
    <w:bookmarkStart w:id="1413" w:name="o-que-é-meta-análise"/>
    <w:p>
      <w:pPr>
        <w:pStyle w:val="Titre3"/>
      </w:pPr>
      <w:r>
        <w:t xml:space="preserve">O que é meta-análise?</w:t>
      </w:r>
    </w:p>
    <w:p>
      <w:pPr>
        <w:numPr>
          <w:ilvl w:val="0"/>
          <w:numId w:val="2049"/>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579</w:t>
        </w:r>
      </w:hyperlink>
    </w:p>
    <w:p>
      <w:pPr>
        <w:numPr>
          <w:ilvl w:val="0"/>
          <w:numId w:val="2049"/>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579</w:t>
        </w:r>
      </w:hyperlink>
    </w:p>
    <w:p>
      <w:pPr>
        <w:numPr>
          <w:ilvl w:val="0"/>
          <w:numId w:val="2049"/>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49"/>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3"/>
    <w:bookmarkEnd w:id="1414"/>
    <w:bookmarkStart w:id="1416" w:name="modelos-de-meta-análise"/>
    <w:p>
      <w:pPr>
        <w:pStyle w:val="Titre2"/>
      </w:pPr>
      <w:r>
        <w:t xml:space="preserve">Modelos de meta-análise</w:t>
      </w:r>
    </w:p>
    <w:p>
      <w:pPr>
        <w:pStyle w:val="FirstParagraph"/>
      </w:pPr>
    </w:p>
    <w:bookmarkStart w:id="1415" w:name="X62db796ba087d72bbe44a4eb97a48a3050aa437"/>
    <w:p>
      <w:pPr>
        <w:pStyle w:val="Titre3"/>
      </w:pPr>
      <w:r>
        <w:t xml:space="preserve">Quais são os principais modelos de meta-análise?</w:t>
      </w:r>
    </w:p>
    <w:p>
      <w:pPr>
        <w:numPr>
          <w:ilvl w:val="0"/>
          <w:numId w:val="2050"/>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579</w:t>
        </w:r>
      </w:hyperlink>
    </w:p>
    <w:p>
      <w:pPr>
        <w:numPr>
          <w:ilvl w:val="0"/>
          <w:numId w:val="2050"/>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579</w:t>
        </w:r>
      </w:hyperlink>
    </w:p>
    <w:p>
      <w:pPr>
        <w:numPr>
          <w:ilvl w:val="0"/>
          <w:numId w:val="2050"/>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581</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582</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fbcd717-8ed0-4591-b033-ec297f7e9392"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bcd717-8ed0-4591-b033-ec297f7e9392"/>
      <w:r>
        <w:rPr>
          <w:rFonts/>
          <w:b w:val="true"/>
          <w:strike w:val="false"/>
        </w:rPr>
        <w:t xml:space="preserve">: </w:t>
      </w:r>
      <w:r>
        <w:t xml:space="preserve">Comparação entre modelos de efeito fixo e aleatório com 10 ensaios clínicos simulados.</w:t>
      </w:r>
    </w:p>
    <w:p>
      <w:pPr>
        <w:pStyle w:val="Corpsdetexte"/>
      </w:pPr>
    </w:p>
    <w:bookmarkEnd w:id="1415"/>
    <w:bookmarkEnd w:id="1416"/>
    <w:bookmarkStart w:id="1418" w:name="conversão-de-medidas-em-meta-análises"/>
    <w:p>
      <w:pPr>
        <w:pStyle w:val="Titre2"/>
      </w:pPr>
      <w:r>
        <w:t xml:space="preserve">Conversão de Medidas em Meta-análises</w:t>
      </w:r>
    </w:p>
    <w:p>
      <w:pPr>
        <w:pStyle w:val="FirstParagraph"/>
      </w:pPr>
    </w:p>
    <w:bookmarkStart w:id="1417" w:name="X0dbc4432f31fb721f2aaf7162d85b4841ff4891"/>
    <w:p>
      <w:pPr>
        <w:pStyle w:val="Titre3"/>
      </w:pPr>
      <w:r>
        <w:t xml:space="preserve">O que fazer quando os estudos apresentam resultados com diferentes parâmetros?</w:t>
      </w:r>
    </w:p>
    <w:p>
      <w:pPr>
        <w:numPr>
          <w:ilvl w:val="0"/>
          <w:numId w:val="2051"/>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1"/>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583</w:t>
        </w:r>
      </w:hyperlink>
    </w:p>
    <w:p>
      <w:pPr>
        <w:numPr>
          <w:ilvl w:val="0"/>
          <w:numId w:val="2051"/>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583</w:t>
        </w:r>
      </w:hyperlink>
    </w:p>
    <w:p>
      <w:pPr>
        <w:numPr>
          <w:ilvl w:val="0"/>
          <w:numId w:val="2051"/>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584</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7"/>
    <w:bookmarkEnd w:id="1418"/>
    <w:bookmarkStart w:id="1421" w:name="interpretação-de-efeitos-em-meta-análise"/>
    <w:p>
      <w:pPr>
        <w:pStyle w:val="Titre2"/>
      </w:pPr>
      <w:r>
        <w:t xml:space="preserve">Interpretação de efeitos em meta-análise</w:t>
      </w:r>
    </w:p>
    <w:p>
      <w:pPr>
        <w:pStyle w:val="FirstParagraph"/>
      </w:pPr>
    </w:p>
    <w:bookmarkStart w:id="1419" w:name="X42f48ab5bb8dd027f5c89f154b97080f788edb7"/>
    <w:p>
      <w:pPr>
        <w:pStyle w:val="Titre3"/>
      </w:pPr>
      <w:r>
        <w:t xml:space="preserve">Como avaliar a variação do tamanho de efeito?</w:t>
      </w:r>
    </w:p>
    <w:p>
      <w:pPr>
        <w:numPr>
          <w:ilvl w:val="0"/>
          <w:numId w:val="2052"/>
        </w:numPr>
      </w:pPr>
      <w:r>
        <w:t xml:space="preserve">O intervalo de predição descreve a variação esperada do tamanho de efeito entre diferentes populações.</w:t>
      </w:r>
      <w:hyperlink w:anchor="ref-Borenstein2022">
        <w:r>
          <w:rPr>
            <w:rStyle w:val="Lienhypertexte"/>
            <w:vertAlign w:val="superscript"/>
          </w:rPr>
          <w:t xml:space="preserve">585</w:t>
        </w:r>
      </w:hyperlink>
    </w:p>
    <w:p>
      <w:pPr>
        <w:numPr>
          <w:ilvl w:val="0"/>
          <w:numId w:val="2052"/>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585</w:t>
        </w:r>
      </w:hyperlink>
    </w:p>
    <w:p>
      <w:pPr>
        <w:numPr>
          <w:ilvl w:val="0"/>
          <w:numId w:val="2052"/>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585</w:t>
        </w:r>
      </w:hyperlink>
    </w:p>
    <w:p>
      <w:pPr>
        <w:numPr>
          <w:ilvl w:val="0"/>
          <w:numId w:val="2052"/>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585</w:t>
        </w:r>
      </w:hyperlink>
    </w:p>
    <w:p>
      <w:pPr>
        <w:numPr>
          <w:ilvl w:val="0"/>
          <w:numId w:val="2052"/>
        </w:numPr>
      </w:pPr>
      <w:r>
        <w:t xml:space="preserve">Nessa situação, a estimativa pontual global torna-se menos informativa para a tomada de decisão.</w:t>
      </w:r>
      <w:hyperlink w:anchor="ref-Borenstein2022">
        <w:r>
          <w:rPr>
            <w:rStyle w:val="Lienhypertexte"/>
            <w:vertAlign w:val="superscript"/>
          </w:rPr>
          <w:t xml:space="preserve">585</w:t>
        </w:r>
      </w:hyperlink>
    </w:p>
    <w:p>
      <w:pPr>
        <w:numPr>
          <w:ilvl w:val="0"/>
          <w:numId w:val="2052"/>
        </w:numPr>
      </w:pPr>
      <w:r>
        <w:t xml:space="preserve">Recomenda-se investigar quais características das populações explicam essa variação do efeito do tratamento.</w:t>
      </w:r>
      <w:hyperlink w:anchor="ref-Borenstein2022">
        <w:r>
          <w:rPr>
            <w:rStyle w:val="Lienhypertexte"/>
            <w:vertAlign w:val="superscript"/>
          </w:rPr>
          <w:t xml:space="preserve">585</w:t>
        </w:r>
      </w:hyperlink>
    </w:p>
    <w:p>
      <w:pPr>
        <w:pStyle w:val="FirstParagraph"/>
      </w:pPr>
    </w:p>
    <w:bookmarkEnd w:id="1419"/>
    <w:bookmarkStart w:id="1420" w:name="Xaba008778b949bab992254bfb81eca4f4b60236"/>
    <w:p>
      <w:pPr>
        <w:pStyle w:val="Titre3"/>
      </w:pPr>
      <w:r>
        <w:t xml:space="preserve">Como avaliar a heterogeneidade entre os estudos?</w:t>
      </w:r>
    </w:p>
    <w:p>
      <w:pPr>
        <w:pStyle w:val="Compact"/>
        <w:numPr>
          <w:ilvl w:val="0"/>
          <w:numId w:val="2053"/>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585</w:t>
        </w:r>
      </w:hyperlink>
      <w:r>
        <w:rPr>
          <w:vertAlign w:val="superscript"/>
        </w:rPr>
        <w:t xml:space="preserve">,</w:t>
      </w:r>
      <w:hyperlink w:anchor="ref-Rucker2008">
        <w:r>
          <w:rPr>
            <w:rStyle w:val="Lienhypertexte"/>
            <w:vertAlign w:val="superscript"/>
          </w:rPr>
          <w:t xml:space="preserve">586</w:t>
        </w:r>
      </w:hyperlink>
    </w:p>
    <w:p>
      <w:pPr>
        <w:pStyle w:val="FirstParagraph"/>
      </w:pPr>
    </w:p>
    <w:p>
      <w:pPr>
        <w:pStyle w:val="Corpsdetexte"/>
      </w:pPr>
    </w:p>
    <w:p>
      <w:pPr>
        <w:pStyle w:val="Corpsdetexte"/>
      </w:pPr>
    </w:p>
    <w:p>
      <w:pPr>
        <w:numPr>
          <w:ilvl w:val="0"/>
          <w:numId w:val="2054"/>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585</w:t>
        </w:r>
      </w:hyperlink>
    </w:p>
    <w:p>
      <w:pPr>
        <w:numPr>
          <w:ilvl w:val="0"/>
          <w:numId w:val="2054"/>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586</w:t>
        </w:r>
      </w:hyperlink>
    </w:p>
    <w:p>
      <w:pPr>
        <w:numPr>
          <w:ilvl w:val="0"/>
          <w:numId w:val="2054"/>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586</w:t>
        </w:r>
      </w:hyperlink>
    </w:p>
    <w:p>
      <w:pPr>
        <w:numPr>
          <w:ilvl w:val="0"/>
          <w:numId w:val="2054"/>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0"/>
    <w:bookmarkEnd w:id="1421"/>
    <w:bookmarkStart w:id="1430" w:name="forest-plot"/>
    <w:p>
      <w:pPr>
        <w:pStyle w:val="Titre2"/>
      </w:pPr>
      <w:r>
        <w:rPr>
          <w:i/>
          <w:iCs/>
        </w:rPr>
        <w:t xml:space="preserve">Forest plot</w:t>
      </w:r>
    </w:p>
    <w:p>
      <w:pPr>
        <w:pStyle w:val="FirstParagraph"/>
      </w:pPr>
    </w:p>
    <w:bookmarkStart w:id="1422" w:name="o-que-é-forest-plot"/>
    <w:p>
      <w:pPr>
        <w:pStyle w:val="Titre3"/>
      </w:pPr>
      <w:r>
        <w:t xml:space="preserve">O que é</w:t>
      </w:r>
      <w:r>
        <w:t xml:space="preserve"> </w:t>
      </w:r>
      <w:r>
        <w:rPr>
          <w:i/>
          <w:iCs/>
        </w:rPr>
        <w:t xml:space="preserve">forest plot</w:t>
      </w:r>
      <w:r>
        <w:t xml:space="preserve">?</w:t>
      </w:r>
    </w:p>
    <w:p>
      <w:pPr>
        <w:pStyle w:val="Compact"/>
        <w:numPr>
          <w:ilvl w:val="0"/>
          <w:numId w:val="2055"/>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94cb37-b4ad-4acf-aa07-cbd1e253f382"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94cb37-b4ad-4acf-aa07-cbd1e253f382"/>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b28200-8d7f-482c-8432-5c14271177fa"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b28200-8d7f-482c-8432-5c14271177fa"/>
      <w:r>
        <w:rPr>
          <w:rFonts/>
          <w:b w:val="true"/>
          <w:strike w:val="false"/>
        </w:rPr>
        <w:t xml:space="preserve">: </w:t>
      </w:r>
      <w:r>
        <w:t xml:space="preserve">Forest plot de uma meta-análise de efeito aleatório com 10 ensaios clínicos simulados.</w:t>
      </w:r>
    </w:p>
    <w:p>
      <w:pPr>
        <w:pStyle w:val="Corpsdetexte"/>
      </w:pPr>
    </w:p>
    <w:bookmarkEnd w:id="1422"/>
    <w:bookmarkStart w:id="1423"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6"/>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588</w:t>
        </w:r>
      </w:hyperlink>
    </w:p>
    <w:p>
      <w:pPr>
        <w:pStyle w:val="FirstParagraph"/>
      </w:pPr>
    </w:p>
    <w:bookmarkEnd w:id="1423"/>
    <w:bookmarkStart w:id="1424"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7"/>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588</w:t>
        </w:r>
      </w:hyperlink>
    </w:p>
    <w:p>
      <w:pPr>
        <w:numPr>
          <w:ilvl w:val="0"/>
          <w:numId w:val="2057"/>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588</w:t>
        </w:r>
      </w:hyperlink>
    </w:p>
    <w:p>
      <w:pPr>
        <w:pStyle w:val="FirstParagraph"/>
      </w:pPr>
    </w:p>
    <w:bookmarkEnd w:id="1424"/>
    <w:bookmarkStart w:id="1425" w:name="X074b2b6e205420ce948bce40cab18f61412a726"/>
    <w:p>
      <w:pPr>
        <w:pStyle w:val="Titre3"/>
      </w:pPr>
      <w:r>
        <w:t xml:space="preserve">O que representa o ponto central da caixa e o tamanho desta no gráfico?</w:t>
      </w:r>
    </w:p>
    <w:p>
      <w:pPr>
        <w:numPr>
          <w:ilvl w:val="0"/>
          <w:numId w:val="2058"/>
        </w:numPr>
      </w:pPr>
      <w:r>
        <w:t xml:space="preserve">O ponto central indica a estimativa pontual do efeito (melhor estmativa para o efeito real).</w:t>
      </w:r>
      <w:hyperlink w:anchor="ref-dettori2021">
        <w:r>
          <w:rPr>
            <w:rStyle w:val="Lienhypertexte"/>
            <w:vertAlign w:val="superscript"/>
          </w:rPr>
          <w:t xml:space="preserve">588</w:t>
        </w:r>
      </w:hyperlink>
    </w:p>
    <w:p>
      <w:pPr>
        <w:numPr>
          <w:ilvl w:val="0"/>
          <w:numId w:val="2058"/>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588</w:t>
        </w:r>
      </w:hyperlink>
    </w:p>
    <w:p>
      <w:pPr>
        <w:pStyle w:val="FirstParagraph"/>
      </w:pPr>
    </w:p>
    <w:bookmarkEnd w:id="1425"/>
    <w:bookmarkStart w:id="1426" w:name="X4c6cc14263656d5308778ff78fca17aa09e7b54"/>
    <w:p>
      <w:pPr>
        <w:pStyle w:val="Titre3"/>
      </w:pPr>
      <w:r>
        <w:t xml:space="preserve">Qual é o significado da linha vertical do “nenhum efeito”?</w:t>
      </w:r>
    </w:p>
    <w:p>
      <w:pPr>
        <w:numPr>
          <w:ilvl w:val="0"/>
          <w:numId w:val="2059"/>
        </w:numPr>
      </w:pPr>
      <w:r>
        <w:t xml:space="preserve">É a linha de referência que indica efeito nulo.</w:t>
      </w:r>
      <w:hyperlink w:anchor="ref-dettori2021">
        <w:r>
          <w:rPr>
            <w:rStyle w:val="Lienhypertexte"/>
            <w:vertAlign w:val="superscript"/>
          </w:rPr>
          <w:t xml:space="preserve">588</w:t>
        </w:r>
      </w:hyperlink>
    </w:p>
    <w:p>
      <w:pPr>
        <w:numPr>
          <w:ilvl w:val="0"/>
          <w:numId w:val="2059"/>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588</w:t>
        </w:r>
      </w:hyperlink>
    </w:p>
    <w:p>
      <w:pPr>
        <w:numPr>
          <w:ilvl w:val="0"/>
          <w:numId w:val="2059"/>
        </w:numPr>
      </w:pPr>
      <w:r>
        <w:t xml:space="preserve">Para desfechos contínuos, corresponde ao valor 0 (diferença de médias = 0).</w:t>
      </w:r>
      <w:hyperlink w:anchor="ref-dettori2021">
        <w:r>
          <w:rPr>
            <w:rStyle w:val="Lienhypertexte"/>
            <w:vertAlign w:val="superscript"/>
          </w:rPr>
          <w:t xml:space="preserve">588</w:t>
        </w:r>
      </w:hyperlink>
    </w:p>
    <w:p>
      <w:pPr>
        <w:numPr>
          <w:ilvl w:val="0"/>
          <w:numId w:val="2059"/>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588</w:t>
        </w:r>
      </w:hyperlink>
    </w:p>
    <w:p>
      <w:pPr>
        <w:pStyle w:val="FirstParagraph"/>
      </w:pPr>
    </w:p>
    <w:bookmarkEnd w:id="1426"/>
    <w:bookmarkStart w:id="1427"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0"/>
        </w:numPr>
      </w:pPr>
      <w:r>
        <w:t xml:space="preserve">O diamante representa o efeito combinado dos estudos incluídos.</w:t>
      </w:r>
      <w:hyperlink w:anchor="ref-dettori2021">
        <w:r>
          <w:rPr>
            <w:rStyle w:val="Lienhypertexte"/>
            <w:vertAlign w:val="superscript"/>
          </w:rPr>
          <w:t xml:space="preserve">588</w:t>
        </w:r>
      </w:hyperlink>
    </w:p>
    <w:p>
      <w:pPr>
        <w:numPr>
          <w:ilvl w:val="0"/>
          <w:numId w:val="2060"/>
        </w:numPr>
      </w:pPr>
      <w:r>
        <w:t xml:space="preserve">O ponto central do diamante é a estimativa global.</w:t>
      </w:r>
      <w:hyperlink w:anchor="ref-dettori2021">
        <w:r>
          <w:rPr>
            <w:rStyle w:val="Lienhypertexte"/>
            <w:vertAlign w:val="superscript"/>
          </w:rPr>
          <w:t xml:space="preserve">588</w:t>
        </w:r>
      </w:hyperlink>
    </w:p>
    <w:p>
      <w:pPr>
        <w:numPr>
          <w:ilvl w:val="0"/>
          <w:numId w:val="2060"/>
        </w:numPr>
      </w:pPr>
      <w:r>
        <w:t xml:space="preserve">A largura do diamante representa o intervalo de confiança de 95% para o efeito combinado.</w:t>
      </w:r>
      <w:hyperlink w:anchor="ref-dettori2021">
        <w:r>
          <w:rPr>
            <w:rStyle w:val="Lienhypertexte"/>
            <w:vertAlign w:val="superscript"/>
          </w:rPr>
          <w:t xml:space="preserve">588</w:t>
        </w:r>
      </w:hyperlink>
    </w:p>
    <w:p>
      <w:pPr>
        <w:pStyle w:val="FirstParagraph"/>
      </w:pPr>
    </w:p>
    <w:bookmarkEnd w:id="1427"/>
    <w:bookmarkStart w:id="1428"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1"/>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588</w:t>
        </w:r>
      </w:hyperlink>
    </w:p>
    <w:p>
      <w:pPr>
        <w:pStyle w:val="FirstParagraph"/>
      </w:pPr>
    </w:p>
    <w:bookmarkEnd w:id="1428"/>
    <w:bookmarkStart w:id="1429" w:name="Xced010c6e20abd3df0f54296d9137dd3c14e857"/>
    <w:p>
      <w:pPr>
        <w:pStyle w:val="Titre3"/>
      </w:pPr>
      <w:r>
        <w:t xml:space="preserve">Quais são as interpretações usuais para os valores de heterogeneidade?</w:t>
      </w:r>
    </w:p>
    <w:p>
      <w:pPr>
        <w:pStyle w:val="Compact"/>
        <w:numPr>
          <w:ilvl w:val="0"/>
          <w:numId w:val="2062"/>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6f2d8b-0131-4723-aec5-52f889ef8aa6"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6f2d8b-0131-4723-aec5-52f889ef8aa6"/>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29"/>
    <w:bookmarkEnd w:id="1430"/>
    <w:bookmarkStart w:id="1432" w:name="crosshair"/>
    <w:p>
      <w:pPr>
        <w:pStyle w:val="Titre2"/>
      </w:pPr>
      <w:r>
        <w:rPr>
          <w:i/>
          <w:iCs/>
        </w:rPr>
        <w:t xml:space="preserve">Crosshair</w:t>
      </w:r>
    </w:p>
    <w:p>
      <w:pPr>
        <w:pStyle w:val="FirstParagraph"/>
      </w:pPr>
    </w:p>
    <w:bookmarkStart w:id="1431" w:name="o-que-é-crosshair"/>
    <w:p>
      <w:pPr>
        <w:pStyle w:val="Titre3"/>
      </w:pPr>
      <w:r>
        <w:t xml:space="preserve">O que é</w:t>
      </w:r>
      <w:r>
        <w:t xml:space="preserve"> </w:t>
      </w:r>
      <w:r>
        <w:rPr>
          <w:i/>
          <w:iCs/>
        </w:rPr>
        <w:t xml:space="preserve">crosshair</w:t>
      </w:r>
      <w:r>
        <w:t xml:space="preserve">?</w:t>
      </w:r>
    </w:p>
    <w:p>
      <w:pPr>
        <w:pStyle w:val="Compact"/>
        <w:numPr>
          <w:ilvl w:val="0"/>
          <w:numId w:val="2063"/>
        </w:numPr>
      </w:pPr>
      <w:r>
        <w:t xml:space="preserve">.</w:t>
      </w:r>
      <w:hyperlink w:anchor="ref-phillips2010">
        <w:r>
          <w:rPr>
            <w:rStyle w:val="Lienhypertexte"/>
            <w:vertAlign w:val="superscript"/>
          </w:rPr>
          <w:t xml:space="preserve">589</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6848097-d298-4631-b9da-432dd383fac7"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6848097-d298-4631-b9da-432dd383fac7"/>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590</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589</w:t>
        </w:r>
      </w:hyperlink>
      <w:r>
        <w:t xml:space="preserve"> </w:t>
      </w:r>
      <w:r>
        <w:t xml:space="preserve">a partir de dados de verdadeiro-positivo, falso-positivo, verdadeiro-negativo e verdadeiro-positivo de tabelas de confusão 2x2.</w:t>
      </w:r>
    </w:p>
    <w:p>
      <w:pPr>
        <w:pStyle w:val="Corpsdetexte"/>
      </w:pPr>
    </w:p>
    <w:bookmarkEnd w:id="1431"/>
    <w:bookmarkEnd w:id="1432"/>
    <w:bookmarkStart w:id="1438" w:name="funnel-plot"/>
    <w:p>
      <w:pPr>
        <w:pStyle w:val="Titre2"/>
      </w:pPr>
      <w:r>
        <w:rPr>
          <w:i/>
          <w:iCs/>
        </w:rPr>
        <w:t xml:space="preserve">Funnel plot</w:t>
      </w:r>
    </w:p>
    <w:p>
      <w:pPr>
        <w:pStyle w:val="FirstParagraph"/>
      </w:pPr>
    </w:p>
    <w:bookmarkStart w:id="1433" w:name="o-que-é-funnel-plot"/>
    <w:p>
      <w:pPr>
        <w:pStyle w:val="Titre3"/>
      </w:pPr>
      <w:r>
        <w:t xml:space="preserve">O que é</w:t>
      </w:r>
      <w:r>
        <w:t xml:space="preserve"> </w:t>
      </w:r>
      <w:r>
        <w:rPr>
          <w:i/>
          <w:iCs/>
        </w:rPr>
        <w:t xml:space="preserve">funnel plot</w:t>
      </w:r>
      <w:r>
        <w:t xml:space="preserve">?</w:t>
      </w:r>
    </w:p>
    <w:p>
      <w:pPr>
        <w:numPr>
          <w:ilvl w:val="0"/>
          <w:numId w:val="2064"/>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591</w:t>
        </w:r>
      </w:hyperlink>
    </w:p>
    <w:p>
      <w:pPr>
        <w:numPr>
          <w:ilvl w:val="0"/>
          <w:numId w:val="2064"/>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591</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c7f7ae7-e04c-4e99-9a6f-80105f3cdf5e"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7f7ae7-e04c-4e99-9a6f-80105f3cdf5e"/>
      <w:r>
        <w:rPr>
          <w:rFonts/>
          <w:b w:val="true"/>
          <w:strike w:val="false"/>
        </w:rPr>
        <w:t xml:space="preserve">: </w:t>
      </w:r>
      <w:r>
        <w:t xml:space="preserve">Gráficos de funil simulados com baixa e alta heterogeneidade.</w:t>
      </w:r>
    </w:p>
    <w:p>
      <w:pPr>
        <w:pStyle w:val="Corpsdetexte"/>
      </w:pPr>
    </w:p>
    <w:bookmarkEnd w:id="1433"/>
    <w:bookmarkStart w:id="1434" w:name="o-que-é-viés-de-publicação"/>
    <w:p>
      <w:pPr>
        <w:pStyle w:val="Titre3"/>
      </w:pPr>
      <w:r>
        <w:t xml:space="preserve">O que é viés de publicação?</w:t>
      </w:r>
    </w:p>
    <w:p>
      <w:pPr>
        <w:pStyle w:val="Compact"/>
        <w:numPr>
          <w:ilvl w:val="0"/>
          <w:numId w:val="2065"/>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4"/>
    <w:bookmarkStart w:id="1435" w:name="Xebe64daf6a0110355ba63a0d557c1cf869c8a13"/>
    <w:p>
      <w:pPr>
        <w:pStyle w:val="Titre3"/>
      </w:pPr>
      <w:r>
        <w:t xml:space="preserve">Quais métodos podem ser usados para identificar viés de publicação?</w:t>
      </w:r>
    </w:p>
    <w:p>
      <w:pPr>
        <w:numPr>
          <w:ilvl w:val="0"/>
          <w:numId w:val="2066"/>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6"/>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592</w:t>
        </w:r>
      </w:hyperlink>
    </w:p>
    <w:p>
      <w:pPr>
        <w:numPr>
          <w:ilvl w:val="0"/>
          <w:numId w:val="2066"/>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593</w:t>
        </w:r>
      </w:hyperlink>
    </w:p>
    <w:p>
      <w:pPr>
        <w:pStyle w:val="FirstParagraph"/>
      </w:pPr>
    </w:p>
    <w:bookmarkEnd w:id="1435"/>
    <w:bookmarkStart w:id="1436"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7"/>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591</w:t>
        </w:r>
      </w:hyperlink>
    </w:p>
    <w:p>
      <w:pPr>
        <w:numPr>
          <w:ilvl w:val="0"/>
          <w:numId w:val="2067"/>
        </w:numPr>
      </w:pPr>
      <w:r>
        <w:t xml:space="preserve">Diferenças metodológicas entre estudos pequenos e grandes.</w:t>
      </w:r>
      <w:hyperlink w:anchor="ref-sterne2011">
        <w:r>
          <w:rPr>
            <w:rStyle w:val="Lienhypertexte"/>
            <w:vertAlign w:val="superscript"/>
          </w:rPr>
          <w:t xml:space="preserve">591</w:t>
        </w:r>
      </w:hyperlink>
    </w:p>
    <w:p>
      <w:pPr>
        <w:numPr>
          <w:ilvl w:val="0"/>
          <w:numId w:val="2067"/>
        </w:numPr>
      </w:pPr>
      <w:r>
        <w:t xml:space="preserve">Heterogeneidade verdadeira (diferença real no efeito conforme o tamanho ou o contexto do estudo).</w:t>
      </w:r>
      <w:hyperlink w:anchor="ref-sterne2011">
        <w:r>
          <w:rPr>
            <w:rStyle w:val="Lienhypertexte"/>
            <w:vertAlign w:val="superscript"/>
          </w:rPr>
          <w:t xml:space="preserve">591</w:t>
        </w:r>
      </w:hyperlink>
    </w:p>
    <w:p>
      <w:pPr>
        <w:numPr>
          <w:ilvl w:val="0"/>
          <w:numId w:val="2067"/>
        </w:numPr>
      </w:pPr>
      <w:r>
        <w:t xml:space="preserve">Artefatos estatísticos ou mero acaso.</w:t>
      </w:r>
      <w:hyperlink w:anchor="ref-sterne2011">
        <w:r>
          <w:rPr>
            <w:rStyle w:val="Lienhypertexte"/>
            <w:vertAlign w:val="superscript"/>
          </w:rPr>
          <w:t xml:space="preserve">591</w:t>
        </w:r>
      </w:hyperlink>
    </w:p>
    <w:p>
      <w:pPr>
        <w:pStyle w:val="FirstParagraph"/>
      </w:pPr>
    </w:p>
    <w:bookmarkEnd w:id="1436"/>
    <w:bookmarkStart w:id="1437" w:name="o-que-é-trim-and-fill"/>
    <w:p>
      <w:pPr>
        <w:pStyle w:val="Titre3"/>
      </w:pPr>
      <w:r>
        <w:t xml:space="preserve">O que é</w:t>
      </w:r>
      <w:r>
        <w:t xml:space="preserve"> </w:t>
      </w:r>
      <w:r>
        <w:rPr>
          <w:i/>
          <w:iCs/>
        </w:rPr>
        <w:t xml:space="preserve">trim and fill</w:t>
      </w:r>
      <w:r>
        <w:t xml:space="preserve">?</w:t>
      </w:r>
    </w:p>
    <w:p>
      <w:pPr>
        <w:numPr>
          <w:ilvl w:val="0"/>
          <w:numId w:val="2068"/>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594</w:t>
        </w:r>
      </w:hyperlink>
    </w:p>
    <w:p>
      <w:pPr>
        <w:numPr>
          <w:ilvl w:val="0"/>
          <w:numId w:val="2068"/>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594</w:t>
        </w:r>
      </w:hyperlink>
    </w:p>
    <w:p>
      <w:pPr>
        <w:pStyle w:val="FirstParagraph"/>
      </w:pPr>
    </w:p>
    <w:bookmarkEnd w:id="1437"/>
    <w:bookmarkEnd w:id="1438"/>
    <w:bookmarkStart w:id="1443" w:name="testes-de-assimetria-do-funnel-plot"/>
    <w:p>
      <w:pPr>
        <w:pStyle w:val="Titre2"/>
      </w:pPr>
      <w:r>
        <w:t xml:space="preserve">Testes de assimetria do</w:t>
      </w:r>
      <w:r>
        <w:t xml:space="preserve"> </w:t>
      </w:r>
      <w:r>
        <w:rPr>
          <w:i/>
          <w:iCs/>
        </w:rPr>
        <w:t xml:space="preserve">funnel plot</w:t>
      </w:r>
    </w:p>
    <w:p>
      <w:pPr>
        <w:pStyle w:val="FirstParagraph"/>
      </w:pPr>
    </w:p>
    <w:bookmarkStart w:id="1439" w:name="o-que-é-o-teste-de-egger"/>
    <w:p>
      <w:pPr>
        <w:pStyle w:val="Titre3"/>
      </w:pPr>
      <w:r>
        <w:t xml:space="preserve">O que é o teste de Egger?</w:t>
      </w:r>
    </w:p>
    <w:p>
      <w:pPr>
        <w:numPr>
          <w:ilvl w:val="0"/>
          <w:numId w:val="2069"/>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9"/>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593</w:t>
        </w:r>
      </w:hyperlink>
    </w:p>
    <w:p>
      <w:pPr>
        <w:pStyle w:val="FirstParagraph"/>
      </w:pPr>
    </w:p>
    <w:bookmarkEnd w:id="1439"/>
    <w:bookmarkStart w:id="1440" w:name="o-que-é-o-teste-de-peters"/>
    <w:p>
      <w:pPr>
        <w:pStyle w:val="Titre3"/>
      </w:pPr>
      <w:r>
        <w:t xml:space="preserve">O que é o teste de Peters?</w:t>
      </w:r>
    </w:p>
    <w:p>
      <w:pPr>
        <w:numPr>
          <w:ilvl w:val="0"/>
          <w:numId w:val="2070"/>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593</w:t>
        </w:r>
      </w:hyperlink>
    </w:p>
    <w:p>
      <w:pPr>
        <w:numPr>
          <w:ilvl w:val="0"/>
          <w:numId w:val="2070"/>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de efeito, número de estudos ou heterogeneidade.</w:t>
      </w:r>
      <w:hyperlink w:anchor="ref-peters2006">
        <w:r>
          <w:rPr>
            <w:rStyle w:val="Lienhypertexte"/>
            <w:vertAlign w:val="superscript"/>
          </w:rPr>
          <w:t xml:space="preserve">593</w:t>
        </w:r>
      </w:hyperlink>
    </w:p>
    <w:p>
      <w:pPr>
        <w:numPr>
          <w:ilvl w:val="0"/>
          <w:numId w:val="2070"/>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593</w:t>
        </w:r>
      </w:hyperlink>
    </w:p>
    <w:p>
      <w:pPr>
        <w:numPr>
          <w:ilvl w:val="0"/>
          <w:numId w:val="2070"/>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593</w:t>
        </w:r>
      </w:hyperlink>
    </w:p>
    <w:p>
      <w:pPr>
        <w:pStyle w:val="FirstParagraph"/>
      </w:pPr>
    </w:p>
    <w:bookmarkEnd w:id="1440"/>
    <w:bookmarkStart w:id="1441" w:name="Xbad47879f89f175457101cd7defdf4563148bbb"/>
    <w:p>
      <w:pPr>
        <w:pStyle w:val="Titre3"/>
      </w:pPr>
      <w:r>
        <w:t xml:space="preserve">Quais são as recomendações para testar a assimetria?</w:t>
      </w:r>
    </w:p>
    <w:p>
      <w:pPr>
        <w:numPr>
          <w:ilvl w:val="0"/>
          <w:numId w:val="2071"/>
        </w:numPr>
      </w:pPr>
      <w:r>
        <w:t xml:space="preserve">Evitar testes quando há menos de 10 estudos, devido ao baixo poder estatístico.</w:t>
      </w:r>
      <w:hyperlink w:anchor="ref-sterne2011">
        <w:r>
          <w:rPr>
            <w:rStyle w:val="Lienhypertexte"/>
            <w:vertAlign w:val="superscript"/>
          </w:rPr>
          <w:t xml:space="preserve">591</w:t>
        </w:r>
      </w:hyperlink>
    </w:p>
    <w:p>
      <w:pPr>
        <w:numPr>
          <w:ilvl w:val="0"/>
          <w:numId w:val="2071"/>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591</w:t>
        </w:r>
      </w:hyperlink>
    </w:p>
    <w:p>
      <w:pPr>
        <w:numPr>
          <w:ilvl w:val="0"/>
          <w:numId w:val="2071"/>
        </w:numPr>
      </w:pPr>
      <w:r>
        <w:t xml:space="preserve">Para desfechos contínuos (diferença de médias), o teste de Egger pode ser usado.</w:t>
      </w:r>
      <w:hyperlink w:anchor="ref-sterne2011">
        <w:r>
          <w:rPr>
            <w:rStyle w:val="Lienhypertexte"/>
            <w:vertAlign w:val="superscript"/>
          </w:rPr>
          <w:t xml:space="preserve">591</w:t>
        </w:r>
      </w:hyperlink>
    </w:p>
    <w:p>
      <w:pPr>
        <w:numPr>
          <w:ilvl w:val="0"/>
          <w:numId w:val="2071"/>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591</w:t>
        </w:r>
      </w:hyperlink>
    </w:p>
    <w:p>
      <w:pPr>
        <w:numPr>
          <w:ilvl w:val="0"/>
          <w:numId w:val="2071"/>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591</w:t>
        </w:r>
      </w:hyperlink>
    </w:p>
    <w:p>
      <w:pPr>
        <w:pStyle w:val="FirstParagraph"/>
      </w:pPr>
    </w:p>
    <w:bookmarkEnd w:id="1441"/>
    <w:bookmarkStart w:id="1442" w:name="X2ee624424d3da122913cf4ee4c665fca19f6adb"/>
    <w:p>
      <w:pPr>
        <w:pStyle w:val="Titre3"/>
      </w:pPr>
      <w:r>
        <w:t xml:space="preserve">Como interpretar os resultados de testes de viés de publicação?</w:t>
      </w:r>
    </w:p>
    <w:p>
      <w:pPr>
        <w:numPr>
          <w:ilvl w:val="0"/>
          <w:numId w:val="2072"/>
        </w:numPr>
      </w:pPr>
      <w:r>
        <w:t xml:space="preserve">Um resultado não significativo não garante ausência de viés.</w:t>
      </w:r>
      <w:hyperlink w:anchor="ref-peters2006">
        <w:r>
          <w:rPr>
            <w:rStyle w:val="Lienhypertexte"/>
            <w:vertAlign w:val="superscript"/>
          </w:rPr>
          <w:t xml:space="preserve">593</w:t>
        </w:r>
      </w:hyperlink>
    </w:p>
    <w:p>
      <w:pPr>
        <w:numPr>
          <w:ilvl w:val="0"/>
          <w:numId w:val="2072"/>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593</w:t>
        </w:r>
      </w:hyperlink>
      <w:r>
        <w:rPr>
          <w:vertAlign w:val="superscript"/>
        </w:rPr>
        <w:t xml:space="preserve">,</w:t>
      </w:r>
      <w:hyperlink w:anchor="ref-duval2000">
        <w:r>
          <w:rPr>
            <w:rStyle w:val="Lienhypertexte"/>
            <w:vertAlign w:val="superscript"/>
          </w:rPr>
          <w:t xml:space="preserve">594</w:t>
        </w:r>
      </w:hyperlink>
    </w:p>
    <w:p>
      <w:pPr>
        <w:numPr>
          <w:ilvl w:val="0"/>
          <w:numId w:val="2072"/>
        </w:numPr>
      </w:pPr>
      <w:r>
        <w:t xml:space="preserve">Quando há suspeita de viés, discutir as implicações e interpretar o efeito combinado com cautela.</w:t>
      </w:r>
      <w:hyperlink w:anchor="ref-peters2006">
        <w:r>
          <w:rPr>
            <w:rStyle w:val="Lienhypertexte"/>
            <w:vertAlign w:val="superscript"/>
          </w:rPr>
          <w:t xml:space="preserve">593</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2"/>
    <w:bookmarkEnd w:id="1443"/>
    <w:bookmarkStart w:id="1445" w:name="diretrizes-para-redação-14"/>
    <w:p>
      <w:pPr>
        <w:pStyle w:val="Titre2"/>
      </w:pPr>
      <w:r>
        <w:t xml:space="preserve">Diretrizes para redação</w:t>
      </w:r>
    </w:p>
    <w:p>
      <w:pPr>
        <w:pStyle w:val="FirstParagraph"/>
      </w:pPr>
    </w:p>
    <w:bookmarkStart w:id="1444" w:name="X13bac19732c9f8e4873a5f4deb93f155343201e"/>
    <w:p>
      <w:pPr>
        <w:pStyle w:val="Titre3"/>
      </w:pPr>
      <w:r>
        <w:t xml:space="preserve">Quais são as diretrizes para redação de meta-análises?</w:t>
      </w:r>
    </w:p>
    <w:p>
      <w:pPr>
        <w:numPr>
          <w:ilvl w:val="0"/>
          <w:numId w:val="2073"/>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73"/>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595</w:t>
        </w:r>
      </w:hyperlink>
    </w:p>
    <w:p>
      <w:pPr>
        <w:numPr>
          <w:ilvl w:val="0"/>
          <w:numId w:val="2073"/>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596</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597</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4"/>
    <w:bookmarkEnd w:id="1445"/>
    <w:bookmarkEnd w:id="1446"/>
    <w:bookmarkStart w:id="1451" w:name="revisao-guarda-chuva"/>
    <w:p>
      <w:pPr>
        <w:pStyle w:val="Titre1"/>
      </w:pPr>
      <w:r>
        <w:rPr>
          <w:b/>
          <w:bCs/>
        </w:rPr>
        <w:t xml:space="preserve">Revisão guarda-chuva</w:t>
      </w:r>
    </w:p>
    <w:p>
      <w:pPr>
        <w:pStyle w:val="FirstParagraph"/>
      </w:pPr>
    </w:p>
    <w:bookmarkStart w:id="1448" w:name="revisão-guarda-chuva"/>
    <w:p>
      <w:pPr>
        <w:pStyle w:val="Titre2"/>
      </w:pPr>
      <w:r>
        <w:t xml:space="preserve">Revisão guarda-chuva</w:t>
      </w:r>
    </w:p>
    <w:p>
      <w:pPr>
        <w:pStyle w:val="FirstParagraph"/>
      </w:pPr>
    </w:p>
    <w:bookmarkStart w:id="1447" w:name="o-que-é-revisão-guarda-chuva"/>
    <w:p>
      <w:pPr>
        <w:pStyle w:val="Titre3"/>
      </w:pPr>
      <w:r>
        <w:t xml:space="preserve">O que é revisão guarda-chuva?</w:t>
      </w:r>
    </w:p>
    <w:p>
      <w:pPr>
        <w:pStyle w:val="Compact"/>
        <w:numPr>
          <w:ilvl w:val="0"/>
          <w:numId w:val="2074"/>
        </w:numPr>
      </w:pPr>
      <w:r>
        <w:t xml:space="preserve">.</w:t>
      </w:r>
      <w:hyperlink w:anchor="ref-REF">
        <w:r>
          <w:rPr>
            <w:rStyle w:val="Lienhypertexte"/>
            <w:b/>
            <w:bCs/>
            <w:vertAlign w:val="superscript"/>
          </w:rPr>
          <w:t xml:space="preserve">REF?</w:t>
        </w:r>
      </w:hyperlink>
    </w:p>
    <w:p>
      <w:pPr>
        <w:pStyle w:val="FirstParagraph"/>
      </w:pPr>
    </w:p>
    <w:bookmarkEnd w:id="1447"/>
    <w:bookmarkEnd w:id="1448"/>
    <w:bookmarkStart w:id="1450" w:name="diretrizes-para-redação-15"/>
    <w:p>
      <w:pPr>
        <w:pStyle w:val="Titre2"/>
      </w:pPr>
      <w:r>
        <w:t xml:space="preserve">Diretrizes para redação</w:t>
      </w:r>
    </w:p>
    <w:p>
      <w:pPr>
        <w:pStyle w:val="FirstParagraph"/>
      </w:pPr>
    </w:p>
    <w:bookmarkStart w:id="1449" w:name="Xa87a9a7ca2a0594020dfb1a87e00c302e0ca677"/>
    <w:p>
      <w:pPr>
        <w:pStyle w:val="Titre3"/>
      </w:pPr>
      <w:r>
        <w:t xml:space="preserve">Quais são as diretrizes para revisão sistemática?</w:t>
      </w:r>
    </w:p>
    <w:p>
      <w:pPr>
        <w:numPr>
          <w:ilvl w:val="0"/>
          <w:numId w:val="207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75"/>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598</w:t>
        </w:r>
      </w:hyperlink>
    </w:p>
    <w:p>
      <w:pPr>
        <w:pStyle w:val="FirstParagraph"/>
      </w:pPr>
    </w:p>
    <w:p>
      <w:pPr>
        <w:pStyle w:val="Corpsdetexte"/>
      </w:pPr>
    </w:p>
    <w:p>
      <w:r>
        <w:br w:type="page"/>
      </w:r>
    </w:p>
    <w:bookmarkEnd w:id="1449"/>
    <w:bookmarkEnd w:id="1450"/>
    <w:bookmarkEnd w:id="1451"/>
    <w:bookmarkStart w:id="1453" w:name="parte-13"/>
    <w:p>
      <w:pPr>
        <w:pStyle w:val="Titre1"/>
      </w:pPr>
      <w:r>
        <w:rPr>
          <w:i/>
          <w:iCs/>
        </w:rPr>
        <w:t xml:space="preserve">PRODUÇÃO DO AUTOR</w:t>
      </w:r>
    </w:p>
    <w:bookmarkStart w:id="1452" w:name="Xd0273b906390b92e791071f9c45f8ffe037b1a3"/>
    <w:p>
      <w:pPr>
        <w:pStyle w:val="Titre2"/>
      </w:pPr>
      <w:r>
        <w:t xml:space="preserve">Produção autoral: aplicações, resultados e contribuições em ciência com R</w:t>
      </w:r>
    </w:p>
    <w:p>
      <w:r>
        <w:br w:type="page"/>
      </w:r>
    </w:p>
    <w:bookmarkEnd w:id="1452"/>
    <w:bookmarkEnd w:id="1453"/>
    <w:bookmarkStart w:id="1750" w:name="producao-autor"/>
    <w:p>
      <w:pPr>
        <w:pStyle w:val="Titre1"/>
      </w:pPr>
      <w:r>
        <w:rPr>
          <w:b/>
          <w:bCs/>
        </w:rPr>
        <w:t xml:space="preserve">Produção do autor</w:t>
      </w:r>
    </w:p>
    <w:p>
      <w:pPr>
        <w:pStyle w:val="FirstParagraph"/>
      </w:pPr>
    </w:p>
    <w:bookmarkStart w:id="1673" w:name="artigos-em-periódicos-científicos"/>
    <w:p>
      <w:pPr>
        <w:pStyle w:val="Titre2"/>
      </w:pPr>
      <w:r>
        <w:t xml:space="preserve">Artigos em periódicos científicos</w:t>
      </w:r>
    </w:p>
    <w:p>
      <w:pPr>
        <w:pStyle w:val="FirstParagraph"/>
      </w:pPr>
    </w:p>
    <w:p>
      <w:pPr>
        <w:numPr>
          <w:ilvl w:val="0"/>
          <w:numId w:val="2076"/>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 org. American Journal of Physical Medicine &amp; Rehabilitation. 2025;105(9):814–822.</w:t>
      </w:r>
      <w:r>
        <w:t xml:space="preserve"> </w:t>
      </w:r>
      <w:hyperlink r:id="rId1454">
        <w:r>
          <w:rPr>
            <w:rStyle w:val="Lienhypertexte"/>
          </w:rPr>
          <w:t xml:space="preserve">doi:10.1097/phm.0000000000002932</w:t>
        </w:r>
      </w:hyperlink>
    </w:p>
    <w:p>
      <w:pPr>
        <w:numPr>
          <w:ilvl w:val="0"/>
          <w:numId w:val="2076"/>
        </w:numPr>
      </w:pPr>
      <w:r>
        <w:t xml:space="preserve">Certain Curi AC, Antunes Ferreira AP, Calazans Nogueira LA, Filho NM, de Sá Ferreira A. Response to the letter regarding “Fatigue in long COVID: An exploratory pragmatic randomized trial of osteopathic care plus physical therapy versus physical therapy alone. , org. International Journal of Osteopathic Medicine. 2026;61:100858.</w:t>
      </w:r>
      <w:r>
        <w:t xml:space="preserve"> </w:t>
      </w:r>
      <w:hyperlink r:id="rId1455">
        <w:r>
          <w:rPr>
            <w:rStyle w:val="Lienhypertexte"/>
          </w:rPr>
          <w:t xml:space="preserve">doi:10.1016/j.ijosm.2026.100858</w:t>
        </w:r>
      </w:hyperlink>
    </w:p>
    <w:p>
      <w:pPr>
        <w:numPr>
          <w:ilvl w:val="0"/>
          <w:numId w:val="2076"/>
        </w:numPr>
      </w:pPr>
      <w:r>
        <w:t xml:space="preserve">NULL</w:t>
      </w:r>
    </w:p>
    <w:p>
      <w:pPr>
        <w:numPr>
          <w:ilvl w:val="0"/>
          <w:numId w:val="2076"/>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2026;5(4):101049.</w:t>
      </w:r>
      <w:r>
        <w:t xml:space="preserve"> </w:t>
      </w:r>
      <w:hyperlink r:id="rId1456">
        <w:r>
          <w:rPr>
            <w:rStyle w:val="Lienhypertexte"/>
          </w:rPr>
          <w:t xml:space="preserve">doi:10.1016/j.jorep.2026.101049</w:t>
        </w:r>
      </w:hyperlink>
    </w:p>
    <w:p>
      <w:pPr>
        <w:numPr>
          <w:ilvl w:val="0"/>
          <w:numId w:val="2076"/>
        </w:numPr>
      </w:pPr>
      <w:r>
        <w:t xml:space="preserve">Ferreira AdS, Mota JDH, Dusek PM. OBSERVATORIO: Una plataforma que interconecta redes de información. , org. Revista Observatório. 2026;12(1):a01.</w:t>
      </w:r>
      <w:r>
        <w:t xml:space="preserve"> </w:t>
      </w:r>
      <w:hyperlink r:id="rId1457">
        <w:r>
          <w:rPr>
            <w:rStyle w:val="Lienhypertexte"/>
          </w:rPr>
          <w:t xml:space="preserve">doi:10.20873/uft.2447-4266.2026v12n1a01pt</w:t>
        </w:r>
      </w:hyperlink>
    </w:p>
    <w:p>
      <w:pPr>
        <w:numPr>
          <w:ilvl w:val="0"/>
          <w:numId w:val="2076"/>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8">
        <w:r>
          <w:rPr>
            <w:rStyle w:val="Lienhypertexte"/>
          </w:rPr>
          <w:t xml:space="preserve">doi:10.1016/j.ijosm.2026.100830</w:t>
        </w:r>
      </w:hyperlink>
    </w:p>
    <w:p>
      <w:pPr>
        <w:numPr>
          <w:ilvl w:val="0"/>
          <w:numId w:val="2076"/>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9">
        <w:r>
          <w:rPr>
            <w:rStyle w:val="Lienhypertexte"/>
          </w:rPr>
          <w:t xml:space="preserve">doi:10.12688/f1000research.180073.1</w:t>
        </w:r>
      </w:hyperlink>
    </w:p>
    <w:p>
      <w:pPr>
        <w:numPr>
          <w:ilvl w:val="0"/>
          <w:numId w:val="2076"/>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0">
        <w:r>
          <w:rPr>
            <w:rStyle w:val="Lienhypertexte"/>
          </w:rPr>
          <w:t xml:space="preserve">doi:10.32098/mltj_2026_7106</w:t>
        </w:r>
      </w:hyperlink>
    </w:p>
    <w:p>
      <w:pPr>
        <w:numPr>
          <w:ilvl w:val="0"/>
          <w:numId w:val="2076"/>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1">
        <w:r>
          <w:rPr>
            <w:rStyle w:val="Lienhypertexte"/>
          </w:rPr>
          <w:t xml:space="preserve">doi:10.33155/ramd.v18i4.1246</w:t>
        </w:r>
      </w:hyperlink>
    </w:p>
    <w:p>
      <w:pPr>
        <w:numPr>
          <w:ilvl w:val="0"/>
          <w:numId w:val="2076"/>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2">
        <w:r>
          <w:rPr>
            <w:rStyle w:val="Lienhypertexte"/>
          </w:rPr>
          <w:t xml:space="preserve">doi:10.1186/s13063-026-09690-8</w:t>
        </w:r>
      </w:hyperlink>
    </w:p>
    <w:p>
      <w:pPr>
        <w:numPr>
          <w:ilvl w:val="0"/>
          <w:numId w:val="2076"/>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3">
        <w:r>
          <w:rPr>
            <w:rStyle w:val="Lienhypertexte"/>
          </w:rPr>
          <w:t xml:space="preserve">doi:10.1016/j.jphys.2026.03.007</w:t>
        </w:r>
      </w:hyperlink>
    </w:p>
    <w:p>
      <w:pPr>
        <w:numPr>
          <w:ilvl w:val="0"/>
          <w:numId w:val="2076"/>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4">
        <w:r>
          <w:rPr>
            <w:rStyle w:val="Lienhypertexte"/>
          </w:rPr>
          <w:t xml:space="preserve">doi:10.1007/s10484-026-09779-5</w:t>
        </w:r>
      </w:hyperlink>
    </w:p>
    <w:p>
      <w:pPr>
        <w:numPr>
          <w:ilvl w:val="0"/>
          <w:numId w:val="2076"/>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5">
        <w:r>
          <w:rPr>
            <w:rStyle w:val="Lienhypertexte"/>
          </w:rPr>
          <w:t xml:space="preserve">doi:10.1080/21679169.2025.2497780</w:t>
        </w:r>
      </w:hyperlink>
    </w:p>
    <w:p>
      <w:pPr>
        <w:numPr>
          <w:ilvl w:val="0"/>
          <w:numId w:val="2076"/>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6">
        <w:r>
          <w:rPr>
            <w:rStyle w:val="Lienhypertexte"/>
          </w:rPr>
          <w:t xml:space="preserve">doi:10.2478/advrehab-2026-0002</w:t>
        </w:r>
      </w:hyperlink>
    </w:p>
    <w:p>
      <w:pPr>
        <w:numPr>
          <w:ilvl w:val="0"/>
          <w:numId w:val="2076"/>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7">
        <w:r>
          <w:rPr>
            <w:rStyle w:val="Lienhypertexte"/>
          </w:rPr>
          <w:t xml:space="preserve">doi:10.1016/j.bjpt.2025.101560</w:t>
        </w:r>
      </w:hyperlink>
    </w:p>
    <w:p>
      <w:pPr>
        <w:numPr>
          <w:ilvl w:val="0"/>
          <w:numId w:val="2076"/>
        </w:numPr>
      </w:pPr>
      <w:r>
        <w:t xml:space="preserve">Ferreira AdS, Parisotto G. Insights from Ungureanu et al.: interpreting AI-clinician disagreement in ECG diagnostics. , org. Acta Cardiologica. 2026;81(2):247–249.</w:t>
      </w:r>
      <w:r>
        <w:t xml:space="preserve"> </w:t>
      </w:r>
      <w:hyperlink r:id="rId1468">
        <w:r>
          <w:rPr>
            <w:rStyle w:val="Lienhypertexte"/>
          </w:rPr>
          <w:t xml:space="preserve">doi:10.1080/00015385.2026.2630134</w:t>
        </w:r>
      </w:hyperlink>
    </w:p>
    <w:p>
      <w:pPr>
        <w:numPr>
          <w:ilvl w:val="0"/>
          <w:numId w:val="2076"/>
        </w:numPr>
      </w:pPr>
      <w:r>
        <w:t xml:space="preserve">Ferreira AdS, dos Anjos FV. Applying Symmetry to Motor Control in Sports and Rehabilitation. , org. Symmetry. 2026;18(1):166.</w:t>
      </w:r>
      <w:r>
        <w:t xml:space="preserve"> </w:t>
      </w:r>
      <w:hyperlink r:id="rId1469">
        <w:r>
          <w:rPr>
            <w:rStyle w:val="Lienhypertexte"/>
          </w:rPr>
          <w:t xml:space="preserve">doi:10.3390/sym18010166</w:t>
        </w:r>
      </w:hyperlink>
    </w:p>
    <w:p>
      <w:pPr>
        <w:numPr>
          <w:ilvl w:val="0"/>
          <w:numId w:val="2076"/>
        </w:numPr>
      </w:pPr>
      <w:r>
        <w:t xml:space="preserve">NULL</w:t>
      </w:r>
    </w:p>
    <w:p>
      <w:pPr>
        <w:numPr>
          <w:ilvl w:val="0"/>
          <w:numId w:val="2076"/>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0">
        <w:r>
          <w:rPr>
            <w:rStyle w:val="Lienhypertexte"/>
          </w:rPr>
          <w:t xml:space="preserve">doi:10.1371/journal.pone.0336898</w:t>
        </w:r>
      </w:hyperlink>
    </w:p>
    <w:p>
      <w:pPr>
        <w:numPr>
          <w:ilvl w:val="0"/>
          <w:numId w:val="2076"/>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1">
        <w:r>
          <w:rPr>
            <w:rStyle w:val="Lienhypertexte"/>
          </w:rPr>
          <w:t xml:space="preserve">doi:10.1080/00015385.2025.2576437</w:t>
        </w:r>
      </w:hyperlink>
    </w:p>
    <w:p>
      <w:pPr>
        <w:numPr>
          <w:ilvl w:val="0"/>
          <w:numId w:val="2076"/>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2">
        <w:r>
          <w:rPr>
            <w:rStyle w:val="Lienhypertexte"/>
          </w:rPr>
          <w:t xml:space="preserve">doi:10.1016/j.bjpt.2025.101258</w:t>
        </w:r>
      </w:hyperlink>
    </w:p>
    <w:p>
      <w:pPr>
        <w:numPr>
          <w:ilvl w:val="0"/>
          <w:numId w:val="2076"/>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3">
        <w:r>
          <w:rPr>
            <w:rStyle w:val="Lienhypertexte"/>
          </w:rPr>
          <w:t xml:space="preserve">doi:10.1016/j.jbmt.2025.06.027</w:t>
        </w:r>
      </w:hyperlink>
    </w:p>
    <w:p>
      <w:pPr>
        <w:numPr>
          <w:ilvl w:val="0"/>
          <w:numId w:val="2076"/>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4">
        <w:r>
          <w:rPr>
            <w:rStyle w:val="Lienhypertexte"/>
          </w:rPr>
          <w:t xml:space="preserve">doi:10.55892/jrg.v8i18.2222</w:t>
        </w:r>
      </w:hyperlink>
    </w:p>
    <w:p>
      <w:pPr>
        <w:numPr>
          <w:ilvl w:val="0"/>
          <w:numId w:val="2076"/>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5">
        <w:r>
          <w:rPr>
            <w:rStyle w:val="Lienhypertexte"/>
          </w:rPr>
          <w:t xml:space="preserve">doi:10.3390/healthcare13121371</w:t>
        </w:r>
      </w:hyperlink>
    </w:p>
    <w:p>
      <w:pPr>
        <w:numPr>
          <w:ilvl w:val="0"/>
          <w:numId w:val="2076"/>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6">
        <w:r>
          <w:rPr>
            <w:rStyle w:val="Lienhypertexte"/>
          </w:rPr>
          <w:t xml:space="preserve">doi:10.1016/j.jbmt.2025.03.023</w:t>
        </w:r>
      </w:hyperlink>
    </w:p>
    <w:p>
      <w:pPr>
        <w:numPr>
          <w:ilvl w:val="0"/>
          <w:numId w:val="2076"/>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7">
        <w:r>
          <w:rPr>
            <w:rStyle w:val="Lienhypertexte"/>
          </w:rPr>
          <w:t xml:space="preserve">doi:10.1016/j.jbmt.2024.12.016</w:t>
        </w:r>
      </w:hyperlink>
    </w:p>
    <w:p>
      <w:pPr>
        <w:numPr>
          <w:ilvl w:val="0"/>
          <w:numId w:val="2076"/>
        </w:numPr>
      </w:pPr>
      <w:r>
        <w:t xml:space="preserve">Ferreira AS, Parisotto G. Rethinking methodologies in nocturnal blood pressure dipping research: insights from Lopez et al. , org. Acta Cardiologica. 2025;80(5):529–530.</w:t>
      </w:r>
      <w:r>
        <w:t xml:space="preserve"> </w:t>
      </w:r>
      <w:hyperlink r:id="rId1478">
        <w:r>
          <w:rPr>
            <w:rStyle w:val="Lienhypertexte"/>
          </w:rPr>
          <w:t xml:space="preserve">doi:10.1080/00015385.2025.2453799</w:t>
        </w:r>
      </w:hyperlink>
    </w:p>
    <w:p>
      <w:pPr>
        <w:numPr>
          <w:ilvl w:val="0"/>
          <w:numId w:val="2076"/>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9">
        <w:r>
          <w:rPr>
            <w:rStyle w:val="Lienhypertexte"/>
          </w:rPr>
          <w:t xml:space="preserve">doi:10.4081/monaldi.2025.3402</w:t>
        </w:r>
      </w:hyperlink>
    </w:p>
    <w:p>
      <w:pPr>
        <w:numPr>
          <w:ilvl w:val="0"/>
          <w:numId w:val="2076"/>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0">
        <w:r>
          <w:rPr>
            <w:rStyle w:val="Lienhypertexte"/>
          </w:rPr>
          <w:t xml:space="preserve">doi:10.55892/jrg.v8i18.2001</w:t>
        </w:r>
      </w:hyperlink>
    </w:p>
    <w:p>
      <w:pPr>
        <w:numPr>
          <w:ilvl w:val="0"/>
          <w:numId w:val="2076"/>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1">
        <w:r>
          <w:rPr>
            <w:rStyle w:val="Lienhypertexte"/>
          </w:rPr>
          <w:t xml:space="preserve">doi:10.3344/kjp.24332</w:t>
        </w:r>
      </w:hyperlink>
    </w:p>
    <w:p>
      <w:pPr>
        <w:numPr>
          <w:ilvl w:val="0"/>
          <w:numId w:val="2076"/>
        </w:numPr>
      </w:pPr>
      <w:r>
        <w:t xml:space="preserve">Alaparthi GK, Moustafa IM, Lopes AJ, Ferreira AdS. Pulmonary function, body posture and balance in young adults with asthma: A cross-sectional study. Kweh B, org. PLOS ONE. 2025;20(3):e0316663.</w:t>
      </w:r>
      <w:r>
        <w:t xml:space="preserve"> </w:t>
      </w:r>
      <w:hyperlink r:id="rId1482">
        <w:r>
          <w:rPr>
            <w:rStyle w:val="Lienhypertexte"/>
          </w:rPr>
          <w:t xml:space="preserve">doi:10.1371/journal.pone.0316663</w:t>
        </w:r>
      </w:hyperlink>
    </w:p>
    <w:p>
      <w:pPr>
        <w:numPr>
          <w:ilvl w:val="0"/>
          <w:numId w:val="2076"/>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3">
        <w:r>
          <w:rPr>
            <w:rStyle w:val="Lienhypertexte"/>
          </w:rPr>
          <w:t xml:space="preserve">doi:10.1016/j.jmpt.2025.09.002</w:t>
        </w:r>
      </w:hyperlink>
    </w:p>
    <w:p>
      <w:pPr>
        <w:numPr>
          <w:ilvl w:val="0"/>
          <w:numId w:val="2076"/>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4">
        <w:r>
          <w:rPr>
            <w:rStyle w:val="Lienhypertexte"/>
          </w:rPr>
          <w:t xml:space="preserve">doi:10.47066/2966-4837.e00072025en</w:t>
        </w:r>
      </w:hyperlink>
    </w:p>
    <w:p>
      <w:pPr>
        <w:numPr>
          <w:ilvl w:val="0"/>
          <w:numId w:val="2076"/>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5">
        <w:r>
          <w:rPr>
            <w:rStyle w:val="Lienhypertexte"/>
          </w:rPr>
          <w:t xml:space="preserve">doi:10.3390/jcm13216626</w:t>
        </w:r>
      </w:hyperlink>
    </w:p>
    <w:p>
      <w:pPr>
        <w:numPr>
          <w:ilvl w:val="0"/>
          <w:numId w:val="2076"/>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6">
        <w:r>
          <w:rPr>
            <w:rStyle w:val="Lienhypertexte"/>
          </w:rPr>
          <w:t xml:space="preserve">doi:10.9771/cmbio.v23i2.57359</w:t>
        </w:r>
      </w:hyperlink>
    </w:p>
    <w:p>
      <w:pPr>
        <w:numPr>
          <w:ilvl w:val="0"/>
          <w:numId w:val="2076"/>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7">
        <w:r>
          <w:rPr>
            <w:rStyle w:val="Lienhypertexte"/>
          </w:rPr>
          <w:t xml:space="preserve">doi:10.12688/f1000research.152751.1</w:t>
        </w:r>
      </w:hyperlink>
    </w:p>
    <w:p>
      <w:pPr>
        <w:numPr>
          <w:ilvl w:val="0"/>
          <w:numId w:val="2076"/>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8">
        <w:r>
          <w:rPr>
            <w:rStyle w:val="Lienhypertexte"/>
          </w:rPr>
          <w:t xml:space="preserve">doi:10.1016/j.jbmt.2024.02.032</w:t>
        </w:r>
      </w:hyperlink>
    </w:p>
    <w:p>
      <w:pPr>
        <w:numPr>
          <w:ilvl w:val="0"/>
          <w:numId w:val="2076"/>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9">
        <w:r>
          <w:rPr>
            <w:rStyle w:val="Lienhypertexte"/>
          </w:rPr>
          <w:t xml:space="preserve">doi:10.56984/8zg5608sr5</w:t>
        </w:r>
      </w:hyperlink>
    </w:p>
    <w:p>
      <w:pPr>
        <w:numPr>
          <w:ilvl w:val="0"/>
          <w:numId w:val="2076"/>
        </w:numPr>
      </w:pPr>
      <w:r>
        <w:t xml:space="preserve">Mocarzel R, Kornin A, Tesser C, Ferreira AdS. Quem pode atuar com acupuntura no Brasil? , org. Saúde e Sociedade. 2024;33(2).</w:t>
      </w:r>
      <w:r>
        <w:t xml:space="preserve"> </w:t>
      </w:r>
      <w:hyperlink r:id="rId1490">
        <w:r>
          <w:rPr>
            <w:rStyle w:val="Lienhypertexte"/>
          </w:rPr>
          <w:t xml:space="preserve">doi:10.1590/s0104-12902024230197pt</w:t>
        </w:r>
      </w:hyperlink>
    </w:p>
    <w:p>
      <w:pPr>
        <w:numPr>
          <w:ilvl w:val="0"/>
          <w:numId w:val="2076"/>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1">
        <w:r>
          <w:rPr>
            <w:rStyle w:val="Lienhypertexte"/>
          </w:rPr>
          <w:t xml:space="preserve">doi:10.1080/10803548.2024.2325819</w:t>
        </w:r>
      </w:hyperlink>
    </w:p>
    <w:p>
      <w:pPr>
        <w:numPr>
          <w:ilvl w:val="0"/>
          <w:numId w:val="2076"/>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2">
        <w:r>
          <w:rPr>
            <w:rStyle w:val="Lienhypertexte"/>
          </w:rPr>
          <w:t xml:space="preserve">doi:10.3390/healthcare12070712</w:t>
        </w:r>
      </w:hyperlink>
    </w:p>
    <w:p>
      <w:pPr>
        <w:numPr>
          <w:ilvl w:val="0"/>
          <w:numId w:val="2076"/>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3">
        <w:r>
          <w:rPr>
            <w:rStyle w:val="Lienhypertexte"/>
          </w:rPr>
          <w:t xml:space="preserve">doi:10.17267/2238-2704rpf.2024.e5427</w:t>
        </w:r>
      </w:hyperlink>
    </w:p>
    <w:p>
      <w:pPr>
        <w:numPr>
          <w:ilvl w:val="0"/>
          <w:numId w:val="2076"/>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4">
        <w:r>
          <w:rPr>
            <w:rStyle w:val="Lienhypertexte"/>
          </w:rPr>
          <w:t xml:space="preserve">doi:10.1097/tgr.0000000000000426</w:t>
        </w:r>
      </w:hyperlink>
    </w:p>
    <w:p>
      <w:pPr>
        <w:numPr>
          <w:ilvl w:val="0"/>
          <w:numId w:val="2076"/>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5">
        <w:r>
          <w:rPr>
            <w:rStyle w:val="Lienhypertexte"/>
          </w:rPr>
          <w:t xml:space="preserve">doi:10.1093/ptj/pzad105</w:t>
        </w:r>
      </w:hyperlink>
    </w:p>
    <w:p>
      <w:pPr>
        <w:numPr>
          <w:ilvl w:val="0"/>
          <w:numId w:val="2076"/>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6">
        <w:r>
          <w:rPr>
            <w:rStyle w:val="Lienhypertexte"/>
          </w:rPr>
          <w:t xml:space="preserve">doi:10.1016/j.ijosm.2023.100699</w:t>
        </w:r>
      </w:hyperlink>
    </w:p>
    <w:p>
      <w:pPr>
        <w:numPr>
          <w:ilvl w:val="0"/>
          <w:numId w:val="2076"/>
        </w:numPr>
      </w:pPr>
      <w:r>
        <w:t xml:space="preserve">Vieira JEdA, Ferreira AdS, Monnerat LB, et al. Prediction models for physical function in COVID-19 survivors. , org. Journal of Bodywork and Movement Therapies. 2024;37:70–75.</w:t>
      </w:r>
      <w:r>
        <w:t xml:space="preserve"> </w:t>
      </w:r>
      <w:hyperlink r:id="rId1497">
        <w:r>
          <w:rPr>
            <w:rStyle w:val="Lienhypertexte"/>
          </w:rPr>
          <w:t xml:space="preserve">doi:10.1016/j.jbmt.2023.11.002</w:t>
        </w:r>
      </w:hyperlink>
    </w:p>
    <w:p>
      <w:pPr>
        <w:numPr>
          <w:ilvl w:val="0"/>
          <w:numId w:val="2076"/>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8">
        <w:r>
          <w:rPr>
            <w:rStyle w:val="Lienhypertexte"/>
          </w:rPr>
          <w:t xml:space="preserve">doi:10.62675/2965-2774.20240213-en</w:t>
        </w:r>
      </w:hyperlink>
    </w:p>
    <w:p>
      <w:pPr>
        <w:numPr>
          <w:ilvl w:val="0"/>
          <w:numId w:val="2076"/>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9">
        <w:r>
          <w:rPr>
            <w:rStyle w:val="Lienhypertexte"/>
          </w:rPr>
          <w:t xml:space="preserve">doi:10.62675/2965-2774.20240213-pt</w:t>
        </w:r>
      </w:hyperlink>
    </w:p>
    <w:p>
      <w:pPr>
        <w:numPr>
          <w:ilvl w:val="0"/>
          <w:numId w:val="2076"/>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0">
        <w:r>
          <w:rPr>
            <w:rStyle w:val="Lienhypertexte"/>
          </w:rPr>
          <w:t xml:space="preserve">doi:10.1080/15412555.2023.2253907</w:t>
        </w:r>
      </w:hyperlink>
    </w:p>
    <w:p>
      <w:pPr>
        <w:numPr>
          <w:ilvl w:val="0"/>
          <w:numId w:val="2076"/>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1">
        <w:r>
          <w:rPr>
            <w:rStyle w:val="Lienhypertexte"/>
          </w:rPr>
          <w:t xml:space="preserve">doi:10.1016/j.jbmt.2023.11.056</w:t>
        </w:r>
      </w:hyperlink>
    </w:p>
    <w:p>
      <w:pPr>
        <w:numPr>
          <w:ilvl w:val="0"/>
          <w:numId w:val="2076"/>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2">
        <w:r>
          <w:rPr>
            <w:rStyle w:val="Lienhypertexte"/>
          </w:rPr>
          <w:t xml:space="preserve">doi:10.1002/pri.2028</w:t>
        </w:r>
      </w:hyperlink>
    </w:p>
    <w:p>
      <w:pPr>
        <w:numPr>
          <w:ilvl w:val="0"/>
          <w:numId w:val="2076"/>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3">
        <w:r>
          <w:rPr>
            <w:rStyle w:val="Lienhypertexte"/>
          </w:rPr>
          <w:t xml:space="preserve">doi:10.1097/jom.0000000000002918</w:t>
        </w:r>
      </w:hyperlink>
    </w:p>
    <w:p>
      <w:pPr>
        <w:numPr>
          <w:ilvl w:val="0"/>
          <w:numId w:val="2076"/>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4">
        <w:r>
          <w:rPr>
            <w:rStyle w:val="Lienhypertexte"/>
          </w:rPr>
          <w:t xml:space="preserve">doi:10.30612/eadtde.v11i13.17329</w:t>
        </w:r>
      </w:hyperlink>
    </w:p>
    <w:p>
      <w:pPr>
        <w:numPr>
          <w:ilvl w:val="0"/>
          <w:numId w:val="2076"/>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5">
        <w:r>
          <w:rPr>
            <w:rStyle w:val="Lienhypertexte"/>
          </w:rPr>
          <w:t xml:space="preserve">doi:10.6084/M9.FIGSHARE.31423819</w:t>
        </w:r>
      </w:hyperlink>
    </w:p>
    <w:p>
      <w:pPr>
        <w:numPr>
          <w:ilvl w:val="0"/>
          <w:numId w:val="2076"/>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6">
        <w:r>
          <w:rPr>
            <w:rStyle w:val="Lienhypertexte"/>
          </w:rPr>
          <w:t xml:space="preserve">doi:10.1186/s40945-023-00171-8</w:t>
        </w:r>
      </w:hyperlink>
    </w:p>
    <w:p>
      <w:pPr>
        <w:numPr>
          <w:ilvl w:val="0"/>
          <w:numId w:val="2076"/>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7">
        <w:r>
          <w:rPr>
            <w:rStyle w:val="Lienhypertexte"/>
          </w:rPr>
          <w:t xml:space="preserve">doi:10.1016/j.bjpt.2023.100553</w:t>
        </w:r>
      </w:hyperlink>
    </w:p>
    <w:p>
      <w:pPr>
        <w:numPr>
          <w:ilvl w:val="0"/>
          <w:numId w:val="2076"/>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8">
        <w:r>
          <w:rPr>
            <w:rStyle w:val="Lienhypertexte"/>
          </w:rPr>
          <w:t xml:space="preserve">doi:10.1002/pri.2005</w:t>
        </w:r>
      </w:hyperlink>
    </w:p>
    <w:p>
      <w:pPr>
        <w:numPr>
          <w:ilvl w:val="0"/>
          <w:numId w:val="2076"/>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9">
        <w:r>
          <w:rPr>
            <w:rStyle w:val="Lienhypertexte"/>
          </w:rPr>
          <w:t xml:space="preserve">doi:10.3390/healthcare11121809</w:t>
        </w:r>
      </w:hyperlink>
    </w:p>
    <w:p>
      <w:pPr>
        <w:numPr>
          <w:ilvl w:val="0"/>
          <w:numId w:val="2076"/>
        </w:numPr>
      </w:pPr>
      <w:r>
        <w:t xml:space="preserve">Omar A, Ferreira AdS, Hegazy FA, Alaparthi GK. Cardiorespiratory Response to Six-Minute Step Test in Post COVID-19 Patients—A Cross Sectional Study. , org. Healthcare. 2023;11(10):1386.</w:t>
      </w:r>
      <w:r>
        <w:t xml:space="preserve"> </w:t>
      </w:r>
      <w:hyperlink r:id="rId1510">
        <w:r>
          <w:rPr>
            <w:rStyle w:val="Lienhypertexte"/>
          </w:rPr>
          <w:t xml:space="preserve">doi:10.3390/healthcare11101386</w:t>
        </w:r>
      </w:hyperlink>
    </w:p>
    <w:p>
      <w:pPr>
        <w:numPr>
          <w:ilvl w:val="0"/>
          <w:numId w:val="2076"/>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1">
        <w:r>
          <w:rPr>
            <w:rStyle w:val="Lienhypertexte"/>
          </w:rPr>
          <w:t xml:space="preserve">doi:10.1016/j.bjpt.2023.100504</w:t>
        </w:r>
      </w:hyperlink>
    </w:p>
    <w:p>
      <w:pPr>
        <w:numPr>
          <w:ilvl w:val="0"/>
          <w:numId w:val="2076"/>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2">
        <w:r>
          <w:rPr>
            <w:rStyle w:val="Lienhypertexte"/>
          </w:rPr>
          <w:t xml:space="preserve">doi:10.1016/j.jbmt.2023.04.020</w:t>
        </w:r>
      </w:hyperlink>
    </w:p>
    <w:p>
      <w:pPr>
        <w:numPr>
          <w:ilvl w:val="0"/>
          <w:numId w:val="2076"/>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3">
        <w:r>
          <w:rPr>
            <w:rStyle w:val="Lienhypertexte"/>
          </w:rPr>
          <w:t xml:space="preserve">doi:10.3390/healthcare11070954</w:t>
        </w:r>
      </w:hyperlink>
    </w:p>
    <w:p>
      <w:pPr>
        <w:numPr>
          <w:ilvl w:val="0"/>
          <w:numId w:val="2076"/>
        </w:numPr>
      </w:pPr>
      <w:r>
        <w:t xml:space="preserve">Pinto TP, Inácio JC, de Aguiar E, et al. Prefrontal tDCS modulates autonomic responses in COVID-19 inpatients. , org. Brain Stimulation. 2023;16(2):657–666.</w:t>
      </w:r>
      <w:r>
        <w:t xml:space="preserve"> </w:t>
      </w:r>
      <w:hyperlink r:id="rId1514">
        <w:r>
          <w:rPr>
            <w:rStyle w:val="Lienhypertexte"/>
          </w:rPr>
          <w:t xml:space="preserve">doi:10.1016/j.brs.2023.03.001</w:t>
        </w:r>
      </w:hyperlink>
    </w:p>
    <w:p>
      <w:pPr>
        <w:numPr>
          <w:ilvl w:val="0"/>
          <w:numId w:val="2076"/>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5">
        <w:r>
          <w:rPr>
            <w:rStyle w:val="Lienhypertexte"/>
          </w:rPr>
          <w:t xml:space="preserve">doi:10.25110/arqsaude.v27i1.2023.9145</w:t>
        </w:r>
      </w:hyperlink>
    </w:p>
    <w:p>
      <w:pPr>
        <w:numPr>
          <w:ilvl w:val="0"/>
          <w:numId w:val="2076"/>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6">
        <w:r>
          <w:rPr>
            <w:rStyle w:val="Lienhypertexte"/>
          </w:rPr>
          <w:t xml:space="preserve">doi:10.1111/cpf.12812</w:t>
        </w:r>
      </w:hyperlink>
    </w:p>
    <w:p>
      <w:pPr>
        <w:numPr>
          <w:ilvl w:val="0"/>
          <w:numId w:val="2076"/>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7">
        <w:r>
          <w:rPr>
            <w:rStyle w:val="Lienhypertexte"/>
          </w:rPr>
          <w:t xml:space="preserve">doi:10.1186/s12891-023-06160-z</w:t>
        </w:r>
      </w:hyperlink>
    </w:p>
    <w:p>
      <w:pPr>
        <w:numPr>
          <w:ilvl w:val="0"/>
          <w:numId w:val="2076"/>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8">
        <w:r>
          <w:rPr>
            <w:rStyle w:val="Lienhypertexte"/>
          </w:rPr>
          <w:t xml:space="preserve">doi:10.1016/j.gerinurse.2022.11.016</w:t>
        </w:r>
      </w:hyperlink>
    </w:p>
    <w:p>
      <w:pPr>
        <w:numPr>
          <w:ilvl w:val="0"/>
          <w:numId w:val="2076"/>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9">
        <w:r>
          <w:rPr>
            <w:rStyle w:val="Lienhypertexte"/>
          </w:rPr>
          <w:t xml:space="preserve">doi:10.1186/s12891-023-06224-0</w:t>
        </w:r>
      </w:hyperlink>
    </w:p>
    <w:p>
      <w:pPr>
        <w:numPr>
          <w:ilvl w:val="0"/>
          <w:numId w:val="2076"/>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0">
        <w:r>
          <w:rPr>
            <w:rStyle w:val="Lienhypertexte"/>
          </w:rPr>
          <w:t xml:space="preserve">doi:10.1016/j.msksp.2023.102788</w:t>
        </w:r>
      </w:hyperlink>
    </w:p>
    <w:p>
      <w:pPr>
        <w:numPr>
          <w:ilvl w:val="0"/>
          <w:numId w:val="2076"/>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1">
        <w:r>
          <w:rPr>
            <w:rStyle w:val="Lienhypertexte"/>
          </w:rPr>
          <w:t xml:space="preserve">doi:10.5935/2965-2774.20230203-en</w:t>
        </w:r>
      </w:hyperlink>
    </w:p>
    <w:p>
      <w:pPr>
        <w:numPr>
          <w:ilvl w:val="0"/>
          <w:numId w:val="2076"/>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2">
        <w:r>
          <w:rPr>
            <w:rStyle w:val="Lienhypertexte"/>
          </w:rPr>
          <w:t xml:space="preserve">doi:10.3389/fresc.2023.1186499</w:t>
        </w:r>
      </w:hyperlink>
    </w:p>
    <w:p>
      <w:pPr>
        <w:numPr>
          <w:ilvl w:val="0"/>
          <w:numId w:val="2076"/>
        </w:numPr>
      </w:pPr>
      <w:r>
        <w:t xml:space="preserve">Bittencourt JV, Bezerra MC, Pina MR, Reis FJJ, de Sá Ferreira A, Nogueira LAC. Use of the painDETECT to discriminate musculoskeletal pain phenotypes. , org. Archives of Physiotherapy. 2022;12(1).</w:t>
      </w:r>
      <w:r>
        <w:t xml:space="preserve"> </w:t>
      </w:r>
      <w:hyperlink r:id="rId1523">
        <w:r>
          <w:rPr>
            <w:rStyle w:val="Lienhypertexte"/>
          </w:rPr>
          <w:t xml:space="preserve">doi:10.1186/s40945-022-00129-2</w:t>
        </w:r>
      </w:hyperlink>
    </w:p>
    <w:p>
      <w:pPr>
        <w:numPr>
          <w:ilvl w:val="0"/>
          <w:numId w:val="2076"/>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4">
        <w:r>
          <w:rPr>
            <w:rStyle w:val="Lienhypertexte"/>
          </w:rPr>
          <w:t xml:space="preserve">doi:10.1007/s00421-022-05061-8</w:t>
        </w:r>
      </w:hyperlink>
    </w:p>
    <w:p>
      <w:pPr>
        <w:numPr>
          <w:ilvl w:val="0"/>
          <w:numId w:val="2076"/>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5">
        <w:r>
          <w:rPr>
            <w:rStyle w:val="Lienhypertexte"/>
          </w:rPr>
          <w:t xml:space="preserve">doi:10.1080/10749357.2022.2130620</w:t>
        </w:r>
      </w:hyperlink>
    </w:p>
    <w:p>
      <w:pPr>
        <w:numPr>
          <w:ilvl w:val="0"/>
          <w:numId w:val="2076"/>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6">
        <w:r>
          <w:rPr>
            <w:rStyle w:val="Lienhypertexte"/>
          </w:rPr>
          <w:t xml:space="preserve">doi:10.1016/j.jmpt.2022.07.005</w:t>
        </w:r>
      </w:hyperlink>
    </w:p>
    <w:p>
      <w:pPr>
        <w:numPr>
          <w:ilvl w:val="0"/>
          <w:numId w:val="2076"/>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7">
        <w:r>
          <w:rPr>
            <w:rStyle w:val="Lienhypertexte"/>
          </w:rPr>
          <w:t xml:space="preserve">doi:10.1016/j.jcm.2022.07.003</w:t>
        </w:r>
      </w:hyperlink>
    </w:p>
    <w:p>
      <w:pPr>
        <w:numPr>
          <w:ilvl w:val="0"/>
          <w:numId w:val="2076"/>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8">
        <w:r>
          <w:rPr>
            <w:rStyle w:val="Lienhypertexte"/>
          </w:rPr>
          <w:t xml:space="preserve">doi:10.1080/03091902.2022.2043947</w:t>
        </w:r>
      </w:hyperlink>
    </w:p>
    <w:p>
      <w:pPr>
        <w:numPr>
          <w:ilvl w:val="0"/>
          <w:numId w:val="2076"/>
        </w:numPr>
      </w:pPr>
      <w:r>
        <w:t xml:space="preserve">Paz TdSR, Rodrigues PTV, Silva BM, de Sá Ferreira A, Nogueira LAC. Mediation Analysis in Manual Therapy Research. , org. Journal of Chiropractic Medicine. 2023;22(1):35–44.</w:t>
      </w:r>
      <w:r>
        <w:t xml:space="preserve"> </w:t>
      </w:r>
      <w:hyperlink r:id="rId1529">
        <w:r>
          <w:rPr>
            <w:rStyle w:val="Lienhypertexte"/>
          </w:rPr>
          <w:t xml:space="preserve">doi:10.1016/j.jcm.2022.04.007</w:t>
        </w:r>
      </w:hyperlink>
    </w:p>
    <w:p>
      <w:pPr>
        <w:numPr>
          <w:ilvl w:val="0"/>
          <w:numId w:val="2076"/>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0">
        <w:r>
          <w:rPr>
            <w:rStyle w:val="Lienhypertexte"/>
          </w:rPr>
          <w:t xml:space="preserve">doi:10.3390/medicina58060823</w:t>
        </w:r>
      </w:hyperlink>
    </w:p>
    <w:p>
      <w:pPr>
        <w:numPr>
          <w:ilvl w:val="0"/>
          <w:numId w:val="2076"/>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1">
        <w:r>
          <w:rPr>
            <w:rStyle w:val="Lienhypertexte"/>
          </w:rPr>
          <w:t xml:space="preserve">doi:10.1080/00140139.2021.2001577</w:t>
        </w:r>
      </w:hyperlink>
    </w:p>
    <w:p>
      <w:pPr>
        <w:numPr>
          <w:ilvl w:val="0"/>
          <w:numId w:val="2076"/>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2">
        <w:r>
          <w:rPr>
            <w:rStyle w:val="Lienhypertexte"/>
          </w:rPr>
          <w:t xml:space="preserve">doi:10.1016/j.clinbiomech.2022.105711</w:t>
        </w:r>
      </w:hyperlink>
    </w:p>
    <w:p>
      <w:pPr>
        <w:numPr>
          <w:ilvl w:val="0"/>
          <w:numId w:val="2076"/>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3">
        <w:r>
          <w:rPr>
            <w:rStyle w:val="Lienhypertexte"/>
          </w:rPr>
          <w:t xml:space="preserve">doi:10.1016/j.ijosm.2022.04.004</w:t>
        </w:r>
      </w:hyperlink>
    </w:p>
    <w:p>
      <w:pPr>
        <w:numPr>
          <w:ilvl w:val="0"/>
          <w:numId w:val="2076"/>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4">
        <w:r>
          <w:rPr>
            <w:rStyle w:val="Lienhypertexte"/>
          </w:rPr>
          <w:t xml:space="preserve">doi:10.7717/peerj.13329</w:t>
        </w:r>
      </w:hyperlink>
    </w:p>
    <w:p>
      <w:pPr>
        <w:numPr>
          <w:ilvl w:val="0"/>
          <w:numId w:val="2076"/>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5">
        <w:r>
          <w:rPr>
            <w:rStyle w:val="Lienhypertexte"/>
          </w:rPr>
          <w:t xml:space="preserve">doi:10.1097/j.pain.0000000000002644</w:t>
        </w:r>
      </w:hyperlink>
    </w:p>
    <w:p>
      <w:pPr>
        <w:numPr>
          <w:ilvl w:val="0"/>
          <w:numId w:val="2076"/>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6">
        <w:r>
          <w:rPr>
            <w:rStyle w:val="Lienhypertexte"/>
          </w:rPr>
          <w:t xml:space="preserve">doi:10.3390/healthcare10030495</w:t>
        </w:r>
      </w:hyperlink>
    </w:p>
    <w:p>
      <w:pPr>
        <w:numPr>
          <w:ilvl w:val="0"/>
          <w:numId w:val="2076"/>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7">
        <w:r>
          <w:rPr>
            <w:rStyle w:val="Lienhypertexte"/>
          </w:rPr>
          <w:t xml:space="preserve">doi:10.7888/juoeh.44.25</w:t>
        </w:r>
      </w:hyperlink>
    </w:p>
    <w:p>
      <w:pPr>
        <w:numPr>
          <w:ilvl w:val="0"/>
          <w:numId w:val="2076"/>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8">
        <w:r>
          <w:rPr>
            <w:rStyle w:val="Lienhypertexte"/>
          </w:rPr>
          <w:t xml:space="preserve">doi:10.1097/tgr.0000000000000343</w:t>
        </w:r>
      </w:hyperlink>
    </w:p>
    <w:p>
      <w:pPr>
        <w:numPr>
          <w:ilvl w:val="0"/>
          <w:numId w:val="2076"/>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9">
        <w:r>
          <w:rPr>
            <w:rStyle w:val="Lienhypertexte"/>
          </w:rPr>
          <w:t xml:space="preserve">doi:10.1002/nau.24834</w:t>
        </w:r>
      </w:hyperlink>
    </w:p>
    <w:p>
      <w:pPr>
        <w:numPr>
          <w:ilvl w:val="0"/>
          <w:numId w:val="2076"/>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0">
        <w:r>
          <w:rPr>
            <w:rStyle w:val="Lienhypertexte"/>
          </w:rPr>
          <w:t xml:space="preserve">doi:10.1590/s1980-657420220010821</w:t>
        </w:r>
      </w:hyperlink>
    </w:p>
    <w:p>
      <w:pPr>
        <w:numPr>
          <w:ilvl w:val="0"/>
          <w:numId w:val="2076"/>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1">
        <w:r>
          <w:rPr>
            <w:rStyle w:val="Lienhypertexte"/>
          </w:rPr>
          <w:t xml:space="preserve">doi:10.1016/j.bjpt.2022.100413</w:t>
        </w:r>
      </w:hyperlink>
    </w:p>
    <w:p>
      <w:pPr>
        <w:numPr>
          <w:ilvl w:val="0"/>
          <w:numId w:val="2076"/>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2">
        <w:r>
          <w:rPr>
            <w:rStyle w:val="Lienhypertexte"/>
          </w:rPr>
          <w:t xml:space="preserve">doi:10.21091/mppa.2021.4029</w:t>
        </w:r>
      </w:hyperlink>
    </w:p>
    <w:p>
      <w:pPr>
        <w:numPr>
          <w:ilvl w:val="0"/>
          <w:numId w:val="2076"/>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3">
        <w:r>
          <w:rPr>
            <w:rStyle w:val="Lienhypertexte"/>
          </w:rPr>
          <w:t xml:space="preserve">doi:10.1016/j.liver.2021.100067</w:t>
        </w:r>
      </w:hyperlink>
    </w:p>
    <w:p>
      <w:pPr>
        <w:numPr>
          <w:ilvl w:val="0"/>
          <w:numId w:val="2076"/>
        </w:numPr>
      </w:pPr>
      <w:r>
        <w:t xml:space="preserve">Reddy RS, Gautam AP, Tedla JS, et al. The Aftermath of the COVID-19 Crisis in Saudi Arabia: Respiratory Rehabilitation Recommendations by Physical Therapists. , org. Healthcare. 2021;9(11):1560.</w:t>
      </w:r>
      <w:r>
        <w:t xml:space="preserve"> </w:t>
      </w:r>
      <w:hyperlink r:id="rId1544">
        <w:r>
          <w:rPr>
            <w:rStyle w:val="Lienhypertexte"/>
          </w:rPr>
          <w:t xml:space="preserve">doi:10.3390/healthcare9111560</w:t>
        </w:r>
      </w:hyperlink>
    </w:p>
    <w:p>
      <w:pPr>
        <w:numPr>
          <w:ilvl w:val="0"/>
          <w:numId w:val="2076"/>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5">
        <w:r>
          <w:rPr>
            <w:rStyle w:val="Lienhypertexte"/>
          </w:rPr>
          <w:t xml:space="preserve">doi:10.1016/j.jbmt.2021.06.020</w:t>
        </w:r>
      </w:hyperlink>
    </w:p>
    <w:p>
      <w:pPr>
        <w:numPr>
          <w:ilvl w:val="0"/>
          <w:numId w:val="2076"/>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6">
        <w:r>
          <w:rPr>
            <w:rStyle w:val="Lienhypertexte"/>
          </w:rPr>
          <w:t xml:space="preserve">doi:10.1016/j.sleep.2021.06.039</w:t>
        </w:r>
      </w:hyperlink>
    </w:p>
    <w:p>
      <w:pPr>
        <w:numPr>
          <w:ilvl w:val="0"/>
          <w:numId w:val="2076"/>
        </w:numPr>
      </w:pPr>
      <w:r>
        <w:t xml:space="preserve">Ferreira ADS, Meziat-Filho N, Ferreira APA. Double threshold receiver operating characteristic plot for three-modal continuous predictors. , org. Computational Statistics. 2021;36(3):2231–2245.</w:t>
      </w:r>
      <w:r>
        <w:t xml:space="preserve"> </w:t>
      </w:r>
      <w:hyperlink r:id="rId1547">
        <w:r>
          <w:rPr>
            <w:rStyle w:val="Lienhypertexte"/>
          </w:rPr>
          <w:t xml:space="preserve">doi:10.1007/s00180-021-01080-9</w:t>
        </w:r>
      </w:hyperlink>
    </w:p>
    <w:p>
      <w:pPr>
        <w:numPr>
          <w:ilvl w:val="0"/>
          <w:numId w:val="2076"/>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8">
        <w:r>
          <w:rPr>
            <w:rStyle w:val="Lienhypertexte"/>
          </w:rPr>
          <w:t xml:space="preserve">doi:10.5812/asjsm.108537</w:t>
        </w:r>
      </w:hyperlink>
    </w:p>
    <w:p>
      <w:pPr>
        <w:numPr>
          <w:ilvl w:val="0"/>
          <w:numId w:val="2076"/>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9">
        <w:r>
          <w:rPr>
            <w:rStyle w:val="Lienhypertexte"/>
          </w:rPr>
          <w:t xml:space="preserve">doi:10.23736/s1973-9087.21.06894-5</w:t>
        </w:r>
      </w:hyperlink>
    </w:p>
    <w:p>
      <w:pPr>
        <w:numPr>
          <w:ilvl w:val="0"/>
          <w:numId w:val="2076"/>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0">
        <w:r>
          <w:rPr>
            <w:rStyle w:val="Lienhypertexte"/>
          </w:rPr>
          <w:t xml:space="preserve">doi:10.1016/j.jbmt.2021.01.005</w:t>
        </w:r>
      </w:hyperlink>
    </w:p>
    <w:p>
      <w:pPr>
        <w:numPr>
          <w:ilvl w:val="0"/>
          <w:numId w:val="2076"/>
        </w:numPr>
      </w:pPr>
      <w:r>
        <w:t xml:space="preserve">Souza MF, Ferreira AS. Education of traditional medicine for people with visual impairments in Brazil: Challenges and strategies. , org. Integrative Medicine Research. 2021;10(2):100687.</w:t>
      </w:r>
      <w:r>
        <w:t xml:space="preserve"> </w:t>
      </w:r>
      <w:hyperlink r:id="rId1551">
        <w:r>
          <w:rPr>
            <w:rStyle w:val="Lienhypertexte"/>
          </w:rPr>
          <w:t xml:space="preserve">doi:10.1016/j.imr.2020.100687</w:t>
        </w:r>
      </w:hyperlink>
    </w:p>
    <w:p>
      <w:pPr>
        <w:numPr>
          <w:ilvl w:val="0"/>
          <w:numId w:val="2076"/>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2">
        <w:r>
          <w:rPr>
            <w:rStyle w:val="Lienhypertexte"/>
          </w:rPr>
          <w:t xml:space="preserve">doi:10.1016/j.jbmt.2020.12.040</w:t>
        </w:r>
      </w:hyperlink>
    </w:p>
    <w:p>
      <w:pPr>
        <w:numPr>
          <w:ilvl w:val="0"/>
          <w:numId w:val="2076"/>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3">
        <w:r>
          <w:rPr>
            <w:rStyle w:val="Lienhypertexte"/>
          </w:rPr>
          <w:t xml:space="preserve">doi:10.1016/j.jmpt.2020.07.012</w:t>
        </w:r>
      </w:hyperlink>
    </w:p>
    <w:p>
      <w:pPr>
        <w:numPr>
          <w:ilvl w:val="0"/>
          <w:numId w:val="2076"/>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4">
        <w:r>
          <w:rPr>
            <w:rStyle w:val="Lienhypertexte"/>
          </w:rPr>
          <w:t xml:space="preserve">doi:10.1016/j.jbmt.2020.10.024</w:t>
        </w:r>
      </w:hyperlink>
    </w:p>
    <w:p>
      <w:pPr>
        <w:numPr>
          <w:ilvl w:val="0"/>
          <w:numId w:val="2076"/>
        </w:numPr>
      </w:pPr>
      <w:r>
        <w:t xml:space="preserve">Correia IMT, Ferreira AdS, Fernandez J, Reis FJJ, Nogueira LAC, Meziat-Filho N. Association Between Text Neck and Neck Pain in Adults. , org. Spine. 2020;46(9):571–578.</w:t>
      </w:r>
      <w:r>
        <w:t xml:space="preserve"> </w:t>
      </w:r>
      <w:hyperlink r:id="rId1555">
        <w:r>
          <w:rPr>
            <w:rStyle w:val="Lienhypertexte"/>
          </w:rPr>
          <w:t xml:space="preserve">doi:10.1097/brs.0000000000003854</w:t>
        </w:r>
      </w:hyperlink>
    </w:p>
    <w:p>
      <w:pPr>
        <w:numPr>
          <w:ilvl w:val="0"/>
          <w:numId w:val="2076"/>
        </w:numPr>
      </w:pPr>
      <w:r>
        <w:t xml:space="preserve">Ferreira NdA, Ferreira AdS, Guimarães FS. Cough peak flow to predict extubation outcome: a systematic review and meta-analysis. , org. Revista Brasileira de Terapia Intensiva. 2021;33(3).</w:t>
      </w:r>
      <w:r>
        <w:t xml:space="preserve"> </w:t>
      </w:r>
      <w:hyperlink r:id="rId1556">
        <w:r>
          <w:rPr>
            <w:rStyle w:val="Lienhypertexte"/>
          </w:rPr>
          <w:t xml:space="preserve">doi:10.5935/0103-507x.20210060</w:t>
        </w:r>
      </w:hyperlink>
    </w:p>
    <w:p>
      <w:pPr>
        <w:numPr>
          <w:ilvl w:val="0"/>
          <w:numId w:val="2076"/>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7">
        <w:r>
          <w:rPr>
            <w:rStyle w:val="Lienhypertexte"/>
          </w:rPr>
          <w:t xml:space="preserve">doi:10.1590/1414-431x202010040</w:t>
        </w:r>
      </w:hyperlink>
    </w:p>
    <w:p>
      <w:pPr>
        <w:numPr>
          <w:ilvl w:val="0"/>
          <w:numId w:val="2076"/>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8">
        <w:r>
          <w:rPr>
            <w:rStyle w:val="Lienhypertexte"/>
          </w:rPr>
          <w:t xml:space="preserve">doi:10.1590/s1980-65742021003221</w:t>
        </w:r>
      </w:hyperlink>
    </w:p>
    <w:p>
      <w:pPr>
        <w:numPr>
          <w:ilvl w:val="0"/>
          <w:numId w:val="2076"/>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9">
        <w:r>
          <w:rPr>
            <w:rStyle w:val="Lienhypertexte"/>
          </w:rPr>
          <w:t xml:space="preserve">doi:10.1016/j.archger.2020.104228</w:t>
        </w:r>
      </w:hyperlink>
    </w:p>
    <w:p>
      <w:pPr>
        <w:numPr>
          <w:ilvl w:val="0"/>
          <w:numId w:val="2076"/>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0">
        <w:r>
          <w:rPr>
            <w:rStyle w:val="Lienhypertexte"/>
          </w:rPr>
          <w:t xml:space="preserve">doi:10.1097/brs.0000000000003487</w:t>
        </w:r>
      </w:hyperlink>
    </w:p>
    <w:p>
      <w:pPr>
        <w:numPr>
          <w:ilvl w:val="0"/>
          <w:numId w:val="2076"/>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1">
        <w:r>
          <w:rPr>
            <w:rStyle w:val="Lienhypertexte"/>
          </w:rPr>
          <w:t xml:space="preserve">doi:10.23736/s1973-9087.20.06013-x</w:t>
        </w:r>
      </w:hyperlink>
    </w:p>
    <w:p>
      <w:pPr>
        <w:numPr>
          <w:ilvl w:val="0"/>
          <w:numId w:val="2076"/>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2">
        <w:r>
          <w:rPr>
            <w:rStyle w:val="Lienhypertexte"/>
          </w:rPr>
          <w:t xml:space="preserve">doi:10.1080/09593985.2018.1512178</w:t>
        </w:r>
      </w:hyperlink>
    </w:p>
    <w:p>
      <w:pPr>
        <w:numPr>
          <w:ilvl w:val="0"/>
          <w:numId w:val="2076"/>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3">
        <w:r>
          <w:rPr>
            <w:rStyle w:val="Lienhypertexte"/>
          </w:rPr>
          <w:t xml:space="preserve">doi:10.5812/asjsm.103030</w:t>
        </w:r>
      </w:hyperlink>
    </w:p>
    <w:p>
      <w:pPr>
        <w:numPr>
          <w:ilvl w:val="0"/>
          <w:numId w:val="2076"/>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4">
        <w:r>
          <w:rPr>
            <w:rStyle w:val="Lienhypertexte"/>
          </w:rPr>
          <w:t xml:space="preserve">doi:10.1111/papr.12872</w:t>
        </w:r>
      </w:hyperlink>
    </w:p>
    <w:p>
      <w:pPr>
        <w:numPr>
          <w:ilvl w:val="0"/>
          <w:numId w:val="2076"/>
        </w:numPr>
      </w:pPr>
      <w:r>
        <w:t xml:space="preserve">Ferreira AS, Maior AS. Two decades of research in soccer and acupuncture: to what point should we stick? , org. Longhua Chinese Medicine. 2020;3:2.</w:t>
      </w:r>
      <w:r>
        <w:t xml:space="preserve"> </w:t>
      </w:r>
      <w:hyperlink r:id="rId1565">
        <w:r>
          <w:rPr>
            <w:rStyle w:val="Lienhypertexte"/>
          </w:rPr>
          <w:t xml:space="preserve">doi:10.21037/lcm.2020.02.01</w:t>
        </w:r>
      </w:hyperlink>
    </w:p>
    <w:p>
      <w:pPr>
        <w:numPr>
          <w:ilvl w:val="0"/>
          <w:numId w:val="2076"/>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6">
        <w:r>
          <w:rPr>
            <w:rStyle w:val="Lienhypertexte"/>
          </w:rPr>
          <w:t xml:space="preserve">doi:10.5812/asjsm.101400</w:t>
        </w:r>
      </w:hyperlink>
    </w:p>
    <w:p>
      <w:pPr>
        <w:numPr>
          <w:ilvl w:val="0"/>
          <w:numId w:val="2076"/>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7">
        <w:r>
          <w:rPr>
            <w:rStyle w:val="Lienhypertexte"/>
          </w:rPr>
          <w:t xml:space="preserve">doi:10.1016/j.humov.2020.102588</w:t>
        </w:r>
      </w:hyperlink>
    </w:p>
    <w:p>
      <w:pPr>
        <w:numPr>
          <w:ilvl w:val="0"/>
          <w:numId w:val="2076"/>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8">
        <w:r>
          <w:rPr>
            <w:rStyle w:val="Lienhypertexte"/>
          </w:rPr>
          <w:t xml:space="preserve">doi:10.1016/j.jbiomech.2020.109686</w:t>
        </w:r>
      </w:hyperlink>
    </w:p>
    <w:p>
      <w:pPr>
        <w:numPr>
          <w:ilvl w:val="0"/>
          <w:numId w:val="2076"/>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9">
        <w:r>
          <w:rPr>
            <w:rStyle w:val="Lienhypertexte"/>
          </w:rPr>
          <w:t xml:space="preserve">doi:10.1016/j.archger.2019.103975</w:t>
        </w:r>
      </w:hyperlink>
    </w:p>
    <w:p>
      <w:pPr>
        <w:numPr>
          <w:ilvl w:val="0"/>
          <w:numId w:val="2076"/>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0">
        <w:r>
          <w:rPr>
            <w:rStyle w:val="Lienhypertexte"/>
          </w:rPr>
          <w:t xml:space="preserve">doi:10.1016/j.hjc.2019.10.015</w:t>
        </w:r>
      </w:hyperlink>
    </w:p>
    <w:p>
      <w:pPr>
        <w:numPr>
          <w:ilvl w:val="0"/>
          <w:numId w:val="2076"/>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1">
        <w:r>
          <w:rPr>
            <w:rStyle w:val="Lienhypertexte"/>
          </w:rPr>
          <w:t xml:space="preserve">doi:10.1016/j.jams.2019.12.002</w:t>
        </w:r>
      </w:hyperlink>
    </w:p>
    <w:p>
      <w:pPr>
        <w:numPr>
          <w:ilvl w:val="0"/>
          <w:numId w:val="2076"/>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2">
        <w:r>
          <w:rPr>
            <w:rStyle w:val="Lienhypertexte"/>
          </w:rPr>
          <w:t xml:space="preserve">doi:10.2478/bhk-2020-0008</w:t>
        </w:r>
      </w:hyperlink>
    </w:p>
    <w:p>
      <w:pPr>
        <w:numPr>
          <w:ilvl w:val="0"/>
          <w:numId w:val="2076"/>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3">
        <w:r>
          <w:rPr>
            <w:rStyle w:val="Lienhypertexte"/>
          </w:rPr>
          <w:t xml:space="preserve">doi:10.23736/s1973-9087.19.05687-9</w:t>
        </w:r>
      </w:hyperlink>
    </w:p>
    <w:p>
      <w:pPr>
        <w:numPr>
          <w:ilvl w:val="0"/>
          <w:numId w:val="2076"/>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4">
        <w:r>
          <w:rPr>
            <w:rStyle w:val="Lienhypertexte"/>
          </w:rPr>
          <w:t xml:space="preserve">doi:10.1002/ejp.1441</w:t>
        </w:r>
      </w:hyperlink>
    </w:p>
    <w:p>
      <w:pPr>
        <w:numPr>
          <w:ilvl w:val="0"/>
          <w:numId w:val="2076"/>
        </w:numPr>
      </w:pPr>
      <w:r>
        <w:t xml:space="preserve">Gomes BSQ, Coelho VK, Terra BS, et al. Patients with Subacromial Pain Syndrome Present no Reduction of Shoulder Proprioception: A Matched Case‐Control Study. , org. PM&amp;R. 2019;11(9):972–978.</w:t>
      </w:r>
      <w:r>
        <w:t xml:space="preserve"> </w:t>
      </w:r>
      <w:hyperlink r:id="rId1575">
        <w:r>
          <w:rPr>
            <w:rStyle w:val="Lienhypertexte"/>
          </w:rPr>
          <w:t xml:space="preserve">doi:10.1002/pmrj.12055</w:t>
        </w:r>
      </w:hyperlink>
    </w:p>
    <w:p>
      <w:pPr>
        <w:numPr>
          <w:ilvl w:val="0"/>
          <w:numId w:val="2076"/>
        </w:numPr>
      </w:pPr>
      <w:r>
        <w:t xml:space="preserve">Porto C, Lemos T, Ferreira AS. Analysis of the postural stabilization in the upright stance using optimization properties. , org. Biomedical Signal Processing and Control. 2019;52:171–178.</w:t>
      </w:r>
      <w:r>
        <w:t xml:space="preserve"> </w:t>
      </w:r>
      <w:hyperlink r:id="rId1576">
        <w:r>
          <w:rPr>
            <w:rStyle w:val="Lienhypertexte"/>
          </w:rPr>
          <w:t xml:space="preserve">doi:10.1016/j.bspc.2019.04.009</w:t>
        </w:r>
      </w:hyperlink>
    </w:p>
    <w:p>
      <w:pPr>
        <w:numPr>
          <w:ilvl w:val="0"/>
          <w:numId w:val="2076"/>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7">
        <w:r>
          <w:rPr>
            <w:rStyle w:val="Lienhypertexte"/>
          </w:rPr>
          <w:t xml:space="preserve">doi:10.1016/j.jbmt.2018.05.005</w:t>
        </w:r>
      </w:hyperlink>
    </w:p>
    <w:p>
      <w:pPr>
        <w:numPr>
          <w:ilvl w:val="0"/>
          <w:numId w:val="2076"/>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8">
        <w:r>
          <w:rPr>
            <w:rStyle w:val="Lienhypertexte"/>
          </w:rPr>
          <w:t xml:space="preserve">doi:10.1016/j.jmpt.2018.11.014</w:t>
        </w:r>
      </w:hyperlink>
    </w:p>
    <w:p>
      <w:pPr>
        <w:numPr>
          <w:ilvl w:val="0"/>
          <w:numId w:val="2076"/>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9">
        <w:r>
          <w:rPr>
            <w:rStyle w:val="Lienhypertexte"/>
          </w:rPr>
          <w:t xml:space="preserve">doi:10.20945/2359-3997000000127</w:t>
        </w:r>
      </w:hyperlink>
    </w:p>
    <w:p>
      <w:pPr>
        <w:numPr>
          <w:ilvl w:val="0"/>
          <w:numId w:val="2076"/>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0">
        <w:r>
          <w:rPr>
            <w:rStyle w:val="Lienhypertexte"/>
          </w:rPr>
          <w:t xml:space="preserve">doi:10.1016/j.jbmt.2018.01.010</w:t>
        </w:r>
      </w:hyperlink>
    </w:p>
    <w:p>
      <w:pPr>
        <w:numPr>
          <w:ilvl w:val="0"/>
          <w:numId w:val="2076"/>
        </w:numPr>
      </w:pPr>
      <w:r>
        <w:t xml:space="preserve">Ferreira AS, Cunha FA. The circadian blood pressure variability: There is a signal in the noise. , org. The Journal of Clinical Hypertension. 2018;21(1):46–47.</w:t>
      </w:r>
      <w:r>
        <w:t xml:space="preserve"> </w:t>
      </w:r>
      <w:hyperlink r:id="rId1581">
        <w:r>
          <w:rPr>
            <w:rStyle w:val="Lienhypertexte"/>
          </w:rPr>
          <w:t xml:space="preserve">doi:10.1111/jch.13430</w:t>
        </w:r>
      </w:hyperlink>
    </w:p>
    <w:p>
      <w:pPr>
        <w:numPr>
          <w:ilvl w:val="0"/>
          <w:numId w:val="2076"/>
        </w:numPr>
      </w:pPr>
      <w:r>
        <w:t xml:space="preserve">Lima TRL, Almeida VP, Ferreira AS, Guimarães FS, Lopes AJ. Handgrip Strength and Pulmonary Disease in the Elderly: What is the Link? , org. Aging and disease. 2019;10(5):1109.</w:t>
      </w:r>
      <w:r>
        <w:t xml:space="preserve"> </w:t>
      </w:r>
      <w:hyperlink r:id="rId1582">
        <w:r>
          <w:rPr>
            <w:rStyle w:val="Lienhypertexte"/>
          </w:rPr>
          <w:t xml:space="preserve">doi:10.14336/ad.2018.1226</w:t>
        </w:r>
      </w:hyperlink>
    </w:p>
    <w:p>
      <w:pPr>
        <w:numPr>
          <w:ilvl w:val="0"/>
          <w:numId w:val="2076"/>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3">
        <w:r>
          <w:rPr>
            <w:rStyle w:val="Lienhypertexte"/>
          </w:rPr>
          <w:t xml:space="preserve">doi:10.33549/physiolres.933867</w:t>
        </w:r>
      </w:hyperlink>
    </w:p>
    <w:p>
      <w:pPr>
        <w:numPr>
          <w:ilvl w:val="0"/>
          <w:numId w:val="2076"/>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4">
        <w:r>
          <w:rPr>
            <w:rStyle w:val="Lienhypertexte"/>
          </w:rPr>
          <w:t xml:space="preserve">doi:10.1016/j.jams.2018.07.006</w:t>
        </w:r>
      </w:hyperlink>
    </w:p>
    <w:p>
      <w:pPr>
        <w:numPr>
          <w:ilvl w:val="0"/>
          <w:numId w:val="2076"/>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5">
        <w:r>
          <w:rPr>
            <w:rStyle w:val="Lienhypertexte"/>
          </w:rPr>
          <w:t xml:space="preserve">doi:10.1097/tgr.0000000000000203</w:t>
        </w:r>
      </w:hyperlink>
    </w:p>
    <w:p>
      <w:pPr>
        <w:numPr>
          <w:ilvl w:val="0"/>
          <w:numId w:val="2076"/>
        </w:numPr>
      </w:pPr>
      <w:r>
        <w:t xml:space="preserve">Damasceno GM, Ferreira AS, Nogueira LAC, Reis FJJ, Lara RW, Meziat-Filho N. Reliability of two pragmatic tools for assessing text neck. , org. Journal of Bodywork and Movement Therapies. 2018;22(4):963–967.</w:t>
      </w:r>
      <w:r>
        <w:t xml:space="preserve"> </w:t>
      </w:r>
      <w:hyperlink r:id="rId1586">
        <w:r>
          <w:rPr>
            <w:rStyle w:val="Lienhypertexte"/>
          </w:rPr>
          <w:t xml:space="preserve">doi:10.1016/j.jbmt.2018.01.007</w:t>
        </w:r>
      </w:hyperlink>
    </w:p>
    <w:p>
      <w:pPr>
        <w:numPr>
          <w:ilvl w:val="0"/>
          <w:numId w:val="2076"/>
        </w:numPr>
      </w:pPr>
      <w:r>
        <w:t xml:space="preserve">Damasceno GM, Ferreira AS, Nogueira LAC, Reis FJJ, Andrade ICS, Meziat-Filho N. Text neck and neck pain in 18–21-year-old young adults. , org. European Spine Journal. 2018;27(6):1249–1254.</w:t>
      </w:r>
      <w:r>
        <w:t xml:space="preserve"> </w:t>
      </w:r>
      <w:hyperlink r:id="rId1587">
        <w:r>
          <w:rPr>
            <w:rStyle w:val="Lienhypertexte"/>
          </w:rPr>
          <w:t xml:space="preserve">doi:10.1007/s00586-017-5444-5</w:t>
        </w:r>
      </w:hyperlink>
    </w:p>
    <w:p>
      <w:pPr>
        <w:numPr>
          <w:ilvl w:val="0"/>
          <w:numId w:val="2076"/>
        </w:numPr>
      </w:pPr>
      <w:r>
        <w:t xml:space="preserve">Silva PO, Ferreira AS, Lima CMdA, Guimarães FS, Lopes AJ. Balance control is impaired in adults with sickle cell anaemia. , org. Somatosensory &amp; Motor Research. 2018;35(2):109–118.</w:t>
      </w:r>
      <w:r>
        <w:t xml:space="preserve"> </w:t>
      </w:r>
      <w:hyperlink r:id="rId1588">
        <w:r>
          <w:rPr>
            <w:rStyle w:val="Lienhypertexte"/>
          </w:rPr>
          <w:t xml:space="preserve">doi:10.1080/08990220.2018.1481829</w:t>
        </w:r>
      </w:hyperlink>
    </w:p>
    <w:p>
      <w:pPr>
        <w:numPr>
          <w:ilvl w:val="0"/>
          <w:numId w:val="2076"/>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9">
        <w:r>
          <w:rPr>
            <w:rStyle w:val="Lienhypertexte"/>
          </w:rPr>
          <w:t xml:space="preserve">doi:10.1016/j.bspc.2018.02.002</w:t>
        </w:r>
      </w:hyperlink>
    </w:p>
    <w:p>
      <w:pPr>
        <w:numPr>
          <w:ilvl w:val="0"/>
          <w:numId w:val="2076"/>
        </w:numPr>
      </w:pPr>
      <w:r>
        <w:t xml:space="preserve">Meziat-Filho N, Ferreira AS, Nogueira LAC, Reis FJJ. “Text-neck”: an epidemic of the modern era of cell phones? , org. The Spine Journal. 2018;18(4):714–715.</w:t>
      </w:r>
      <w:r>
        <w:t xml:space="preserve"> </w:t>
      </w:r>
      <w:hyperlink r:id="rId1590">
        <w:r>
          <w:rPr>
            <w:rStyle w:val="Lienhypertexte"/>
          </w:rPr>
          <w:t xml:space="preserve">doi:10.1016/j.spinee.2017.11.022</w:t>
        </w:r>
      </w:hyperlink>
    </w:p>
    <w:p>
      <w:pPr>
        <w:numPr>
          <w:ilvl w:val="0"/>
          <w:numId w:val="2076"/>
        </w:numPr>
      </w:pPr>
      <w:r>
        <w:t xml:space="preserve">Lima M, Ferreira AS, Reis FJJ, Paes V, Meziat-Filho N. Chronic low back pain and back muscle activity during functional tasks. , org. Gait &amp; Posture. 2018;61:250–256.</w:t>
      </w:r>
      <w:r>
        <w:t xml:space="preserve"> </w:t>
      </w:r>
      <w:hyperlink r:id="rId1591">
        <w:r>
          <w:rPr>
            <w:rStyle w:val="Lienhypertexte"/>
          </w:rPr>
          <w:t xml:space="preserve">doi:10.1016/j.gaitpost.2018.01.021</w:t>
        </w:r>
      </w:hyperlink>
    </w:p>
    <w:p>
      <w:pPr>
        <w:numPr>
          <w:ilvl w:val="0"/>
          <w:numId w:val="2076"/>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2">
        <w:r>
          <w:rPr>
            <w:rStyle w:val="Lienhypertexte"/>
          </w:rPr>
          <w:t xml:space="preserve">doi:10.1519/jsc.0000000000002317</w:t>
        </w:r>
      </w:hyperlink>
    </w:p>
    <w:p>
      <w:pPr>
        <w:numPr>
          <w:ilvl w:val="0"/>
          <w:numId w:val="2076"/>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3">
        <w:r>
          <w:rPr>
            <w:rStyle w:val="Lienhypertexte"/>
          </w:rPr>
          <w:t xml:space="preserve">doi:10.1016/j.ctcp.2017.12.002</w:t>
        </w:r>
      </w:hyperlink>
    </w:p>
    <w:p>
      <w:pPr>
        <w:numPr>
          <w:ilvl w:val="0"/>
          <w:numId w:val="2076"/>
        </w:numPr>
      </w:pPr>
      <w:r>
        <w:t xml:space="preserve">Ferreira A. Inter-expert agreement and similarity analysis of traditional diagnoses and acupuncture prescriptions in textbook- and pragmatic-based practices. dezembro 2017.</w:t>
      </w:r>
      <w:r>
        <w:t xml:space="preserve"> </w:t>
      </w:r>
      <w:hyperlink r:id="rId1594">
        <w:r>
          <w:rPr>
            <w:rStyle w:val="Lienhypertexte"/>
          </w:rPr>
          <w:t xml:space="preserve">doi:10.17632/KBGSNJTBVY.1</w:t>
        </w:r>
      </w:hyperlink>
    </w:p>
    <w:p>
      <w:pPr>
        <w:numPr>
          <w:ilvl w:val="0"/>
          <w:numId w:val="2076"/>
        </w:numPr>
      </w:pPr>
      <w:r>
        <w:t xml:space="preserve">de Mello MC, de Sá Ferreira A, Felicio LR. Postural Control during Different Unipodal Positions in Professional Ballet Dancers. , org. Journal of Dance Medicine &amp; Science. 2017;21(4):151–155.</w:t>
      </w:r>
      <w:r>
        <w:t xml:space="preserve"> </w:t>
      </w:r>
      <w:hyperlink r:id="rId1595">
        <w:r>
          <w:rPr>
            <w:rStyle w:val="Lienhypertexte"/>
          </w:rPr>
          <w:t xml:space="preserve">doi:10.12678/1089-313x.21.4.151</w:t>
        </w:r>
      </w:hyperlink>
    </w:p>
    <w:p>
      <w:pPr>
        <w:numPr>
          <w:ilvl w:val="0"/>
          <w:numId w:val="2076"/>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6">
        <w:r>
          <w:rPr>
            <w:rStyle w:val="Lienhypertexte"/>
          </w:rPr>
          <w:t xml:space="preserve">doi:10.1111/sms.12847</w:t>
        </w:r>
      </w:hyperlink>
    </w:p>
    <w:p>
      <w:pPr>
        <w:numPr>
          <w:ilvl w:val="0"/>
          <w:numId w:val="2076"/>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7">
        <w:r>
          <w:rPr>
            <w:rStyle w:val="Lienhypertexte"/>
          </w:rPr>
          <w:t xml:space="preserve">doi:10.1016/j.jbmt.2017.03.018</w:t>
        </w:r>
      </w:hyperlink>
    </w:p>
    <w:p>
      <w:pPr>
        <w:numPr>
          <w:ilvl w:val="0"/>
          <w:numId w:val="2076"/>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8">
        <w:r>
          <w:rPr>
            <w:rStyle w:val="Lienhypertexte"/>
          </w:rPr>
          <w:t xml:space="preserve">doi:10.3233/bmr-150356</w:t>
        </w:r>
      </w:hyperlink>
    </w:p>
    <w:p>
      <w:pPr>
        <w:numPr>
          <w:ilvl w:val="0"/>
          <w:numId w:val="2076"/>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9">
        <w:r>
          <w:rPr>
            <w:rStyle w:val="Lienhypertexte"/>
          </w:rPr>
          <w:t xml:space="preserve">doi:10.1016/j.clinbiomech.2017.05.011</w:t>
        </w:r>
      </w:hyperlink>
    </w:p>
    <w:p>
      <w:pPr>
        <w:numPr>
          <w:ilvl w:val="0"/>
          <w:numId w:val="2076"/>
        </w:numPr>
      </w:pPr>
      <w:r>
        <w:t xml:space="preserve">Facchinetti LD, Araújo AQ, Silva MT, et al. Home-based exercise program in TSP/HAM individuals: a feasibility and effectiveness study. , org. Arquivos de Neuro-Psiquiatria. 2017;75(4):221–227.</w:t>
      </w:r>
      <w:r>
        <w:t xml:space="preserve"> </w:t>
      </w:r>
      <w:hyperlink r:id="rId1600">
        <w:r>
          <w:rPr>
            <w:rStyle w:val="Lienhypertexte"/>
          </w:rPr>
          <w:t xml:space="preserve">doi:10.1590/0004-282x20170022</w:t>
        </w:r>
      </w:hyperlink>
    </w:p>
    <w:p>
      <w:pPr>
        <w:numPr>
          <w:ilvl w:val="0"/>
          <w:numId w:val="2076"/>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1">
        <w:r>
          <w:rPr>
            <w:rStyle w:val="Lienhypertexte"/>
          </w:rPr>
          <w:t xml:space="preserve">doi:10.1016/j.jmpt.2016.10.011</w:t>
        </w:r>
      </w:hyperlink>
    </w:p>
    <w:p>
      <w:pPr>
        <w:numPr>
          <w:ilvl w:val="0"/>
          <w:numId w:val="2076"/>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2">
        <w:r>
          <w:rPr>
            <w:rStyle w:val="Lienhypertexte"/>
          </w:rPr>
          <w:t xml:space="preserve">doi:10.1016/j.jmpt.2016.10.012</w:t>
        </w:r>
      </w:hyperlink>
    </w:p>
    <w:p>
      <w:pPr>
        <w:numPr>
          <w:ilvl w:val="0"/>
          <w:numId w:val="2076"/>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3">
        <w:r>
          <w:rPr>
            <w:rStyle w:val="Lienhypertexte"/>
          </w:rPr>
          <w:t xml:space="preserve">doi:10.1097/tgr.0000000000000134</w:t>
        </w:r>
      </w:hyperlink>
    </w:p>
    <w:p>
      <w:pPr>
        <w:numPr>
          <w:ilvl w:val="0"/>
          <w:numId w:val="2076"/>
        </w:numPr>
      </w:pPr>
      <w:r>
        <w:t xml:space="preserve">Santos Neves R, Lopes AJ. Hand grip strength in healthy young and older Brazilian adults: , org. Kinesiology. 2017;49(2):208–216.</w:t>
      </w:r>
      <w:r>
        <w:t xml:space="preserve"> </w:t>
      </w:r>
      <w:hyperlink r:id="rId1604">
        <w:r>
          <w:rPr>
            <w:rStyle w:val="Lienhypertexte"/>
          </w:rPr>
          <w:t xml:space="preserve">doi:10.26582/k.49.2.5</w:t>
        </w:r>
      </w:hyperlink>
    </w:p>
    <w:p>
      <w:pPr>
        <w:numPr>
          <w:ilvl w:val="0"/>
          <w:numId w:val="2076"/>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5">
        <w:r>
          <w:rPr>
            <w:rStyle w:val="Lienhypertexte"/>
          </w:rPr>
          <w:t xml:space="preserve">doi:10.1016/j.humov.2016.07.005</w:t>
        </w:r>
      </w:hyperlink>
    </w:p>
    <w:p>
      <w:pPr>
        <w:numPr>
          <w:ilvl w:val="0"/>
          <w:numId w:val="2076"/>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6">
        <w:r>
          <w:rPr>
            <w:rStyle w:val="Lienhypertexte"/>
          </w:rPr>
          <w:t xml:space="preserve">doi:10.1016/j.jbmt.2016.02.005</w:t>
        </w:r>
      </w:hyperlink>
    </w:p>
    <w:p>
      <w:pPr>
        <w:numPr>
          <w:ilvl w:val="0"/>
          <w:numId w:val="2076"/>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7">
        <w:r>
          <w:rPr>
            <w:rStyle w:val="Lienhypertexte"/>
          </w:rPr>
          <w:t xml:space="preserve">doi:10.1590/bjpt-rbf.2014.0142</w:t>
        </w:r>
      </w:hyperlink>
    </w:p>
    <w:p>
      <w:pPr>
        <w:numPr>
          <w:ilvl w:val="0"/>
          <w:numId w:val="2076"/>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8">
        <w:r>
          <w:rPr>
            <w:rStyle w:val="Lienhypertexte"/>
          </w:rPr>
          <w:t xml:space="preserve">doi:10.1016/j.jams.2015.06.012</w:t>
        </w:r>
      </w:hyperlink>
    </w:p>
    <w:p>
      <w:pPr>
        <w:numPr>
          <w:ilvl w:val="0"/>
          <w:numId w:val="2076"/>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9">
        <w:r>
          <w:rPr>
            <w:rStyle w:val="Lienhypertexte"/>
          </w:rPr>
          <w:t xml:space="preserve">doi:10.1016/s2095-4964(16)60233-9</w:t>
        </w:r>
      </w:hyperlink>
    </w:p>
    <w:p>
      <w:pPr>
        <w:numPr>
          <w:ilvl w:val="0"/>
          <w:numId w:val="2076"/>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0">
        <w:r>
          <w:rPr>
            <w:rStyle w:val="Lienhypertexte"/>
          </w:rPr>
          <w:t xml:space="preserve">doi:10.1016/s1109-9666(16)30013-6</w:t>
        </w:r>
      </w:hyperlink>
    </w:p>
    <w:p>
      <w:pPr>
        <w:numPr>
          <w:ilvl w:val="0"/>
          <w:numId w:val="2076"/>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1">
        <w:r>
          <w:rPr>
            <w:rStyle w:val="Lienhypertexte"/>
          </w:rPr>
          <w:t xml:space="preserve">doi:10.1589/jpts.28.569</w:t>
        </w:r>
      </w:hyperlink>
    </w:p>
    <w:p>
      <w:pPr>
        <w:numPr>
          <w:ilvl w:val="0"/>
          <w:numId w:val="2076"/>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2">
        <w:r>
          <w:rPr>
            <w:rStyle w:val="Lienhypertexte"/>
          </w:rPr>
          <w:t xml:space="preserve">doi:10.5492/wjccm.v5.i4.219</w:t>
        </w:r>
      </w:hyperlink>
    </w:p>
    <w:p>
      <w:pPr>
        <w:numPr>
          <w:ilvl w:val="0"/>
          <w:numId w:val="2076"/>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3">
        <w:r>
          <w:rPr>
            <w:rStyle w:val="Lienhypertexte"/>
          </w:rPr>
          <w:t xml:space="preserve">doi:10.4081/monaldi.2012.145</w:t>
        </w:r>
      </w:hyperlink>
    </w:p>
    <w:p>
      <w:pPr>
        <w:numPr>
          <w:ilvl w:val="0"/>
          <w:numId w:val="2076"/>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4">
        <w:r>
          <w:rPr>
            <w:rStyle w:val="Lienhypertexte"/>
          </w:rPr>
          <w:t xml:space="preserve">doi:10.2174/1871527315666151111120403</w:t>
        </w:r>
      </w:hyperlink>
    </w:p>
    <w:p>
      <w:pPr>
        <w:numPr>
          <w:ilvl w:val="0"/>
          <w:numId w:val="2076"/>
        </w:numPr>
      </w:pPr>
      <w:r>
        <w:t xml:space="preserve">Sá MRC, Ribeiro CT, Fracho FG, et al. Age of independent sitting posture acquisition for children with myelomeningocele. , org. Journal of the Neurological Sciences. 2015;357:e198.</w:t>
      </w:r>
      <w:r>
        <w:t xml:space="preserve"> </w:t>
      </w:r>
      <w:hyperlink r:id="rId1615">
        <w:r>
          <w:rPr>
            <w:rStyle w:val="Lienhypertexte"/>
          </w:rPr>
          <w:t xml:space="preserve">doi:10.1016/j.jns.2015.08.685</w:t>
        </w:r>
      </w:hyperlink>
    </w:p>
    <w:p>
      <w:pPr>
        <w:numPr>
          <w:ilvl w:val="0"/>
          <w:numId w:val="2076"/>
        </w:numPr>
      </w:pPr>
      <w:r>
        <w:t xml:space="preserve">Ferreira AS. Immunity, Inflammation, and Prehypertension: In What Order? , org. The Journal of Clinical Hypertension. 2015;17(10):775–776.</w:t>
      </w:r>
      <w:r>
        <w:t xml:space="preserve"> </w:t>
      </w:r>
      <w:hyperlink r:id="rId1616">
        <w:r>
          <w:rPr>
            <w:rStyle w:val="Lienhypertexte"/>
          </w:rPr>
          <w:t xml:space="preserve">doi:10.1111/jch.12611</w:t>
        </w:r>
      </w:hyperlink>
    </w:p>
    <w:p>
      <w:pPr>
        <w:numPr>
          <w:ilvl w:val="0"/>
          <w:numId w:val="2076"/>
        </w:numPr>
      </w:pPr>
      <w:r>
        <w:t xml:space="preserve">Orsini M, Reis CHM, Ferreira AS, et al. Postural balance in Machado-Joseph disease. , org. Journal of the Neurological Sciences. 2015;357:e266.</w:t>
      </w:r>
      <w:r>
        <w:t xml:space="preserve"> </w:t>
      </w:r>
      <w:hyperlink r:id="rId1617">
        <w:r>
          <w:rPr>
            <w:rStyle w:val="Lienhypertexte"/>
          </w:rPr>
          <w:t xml:space="preserve">doi:10.1016/j.jns.2015.08.935</w:t>
        </w:r>
      </w:hyperlink>
    </w:p>
    <w:p>
      <w:pPr>
        <w:numPr>
          <w:ilvl w:val="0"/>
          <w:numId w:val="2076"/>
        </w:numPr>
      </w:pPr>
      <w:r>
        <w:t xml:space="preserve">de Sá Ferreira A. Plasma Homocysteine and Arterial Stiffness: Risk Factors or Risk Markers for Cardiovascular Diseases? , org. The Journal of Clinical Hypertension. 2015;17(8):601–602.</w:t>
      </w:r>
      <w:r>
        <w:t xml:space="preserve"> </w:t>
      </w:r>
      <w:hyperlink r:id="rId1618">
        <w:r>
          <w:rPr>
            <w:rStyle w:val="Lienhypertexte"/>
          </w:rPr>
          <w:t xml:space="preserve">doi:10.1111/jch.12549</w:t>
        </w:r>
      </w:hyperlink>
    </w:p>
    <w:p>
      <w:pPr>
        <w:numPr>
          <w:ilvl w:val="0"/>
          <w:numId w:val="2076"/>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9">
        <w:r>
          <w:rPr>
            <w:rStyle w:val="Lienhypertexte"/>
          </w:rPr>
          <w:t xml:space="preserve">doi:10.4081/ni.2015.5452</w:t>
        </w:r>
      </w:hyperlink>
    </w:p>
    <w:p>
      <w:pPr>
        <w:numPr>
          <w:ilvl w:val="0"/>
          <w:numId w:val="2076"/>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0">
        <w:r>
          <w:rPr>
            <w:rStyle w:val="Lienhypertexte"/>
          </w:rPr>
          <w:t xml:space="preserve">doi:10.1590/0103-5150.028.001.ao05</w:t>
        </w:r>
      </w:hyperlink>
    </w:p>
    <w:p>
      <w:pPr>
        <w:numPr>
          <w:ilvl w:val="0"/>
          <w:numId w:val="2076"/>
        </w:numPr>
      </w:pPr>
      <w:r>
        <w:t xml:space="preserve">de Sá Ferreira A, Pacheco AG. SimTCM: A human patient simulator with application to diagnostic accuracy studies of Chinese medicine. , org. Journal of Integrative Medicine. 2015;13(1):9–19.</w:t>
      </w:r>
      <w:r>
        <w:t xml:space="preserve"> </w:t>
      </w:r>
      <w:hyperlink r:id="rId1621">
        <w:r>
          <w:rPr>
            <w:rStyle w:val="Lienhypertexte"/>
          </w:rPr>
          <w:t xml:space="preserve">doi:10.1016/s2095-4964(15)60151-0</w:t>
        </w:r>
      </w:hyperlink>
    </w:p>
    <w:p>
      <w:pPr>
        <w:numPr>
          <w:ilvl w:val="0"/>
          <w:numId w:val="2076"/>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2">
        <w:r>
          <w:rPr>
            <w:rStyle w:val="Lienhypertexte"/>
          </w:rPr>
          <w:t xml:space="preserve">doi:10.1155/2015/469675</w:t>
        </w:r>
      </w:hyperlink>
    </w:p>
    <w:p>
      <w:pPr>
        <w:numPr>
          <w:ilvl w:val="0"/>
          <w:numId w:val="2076"/>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3">
        <w:r>
          <w:rPr>
            <w:rStyle w:val="Lienhypertexte"/>
          </w:rPr>
          <w:t xml:space="preserve">doi:10.1589/jpts.27.719</w:t>
        </w:r>
      </w:hyperlink>
    </w:p>
    <w:p>
      <w:pPr>
        <w:numPr>
          <w:ilvl w:val="0"/>
          <w:numId w:val="2076"/>
        </w:numPr>
      </w:pPr>
      <w:r>
        <w:t xml:space="preserve">, org. Concordar ou discordar: (eis) a questão da diversidade. Fisioterapia em Movimento. 2014;27(4):491–492.</w:t>
      </w:r>
      <w:r>
        <w:t xml:space="preserve"> </w:t>
      </w:r>
      <w:hyperlink r:id="rId1624">
        <w:r>
          <w:rPr>
            <w:rStyle w:val="Lienhypertexte"/>
          </w:rPr>
          <w:t xml:space="preserve">doi:10.1590/0103-5150.027.004.ed01</w:t>
        </w:r>
      </w:hyperlink>
    </w:p>
    <w:p>
      <w:pPr>
        <w:numPr>
          <w:ilvl w:val="0"/>
          <w:numId w:val="2076"/>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5">
        <w:r>
          <w:rPr>
            <w:rStyle w:val="Lienhypertexte"/>
          </w:rPr>
          <w:t xml:space="preserve">doi:10.1080/00222895.2014.916651</w:t>
        </w:r>
      </w:hyperlink>
    </w:p>
    <w:p>
      <w:pPr>
        <w:numPr>
          <w:ilvl w:val="0"/>
          <w:numId w:val="2076"/>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6">
        <w:r>
          <w:rPr>
            <w:rStyle w:val="Lienhypertexte"/>
          </w:rPr>
          <w:t xml:space="preserve">doi:10.1016/j.jbiomech.2014.07.010</w:t>
        </w:r>
      </w:hyperlink>
    </w:p>
    <w:p>
      <w:pPr>
        <w:numPr>
          <w:ilvl w:val="0"/>
          <w:numId w:val="2076"/>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7">
        <w:r>
          <w:rPr>
            <w:rStyle w:val="Lienhypertexte"/>
          </w:rPr>
          <w:t xml:space="preserve">doi:10.1038/hr.2014.59</w:t>
        </w:r>
      </w:hyperlink>
    </w:p>
    <w:p>
      <w:pPr>
        <w:numPr>
          <w:ilvl w:val="0"/>
          <w:numId w:val="2076"/>
        </w:numPr>
      </w:pPr>
      <w:r>
        <w:t xml:space="preserve">Ng SS, Fong SS, Lam SS, Lai CW, Chow LP, de Sá Ferreira A. Acupressure and task-related training after stroke: A case study. , org. International Journal of Therapy and Rehabilitation. 2014;21(4):183–189.</w:t>
      </w:r>
      <w:r>
        <w:t xml:space="preserve"> </w:t>
      </w:r>
      <w:hyperlink r:id="rId1628">
        <w:r>
          <w:rPr>
            <w:rStyle w:val="Lienhypertexte"/>
          </w:rPr>
          <w:t xml:space="preserve">doi:10.12968/ijtr.2014.21.4.183</w:t>
        </w:r>
      </w:hyperlink>
    </w:p>
    <w:p>
      <w:pPr>
        <w:numPr>
          <w:ilvl w:val="0"/>
          <w:numId w:val="2076"/>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9">
        <w:r>
          <w:rPr>
            <w:rStyle w:val="Lienhypertexte"/>
          </w:rPr>
          <w:t xml:space="preserve">doi:10.5007/1980-0037.2014v16n3p287</w:t>
        </w:r>
      </w:hyperlink>
    </w:p>
    <w:p>
      <w:pPr>
        <w:numPr>
          <w:ilvl w:val="0"/>
          <w:numId w:val="2076"/>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0">
        <w:r>
          <w:rPr>
            <w:rStyle w:val="Lienhypertexte"/>
          </w:rPr>
          <w:t xml:space="preserve">doi:10.1590/1809-2950/515210114</w:t>
        </w:r>
      </w:hyperlink>
    </w:p>
    <w:p>
      <w:pPr>
        <w:numPr>
          <w:ilvl w:val="0"/>
          <w:numId w:val="2076"/>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1">
        <w:r>
          <w:rPr>
            <w:rStyle w:val="Lienhypertexte"/>
          </w:rPr>
          <w:t xml:space="preserve">doi:10.3109/09593985.2013.820246</w:t>
        </w:r>
      </w:hyperlink>
    </w:p>
    <w:p>
      <w:pPr>
        <w:numPr>
          <w:ilvl w:val="0"/>
          <w:numId w:val="2076"/>
        </w:numPr>
      </w:pPr>
      <w:r>
        <w:t xml:space="preserve">Portela FM, Rodrigues EC, Ferreira AdS. A critical review of position- and velocity-based concepts of postural control during upright stance. , org. Human Movement. 2018;15(4):227–233.</w:t>
      </w:r>
      <w:r>
        <w:t xml:space="preserve"> </w:t>
      </w:r>
      <w:hyperlink r:id="rId1632">
        <w:r>
          <w:rPr>
            <w:rStyle w:val="Lienhypertexte"/>
          </w:rPr>
          <w:t xml:space="preserve">doi:10.1515/humo-2015-0016</w:t>
        </w:r>
      </w:hyperlink>
    </w:p>
    <w:p>
      <w:pPr>
        <w:numPr>
          <w:ilvl w:val="0"/>
          <w:numId w:val="2076"/>
        </w:numPr>
      </w:pPr>
      <w:r>
        <w:t xml:space="preserve">Ferreira AdS, Moura NGRd. Asserted and neglected issues linking evidence-based and Chinese medicines for cardiac rehabilitation. , org. World Journal of Cardiology. 2014;6(5):295.</w:t>
      </w:r>
      <w:r>
        <w:t xml:space="preserve"> </w:t>
      </w:r>
      <w:hyperlink r:id="rId1633">
        <w:r>
          <w:rPr>
            <w:rStyle w:val="Lienhypertexte"/>
          </w:rPr>
          <w:t xml:space="preserve">doi:10.4330/wjc.v6.i5.295</w:t>
        </w:r>
      </w:hyperlink>
    </w:p>
    <w:p>
      <w:pPr>
        <w:numPr>
          <w:ilvl w:val="0"/>
          <w:numId w:val="2076"/>
        </w:numPr>
      </w:pPr>
      <w:r>
        <w:t xml:space="preserve">Xiong X, Borrelli F, de Sá Ferreira A, Ashfaq T, Feng B. Herbal Medicines for Cardiovascular Diseases. , org. Evidence-Based Complementary and Alternative Medicine. 2014;2014(1).</w:t>
      </w:r>
      <w:r>
        <w:t xml:space="preserve"> </w:t>
      </w:r>
      <w:hyperlink r:id="rId1634">
        <w:r>
          <w:rPr>
            <w:rStyle w:val="Lienhypertexte"/>
          </w:rPr>
          <w:t xml:space="preserve">doi:10.1155/2014/809741</w:t>
        </w:r>
      </w:hyperlink>
    </w:p>
    <w:p>
      <w:pPr>
        <w:numPr>
          <w:ilvl w:val="0"/>
          <w:numId w:val="2076"/>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5">
        <w:r>
          <w:rPr>
            <w:rStyle w:val="Lienhypertexte"/>
          </w:rPr>
          <w:t xml:space="preserve">doi:10.1016/j.humov.2013.06.005</w:t>
        </w:r>
      </w:hyperlink>
    </w:p>
    <w:p>
      <w:pPr>
        <w:numPr>
          <w:ilvl w:val="0"/>
          <w:numId w:val="2076"/>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6">
        <w:r>
          <w:rPr>
            <w:rStyle w:val="Lienhypertexte"/>
          </w:rPr>
          <w:t xml:space="preserve">doi:10.6061/clinics/2013(11)07</w:t>
        </w:r>
      </w:hyperlink>
    </w:p>
    <w:p>
      <w:pPr>
        <w:numPr>
          <w:ilvl w:val="0"/>
          <w:numId w:val="2076"/>
        </w:numPr>
      </w:pPr>
      <w:r>
        <w:t xml:space="preserve">de Sá Ferreira A. Evidence-based practice of Chinese medicine in physical rehabilitation science. , org. Chinese Journal of Integrative Medicine. 2013;19(10):723–729.</w:t>
      </w:r>
      <w:r>
        <w:t xml:space="preserve"> </w:t>
      </w:r>
      <w:hyperlink r:id="rId1637">
        <w:r>
          <w:rPr>
            <w:rStyle w:val="Lienhypertexte"/>
          </w:rPr>
          <w:t xml:space="preserve">doi:10.1007/s11655-013-1451-5</w:t>
        </w:r>
      </w:hyperlink>
    </w:p>
    <w:p>
      <w:pPr>
        <w:numPr>
          <w:ilvl w:val="0"/>
          <w:numId w:val="2076"/>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8">
        <w:r>
          <w:rPr>
            <w:rStyle w:val="Lienhypertexte"/>
          </w:rPr>
          <w:t xml:space="preserve">doi:10.1590/s0103-51502013000300009</w:t>
        </w:r>
      </w:hyperlink>
    </w:p>
    <w:p>
      <w:pPr>
        <w:numPr>
          <w:ilvl w:val="0"/>
          <w:numId w:val="2076"/>
        </w:numPr>
      </w:pPr>
      <w:r>
        <w:t xml:space="preserve">Costa MSdS, Ferreira AdS, Felicio LR. Equilíbrio estático e dinâmico em bailarinos: revisão da literatura. , org. Fisioterapia e Pesquisa. 2013;20(3):299–305.</w:t>
      </w:r>
      <w:r>
        <w:t xml:space="preserve"> </w:t>
      </w:r>
      <w:hyperlink r:id="rId1639">
        <w:r>
          <w:rPr>
            <w:rStyle w:val="Lienhypertexte"/>
          </w:rPr>
          <w:t xml:space="preserve">doi:10.1590/s1809-29502013000300016</w:t>
        </w:r>
      </w:hyperlink>
    </w:p>
    <w:p>
      <w:pPr>
        <w:numPr>
          <w:ilvl w:val="0"/>
          <w:numId w:val="2076"/>
        </w:numPr>
      </w:pPr>
      <w:r>
        <w:t xml:space="preserve">Mainenti MRM, Sousa RCMd, Dias CM, et al. Body Composition and Chest Expansion of Type II and III Spinal Muscular Atrophy Patients. , org. Journal of Human Growth and Development. 2013;23(2):164.</w:t>
      </w:r>
      <w:r>
        <w:t xml:space="preserve"> </w:t>
      </w:r>
      <w:hyperlink r:id="rId1640">
        <w:r>
          <w:rPr>
            <w:rStyle w:val="Lienhypertexte"/>
          </w:rPr>
          <w:t xml:space="preserve">doi:10.7322/jhgd.61291</w:t>
        </w:r>
      </w:hyperlink>
    </w:p>
    <w:p>
      <w:pPr>
        <w:numPr>
          <w:ilvl w:val="0"/>
          <w:numId w:val="2076"/>
        </w:numPr>
      </w:pPr>
      <w:r>
        <w:t xml:space="preserve">Ferreira AdS. Integrative medicine for hypertension: the earlier the better for treating who and what are not yet ill. , org. Hypertension Research. 2013;36(7):583–585.</w:t>
      </w:r>
      <w:r>
        <w:t xml:space="preserve"> </w:t>
      </w:r>
      <w:hyperlink r:id="rId1641">
        <w:r>
          <w:rPr>
            <w:rStyle w:val="Lienhypertexte"/>
          </w:rPr>
          <w:t xml:space="preserve">doi:10.1038/hr.2013.15</w:t>
        </w:r>
      </w:hyperlink>
    </w:p>
    <w:p>
      <w:pPr>
        <w:numPr>
          <w:ilvl w:val="0"/>
          <w:numId w:val="2076"/>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2">
        <w:r>
          <w:rPr>
            <w:rStyle w:val="Lienhypertexte"/>
          </w:rPr>
          <w:t xml:space="preserve">doi:10.1016/j.bspc.2012.10.004</w:t>
        </w:r>
      </w:hyperlink>
    </w:p>
    <w:p>
      <w:pPr>
        <w:numPr>
          <w:ilvl w:val="0"/>
          <w:numId w:val="2076"/>
        </w:numPr>
      </w:pPr>
      <w:r>
        <w:t xml:space="preserve">de Sá Ferreira A, Lopes AJ. Pulse waveform analysis as a bridge between pulse examination in Chinese medicine and cardiology. , org. Chinese Journal of Integrative Medicine. 2013;19(4):307–314.</w:t>
      </w:r>
      <w:r>
        <w:t xml:space="preserve"> </w:t>
      </w:r>
      <w:hyperlink r:id="rId1643">
        <w:r>
          <w:rPr>
            <w:rStyle w:val="Lienhypertexte"/>
          </w:rPr>
          <w:t xml:space="preserve">doi:10.1007/s11655-013-1412-z</w:t>
        </w:r>
      </w:hyperlink>
    </w:p>
    <w:p>
      <w:pPr>
        <w:numPr>
          <w:ilvl w:val="0"/>
          <w:numId w:val="2076"/>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4">
        <w:r>
          <w:rPr>
            <w:rStyle w:val="Lienhypertexte"/>
          </w:rPr>
          <w:t xml:space="preserve">doi:10.3736/jintegrmed2013013</w:t>
        </w:r>
      </w:hyperlink>
    </w:p>
    <w:p>
      <w:pPr>
        <w:numPr>
          <w:ilvl w:val="0"/>
          <w:numId w:val="2076"/>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5">
        <w:r>
          <w:rPr>
            <w:rStyle w:val="Lienhypertexte"/>
          </w:rPr>
          <w:t xml:space="preserve">doi:10.1186/1749-8546-8-24</w:t>
        </w:r>
      </w:hyperlink>
    </w:p>
    <w:p>
      <w:pPr>
        <w:numPr>
          <w:ilvl w:val="0"/>
          <w:numId w:val="2076"/>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6">
        <w:r>
          <w:rPr>
            <w:rStyle w:val="Lienhypertexte"/>
          </w:rPr>
          <w:t xml:space="preserve">doi:10.19177/cntc.v2e3201339-47</w:t>
        </w:r>
      </w:hyperlink>
    </w:p>
    <w:p>
      <w:pPr>
        <w:numPr>
          <w:ilvl w:val="0"/>
          <w:numId w:val="2076"/>
        </w:numPr>
      </w:pPr>
      <w:r>
        <w:t xml:space="preserve">Fragoso APdS, Ferreira AdS. Statistical distribution of acupoint prescriptions for sensory-motor impairments in post-stroke subjects. , org. Chinese Journal of Integrative Medicine. dezembro 2012.</w:t>
      </w:r>
      <w:r>
        <w:t xml:space="preserve"> </w:t>
      </w:r>
      <w:hyperlink r:id="rId1647">
        <w:r>
          <w:rPr>
            <w:rStyle w:val="Lienhypertexte"/>
          </w:rPr>
          <w:t xml:space="preserve">doi:10.1007/s11655-012-1245-1</w:t>
        </w:r>
      </w:hyperlink>
    </w:p>
    <w:p>
      <w:pPr>
        <w:numPr>
          <w:ilvl w:val="0"/>
          <w:numId w:val="2076"/>
        </w:numPr>
      </w:pPr>
      <w:r>
        <w:t xml:space="preserve">Pereira RB, Orsini M, Ferreira AdS, et al. Efeitos do uso de órteses na Doença de Charcot-Marie-Tooth: atualização da literatura. , org. Fisioterapia e Pesquisa. 2012;19(4):388–393.</w:t>
      </w:r>
      <w:r>
        <w:t xml:space="preserve"> </w:t>
      </w:r>
      <w:hyperlink r:id="rId1648">
        <w:r>
          <w:rPr>
            <w:rStyle w:val="Lienhypertexte"/>
          </w:rPr>
          <w:t xml:space="preserve">doi:10.1590/s1809-29502012000400016</w:t>
        </w:r>
      </w:hyperlink>
    </w:p>
    <w:p>
      <w:pPr>
        <w:numPr>
          <w:ilvl w:val="0"/>
          <w:numId w:val="2076"/>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9">
        <w:r>
          <w:rPr>
            <w:rStyle w:val="Lienhypertexte"/>
          </w:rPr>
          <w:t xml:space="preserve">doi:10.1016/j.bspc.2012.03.001</w:t>
        </w:r>
      </w:hyperlink>
    </w:p>
    <w:p>
      <w:pPr>
        <w:numPr>
          <w:ilvl w:val="0"/>
          <w:numId w:val="2076"/>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0">
        <w:r>
          <w:rPr>
            <w:rStyle w:val="Lienhypertexte"/>
          </w:rPr>
          <w:t xml:space="preserve">doi:10.1016/j.rppneu.2012.04.006</w:t>
        </w:r>
      </w:hyperlink>
    </w:p>
    <w:p>
      <w:pPr>
        <w:numPr>
          <w:ilvl w:val="0"/>
          <w:numId w:val="2076"/>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1">
        <w:r>
          <w:rPr>
            <w:rStyle w:val="Lienhypertexte"/>
          </w:rPr>
          <w:t xml:space="preserve">doi:10.1016/j.rppnen.2012.06.002</w:t>
        </w:r>
      </w:hyperlink>
    </w:p>
    <w:p>
      <w:pPr>
        <w:numPr>
          <w:ilvl w:val="0"/>
          <w:numId w:val="2076"/>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2">
        <w:r>
          <w:rPr>
            <w:rStyle w:val="Lienhypertexte"/>
          </w:rPr>
          <w:t xml:space="preserve">doi:10.1134/s1054660x12090083</w:t>
        </w:r>
      </w:hyperlink>
    </w:p>
    <w:p>
      <w:pPr>
        <w:numPr>
          <w:ilvl w:val="0"/>
          <w:numId w:val="2076"/>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3">
        <w:r>
          <w:rPr>
            <w:rStyle w:val="Lienhypertexte"/>
          </w:rPr>
          <w:t xml:space="preserve">doi:10.3736/jcim20120309</w:t>
        </w:r>
      </w:hyperlink>
    </w:p>
    <w:p>
      <w:pPr>
        <w:numPr>
          <w:ilvl w:val="0"/>
          <w:numId w:val="2076"/>
        </w:numPr>
      </w:pPr>
      <w:r>
        <w:t xml:space="preserve">Fragoso APS, Ferreira AS. Immediate effects of acupuncture on biceps brachii muscle function in healthy and post-stroke subjects. , org. Chinese Medicine. 2012;7(1):7.</w:t>
      </w:r>
      <w:r>
        <w:t xml:space="preserve"> </w:t>
      </w:r>
      <w:hyperlink r:id="rId1654">
        <w:r>
          <w:rPr>
            <w:rStyle w:val="Lienhypertexte"/>
          </w:rPr>
          <w:t xml:space="preserve">doi:10.1186/1749-8546-7-7</w:t>
        </w:r>
      </w:hyperlink>
    </w:p>
    <w:p>
      <w:pPr>
        <w:numPr>
          <w:ilvl w:val="0"/>
          <w:numId w:val="2076"/>
        </w:numPr>
      </w:pPr>
      <w:r>
        <w:t xml:space="preserve">Ferreira AdS, Oliveira JFd, Cordovil I, Barbosa Filho J. Quadriceps short-term resistance exercise in subjects with resistant hypertension. , org. Fisioterapia em Movimento. 2011;24(4):629–636.</w:t>
      </w:r>
      <w:r>
        <w:t xml:space="preserve"> </w:t>
      </w:r>
      <w:hyperlink r:id="rId1655">
        <w:r>
          <w:rPr>
            <w:rStyle w:val="Lienhypertexte"/>
          </w:rPr>
          <w:t xml:space="preserve">doi:10.1590/s0103-51502011000400006</w:t>
        </w:r>
      </w:hyperlink>
    </w:p>
    <w:p>
      <w:pPr>
        <w:numPr>
          <w:ilvl w:val="0"/>
          <w:numId w:val="2076"/>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6">
        <w:r>
          <w:rPr>
            <w:rStyle w:val="Lienhypertexte"/>
          </w:rPr>
          <w:t xml:space="preserve">doi:10.1186/1749-8546-6-23</w:t>
        </w:r>
      </w:hyperlink>
    </w:p>
    <w:p>
      <w:pPr>
        <w:numPr>
          <w:ilvl w:val="0"/>
          <w:numId w:val="2076"/>
        </w:numPr>
      </w:pPr>
      <w:r>
        <w:t xml:space="preserve">Ferreira AS, Lopes AJ. Chinese medicine pattern differentiation and its implications for clinical practice. , org. Chinese Journal of Integrative Medicine. 2011;17(11):818–823.</w:t>
      </w:r>
      <w:r>
        <w:t xml:space="preserve"> </w:t>
      </w:r>
      <w:hyperlink r:id="rId1657">
        <w:r>
          <w:rPr>
            <w:rStyle w:val="Lienhypertexte"/>
          </w:rPr>
          <w:t xml:space="preserve">doi:10.1007/s11655-011-0892-y</w:t>
        </w:r>
      </w:hyperlink>
    </w:p>
    <w:p>
      <w:pPr>
        <w:numPr>
          <w:ilvl w:val="0"/>
          <w:numId w:val="2076"/>
        </w:numPr>
      </w:pPr>
      <w:r>
        <w:t xml:space="preserve">Ferreira AdS, Filho JB, Souza MNd. Model for post-occlusive reactive hyperemia as measured noninvasively with pressure pulse waveform. , org. Biomedical Signal Processing and Control. 2011;6(4):410–413.</w:t>
      </w:r>
      <w:r>
        <w:t xml:space="preserve"> </w:t>
      </w:r>
      <w:hyperlink r:id="rId1658">
        <w:r>
          <w:rPr>
            <w:rStyle w:val="Lienhypertexte"/>
          </w:rPr>
          <w:t xml:space="preserve">doi:10.1016/j.bspc.2010.11.003</w:t>
        </w:r>
      </w:hyperlink>
    </w:p>
    <w:p>
      <w:pPr>
        <w:numPr>
          <w:ilvl w:val="0"/>
          <w:numId w:val="2076"/>
        </w:numPr>
      </w:pPr>
      <w:r>
        <w:t xml:space="preserve">Povoa LC, Vanuzzi FK, Ferreira APA, Ferreira AdS. Intervenção osteopática em idosos e o impacto na qualidade de vida. , org. Fisioterapia em Movimento. 2011;24(3):429–436.</w:t>
      </w:r>
      <w:r>
        <w:t xml:space="preserve"> </w:t>
      </w:r>
      <w:hyperlink r:id="rId1659">
        <w:r>
          <w:rPr>
            <w:rStyle w:val="Lienhypertexte"/>
          </w:rPr>
          <w:t xml:space="preserve">doi:10.1590/s0103-51502011000300007</w:t>
        </w:r>
      </w:hyperlink>
    </w:p>
    <w:p>
      <w:pPr>
        <w:numPr>
          <w:ilvl w:val="0"/>
          <w:numId w:val="2076"/>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0">
        <w:r>
          <w:rPr>
            <w:rStyle w:val="Lienhypertexte"/>
          </w:rPr>
          <w:t xml:space="preserve">doi:10.1590/s1808-86942011000200009</w:t>
        </w:r>
      </w:hyperlink>
    </w:p>
    <w:p>
      <w:pPr>
        <w:numPr>
          <w:ilvl w:val="0"/>
          <w:numId w:val="2076"/>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1">
        <w:r>
          <w:rPr>
            <w:rStyle w:val="Lienhypertexte"/>
          </w:rPr>
          <w:t xml:space="preserve">doi:10.1590/s1807-59322011000900001</w:t>
        </w:r>
      </w:hyperlink>
    </w:p>
    <w:p>
      <w:pPr>
        <w:numPr>
          <w:ilvl w:val="0"/>
          <w:numId w:val="2076"/>
        </w:numPr>
      </w:pPr>
      <w:r>
        <w:t xml:space="preserve">Sá Ferreira A. Misdiagnosis and undiagnosis due to pattern similarity in Chinese medicine: a stochastic simulation study using pattern differentiation algorithm. , org. Chinese Medicine. 2011;6(1):1.</w:t>
      </w:r>
      <w:r>
        <w:t xml:space="preserve"> </w:t>
      </w:r>
      <w:hyperlink r:id="rId1662">
        <w:r>
          <w:rPr>
            <w:rStyle w:val="Lienhypertexte"/>
          </w:rPr>
          <w:t xml:space="preserve">doi:10.1186/1749-8546-6-1</w:t>
        </w:r>
      </w:hyperlink>
    </w:p>
    <w:p>
      <w:pPr>
        <w:numPr>
          <w:ilvl w:val="0"/>
          <w:numId w:val="2076"/>
        </w:numPr>
      </w:pPr>
      <w:r>
        <w:t xml:space="preserve">Ferreira AdS, Gave NdS, Abrahão F, Silva JG. Influência da morfologia de pés e joelhos no equilíbrio durante apoio bipodal. , org. Fisioterapia em Movimento. 2010;23(2):193–200.</w:t>
      </w:r>
      <w:r>
        <w:t xml:space="preserve"> </w:t>
      </w:r>
      <w:hyperlink r:id="rId1663">
        <w:r>
          <w:rPr>
            <w:rStyle w:val="Lienhypertexte"/>
          </w:rPr>
          <w:t xml:space="preserve">doi:10.1590/s0103-51502010000200003</w:t>
        </w:r>
      </w:hyperlink>
    </w:p>
    <w:p>
      <w:pPr>
        <w:numPr>
          <w:ilvl w:val="0"/>
          <w:numId w:val="2076"/>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4">
        <w:r>
          <w:rPr>
            <w:rStyle w:val="Lienhypertexte"/>
          </w:rPr>
          <w:t xml:space="preserve">doi:10.1590/s1809-29502009000400014</w:t>
        </w:r>
      </w:hyperlink>
    </w:p>
    <w:p>
      <w:pPr>
        <w:numPr>
          <w:ilvl w:val="0"/>
          <w:numId w:val="2076"/>
        </w:numPr>
      </w:pPr>
      <w:r>
        <w:t xml:space="preserve">Ferre D. Statistical validation of strategies for Zang-Fu single patterndifferentiation. , org. Journal of Chinese Integrative Medicine. 2008;6(11):1109–1116.</w:t>
      </w:r>
      <w:r>
        <w:t xml:space="preserve"> </w:t>
      </w:r>
      <w:hyperlink r:id="rId1665">
        <w:r>
          <w:rPr>
            <w:rStyle w:val="Lienhypertexte"/>
          </w:rPr>
          <w:t xml:space="preserve">doi:10.3736/jcim20081103</w:t>
        </w:r>
      </w:hyperlink>
    </w:p>
    <w:p>
      <w:pPr>
        <w:numPr>
          <w:ilvl w:val="0"/>
          <w:numId w:val="2076"/>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6">
        <w:r>
          <w:rPr>
            <w:rStyle w:val="Lienhypertexte"/>
          </w:rPr>
          <w:t xml:space="preserve">doi:10.3736/jcim20091103</w:t>
        </w:r>
      </w:hyperlink>
    </w:p>
    <w:p>
      <w:pPr>
        <w:numPr>
          <w:ilvl w:val="0"/>
          <w:numId w:val="2076"/>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7">
        <w:r>
          <w:rPr>
            <w:rStyle w:val="Lienhypertexte"/>
          </w:rPr>
          <w:t xml:space="preserve">doi:10.3736/jcim20091011</w:t>
        </w:r>
      </w:hyperlink>
    </w:p>
    <w:p>
      <w:pPr>
        <w:numPr>
          <w:ilvl w:val="0"/>
          <w:numId w:val="2076"/>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8">
        <w:r>
          <w:rPr>
            <w:rStyle w:val="Lienhypertexte"/>
          </w:rPr>
          <w:t xml:space="preserve">doi:10.1016/j.bspc.2008.07.001</w:t>
        </w:r>
      </w:hyperlink>
    </w:p>
    <w:p>
      <w:pPr>
        <w:numPr>
          <w:ilvl w:val="0"/>
          <w:numId w:val="2076"/>
        </w:numPr>
      </w:pPr>
      <w:r>
        <w:t xml:space="preserve">Ferreira A. Diagnostic accuracy of pattern differentiation algorithm based on Chinese medicine theory: a stochastic simulation study. , org. Chinese Medicine. 2009;4(1):24.</w:t>
      </w:r>
      <w:r>
        <w:t xml:space="preserve"> </w:t>
      </w:r>
      <w:hyperlink r:id="rId1669">
        <w:r>
          <w:rPr>
            <w:rStyle w:val="Lienhypertexte"/>
          </w:rPr>
          <w:t xml:space="preserve">doi:10.1186/1749-8546-4-24</w:t>
        </w:r>
      </w:hyperlink>
    </w:p>
    <w:p>
      <w:pPr>
        <w:numPr>
          <w:ilvl w:val="0"/>
          <w:numId w:val="2076"/>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0">
        <w:r>
          <w:rPr>
            <w:rStyle w:val="Lienhypertexte"/>
          </w:rPr>
          <w:t xml:space="preserve">doi:10.4322/rbeb.2012.057</w:t>
        </w:r>
      </w:hyperlink>
    </w:p>
    <w:p>
      <w:pPr>
        <w:numPr>
          <w:ilvl w:val="0"/>
          <w:numId w:val="2076"/>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1">
        <w:r>
          <w:rPr>
            <w:rStyle w:val="Lienhypertexte"/>
          </w:rPr>
          <w:t xml:space="preserve">doi:10.1088/0967-3334/25/1/004</w:t>
        </w:r>
      </w:hyperlink>
    </w:p>
    <w:p>
      <w:pPr>
        <w:numPr>
          <w:ilvl w:val="0"/>
          <w:numId w:val="2076"/>
        </w:numPr>
      </w:pPr>
      <w:r>
        <w:t xml:space="preserve">Oliveira CL, Ferreira AS. Reabilitação de pessoas com amputação de membros inferiores: uma revisão sistematizada. , org. Ciência em Movimento. 2022;23(48):99–109.</w:t>
      </w:r>
      <w:r>
        <w:t xml:space="preserve"> </w:t>
      </w:r>
      <w:hyperlink r:id="rId1672">
        <w:r>
          <w:rPr>
            <w:rStyle w:val="Lienhypertexte"/>
          </w:rPr>
          <w:t xml:space="preserve">doi:10.15602/1983-9480/cm.v23n48p99-109</w:t>
        </w:r>
      </w:hyperlink>
    </w:p>
    <w:p>
      <w:pPr>
        <w:pStyle w:val="FirstParagraph"/>
      </w:pPr>
    </w:p>
    <w:bookmarkEnd w:id="1673"/>
    <w:bookmarkStart w:id="1682" w:name="preprints"/>
    <w:p>
      <w:pPr>
        <w:pStyle w:val="Titre2"/>
      </w:pPr>
      <w:r>
        <w:t xml:space="preserve">Preprints</w:t>
      </w:r>
    </w:p>
    <w:p>
      <w:pPr>
        <w:pStyle w:val="FirstParagraph"/>
      </w:pPr>
    </w:p>
    <w:p>
      <w:pPr>
        <w:numPr>
          <w:ilvl w:val="0"/>
          <w:numId w:val="2077"/>
        </w:numPr>
      </w:pPr>
      <w:r>
        <w:t xml:space="preserve">Andrelino PCL, Rodrigues E, Oliveira LAS, Ferreira AS. Functional Status and Rehabilitation Barriers in Adults of Working Age After Stroke: A Cross-Sectional Study. , org. fevereiro 2026.</w:t>
      </w:r>
      <w:r>
        <w:t xml:space="preserve"> </w:t>
      </w:r>
      <w:hyperlink r:id="rId1674">
        <w:r>
          <w:rPr>
            <w:rStyle w:val="Lienhypertexte"/>
          </w:rPr>
          <w:t xml:space="preserve">doi:10.21203/rs.3.rs-8920372/v1</w:t>
        </w:r>
      </w:hyperlink>
    </w:p>
    <w:p>
      <w:pPr>
        <w:numPr>
          <w:ilvl w:val="0"/>
          <w:numId w:val="2077"/>
        </w:numPr>
      </w:pPr>
      <w:r>
        <w:t xml:space="preserve">Sancho AG, Ferreira AS. Validation of SAUDE: A Citizen Science App for Functional Balance Assessment in Older Adults. , org. fevereiro 2026.</w:t>
      </w:r>
      <w:r>
        <w:t xml:space="preserve"> </w:t>
      </w:r>
      <w:hyperlink r:id="rId1675">
        <w:r>
          <w:rPr>
            <w:rStyle w:val="Lienhypertexte"/>
          </w:rPr>
          <w:t xml:space="preserve">doi:10.21203/rs.3.rs-8627904/v1</w:t>
        </w:r>
      </w:hyperlink>
    </w:p>
    <w:p>
      <w:pPr>
        <w:numPr>
          <w:ilvl w:val="0"/>
          <w:numId w:val="2077"/>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6">
        <w:r>
          <w:rPr>
            <w:rStyle w:val="Lienhypertexte"/>
          </w:rPr>
          <w:t xml:space="preserve">doi:10.21203/rs.3.rs-7551921/v1</w:t>
        </w:r>
      </w:hyperlink>
    </w:p>
    <w:p>
      <w:pPr>
        <w:numPr>
          <w:ilvl w:val="0"/>
          <w:numId w:val="2077"/>
        </w:numPr>
      </w:pPr>
      <w:r>
        <w:t xml:space="preserve">Monteiro ER, Aguilera LM, Ruá-Alonso M, et al. Effect of Manual Massage, Foam Rolling, and Strength Training on Cardiovascular Responses in Adults: A Scoping Review. , org. fevereiro 2025.</w:t>
      </w:r>
      <w:r>
        <w:t xml:space="preserve"> </w:t>
      </w:r>
      <w:hyperlink r:id="rId1677">
        <w:r>
          <w:rPr>
            <w:rStyle w:val="Lienhypertexte"/>
          </w:rPr>
          <w:t xml:space="preserve">doi:10.20944/preprints202502.1932.v1</w:t>
        </w:r>
      </w:hyperlink>
    </w:p>
    <w:p>
      <w:pPr>
        <w:numPr>
          <w:ilvl w:val="0"/>
          <w:numId w:val="2077"/>
        </w:numPr>
      </w:pPr>
      <w:r>
        <w:t xml:space="preserve">Menezes K, B. Lima MA, Xerez DR, et al. RETURN OF VOLUNTARY MOTOR CONTRACTION AFTER COMPLETE SPINAL CORD INJURY: A PILOT HUMAN STUDY ON POLYLAMININ. , org. fevereiro 2024.</w:t>
      </w:r>
      <w:r>
        <w:t xml:space="preserve"> </w:t>
      </w:r>
      <w:hyperlink r:id="rId1678">
        <w:r>
          <w:rPr>
            <w:rStyle w:val="Lienhypertexte"/>
          </w:rPr>
          <w:t xml:space="preserve">doi:10.1101/2024.02.19.24301010</w:t>
        </w:r>
      </w:hyperlink>
    </w:p>
    <w:p>
      <w:pPr>
        <w:numPr>
          <w:ilvl w:val="0"/>
          <w:numId w:val="2077"/>
        </w:numPr>
      </w:pPr>
      <w:r>
        <w:t xml:space="preserve">Alaparthi GK, Gatty AP, Isa H, et al. Reference Values for the Grocery Shelving Test among United Arab Emirates Population: A Cross Sectional Study. , org. maio 2023.</w:t>
      </w:r>
      <w:r>
        <w:t xml:space="preserve"> </w:t>
      </w:r>
      <w:hyperlink r:id="rId1679">
        <w:r>
          <w:rPr>
            <w:rStyle w:val="Lienhypertexte"/>
          </w:rPr>
          <w:t xml:space="preserve">doi:10.20944/preprints202305.1684.v1</w:t>
        </w:r>
      </w:hyperlink>
    </w:p>
    <w:p>
      <w:pPr>
        <w:numPr>
          <w:ilvl w:val="0"/>
          <w:numId w:val="2077"/>
        </w:numPr>
      </w:pPr>
      <w:r>
        <w:t xml:space="preserve">Alaparthi GK, Gatty AP, Isa H, et al. Reference Values for the Grocery Shelving Test among United Arab Emirates Population: A Cross Sectional Study. , org. maio 2023.</w:t>
      </w:r>
      <w:r>
        <w:t xml:space="preserve"> </w:t>
      </w:r>
      <w:hyperlink r:id="rId1680">
        <w:r>
          <w:rPr>
            <w:rStyle w:val="Lienhypertexte"/>
          </w:rPr>
          <w:t xml:space="preserve">doi:10.20944/preprints202305.1684.v2</w:t>
        </w:r>
      </w:hyperlink>
    </w:p>
    <w:p>
      <w:pPr>
        <w:numPr>
          <w:ilvl w:val="0"/>
          <w:numId w:val="2077"/>
        </w:numPr>
      </w:pPr>
      <w:r>
        <w:t xml:space="preserve">Alaparthi GK, Gatty AP, Isa H, et al. Reference Values for the Grocery Shelving Test among United Arab Emirates Population: A Cross Sectional Study. , org. junho 2023.</w:t>
      </w:r>
      <w:r>
        <w:t xml:space="preserve"> </w:t>
      </w:r>
      <w:hyperlink r:id="rId1681">
        <w:r>
          <w:rPr>
            <w:rStyle w:val="Lienhypertexte"/>
          </w:rPr>
          <w:t xml:space="preserve">doi:10.20944/preprints202305.1684.v3</w:t>
        </w:r>
      </w:hyperlink>
    </w:p>
    <w:p>
      <w:pPr>
        <w:pStyle w:val="FirstParagraph"/>
      </w:pPr>
    </w:p>
    <w:bookmarkEnd w:id="1682"/>
    <w:bookmarkStart w:id="1688" w:name="X238495ce6394aa5fa22e0f8bc0530f8f8ecc4fc"/>
    <w:p>
      <w:pPr>
        <w:pStyle w:val="Titre2"/>
      </w:pPr>
      <w:r>
        <w:t xml:space="preserve">Resumos publicados em eventos científicos</w:t>
      </w:r>
    </w:p>
    <w:p>
      <w:pPr>
        <w:pStyle w:val="FirstParagraph"/>
      </w:pPr>
    </w:p>
    <w:p>
      <w:pPr>
        <w:numPr>
          <w:ilvl w:val="0"/>
          <w:numId w:val="2078"/>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3">
        <w:r>
          <w:rPr>
            <w:rStyle w:val="Lienhypertexte"/>
          </w:rPr>
          <w:t xml:space="preserve">doi:10.5220/0006920605170524</w:t>
        </w:r>
      </w:hyperlink>
    </w:p>
    <w:p>
      <w:pPr>
        <w:numPr>
          <w:ilvl w:val="0"/>
          <w:numId w:val="2078"/>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4">
        <w:r>
          <w:rPr>
            <w:rStyle w:val="Lienhypertexte"/>
          </w:rPr>
          <w:t xml:space="preserve">doi:10.17648/qualihosp-2017-69645</w:t>
        </w:r>
      </w:hyperlink>
    </w:p>
    <w:p>
      <w:pPr>
        <w:numPr>
          <w:ilvl w:val="0"/>
          <w:numId w:val="2078"/>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5">
        <w:r>
          <w:rPr>
            <w:rStyle w:val="Lienhypertexte"/>
          </w:rPr>
          <w:t xml:space="preserve">doi:10.1109/iembs.2006.260102</w:t>
        </w:r>
      </w:hyperlink>
    </w:p>
    <w:p>
      <w:pPr>
        <w:numPr>
          <w:ilvl w:val="0"/>
          <w:numId w:val="2078"/>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6">
        <w:r>
          <w:rPr>
            <w:rStyle w:val="Lienhypertexte"/>
          </w:rPr>
          <w:t xml:space="preserve">doi:10.1109/iembs.2003.1280813</w:t>
        </w:r>
      </w:hyperlink>
    </w:p>
    <w:p>
      <w:pPr>
        <w:numPr>
          <w:ilvl w:val="0"/>
          <w:numId w:val="2078"/>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7">
        <w:r>
          <w:rPr>
            <w:rStyle w:val="Lienhypertexte"/>
          </w:rPr>
          <w:t xml:space="preserve">doi:10.1109/iembs.2001.1019564</w:t>
        </w:r>
      </w:hyperlink>
    </w:p>
    <w:p>
      <w:pPr>
        <w:pStyle w:val="FirstParagraph"/>
      </w:pPr>
    </w:p>
    <w:bookmarkEnd w:id="1688"/>
    <w:bookmarkStart w:id="1690" w:name="livros"/>
    <w:p>
      <w:pPr>
        <w:pStyle w:val="Titre2"/>
      </w:pPr>
      <w:r>
        <w:t xml:space="preserve">Livros</w:t>
      </w:r>
    </w:p>
    <w:p>
      <w:pPr>
        <w:pStyle w:val="FirstParagraph"/>
      </w:pPr>
    </w:p>
    <w:p>
      <w:pPr>
        <w:pStyle w:val="Compact"/>
        <w:numPr>
          <w:ilvl w:val="0"/>
          <w:numId w:val="2079"/>
        </w:numPr>
      </w:pPr>
      <w:r>
        <w:t xml:space="preserve">Ferreira A, dos Anjos FV, org. Symmetry Application in Motor Control in Sports and Rehabilitation. MDPI; 2026.</w:t>
      </w:r>
      <w:r>
        <w:t xml:space="preserve"> </w:t>
      </w:r>
      <w:hyperlink r:id="rId1689">
        <w:r>
          <w:rPr>
            <w:rStyle w:val="Lienhypertexte"/>
          </w:rPr>
          <w:t xml:space="preserve">doi:10.3390/books978-3-7258-6745-5</w:t>
        </w:r>
      </w:hyperlink>
    </w:p>
    <w:p>
      <w:pPr>
        <w:pStyle w:val="FirstParagraph"/>
      </w:pPr>
    </w:p>
    <w:bookmarkEnd w:id="1690"/>
    <w:bookmarkStart w:id="1692" w:name="livros-editorados"/>
    <w:p>
      <w:pPr>
        <w:pStyle w:val="Titre2"/>
      </w:pPr>
      <w:r>
        <w:t xml:space="preserve">Livros editorados</w:t>
      </w:r>
    </w:p>
    <w:p>
      <w:pPr>
        <w:pStyle w:val="FirstParagraph"/>
      </w:pPr>
    </w:p>
    <w:p>
      <w:pPr>
        <w:pStyle w:val="Compact"/>
        <w:numPr>
          <w:ilvl w:val="0"/>
          <w:numId w:val="2080"/>
        </w:numPr>
      </w:pPr>
      <w:r>
        <w:t xml:space="preserve">Vigário PdS, Ferreira AdS. DESENVOLVIMENTO LOCAL E OS DESAFIOS PARA O ALCANCE DO DESENVOLVIMENTO SUSTENTÁVEL SOB O PRISMA DA AGENDA 2030. , org. 2024.</w:t>
      </w:r>
      <w:r>
        <w:t xml:space="preserve"> </w:t>
      </w:r>
      <w:hyperlink r:id="rId1691">
        <w:r>
          <w:rPr>
            <w:rStyle w:val="Lienhypertexte"/>
          </w:rPr>
          <w:t xml:space="preserve">doi:10.47879/ed.ep.2024745</w:t>
        </w:r>
      </w:hyperlink>
    </w:p>
    <w:p>
      <w:pPr>
        <w:pStyle w:val="FirstParagraph"/>
      </w:pPr>
    </w:p>
    <w:bookmarkEnd w:id="1692"/>
    <w:bookmarkStart w:id="1697" w:name="capítulos-de-livro"/>
    <w:p>
      <w:pPr>
        <w:pStyle w:val="Titre2"/>
      </w:pPr>
      <w:r>
        <w:t xml:space="preserve">Capítulos de livro</w:t>
      </w:r>
    </w:p>
    <w:p>
      <w:pPr>
        <w:pStyle w:val="FirstParagraph"/>
      </w:pPr>
    </w:p>
    <w:p>
      <w:pPr>
        <w:numPr>
          <w:ilvl w:val="0"/>
          <w:numId w:val="2081"/>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3">
        <w:r>
          <w:rPr>
            <w:rStyle w:val="Lienhypertexte"/>
          </w:rPr>
          <w:t xml:space="preserve">doi:10.47879/ed.ep.2024745p135</w:t>
        </w:r>
      </w:hyperlink>
    </w:p>
    <w:p>
      <w:pPr>
        <w:numPr>
          <w:ilvl w:val="0"/>
          <w:numId w:val="2081"/>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4">
        <w:r>
          <w:rPr>
            <w:rStyle w:val="Lienhypertexte"/>
          </w:rPr>
          <w:t xml:space="preserve">doi:10.47879/ed.ep.2024745p106</w:t>
        </w:r>
      </w:hyperlink>
    </w:p>
    <w:p>
      <w:pPr>
        <w:numPr>
          <w:ilvl w:val="0"/>
          <w:numId w:val="2081"/>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5">
        <w:r>
          <w:rPr>
            <w:rStyle w:val="Lienhypertexte"/>
          </w:rPr>
          <w:t xml:space="preserve">doi:10.1007/978-981-10-2290-6_7</w:t>
        </w:r>
      </w:hyperlink>
    </w:p>
    <w:p>
      <w:pPr>
        <w:numPr>
          <w:ilvl w:val="0"/>
          <w:numId w:val="2081"/>
        </w:numPr>
      </w:pPr>
      <w:r>
        <w:t xml:space="preserve">Sa Ferreira Ad. Advances in Chinese Medicine Diagnosis: From Traditional Methods to Computational Models. , org. Recent Advances in Theories and Practice of Chinese Medicine. janeiro 2012.</w:t>
      </w:r>
      <w:r>
        <w:t xml:space="preserve"> </w:t>
      </w:r>
      <w:hyperlink r:id="rId1696">
        <w:r>
          <w:rPr>
            <w:rStyle w:val="Lienhypertexte"/>
          </w:rPr>
          <w:t xml:space="preserve">doi:10.5772/27703</w:t>
        </w:r>
      </w:hyperlink>
    </w:p>
    <w:p>
      <w:pPr>
        <w:pStyle w:val="FirstParagraph"/>
      </w:pPr>
    </w:p>
    <w:bookmarkEnd w:id="1697"/>
    <w:bookmarkStart w:id="1706" w:name="programas-de-computador"/>
    <w:p>
      <w:pPr>
        <w:pStyle w:val="Titre2"/>
      </w:pPr>
      <w:r>
        <w:t xml:space="preserve">Programas de computador</w:t>
      </w:r>
    </w:p>
    <w:p>
      <w:pPr>
        <w:pStyle w:val="FirstParagraph"/>
      </w:pPr>
    </w:p>
    <w:p>
      <w:pPr>
        <w:numPr>
          <w:ilvl w:val="0"/>
          <w:numId w:val="2082"/>
        </w:numPr>
      </w:pPr>
      <w:r>
        <w:t xml:space="preserve">Ferreira Ade S, Meziat Filho N. RCTapp. abril 2025.</w:t>
      </w:r>
      <w:r>
        <w:t xml:space="preserve"> </w:t>
      </w:r>
      <w:hyperlink r:id="rId1698">
        <w:r>
          <w:rPr>
            <w:rStyle w:val="Lienhypertexte"/>
          </w:rPr>
          <w:t xml:space="preserve">doi:10.5281/ZENODO.13848815</w:t>
        </w:r>
      </w:hyperlink>
    </w:p>
    <w:p>
      <w:pPr>
        <w:numPr>
          <w:ilvl w:val="0"/>
          <w:numId w:val="2082"/>
        </w:numPr>
      </w:pPr>
      <w:r>
        <w:t xml:space="preserve">Ferreira A. UsIA | Ultrasound Image Analysis. dezembro 2023.</w:t>
      </w:r>
      <w:r>
        <w:t xml:space="preserve"> </w:t>
      </w:r>
      <w:hyperlink r:id="rId1699">
        <w:r>
          <w:rPr>
            <w:rStyle w:val="Lienhypertexte"/>
          </w:rPr>
          <w:t xml:space="preserve">doi:10.5281/ZENODO.10439719</w:t>
        </w:r>
      </w:hyperlink>
    </w:p>
    <w:p>
      <w:pPr>
        <w:numPr>
          <w:ilvl w:val="0"/>
          <w:numId w:val="2082"/>
        </w:numPr>
      </w:pPr>
      <w:r>
        <w:t xml:space="preserve">Arthur de Sá Ferreira. Observatório. setembro 2023.</w:t>
      </w:r>
      <w:r>
        <w:t xml:space="preserve"> </w:t>
      </w:r>
      <w:hyperlink r:id="rId1700">
        <w:r>
          <w:rPr>
            <w:rStyle w:val="Lienhypertexte"/>
          </w:rPr>
          <w:t xml:space="preserve">doi:10.5281/ZENODO.8322622</w:t>
        </w:r>
      </w:hyperlink>
    </w:p>
    <w:p>
      <w:pPr>
        <w:numPr>
          <w:ilvl w:val="0"/>
          <w:numId w:val="2082"/>
        </w:numPr>
      </w:pPr>
      <w:r>
        <w:t xml:space="preserve">De Sá Ferreira A. Ciência com R. setembro 2023.</w:t>
      </w:r>
      <w:r>
        <w:t xml:space="preserve"> </w:t>
      </w:r>
      <w:hyperlink r:id="rId1701">
        <w:r>
          <w:rPr>
            <w:rStyle w:val="Lienhypertexte"/>
          </w:rPr>
          <w:t xml:space="preserve">doi:10.5281/ZENODO.8320233</w:t>
        </w:r>
      </w:hyperlink>
    </w:p>
    <w:p>
      <w:pPr>
        <w:numPr>
          <w:ilvl w:val="0"/>
          <w:numId w:val="2082"/>
        </w:numPr>
      </w:pPr>
      <w:r>
        <w:t xml:space="preserve">Ferreira AS. SuiteEBG. agosto 2023.</w:t>
      </w:r>
      <w:r>
        <w:t xml:space="preserve"> </w:t>
      </w:r>
      <w:hyperlink r:id="rId1702">
        <w:r>
          <w:rPr>
            <w:rStyle w:val="Lienhypertexte"/>
          </w:rPr>
          <w:t xml:space="preserve">doi:10.5281/ZENODO.8210025</w:t>
        </w:r>
      </w:hyperlink>
    </w:p>
    <w:p>
      <w:pPr>
        <w:numPr>
          <w:ilvl w:val="0"/>
          <w:numId w:val="2082"/>
        </w:numPr>
      </w:pPr>
      <w:r>
        <w:t xml:space="preserve">Ferreira Ade S. SuiteMYO. agosto 2023.</w:t>
      </w:r>
      <w:r>
        <w:t xml:space="preserve"> </w:t>
      </w:r>
      <w:hyperlink r:id="rId1703">
        <w:r>
          <w:rPr>
            <w:rStyle w:val="Lienhypertexte"/>
          </w:rPr>
          <w:t xml:space="preserve">doi:10.5281/ZENODO.8211266</w:t>
        </w:r>
      </w:hyperlink>
    </w:p>
    <w:p>
      <w:pPr>
        <w:numPr>
          <w:ilvl w:val="0"/>
          <w:numId w:val="2082"/>
        </w:numPr>
      </w:pPr>
      <w:r>
        <w:t xml:space="preserve">Ferreira Ade S. SuiteTCM. agosto 2023.</w:t>
      </w:r>
      <w:r>
        <w:t xml:space="preserve"> </w:t>
      </w:r>
      <w:hyperlink r:id="rId1704">
        <w:r>
          <w:rPr>
            <w:rStyle w:val="Lienhypertexte"/>
          </w:rPr>
          <w:t xml:space="preserve">doi:10.5281/ZENODO.8211409</w:t>
        </w:r>
      </w:hyperlink>
    </w:p>
    <w:p>
      <w:pPr>
        <w:numPr>
          <w:ilvl w:val="0"/>
          <w:numId w:val="2082"/>
        </w:numPr>
      </w:pPr>
      <w:r>
        <w:t xml:space="preserve">Ferreira Ade S. wiiVIEW. abril 2019.</w:t>
      </w:r>
      <w:r>
        <w:t xml:space="preserve"> </w:t>
      </w:r>
      <w:hyperlink r:id="rId1705">
        <w:r>
          <w:rPr>
            <w:rStyle w:val="Lienhypertexte"/>
          </w:rPr>
          <w:t xml:space="preserve">doi:10.5281/ZENODO.8233112</w:t>
        </w:r>
      </w:hyperlink>
    </w:p>
    <w:p>
      <w:pPr>
        <w:pStyle w:val="FirstParagraph"/>
      </w:pPr>
    </w:p>
    <w:bookmarkEnd w:id="1706"/>
    <w:bookmarkStart w:id="1717" w:name="bancos-de-dados"/>
    <w:p>
      <w:pPr>
        <w:pStyle w:val="Titre2"/>
      </w:pPr>
      <w:r>
        <w:t xml:space="preserve">Bancos de dados</w:t>
      </w:r>
    </w:p>
    <w:p>
      <w:pPr>
        <w:pStyle w:val="FirstParagraph"/>
      </w:pPr>
    </w:p>
    <w:p>
      <w:pPr>
        <w:numPr>
          <w:ilvl w:val="0"/>
          <w:numId w:val="2083"/>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7">
        <w:r>
          <w:rPr>
            <w:rStyle w:val="Lienhypertexte"/>
          </w:rPr>
          <w:t xml:space="preserve">doi:10.17632/PT5SCMP33Z.1</w:t>
        </w:r>
      </w:hyperlink>
    </w:p>
    <w:p>
      <w:pPr>
        <w:numPr>
          <w:ilvl w:val="0"/>
          <w:numId w:val="2083"/>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8">
        <w:r>
          <w:rPr>
            <w:rStyle w:val="Lienhypertexte"/>
          </w:rPr>
          <w:t xml:space="preserve">doi:10.17632/7CBWM57PCD.1</w:t>
        </w:r>
      </w:hyperlink>
    </w:p>
    <w:p>
      <w:pPr>
        <w:numPr>
          <w:ilvl w:val="0"/>
          <w:numId w:val="2083"/>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9">
        <w:r>
          <w:rPr>
            <w:rStyle w:val="Lienhypertexte"/>
          </w:rPr>
          <w:t xml:space="preserve">doi:10.17632/DXJ78TYYHJ.2</w:t>
        </w:r>
      </w:hyperlink>
    </w:p>
    <w:p>
      <w:pPr>
        <w:numPr>
          <w:ilvl w:val="0"/>
          <w:numId w:val="2083"/>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0">
        <w:r>
          <w:rPr>
            <w:rStyle w:val="Lienhypertexte"/>
          </w:rPr>
          <w:t xml:space="preserve">doi:10.17632/5HBFNNJFFF.1</w:t>
        </w:r>
      </w:hyperlink>
    </w:p>
    <w:p>
      <w:pPr>
        <w:numPr>
          <w:ilvl w:val="0"/>
          <w:numId w:val="2083"/>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1">
        <w:r>
          <w:rPr>
            <w:rStyle w:val="Lienhypertexte"/>
          </w:rPr>
          <w:t xml:space="preserve">doi:10.17632/47S5JDW7VN.1</w:t>
        </w:r>
      </w:hyperlink>
    </w:p>
    <w:p>
      <w:pPr>
        <w:numPr>
          <w:ilvl w:val="0"/>
          <w:numId w:val="2083"/>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2">
        <w:r>
          <w:rPr>
            <w:rStyle w:val="Lienhypertexte"/>
          </w:rPr>
          <w:t xml:space="preserve">doi:10.17632/5C97XJMCW2.1</w:t>
        </w:r>
      </w:hyperlink>
    </w:p>
    <w:p>
      <w:pPr>
        <w:numPr>
          <w:ilvl w:val="0"/>
          <w:numId w:val="2083"/>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3">
        <w:r>
          <w:rPr>
            <w:rStyle w:val="Lienhypertexte"/>
          </w:rPr>
          <w:t xml:space="preserve">doi:10.17632/3D4VR4DWJS.3</w:t>
        </w:r>
      </w:hyperlink>
    </w:p>
    <w:p>
      <w:pPr>
        <w:numPr>
          <w:ilvl w:val="0"/>
          <w:numId w:val="2083"/>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4">
        <w:r>
          <w:rPr>
            <w:rStyle w:val="Lienhypertexte"/>
          </w:rPr>
          <w:t xml:space="preserve">doi:10.17632/XBGX8GBYMS.4</w:t>
        </w:r>
      </w:hyperlink>
    </w:p>
    <w:p>
      <w:pPr>
        <w:numPr>
          <w:ilvl w:val="0"/>
          <w:numId w:val="2083"/>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5">
        <w:r>
          <w:rPr>
            <w:rStyle w:val="Lienhypertexte"/>
          </w:rPr>
          <w:t xml:space="preserve">doi:10.17632/TB5FMH8ZNJ.1</w:t>
        </w:r>
      </w:hyperlink>
    </w:p>
    <w:p>
      <w:pPr>
        <w:numPr>
          <w:ilvl w:val="0"/>
          <w:numId w:val="2083"/>
        </w:numPr>
      </w:pPr>
      <w:r>
        <w:t xml:space="preserve">Ferreira A. Data for: Pragmatic combinations of acupuncture points for lateral epicondylalgia are unreliable in the physiotherapy setting. novembro 2018.</w:t>
      </w:r>
      <w:r>
        <w:t xml:space="preserve"> </w:t>
      </w:r>
      <w:hyperlink r:id="rId1716">
        <w:r>
          <w:rPr>
            <w:rStyle w:val="Lienhypertexte"/>
          </w:rPr>
          <w:t xml:space="preserve">doi:10.17632/6WYN9KTX7F.1</w:t>
        </w:r>
      </w:hyperlink>
    </w:p>
    <w:p>
      <w:pPr>
        <w:pStyle w:val="FirstParagraph"/>
      </w:pPr>
    </w:p>
    <w:bookmarkEnd w:id="1717"/>
    <w:bookmarkStart w:id="1724" w:name="aulas"/>
    <w:p>
      <w:pPr>
        <w:pStyle w:val="Titre2"/>
      </w:pPr>
      <w:r>
        <w:t xml:space="preserve">Aulas</w:t>
      </w:r>
    </w:p>
    <w:p>
      <w:pPr>
        <w:pStyle w:val="FirstParagraph"/>
      </w:pPr>
    </w:p>
    <w:p>
      <w:pPr>
        <w:numPr>
          <w:ilvl w:val="0"/>
          <w:numId w:val="2084"/>
        </w:numPr>
      </w:pPr>
      <w:r>
        <w:t xml:space="preserve">Laett CT, de Sá Ferreira A. Instrumentação Virtual e Tecnologia em Reabilitação.</w:t>
      </w:r>
      <w:r>
        <w:t xml:space="preserve"> </w:t>
      </w:r>
      <w:r>
        <w:t xml:space="preserve">OSF</w:t>
      </w:r>
      <w:r>
        <w:t xml:space="preserve">. 2025.</w:t>
      </w:r>
      <w:r>
        <w:t xml:space="preserve"> </w:t>
      </w:r>
      <w:hyperlink r:id="rId1718">
        <w:r>
          <w:rPr>
            <w:rStyle w:val="Lienhypertexte"/>
          </w:rPr>
          <w:t xml:space="preserve">doi:10.17605/OSF.IO/XR784</w:t>
        </w:r>
      </w:hyperlink>
    </w:p>
    <w:p>
      <w:pPr>
        <w:numPr>
          <w:ilvl w:val="0"/>
          <w:numId w:val="2084"/>
        </w:numPr>
      </w:pPr>
      <w:r>
        <w:t xml:space="preserve">De Sá Ferreira A. Aplicação de Métodos Computacionais e Modelos Estatísticos em Reabilitação. 2024.</w:t>
      </w:r>
      <w:r>
        <w:t xml:space="preserve"> </w:t>
      </w:r>
      <w:hyperlink r:id="rId1719">
        <w:r>
          <w:rPr>
            <w:rStyle w:val="Lienhypertexte"/>
          </w:rPr>
          <w:t xml:space="preserve">doi:10.17605/OSF.IO/KW2CA</w:t>
        </w:r>
      </w:hyperlink>
    </w:p>
    <w:p>
      <w:pPr>
        <w:numPr>
          <w:ilvl w:val="0"/>
          <w:numId w:val="2084"/>
        </w:numPr>
      </w:pPr>
      <w:r>
        <w:t xml:space="preserve">De Sá Ferreira A, Laett CT. Bioestatística I. 2024.</w:t>
      </w:r>
      <w:r>
        <w:t xml:space="preserve"> </w:t>
      </w:r>
      <w:hyperlink r:id="rId1720">
        <w:r>
          <w:rPr>
            <w:rStyle w:val="Lienhypertexte"/>
          </w:rPr>
          <w:t xml:space="preserve">doi:10.17605/OSF.IO/YZ8WG</w:t>
        </w:r>
      </w:hyperlink>
    </w:p>
    <w:p>
      <w:pPr>
        <w:numPr>
          <w:ilvl w:val="0"/>
          <w:numId w:val="2084"/>
        </w:numPr>
      </w:pPr>
      <w:r>
        <w:t xml:space="preserve">Laett CT, de Sá Ferreira A. Bioestatística II. 2024.</w:t>
      </w:r>
      <w:r>
        <w:t xml:space="preserve"> </w:t>
      </w:r>
      <w:hyperlink r:id="rId1721">
        <w:r>
          <w:rPr>
            <w:rStyle w:val="Lienhypertexte"/>
          </w:rPr>
          <w:t xml:space="preserve">doi:10.17605/OSF.IO/C7VKP</w:t>
        </w:r>
      </w:hyperlink>
    </w:p>
    <w:p>
      <w:pPr>
        <w:numPr>
          <w:ilvl w:val="0"/>
          <w:numId w:val="2084"/>
        </w:numPr>
      </w:pPr>
      <w:r>
        <w:t xml:space="preserve">Thiago Lemos, Da Hora AL, Felix BP, et al. Didática e Prática do Ensino Superior. 2024.</w:t>
      </w:r>
      <w:r>
        <w:t xml:space="preserve"> </w:t>
      </w:r>
      <w:hyperlink r:id="rId1722">
        <w:r>
          <w:rPr>
            <w:rStyle w:val="Lienhypertexte"/>
          </w:rPr>
          <w:t xml:space="preserve">doi:10.17605/OSF.IO/GHXUD</w:t>
        </w:r>
      </w:hyperlink>
    </w:p>
    <w:p>
      <w:pPr>
        <w:numPr>
          <w:ilvl w:val="0"/>
          <w:numId w:val="2084"/>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3">
        <w:r>
          <w:rPr>
            <w:rStyle w:val="Lienhypertexte"/>
          </w:rPr>
          <w:t xml:space="preserve">doi:10.17605/OSF.IO/CKG7P</w:t>
        </w:r>
      </w:hyperlink>
    </w:p>
    <w:p>
      <w:pPr>
        <w:pStyle w:val="FirstParagraph"/>
      </w:pPr>
    </w:p>
    <w:bookmarkEnd w:id="1724"/>
    <w:bookmarkStart w:id="1734" w:name="palestras"/>
    <w:p>
      <w:pPr>
        <w:pStyle w:val="Titre2"/>
      </w:pPr>
      <w:r>
        <w:t xml:space="preserve">Palestras</w:t>
      </w:r>
    </w:p>
    <w:p>
      <w:pPr>
        <w:pStyle w:val="FirstParagraph"/>
      </w:pPr>
    </w:p>
    <w:p>
      <w:pPr>
        <w:numPr>
          <w:ilvl w:val="0"/>
          <w:numId w:val="2085"/>
        </w:numPr>
      </w:pPr>
      <w:r>
        <w:t xml:space="preserve">De Sá Ferreira A. Fundamentos e tendências da Inteligência Artificial na Academia.</w:t>
      </w:r>
      <w:r>
        <w:t xml:space="preserve"> </w:t>
      </w:r>
      <w:r>
        <w:t xml:space="preserve">OSF</w:t>
      </w:r>
      <w:r>
        <w:t xml:space="preserve">. 2024.</w:t>
      </w:r>
      <w:r>
        <w:t xml:space="preserve"> </w:t>
      </w:r>
      <w:hyperlink r:id="rId1725">
        <w:r>
          <w:rPr>
            <w:rStyle w:val="Lienhypertexte"/>
          </w:rPr>
          <w:t xml:space="preserve">doi:10.17605/OSF.IO/4DZN8</w:t>
        </w:r>
      </w:hyperlink>
    </w:p>
    <w:p>
      <w:pPr>
        <w:numPr>
          <w:ilvl w:val="0"/>
          <w:numId w:val="2085"/>
        </w:numPr>
      </w:pPr>
      <w:r>
        <w:t xml:space="preserve">De Sá Ferreira A. Inteligência Artificial e a Radiologia. 2024.</w:t>
      </w:r>
      <w:r>
        <w:t xml:space="preserve"> </w:t>
      </w:r>
      <w:hyperlink r:id="rId1726">
        <w:r>
          <w:rPr>
            <w:rStyle w:val="Lienhypertexte"/>
          </w:rPr>
          <w:t xml:space="preserve">doi:10.17605/OSF.IO/ZE67V</w:t>
        </w:r>
      </w:hyperlink>
    </w:p>
    <w:p>
      <w:pPr>
        <w:numPr>
          <w:ilvl w:val="0"/>
          <w:numId w:val="2085"/>
        </w:numPr>
      </w:pPr>
      <w:r>
        <w:t xml:space="preserve">De Sá Ferreira A. Inteligência Artificial na Academia Fundamentos e aplicações.</w:t>
      </w:r>
      <w:r>
        <w:t xml:space="preserve"> </w:t>
      </w:r>
      <w:r>
        <w:t xml:space="preserve">OSF</w:t>
      </w:r>
      <w:r>
        <w:t xml:space="preserve">. 2024.</w:t>
      </w:r>
      <w:r>
        <w:t xml:space="preserve"> </w:t>
      </w:r>
      <w:hyperlink r:id="rId1727">
        <w:r>
          <w:rPr>
            <w:rStyle w:val="Lienhypertexte"/>
          </w:rPr>
          <w:t xml:space="preserve">doi:10.17605/OSF.IO/EBA79</w:t>
        </w:r>
      </w:hyperlink>
    </w:p>
    <w:p>
      <w:pPr>
        <w:numPr>
          <w:ilvl w:val="0"/>
          <w:numId w:val="2085"/>
        </w:numPr>
      </w:pPr>
      <w:r>
        <w:t xml:space="preserve">De Sá Ferreira A. Inteligência Artificial na Academia: Fundamentos e aplicações. 2024.</w:t>
      </w:r>
      <w:r>
        <w:t xml:space="preserve"> </w:t>
      </w:r>
      <w:hyperlink r:id="rId1728">
        <w:r>
          <w:rPr>
            <w:rStyle w:val="Lienhypertexte"/>
          </w:rPr>
          <w:t xml:space="preserve">doi:10.17605/OSF.IO/MHJS3</w:t>
        </w:r>
      </w:hyperlink>
    </w:p>
    <w:p>
      <w:pPr>
        <w:numPr>
          <w:ilvl w:val="0"/>
          <w:numId w:val="2085"/>
        </w:numPr>
      </w:pPr>
      <w:r>
        <w:t xml:space="preserve">De Sá Ferreira A. Inteligência Artificial na Academia: Fundamentos e aplicações.</w:t>
      </w:r>
      <w:r>
        <w:t xml:space="preserve"> </w:t>
      </w:r>
      <w:r>
        <w:t xml:space="preserve">OSF</w:t>
      </w:r>
      <w:r>
        <w:t xml:space="preserve">. 2024.</w:t>
      </w:r>
      <w:r>
        <w:t xml:space="preserve"> </w:t>
      </w:r>
      <w:hyperlink r:id="rId1729">
        <w:r>
          <w:rPr>
            <w:rStyle w:val="Lienhypertexte"/>
          </w:rPr>
          <w:t xml:space="preserve">doi:10.17605/OSF.IO/5RBPA</w:t>
        </w:r>
      </w:hyperlink>
    </w:p>
    <w:p>
      <w:pPr>
        <w:numPr>
          <w:ilvl w:val="0"/>
          <w:numId w:val="2085"/>
        </w:numPr>
      </w:pPr>
      <w:r>
        <w:t xml:space="preserve">De Sá Ferreira A. Inteligência artificial e controle postural: O futuro é agora! 2024.</w:t>
      </w:r>
      <w:r>
        <w:t xml:space="preserve"> </w:t>
      </w:r>
      <w:hyperlink r:id="rId1730">
        <w:r>
          <w:rPr>
            <w:rStyle w:val="Lienhypertexte"/>
          </w:rPr>
          <w:t xml:space="preserve">doi:10.17605/OSF.IO/YBWFN</w:t>
        </w:r>
      </w:hyperlink>
    </w:p>
    <w:p>
      <w:pPr>
        <w:numPr>
          <w:ilvl w:val="0"/>
          <w:numId w:val="2085"/>
        </w:numPr>
      </w:pPr>
      <w:r>
        <w:t xml:space="preserve">De Sá Ferreira A. O Uso da Inteligência Artificial na Academia. 2024.</w:t>
      </w:r>
      <w:r>
        <w:t xml:space="preserve"> </w:t>
      </w:r>
      <w:hyperlink r:id="rId1731">
        <w:r>
          <w:rPr>
            <w:rStyle w:val="Lienhypertexte"/>
          </w:rPr>
          <w:t xml:space="preserve">doi:10.17605/OSF.IO/UFRXH</w:t>
        </w:r>
      </w:hyperlink>
    </w:p>
    <w:p>
      <w:pPr>
        <w:numPr>
          <w:ilvl w:val="0"/>
          <w:numId w:val="2085"/>
        </w:numPr>
      </w:pPr>
      <w:r>
        <w:t xml:space="preserve">De Sá Ferreira A. Uso de inteligência artificial na pesquisa. 2024.</w:t>
      </w:r>
      <w:r>
        <w:t xml:space="preserve"> </w:t>
      </w:r>
      <w:hyperlink r:id="rId1732">
        <w:r>
          <w:rPr>
            <w:rStyle w:val="Lienhypertexte"/>
          </w:rPr>
          <w:t xml:space="preserve">doi:10.17605/OSF.IO/RBG4C</w:t>
        </w:r>
      </w:hyperlink>
    </w:p>
    <w:p>
      <w:pPr>
        <w:numPr>
          <w:ilvl w:val="0"/>
          <w:numId w:val="2085"/>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3">
        <w:r>
          <w:rPr>
            <w:rStyle w:val="Lienhypertexte"/>
          </w:rPr>
          <w:t xml:space="preserve">doi:10.17605/OSF.IO/7DX4U</w:t>
        </w:r>
      </w:hyperlink>
    </w:p>
    <w:p>
      <w:pPr>
        <w:pStyle w:val="FirstParagraph"/>
      </w:pPr>
    </w:p>
    <w:bookmarkEnd w:id="1734"/>
    <w:bookmarkStart w:id="1749" w:name="outros"/>
    <w:p>
      <w:pPr>
        <w:pStyle w:val="Titre2"/>
      </w:pPr>
      <w:r>
        <w:t xml:space="preserve">Outros</w:t>
      </w:r>
    </w:p>
    <w:p>
      <w:pPr>
        <w:pStyle w:val="FirstParagraph"/>
      </w:pPr>
    </w:p>
    <w:p>
      <w:pPr>
        <w:numPr>
          <w:ilvl w:val="0"/>
          <w:numId w:val="2086"/>
        </w:numPr>
      </w:pPr>
      <w:r>
        <w:t xml:space="preserve">Arthur de Sá Ferreira. Inteligência Artificial na Pesquisa.</w:t>
      </w:r>
      <w:r>
        <w:t xml:space="preserve"> </w:t>
      </w:r>
      <w:r>
        <w:t xml:space="preserve">OSF</w:t>
      </w:r>
      <w:r>
        <w:t xml:space="preserve">. 2026.</w:t>
      </w:r>
      <w:r>
        <w:t xml:space="preserve"> </w:t>
      </w:r>
      <w:hyperlink r:id="rId1735">
        <w:r>
          <w:rPr>
            <w:rStyle w:val="Lienhypertexte"/>
          </w:rPr>
          <w:t xml:space="preserve">doi:10.17605/OSF.IO/6WKSU</w:t>
        </w:r>
      </w:hyperlink>
    </w:p>
    <w:p>
      <w:pPr>
        <w:numPr>
          <w:ilvl w:val="0"/>
          <w:numId w:val="2086"/>
        </w:numPr>
      </w:pPr>
      <w:r>
        <w:t xml:space="preserve">dos Santos Vigário P, de Sá Ferreira A. Livro de anais do IX Simpósio Paradesportivo Carioca.</w:t>
      </w:r>
      <w:r>
        <w:t xml:space="preserve"> </w:t>
      </w:r>
      <w:r>
        <w:t xml:space="preserve">OSF</w:t>
      </w:r>
      <w:r>
        <w:t xml:space="preserve">. 2026.</w:t>
      </w:r>
      <w:r>
        <w:t xml:space="preserve"> </w:t>
      </w:r>
      <w:hyperlink r:id="rId1736">
        <w:r>
          <w:rPr>
            <w:rStyle w:val="Lienhypertexte"/>
          </w:rPr>
          <w:t xml:space="preserve">doi:10.17605/OSF.IO/92ZNR</w:t>
        </w:r>
      </w:hyperlink>
    </w:p>
    <w:p>
      <w:pPr>
        <w:numPr>
          <w:ilvl w:val="0"/>
          <w:numId w:val="2086"/>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7">
        <w:r>
          <w:rPr>
            <w:rStyle w:val="Lienhypertexte"/>
          </w:rPr>
          <w:t xml:space="preserve">doi:10.17605/OSF.IO/8CWJ5</w:t>
        </w:r>
      </w:hyperlink>
    </w:p>
    <w:p>
      <w:pPr>
        <w:numPr>
          <w:ilvl w:val="0"/>
          <w:numId w:val="2086"/>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8">
        <w:r>
          <w:rPr>
            <w:rStyle w:val="Lienhypertexte"/>
          </w:rPr>
          <w:t xml:space="preserve">doi:10.17605/OSF.IO/UNPZW</w:t>
        </w:r>
      </w:hyperlink>
    </w:p>
    <w:p>
      <w:pPr>
        <w:numPr>
          <w:ilvl w:val="0"/>
          <w:numId w:val="2086"/>
        </w:numPr>
      </w:pPr>
      <w:r>
        <w:t xml:space="preserve">de Sá Ferreira A. Cardiac Rehabilitation: Current Evidence and Future Perspectives.</w:t>
      </w:r>
      <w:r>
        <w:t xml:space="preserve"> </w:t>
      </w:r>
      <w:r>
        <w:t xml:space="preserve">OSF</w:t>
      </w:r>
      <w:r>
        <w:t xml:space="preserve">. 2024.</w:t>
      </w:r>
      <w:r>
        <w:t xml:space="preserve"> </w:t>
      </w:r>
      <w:hyperlink r:id="rId1739">
        <w:r>
          <w:rPr>
            <w:rStyle w:val="Lienhypertexte"/>
          </w:rPr>
          <w:t xml:space="preserve">doi:10.17605/OSF.IO/SQ3WU</w:t>
        </w:r>
      </w:hyperlink>
    </w:p>
    <w:p>
      <w:pPr>
        <w:numPr>
          <w:ilvl w:val="0"/>
          <w:numId w:val="2086"/>
        </w:numPr>
      </w:pPr>
      <w:r>
        <w:t xml:space="preserve">de Sá Ferreira A. Do balanço postural ao processamento e análise posturográfica.</w:t>
      </w:r>
      <w:r>
        <w:t xml:space="preserve"> </w:t>
      </w:r>
      <w:r>
        <w:t xml:space="preserve">OSF</w:t>
      </w:r>
      <w:r>
        <w:t xml:space="preserve">. 2024.</w:t>
      </w:r>
      <w:r>
        <w:t xml:space="preserve"> </w:t>
      </w:r>
      <w:hyperlink r:id="rId1740">
        <w:r>
          <w:rPr>
            <w:rStyle w:val="Lienhypertexte"/>
          </w:rPr>
          <w:t xml:space="preserve">doi:10.17605/OSF.IO/V6U48</w:t>
        </w:r>
      </w:hyperlink>
    </w:p>
    <w:p>
      <w:pPr>
        <w:numPr>
          <w:ilvl w:val="0"/>
          <w:numId w:val="2086"/>
        </w:numPr>
      </w:pPr>
      <w:r>
        <w:t xml:space="preserve">de Sá Ferreira A. Inteligência Artificial na Academia.</w:t>
      </w:r>
      <w:r>
        <w:t xml:space="preserve"> </w:t>
      </w:r>
      <w:r>
        <w:t xml:space="preserve">OSF</w:t>
      </w:r>
      <w:r>
        <w:t xml:space="preserve">. 2024.</w:t>
      </w:r>
      <w:r>
        <w:t xml:space="preserve"> </w:t>
      </w:r>
      <w:hyperlink r:id="rId1741">
        <w:r>
          <w:rPr>
            <w:rStyle w:val="Lienhypertexte"/>
          </w:rPr>
          <w:t xml:space="preserve">doi:10.17605/OSF.IO/EYSPK</w:t>
        </w:r>
      </w:hyperlink>
    </w:p>
    <w:p>
      <w:pPr>
        <w:numPr>
          <w:ilvl w:val="0"/>
          <w:numId w:val="2086"/>
        </w:numPr>
      </w:pPr>
      <w:r>
        <w:t xml:space="preserve">de Sá Ferreira A. Inteligência Artificial na Academia. 2024.</w:t>
      </w:r>
      <w:r>
        <w:t xml:space="preserve"> </w:t>
      </w:r>
      <w:hyperlink r:id="rId1742">
        <w:r>
          <w:rPr>
            <w:rStyle w:val="Lienhypertexte"/>
          </w:rPr>
          <w:t xml:space="preserve">doi:10.17605/OSF.IO/GFEQ5</w:t>
        </w:r>
      </w:hyperlink>
    </w:p>
    <w:p>
      <w:pPr>
        <w:numPr>
          <w:ilvl w:val="0"/>
          <w:numId w:val="2086"/>
        </w:numPr>
      </w:pPr>
      <w:r>
        <w:t xml:space="preserve">Arthur de Sá Ferreira. Inteligência Artificial na Academia: Da Teoria às Aplicações.</w:t>
      </w:r>
      <w:r>
        <w:t xml:space="preserve"> </w:t>
      </w:r>
      <w:r>
        <w:t xml:space="preserve">OSF</w:t>
      </w:r>
      <w:r>
        <w:t xml:space="preserve">. 2024.</w:t>
      </w:r>
      <w:r>
        <w:t xml:space="preserve"> </w:t>
      </w:r>
      <w:hyperlink r:id="rId1743">
        <w:r>
          <w:rPr>
            <w:rStyle w:val="Lienhypertexte"/>
          </w:rPr>
          <w:t xml:space="preserve">doi:10.17605/OSF.IO/H8JBD</w:t>
        </w:r>
      </w:hyperlink>
    </w:p>
    <w:p>
      <w:pPr>
        <w:numPr>
          <w:ilvl w:val="0"/>
          <w:numId w:val="2086"/>
        </w:numPr>
      </w:pPr>
      <w:r>
        <w:t xml:space="preserve">de Sá Ferreira A. Inteligência Artificial na Saúde.</w:t>
      </w:r>
      <w:r>
        <w:t xml:space="preserve"> </w:t>
      </w:r>
      <w:r>
        <w:t xml:space="preserve">OSF</w:t>
      </w:r>
      <w:r>
        <w:t xml:space="preserve">. 2024.</w:t>
      </w:r>
      <w:r>
        <w:t xml:space="preserve"> </w:t>
      </w:r>
      <w:hyperlink r:id="rId1744">
        <w:r>
          <w:rPr>
            <w:rStyle w:val="Lienhypertexte"/>
          </w:rPr>
          <w:t xml:space="preserve">doi:10.17605/OSF.IO/HVY9W</w:t>
        </w:r>
      </w:hyperlink>
    </w:p>
    <w:p>
      <w:pPr>
        <w:numPr>
          <w:ilvl w:val="0"/>
          <w:numId w:val="2086"/>
        </w:numPr>
      </w:pPr>
      <w:r>
        <w:t xml:space="preserve">de Sá Ferreira A, Bittencourt JV. Universidade Corporativa.</w:t>
      </w:r>
      <w:r>
        <w:t xml:space="preserve"> </w:t>
      </w:r>
      <w:r>
        <w:t xml:space="preserve">OSF</w:t>
      </w:r>
      <w:r>
        <w:t xml:space="preserve">. 2024.</w:t>
      </w:r>
      <w:r>
        <w:t xml:space="preserve"> </w:t>
      </w:r>
      <w:hyperlink r:id="rId1745">
        <w:r>
          <w:rPr>
            <w:rStyle w:val="Lienhypertexte"/>
          </w:rPr>
          <w:t xml:space="preserve">doi:10.17605/OSF.IO/2FCVX</w:t>
        </w:r>
      </w:hyperlink>
    </w:p>
    <w:p>
      <w:pPr>
        <w:numPr>
          <w:ilvl w:val="0"/>
          <w:numId w:val="2086"/>
        </w:numPr>
      </w:pPr>
      <w:r>
        <w:t xml:space="preserve">de Sá Ferreira A. Uso da Inteligência Artificial na Academia.</w:t>
      </w:r>
      <w:r>
        <w:t xml:space="preserve"> </w:t>
      </w:r>
      <w:r>
        <w:t xml:space="preserve">OSF</w:t>
      </w:r>
      <w:r>
        <w:t xml:space="preserve">. 2024.</w:t>
      </w:r>
      <w:r>
        <w:t xml:space="preserve"> </w:t>
      </w:r>
      <w:hyperlink r:id="rId1746">
        <w:r>
          <w:rPr>
            <w:rStyle w:val="Lienhypertexte"/>
          </w:rPr>
          <w:t xml:space="preserve">doi:10.17605/OSF.IO/GQTBY</w:t>
        </w:r>
      </w:hyperlink>
    </w:p>
    <w:p>
      <w:pPr>
        <w:numPr>
          <w:ilvl w:val="0"/>
          <w:numId w:val="2086"/>
        </w:numPr>
      </w:pPr>
      <w:r>
        <w:t xml:space="preserve">de Sá Ferreira A. Uso de Inteligência Artificial em Pesquisas.</w:t>
      </w:r>
      <w:r>
        <w:t xml:space="preserve"> </w:t>
      </w:r>
      <w:r>
        <w:t xml:space="preserve">OSF</w:t>
      </w:r>
      <w:r>
        <w:t xml:space="preserve">. 2024.</w:t>
      </w:r>
      <w:r>
        <w:t xml:space="preserve"> </w:t>
      </w:r>
      <w:hyperlink r:id="rId1747">
        <w:r>
          <w:rPr>
            <w:rStyle w:val="Lienhypertexte"/>
          </w:rPr>
          <w:t xml:space="preserve">doi:10.17605/OSF.IO/XTYGW</w:t>
        </w:r>
      </w:hyperlink>
    </w:p>
    <w:p>
      <w:pPr>
        <w:numPr>
          <w:ilvl w:val="0"/>
          <w:numId w:val="2086"/>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8">
        <w:r>
          <w:rPr>
            <w:rStyle w:val="Lienhypertexte"/>
          </w:rPr>
          <w:t xml:space="preserve">doi:10.6084/M9.FIGSHARE.C.6841198</w:t>
        </w:r>
      </w:hyperlink>
    </w:p>
    <w:p>
      <w:pPr>
        <w:pStyle w:val="FirstParagraph"/>
      </w:pPr>
    </w:p>
    <w:p>
      <w:r>
        <w:br w:type="page"/>
      </w:r>
    </w:p>
    <w:bookmarkEnd w:id="1749"/>
    <w:bookmarkEnd w:id="1750"/>
    <w:bookmarkStart w:id="1751" w:name="parte-14"/>
    <w:p>
      <w:pPr>
        <w:pStyle w:val="Titre1"/>
      </w:pPr>
      <w:r>
        <w:rPr>
          <w:i/>
          <w:iCs/>
        </w:rPr>
        <w:t xml:space="preserve">REFERÊNCIAS</w:t>
      </w:r>
    </w:p>
    <w:p>
      <w:r>
        <w:br w:type="page"/>
      </w:r>
    </w:p>
    <w:bookmarkEnd w:id="1751"/>
    <w:bookmarkStart w:id="1784" w:name="fontes-externas"/>
    <w:p>
      <w:pPr>
        <w:pStyle w:val="Titre1"/>
      </w:pPr>
      <w:r>
        <w:rPr>
          <w:b/>
          <w:bCs/>
        </w:rPr>
        <w:t xml:space="preserve">Fontes externas</w:t>
      </w:r>
    </w:p>
    <w:p>
      <w:pPr>
        <w:pStyle w:val="FirstParagraph"/>
      </w:pPr>
    </w:p>
    <w:bookmarkStart w:id="1783" w:name="fontes-de-informação-externas"/>
    <w:p>
      <w:pPr>
        <w:pStyle w:val="Titre2"/>
      </w:pPr>
      <w:r>
        <w:t xml:space="preserve">Fontes de informação externas</w:t>
      </w:r>
    </w:p>
    <w:bookmarkStart w:id="1753" w:name="american-heart-association"/>
    <w:p>
      <w:pPr>
        <w:pStyle w:val="Titre3"/>
      </w:pPr>
      <w:r>
        <w:t xml:space="preserve">American Heart Association</w:t>
      </w:r>
    </w:p>
    <w:p>
      <w:pPr>
        <w:pStyle w:val="Compact"/>
        <w:numPr>
          <w:ilvl w:val="0"/>
          <w:numId w:val="2087"/>
        </w:numPr>
      </w:pPr>
      <w:hyperlink r:id="rId1752">
        <w:r>
          <w:rPr>
            <w:rStyle w:val="Lienhypertexte"/>
            <w:i/>
            <w:iCs/>
          </w:rPr>
          <w:t xml:space="preserve">Statistical Reporting Recommendations - AHA/ASA journals</w:t>
        </w:r>
      </w:hyperlink>
    </w:p>
    <w:p>
      <w:pPr>
        <w:pStyle w:val="FirstParagraph"/>
      </w:pPr>
    </w:p>
    <w:bookmarkEnd w:id="1753"/>
    <w:bookmarkStart w:id="1758" w:name="american-physiological-society"/>
    <w:p>
      <w:pPr>
        <w:pStyle w:val="Titre3"/>
      </w:pPr>
      <w:r>
        <w:t xml:space="preserve">American Physiological Society</w:t>
      </w:r>
    </w:p>
    <w:p>
      <w:pPr>
        <w:numPr>
          <w:ilvl w:val="0"/>
          <w:numId w:val="2088"/>
        </w:numPr>
      </w:pPr>
      <w:hyperlink r:id="rId1754">
        <w:r>
          <w:rPr>
            <w:rStyle w:val="Lienhypertexte"/>
            <w:i/>
            <w:iCs/>
          </w:rPr>
          <w:t xml:space="preserve">Statistics</w:t>
        </w:r>
      </w:hyperlink>
    </w:p>
    <w:p>
      <w:pPr>
        <w:numPr>
          <w:ilvl w:val="0"/>
          <w:numId w:val="2088"/>
        </w:numPr>
      </w:pPr>
      <w:hyperlink r:id="rId1755">
        <w:r>
          <w:rPr>
            <w:rStyle w:val="Lienhypertexte"/>
            <w:i/>
            <w:iCs/>
          </w:rPr>
          <w:t xml:space="preserve">Exploration in Statistics</w:t>
        </w:r>
      </w:hyperlink>
    </w:p>
    <w:p>
      <w:pPr>
        <w:numPr>
          <w:ilvl w:val="0"/>
          <w:numId w:val="2088"/>
        </w:numPr>
      </w:pPr>
      <w:hyperlink r:id="rId1756">
        <w:r>
          <w:rPr>
            <w:rStyle w:val="Lienhypertexte"/>
            <w:i/>
            <w:iCs/>
          </w:rPr>
          <w:t xml:space="preserve">General Statistics</w:t>
        </w:r>
      </w:hyperlink>
    </w:p>
    <w:p>
      <w:pPr>
        <w:numPr>
          <w:ilvl w:val="0"/>
          <w:numId w:val="2088"/>
        </w:numPr>
      </w:pPr>
      <w:hyperlink r:id="rId1757">
        <w:r>
          <w:rPr>
            <w:rStyle w:val="Lienhypertexte"/>
            <w:i/>
            <w:iCs/>
          </w:rPr>
          <w:t xml:space="preserve">Reporting Statistics</w:t>
        </w:r>
      </w:hyperlink>
    </w:p>
    <w:p>
      <w:pPr>
        <w:pStyle w:val="FirstParagraph"/>
      </w:pPr>
    </w:p>
    <w:bookmarkEnd w:id="1758"/>
    <w:bookmarkStart w:id="1760" w:name="american-statistical-association"/>
    <w:p>
      <w:pPr>
        <w:pStyle w:val="Titre3"/>
      </w:pPr>
      <w:r>
        <w:t xml:space="preserve">American Statistical Association</w:t>
      </w:r>
    </w:p>
    <w:p>
      <w:pPr>
        <w:pStyle w:val="Compact"/>
        <w:numPr>
          <w:ilvl w:val="0"/>
          <w:numId w:val="2089"/>
        </w:numPr>
      </w:pPr>
      <w:hyperlink r:id="rId1759">
        <w:r>
          <w:rPr>
            <w:rStyle w:val="Lienhypertexte"/>
            <w:i/>
            <w:iCs/>
          </w:rPr>
          <w:t xml:space="preserve">Statistical Inference in the 21st Century: A World Beyond p &lt; 0.05 - The American Statistical Association</w:t>
        </w:r>
      </w:hyperlink>
    </w:p>
    <w:p>
      <w:pPr>
        <w:pStyle w:val="FirstParagraph"/>
      </w:pPr>
    </w:p>
    <w:bookmarkEnd w:id="1760"/>
    <w:bookmarkStart w:id="1766" w:name="british-medicine-journal"/>
    <w:p>
      <w:pPr>
        <w:pStyle w:val="Titre3"/>
      </w:pPr>
      <w:r>
        <w:t xml:space="preserve">British Medicine Journal</w:t>
      </w:r>
    </w:p>
    <w:p>
      <w:pPr>
        <w:numPr>
          <w:ilvl w:val="0"/>
          <w:numId w:val="2090"/>
        </w:numPr>
      </w:pPr>
      <w:hyperlink r:id="rId1761">
        <w:r>
          <w:rPr>
            <w:rStyle w:val="Lienhypertexte"/>
            <w:i/>
            <w:iCs/>
          </w:rPr>
          <w:t xml:space="preserve">Statistics - Latest from The BMJ</w:t>
        </w:r>
      </w:hyperlink>
    </w:p>
    <w:p>
      <w:pPr>
        <w:numPr>
          <w:ilvl w:val="0"/>
          <w:numId w:val="2090"/>
        </w:numPr>
      </w:pPr>
      <w:hyperlink r:id="rId1762">
        <w:r>
          <w:rPr>
            <w:rStyle w:val="Lienhypertexte"/>
            <w:i/>
            <w:iCs/>
          </w:rPr>
          <w:t xml:space="preserve">Statistics notes - Latest from The BMJ</w:t>
        </w:r>
      </w:hyperlink>
    </w:p>
    <w:p>
      <w:pPr>
        <w:numPr>
          <w:ilvl w:val="0"/>
          <w:numId w:val="2090"/>
        </w:numPr>
      </w:pPr>
      <w:hyperlink r:id="rId1763">
        <w:r>
          <w:rPr>
            <w:rStyle w:val="Lienhypertexte"/>
            <w:i/>
            <w:iCs/>
          </w:rPr>
          <w:t xml:space="preserve">Statistics and research methods - Latest from The BMJ</w:t>
        </w:r>
      </w:hyperlink>
    </w:p>
    <w:p>
      <w:pPr>
        <w:numPr>
          <w:ilvl w:val="0"/>
          <w:numId w:val="2090"/>
        </w:numPr>
      </w:pPr>
      <w:hyperlink r:id="rId1764">
        <w:r>
          <w:rPr>
            <w:rStyle w:val="Lienhypertexte"/>
            <w:i/>
            <w:iCs/>
          </w:rPr>
          <w:t xml:space="preserve">Statistics at Square One</w:t>
        </w:r>
      </w:hyperlink>
    </w:p>
    <w:p>
      <w:pPr>
        <w:numPr>
          <w:ilvl w:val="0"/>
          <w:numId w:val="2090"/>
        </w:numPr>
      </w:pPr>
      <w:hyperlink r:id="rId1765">
        <w:r>
          <w:rPr>
            <w:rStyle w:val="Lienhypertexte"/>
            <w:i/>
            <w:iCs/>
          </w:rPr>
          <w:t xml:space="preserve">Research methods &amp; reporting</w:t>
        </w:r>
      </w:hyperlink>
    </w:p>
    <w:p>
      <w:pPr>
        <w:pStyle w:val="FirstParagraph"/>
      </w:pPr>
    </w:p>
    <w:bookmarkEnd w:id="1766"/>
    <w:bookmarkStart w:id="1768" w:name="Xc71212f33f67d3e750764867854a0a8530799a1"/>
    <w:p>
      <w:pPr>
        <w:pStyle w:val="Titre3"/>
      </w:pPr>
      <w:r>
        <w:t xml:space="preserve">Enhancing the QUality And Transparency Of health Research Network</w:t>
      </w:r>
    </w:p>
    <w:p>
      <w:pPr>
        <w:pStyle w:val="Compact"/>
        <w:numPr>
          <w:ilvl w:val="0"/>
          <w:numId w:val="2091"/>
        </w:numPr>
      </w:pPr>
      <w:r>
        <w:rPr>
          <w:i/>
          <w:iCs/>
        </w:rPr>
        <w:t xml:space="preserve">Enhancing the Quality and Transparency of health research</w:t>
      </w:r>
      <w:r>
        <w:t xml:space="preserve"> </w:t>
      </w:r>
      <w:hyperlink r:id="rId1767">
        <w:r>
          <w:rPr>
            <w:rStyle w:val="Lienhypertexte"/>
          </w:rPr>
          <w:t xml:space="preserve">EQUATOR Network</w:t>
        </w:r>
      </w:hyperlink>
    </w:p>
    <w:p>
      <w:pPr>
        <w:pStyle w:val="FirstParagraph"/>
      </w:pPr>
    </w:p>
    <w:bookmarkEnd w:id="1768"/>
    <w:bookmarkStart w:id="1770" w:name="X37865b56dd75b198a6bf3957766e50fdb69b87e"/>
    <w:p>
      <w:pPr>
        <w:pStyle w:val="Titre3"/>
      </w:pPr>
      <w:r>
        <w:t xml:space="preserve">Journal of the Amercan Medical Association</w:t>
      </w:r>
    </w:p>
    <w:p>
      <w:pPr>
        <w:pStyle w:val="Compact"/>
        <w:numPr>
          <w:ilvl w:val="0"/>
          <w:numId w:val="2092"/>
        </w:numPr>
      </w:pPr>
      <w:hyperlink r:id="rId1769">
        <w:r>
          <w:rPr>
            <w:rStyle w:val="Lienhypertexte"/>
            <w:i/>
            <w:iCs/>
          </w:rPr>
          <w:t xml:space="preserve">JAMA Guide to Statistics and Methods - JAMA</w:t>
        </w:r>
      </w:hyperlink>
    </w:p>
    <w:p>
      <w:pPr>
        <w:pStyle w:val="FirstParagraph"/>
      </w:pPr>
    </w:p>
    <w:bookmarkEnd w:id="1770"/>
    <w:bookmarkStart w:id="1772" w:name="nature-publishing-group"/>
    <w:p>
      <w:pPr>
        <w:pStyle w:val="Titre3"/>
      </w:pPr>
      <w:r>
        <w:t xml:space="preserve">Nature Publishing Group</w:t>
      </w:r>
    </w:p>
    <w:p>
      <w:pPr>
        <w:pStyle w:val="Compact"/>
        <w:numPr>
          <w:ilvl w:val="0"/>
          <w:numId w:val="2093"/>
        </w:numPr>
      </w:pPr>
      <w:hyperlink r:id="rId1771">
        <w:r>
          <w:rPr>
            <w:rStyle w:val="Lienhypertexte"/>
            <w:i/>
            <w:iCs/>
          </w:rPr>
          <w:t xml:space="preserve">Statistics for Biologists - Nature Publising Group</w:t>
        </w:r>
      </w:hyperlink>
    </w:p>
    <w:p>
      <w:pPr>
        <w:pStyle w:val="FirstParagraph"/>
      </w:pPr>
    </w:p>
    <w:bookmarkEnd w:id="1772"/>
    <w:bookmarkStart w:id="1774" w:name="oxford-reference"/>
    <w:p>
      <w:pPr>
        <w:pStyle w:val="Titre3"/>
      </w:pPr>
      <w:r>
        <w:t xml:space="preserve">Oxford Reference</w:t>
      </w:r>
    </w:p>
    <w:p>
      <w:pPr>
        <w:pStyle w:val="Compact"/>
        <w:numPr>
          <w:ilvl w:val="0"/>
          <w:numId w:val="2094"/>
        </w:numPr>
      </w:pPr>
      <w:hyperlink r:id="rId1773">
        <w:r>
          <w:rPr>
            <w:rStyle w:val="Lienhypertexte"/>
            <w:i/>
            <w:iCs/>
          </w:rPr>
          <w:t xml:space="preserve">A Dictionary of Statistics</w:t>
        </w:r>
      </w:hyperlink>
    </w:p>
    <w:p>
      <w:pPr>
        <w:pStyle w:val="FirstParagraph"/>
      </w:pPr>
    </w:p>
    <w:bookmarkEnd w:id="1774"/>
    <w:bookmarkStart w:id="1776" w:name="royal-statistical-society"/>
    <w:p>
      <w:pPr>
        <w:pStyle w:val="Titre3"/>
      </w:pPr>
      <w:r>
        <w:t xml:space="preserve">Royal Statistical Society</w:t>
      </w:r>
    </w:p>
    <w:p>
      <w:pPr>
        <w:pStyle w:val="Compact"/>
        <w:numPr>
          <w:ilvl w:val="0"/>
          <w:numId w:val="2095"/>
        </w:numPr>
      </w:pPr>
      <w:hyperlink r:id="rId1775">
        <w:r>
          <w:rPr>
            <w:rStyle w:val="Lienhypertexte"/>
            <w:i/>
            <w:iCs/>
          </w:rPr>
          <w:t xml:space="preserve">Best Practices for Data Visualisation - Royal Statistical Society</w:t>
        </w:r>
      </w:hyperlink>
    </w:p>
    <w:p>
      <w:pPr>
        <w:pStyle w:val="FirstParagraph"/>
      </w:pPr>
    </w:p>
    <w:bookmarkEnd w:id="1776"/>
    <w:bookmarkStart w:id="1778" w:name="statistics-in-medicine"/>
    <w:p>
      <w:pPr>
        <w:pStyle w:val="Titre3"/>
      </w:pPr>
      <w:r>
        <w:t xml:space="preserve">Statistics in Medicine</w:t>
      </w:r>
    </w:p>
    <w:p>
      <w:pPr>
        <w:pStyle w:val="Compact"/>
        <w:numPr>
          <w:ilvl w:val="0"/>
          <w:numId w:val="2096"/>
        </w:numPr>
      </w:pPr>
      <w:hyperlink r:id="rId1777">
        <w:r>
          <w:rPr>
            <w:rStyle w:val="Lienhypertexte"/>
            <w:i/>
            <w:iCs/>
          </w:rPr>
          <w:t xml:space="preserve">Tutorials in Biostatistics Papers</w:t>
        </w:r>
      </w:hyperlink>
    </w:p>
    <w:p>
      <w:pPr>
        <w:pStyle w:val="FirstParagraph"/>
      </w:pPr>
    </w:p>
    <w:bookmarkEnd w:id="1778"/>
    <w:bookmarkStart w:id="1780" w:name="bmc-trials"/>
    <w:p>
      <w:pPr>
        <w:pStyle w:val="Titre3"/>
      </w:pPr>
      <w:r>
        <w:t xml:space="preserve">BMC Trials</w:t>
      </w:r>
    </w:p>
    <w:p>
      <w:pPr>
        <w:pStyle w:val="Compact"/>
        <w:numPr>
          <w:ilvl w:val="0"/>
          <w:numId w:val="2097"/>
        </w:numPr>
      </w:pPr>
      <w:hyperlink r:id="rId1779">
        <w:r>
          <w:rPr>
            <w:rStyle w:val="Lienhypertexte"/>
            <w:i/>
            <w:iCs/>
          </w:rPr>
          <w:t xml:space="preserve">Design and analysis of n-of-1 trials</w:t>
        </w:r>
      </w:hyperlink>
    </w:p>
    <w:p>
      <w:pPr>
        <w:pStyle w:val="FirstParagraph"/>
      </w:pPr>
    </w:p>
    <w:bookmarkEnd w:id="1780"/>
    <w:bookmarkStart w:id="1782" w:name="X151bab9ea8fb37d0eb6b7125e9e88261ac60857"/>
    <w:p>
      <w:pPr>
        <w:pStyle w:val="Titre3"/>
      </w:pPr>
      <w:r>
        <w:t xml:space="preserve">The Journal of Applied Statistics in the Pharmaceutical Industry</w:t>
      </w:r>
    </w:p>
    <w:p>
      <w:pPr>
        <w:pStyle w:val="Compact"/>
        <w:numPr>
          <w:ilvl w:val="0"/>
          <w:numId w:val="2098"/>
        </w:numPr>
      </w:pPr>
      <w:hyperlink r:id="rId1781">
        <w:r>
          <w:rPr>
            <w:rStyle w:val="Lienhypertexte"/>
            <w:i/>
            <w:iCs/>
          </w:rPr>
          <w:t xml:space="preserve">Tutorial Papers</w:t>
        </w:r>
      </w:hyperlink>
    </w:p>
    <w:p>
      <w:pPr>
        <w:pStyle w:val="FirstParagraph"/>
      </w:pPr>
    </w:p>
    <w:p>
      <w:pPr>
        <w:pStyle w:val="Corpsdetexte"/>
      </w:pPr>
    </w:p>
    <w:p>
      <w:r>
        <w:br w:type="page"/>
      </w:r>
    </w:p>
    <w:bookmarkEnd w:id="1782"/>
    <w:bookmarkEnd w:id="1783"/>
    <w:bookmarkEnd w:id="1784"/>
    <w:bookmarkStart w:id="2970" w:name="referencias"/>
    <w:p>
      <w:pPr>
        <w:pStyle w:val="Titre1"/>
      </w:pPr>
      <w:r>
        <w:rPr>
          <w:b/>
          <w:bCs/>
        </w:rPr>
        <w:t xml:space="preserve">Referências</w:t>
      </w:r>
    </w:p>
    <w:bookmarkStart w:id="2969" w:name="refs"/>
    <w:bookmarkStart w:id="1786"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5">
        <w:r>
          <w:rPr>
            <w:rStyle w:val="Lienhypertexte"/>
          </w:rPr>
          <w:t xml:space="preserve">10.1590/s1413-78522006000100012</w:t>
        </w:r>
      </w:hyperlink>
    </w:p>
    <w:bookmarkEnd w:id="1786"/>
    <w:bookmarkStart w:id="1788"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7">
        <w:r>
          <w:rPr>
            <w:rStyle w:val="Lienhypertexte"/>
          </w:rPr>
          <w:t xml:space="preserve">10.1590/s1413-78522006000200012</w:t>
        </w:r>
      </w:hyperlink>
    </w:p>
    <w:bookmarkEnd w:id="1788"/>
    <w:bookmarkStart w:id="1790"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9">
        <w:r>
          <w:rPr>
            <w:rStyle w:val="Lienhypertexte"/>
          </w:rPr>
          <w:t xml:space="preserve">10.4256/mio.2010.0010</w:t>
        </w:r>
      </w:hyperlink>
    </w:p>
    <w:bookmarkEnd w:id="1790"/>
    <w:bookmarkStart w:id="1792"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1">
        <w:r>
          <w:rPr>
            <w:rStyle w:val="Lienhypertexte"/>
          </w:rPr>
          <w:t xml:space="preserve">10.4103/ijcn.ijcn_107_21</w:t>
        </w:r>
      </w:hyperlink>
    </w:p>
    <w:bookmarkEnd w:id="1792"/>
    <w:bookmarkStart w:id="1794"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3">
        <w:r>
          <w:rPr>
            <w:rStyle w:val="Lienhypertexte"/>
          </w:rPr>
          <w:t xml:space="preserve">10.1016/j.jphys.2026.02.001</w:t>
        </w:r>
      </w:hyperlink>
    </w:p>
    <w:bookmarkEnd w:id="1794"/>
    <w:bookmarkStart w:id="1796"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5">
        <w:r>
          <w:rPr>
            <w:rStyle w:val="Lienhypertexte"/>
          </w:rPr>
          <w:t xml:space="preserve">10.1002/1098-240x(200006)23:3&lt;246::aid-nur9&gt;3.0.co;2-h</w:t>
        </w:r>
      </w:hyperlink>
    </w:p>
    <w:bookmarkEnd w:id="1796"/>
    <w:bookmarkStart w:id="1798"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7">
        <w:r>
          <w:rPr>
            <w:rStyle w:val="Lienhypertexte"/>
          </w:rPr>
          <w:t xml:space="preserve">10.1007/s11577-017-0454-1</w:t>
        </w:r>
      </w:hyperlink>
    </w:p>
    <w:bookmarkEnd w:id="1798"/>
    <w:bookmarkStart w:id="1800"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9">
        <w:r>
          <w:rPr>
            <w:rStyle w:val="Lienhypertexte"/>
          </w:rPr>
          <w:t xml:space="preserve">10.1080/09515089.2022.2113771</w:t>
        </w:r>
      </w:hyperlink>
    </w:p>
    <w:bookmarkEnd w:id="1800"/>
    <w:bookmarkStart w:id="1802"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1">
        <w:r>
          <w:rPr>
            <w:rStyle w:val="Lienhypertexte"/>
          </w:rPr>
          <w:t xml:space="preserve">10.1007/s12662-025-01072-7</w:t>
        </w:r>
      </w:hyperlink>
    </w:p>
    <w:bookmarkEnd w:id="1802"/>
    <w:bookmarkStart w:id="1804"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3">
        <w:r>
          <w:rPr>
            <w:rStyle w:val="Lienhypertexte"/>
          </w:rPr>
          <w:t xml:space="preserve">10.1080/08989621.2016.1257387</w:t>
        </w:r>
      </w:hyperlink>
    </w:p>
    <w:bookmarkEnd w:id="1804"/>
    <w:bookmarkStart w:id="1806"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5">
        <w:r>
          <w:rPr>
            <w:rStyle w:val="Lienhypertexte"/>
          </w:rPr>
          <w:t xml:space="preserve">10.1002/bimj.201500156</w:t>
        </w:r>
      </w:hyperlink>
    </w:p>
    <w:bookmarkEnd w:id="1806"/>
    <w:bookmarkStart w:id="1808"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7">
        <w:r>
          <w:rPr>
            <w:rStyle w:val="Lienhypertexte"/>
          </w:rPr>
          <w:t xml:space="preserve">10.3389/fpsyg.2016.01079</w:t>
        </w:r>
      </w:hyperlink>
    </w:p>
    <w:bookmarkEnd w:id="1808"/>
    <w:bookmarkStart w:id="1810"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9">
        <w:r>
          <w:rPr>
            <w:rStyle w:val="Lienhypertexte"/>
          </w:rPr>
          <w:t xml:space="preserve">10.1016/j.procs.2011.04.061</w:t>
        </w:r>
      </w:hyperlink>
    </w:p>
    <w:bookmarkEnd w:id="1810"/>
    <w:bookmarkStart w:id="1812"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1">
        <w:r>
          <w:rPr>
            <w:rStyle w:val="Lienhypertexte"/>
          </w:rPr>
          <w:t xml:space="preserve">10.1001/jama.2017.18556</w:t>
        </w:r>
      </w:hyperlink>
    </w:p>
    <w:bookmarkEnd w:id="1812"/>
    <w:bookmarkStart w:id="1814"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3">
        <w:r>
          <w:rPr>
            <w:rStyle w:val="Lienhypertexte"/>
          </w:rPr>
          <w:t xml:space="preserve">10.1136/bmj-2023-076316</w:t>
        </w:r>
      </w:hyperlink>
    </w:p>
    <w:bookmarkEnd w:id="1814"/>
    <w:bookmarkStart w:id="1816"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5">
        <w:r>
          <w:rPr>
            <w:rStyle w:val="Lienhypertexte"/>
          </w:rPr>
          <w:t xml:space="preserve">10.4103/0972-6748.77642</w:t>
        </w:r>
      </w:hyperlink>
    </w:p>
    <w:bookmarkEnd w:id="1816"/>
    <w:bookmarkStart w:id="1818"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7">
        <w:r>
          <w:rPr>
            <w:rStyle w:val="Lienhypertexte"/>
          </w:rPr>
          <w:t xml:space="preserve">10.1016/j.ijnurstu.2010.06.004</w:t>
        </w:r>
      </w:hyperlink>
    </w:p>
    <w:bookmarkEnd w:id="1818"/>
    <w:bookmarkStart w:id="1820"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9">
        <w:r>
          <w:rPr>
            <w:rStyle w:val="Lienhypertexte"/>
          </w:rPr>
          <w:t xml:space="preserve">10.1111/j.1467-9469.2006.00549.x</w:t>
        </w:r>
      </w:hyperlink>
    </w:p>
    <w:bookmarkEnd w:id="1820"/>
    <w:bookmarkStart w:id="1822"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1">
        <w:r>
          <w:rPr>
            <w:rStyle w:val="Lienhypertexte"/>
          </w:rPr>
          <w:t xml:space="preserve">10.3389/fpsyg.2015.00888</w:t>
        </w:r>
      </w:hyperlink>
    </w:p>
    <w:bookmarkEnd w:id="1822"/>
    <w:bookmarkStart w:id="1824"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3">
        <w:r>
          <w:rPr>
            <w:rStyle w:val="Lienhypertexte"/>
          </w:rPr>
          <w:t xml:space="preserve">10.1016/b978-0-12-820656-0.00016-2</w:t>
        </w:r>
      </w:hyperlink>
    </w:p>
    <w:bookmarkEnd w:id="1824"/>
    <w:bookmarkStart w:id="1826"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5">
        <w:r>
          <w:rPr>
            <w:rStyle w:val="Lienhypertexte"/>
          </w:rPr>
          <w:t xml:space="preserve">https://jtd.amegroups.org/article/view/4086.</w:t>
        </w:r>
      </w:hyperlink>
    </w:p>
    <w:bookmarkEnd w:id="1826"/>
    <w:bookmarkStart w:id="1828"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7">
        <w:r>
          <w:rPr>
            <w:rStyle w:val="Lienhypertexte"/>
          </w:rPr>
          <w:t xml:space="preserve">http://www.jstor.org/stable/984802</w:t>
        </w:r>
      </w:hyperlink>
      <w:r>
        <w:t xml:space="preserve">. Acesso em novembro 24, 2024.</w:t>
      </w:r>
    </w:p>
    <w:bookmarkEnd w:id="1828"/>
    <w:bookmarkStart w:id="1830"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9">
        <w:r>
          <w:rPr>
            <w:rStyle w:val="Lienhypertexte"/>
          </w:rPr>
          <w:t xml:space="preserve">10.1214/ss/1177009869</w:t>
        </w:r>
      </w:hyperlink>
    </w:p>
    <w:bookmarkEnd w:id="1830"/>
    <w:bookmarkStart w:id="1832"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1">
        <w:r>
          <w:rPr>
            <w:rStyle w:val="Lienhypertexte"/>
          </w:rPr>
          <w:t xml:space="preserve">10.1037/h0031322</w:t>
        </w:r>
      </w:hyperlink>
    </w:p>
    <w:bookmarkEnd w:id="1832"/>
    <w:bookmarkStart w:id="1834"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3">
        <w:r>
          <w:rPr>
            <w:rStyle w:val="Lienhypertexte"/>
          </w:rPr>
          <w:t xml:space="preserve">10.1098/rsos.211028</w:t>
        </w:r>
      </w:hyperlink>
    </w:p>
    <w:bookmarkEnd w:id="1834"/>
    <w:bookmarkStart w:id="1836"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5">
        <w:r>
          <w:rPr>
            <w:rStyle w:val="Lienhypertexte"/>
          </w:rPr>
          <w:t xml:space="preserve">10.2307/2322249</w:t>
        </w:r>
      </w:hyperlink>
    </w:p>
    <w:bookmarkEnd w:id="1836"/>
    <w:bookmarkStart w:id="1838"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7">
        <w:r>
          <w:rPr>
            <w:rStyle w:val="Lienhypertexte"/>
          </w:rPr>
          <w:t xml:space="preserve">10.1080/0025570x.1990.11977475</w:t>
        </w:r>
      </w:hyperlink>
    </w:p>
    <w:bookmarkEnd w:id="1838"/>
    <w:bookmarkStart w:id="1840"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9">
        <w:r>
          <w:rPr>
            <w:rStyle w:val="Lienhypertexte"/>
          </w:rPr>
          <w:t xml:space="preserve">10.3150/12-bejsp12</w:t>
        </w:r>
      </w:hyperlink>
    </w:p>
    <w:bookmarkEnd w:id="1840"/>
    <w:bookmarkStart w:id="1842"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1">
        <w:r>
          <w:rPr>
            <w:rStyle w:val="Lienhypertexte"/>
          </w:rPr>
          <w:t xml:space="preserve">10.4097/kjae.2017.70.2.144</w:t>
        </w:r>
      </w:hyperlink>
    </w:p>
    <w:bookmarkEnd w:id="1842"/>
    <w:bookmarkStart w:id="1844"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3">
        <w:r>
          <w:rPr>
            <w:rStyle w:val="Lienhypertexte"/>
          </w:rPr>
          <w:t xml:space="preserve">10.2307/2841583</w:t>
        </w:r>
      </w:hyperlink>
    </w:p>
    <w:bookmarkEnd w:id="1844"/>
    <w:bookmarkStart w:id="1846"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5">
        <w:r>
          <w:rPr>
            <w:rStyle w:val="Lienhypertexte"/>
          </w:rPr>
          <w:t xml:space="preserve">10.1093/ije/dyh299</w:t>
        </w:r>
      </w:hyperlink>
    </w:p>
    <w:bookmarkEnd w:id="1846"/>
    <w:bookmarkStart w:id="1848"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7">
        <w:r>
          <w:rPr>
            <w:rStyle w:val="Lienhypertexte"/>
          </w:rPr>
          <w:t xml:space="preserve">10.1111/j.1740-9713.2011.00509.x</w:t>
        </w:r>
      </w:hyperlink>
    </w:p>
    <w:bookmarkEnd w:id="1848"/>
    <w:bookmarkStart w:id="1850"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9">
        <w:r>
          <w:rPr>
            <w:rStyle w:val="Lienhypertexte"/>
          </w:rPr>
          <w:t xml:space="preserve">https://CRAN.R-project.org/package=regtomean.</w:t>
        </w:r>
      </w:hyperlink>
    </w:p>
    <w:bookmarkEnd w:id="1850"/>
    <w:bookmarkStart w:id="1852"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1">
        <w:r>
          <w:rPr>
            <w:rStyle w:val="Lienhypertexte"/>
          </w:rPr>
          <w:t xml:space="preserve">10.1111/j.1751-5823.2002.tb00336.x</w:t>
        </w:r>
      </w:hyperlink>
    </w:p>
    <w:bookmarkEnd w:id="1852"/>
    <w:bookmarkStart w:id="1854"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3">
        <w:r>
          <w:rPr>
            <w:rStyle w:val="Lienhypertexte"/>
          </w:rPr>
          <w:t xml:space="preserve">10.1080/23265507.2017.1354313</w:t>
        </w:r>
      </w:hyperlink>
    </w:p>
    <w:bookmarkEnd w:id="1854"/>
    <w:bookmarkStart w:id="1856"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55">
        <w:r>
          <w:rPr>
            <w:rStyle w:val="Lienhypertexte"/>
          </w:rPr>
          <w:t xml:space="preserve">10.1088/1742-6596/1613/1/012080</w:t>
        </w:r>
      </w:hyperlink>
    </w:p>
    <w:bookmarkEnd w:id="1856"/>
    <w:bookmarkStart w:id="1858"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57">
        <w:r>
          <w:rPr>
            <w:rStyle w:val="Lienhypertexte"/>
          </w:rPr>
          <w:t xml:space="preserve">10.29173/iq790</w:t>
        </w:r>
      </w:hyperlink>
    </w:p>
    <w:bookmarkEnd w:id="1858"/>
    <w:bookmarkStart w:id="1860"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59">
        <w:r>
          <w:rPr>
            <w:rStyle w:val="Lienhypertexte"/>
          </w:rPr>
          <w:t xml:space="preserve">10.4103/ijmr.ijmr_853_18</w:t>
        </w:r>
      </w:hyperlink>
    </w:p>
    <w:bookmarkEnd w:id="1860"/>
    <w:bookmarkStart w:id="1862"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1">
        <w:r>
          <w:rPr>
            <w:rStyle w:val="Lienhypertexte"/>
          </w:rPr>
          <w:t xml:space="preserve">10.52041/serj.v16i1.209</w:t>
        </w:r>
      </w:hyperlink>
    </w:p>
    <w:bookmarkEnd w:id="1862"/>
    <w:bookmarkStart w:id="1864"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3">
        <w:r>
          <w:rPr>
            <w:rStyle w:val="Lienhypertexte"/>
          </w:rPr>
          <w:t xml:space="preserve">10.52041/serj.v16i1.223</w:t>
        </w:r>
      </w:hyperlink>
    </w:p>
    <w:bookmarkEnd w:id="1864"/>
    <w:bookmarkStart w:id="1866"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65">
        <w:r>
          <w:rPr>
            <w:rStyle w:val="Lienhypertexte"/>
          </w:rPr>
          <w:t xml:space="preserve">10.1111/test.12302</w:t>
        </w:r>
      </w:hyperlink>
    </w:p>
    <w:bookmarkEnd w:id="1866"/>
    <w:bookmarkStart w:id="1868"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67">
        <w:r>
          <w:rPr>
            <w:rStyle w:val="Lienhypertexte"/>
          </w:rPr>
          <w:t xml:space="preserve">10.1590/abd1806-4841.20165254</w:t>
        </w:r>
      </w:hyperlink>
    </w:p>
    <w:bookmarkEnd w:id="1868"/>
    <w:bookmarkStart w:id="1870"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69">
        <w:r>
          <w:rPr>
            <w:rStyle w:val="Lienhypertexte"/>
          </w:rPr>
          <w:t xml:space="preserve">10.1136/bmj.h2622</w:t>
        </w:r>
      </w:hyperlink>
    </w:p>
    <w:bookmarkEnd w:id="1870"/>
    <w:bookmarkStart w:id="1872"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1">
        <w:r>
          <w:rPr>
            <w:rStyle w:val="Lienhypertexte"/>
          </w:rPr>
          <w:t xml:space="preserve">10.1136/bmj.314.7098.1874</w:t>
        </w:r>
      </w:hyperlink>
    </w:p>
    <w:bookmarkEnd w:id="1872"/>
    <w:bookmarkStart w:id="1874"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73">
        <w:r>
          <w:rPr>
            <w:rStyle w:val="Lienhypertexte"/>
          </w:rPr>
          <w:t xml:space="preserve">10.1136/bmj.300.6719.230</w:t>
        </w:r>
      </w:hyperlink>
    </w:p>
    <w:bookmarkEnd w:id="1874"/>
    <w:bookmarkStart w:id="1876"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5">
        <w:r>
          <w:rPr>
            <w:rStyle w:val="Lienhypertexte"/>
          </w:rPr>
          <w:t xml:space="preserve">10.2307/1390807</w:t>
        </w:r>
      </w:hyperlink>
    </w:p>
    <w:bookmarkEnd w:id="1876"/>
    <w:bookmarkStart w:id="1878"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7">
        <w:r>
          <w:rPr>
            <w:rStyle w:val="Lienhypertexte"/>
          </w:rPr>
          <w:t xml:space="preserve">10.1002/9781119591542.ch2</w:t>
        </w:r>
      </w:hyperlink>
    </w:p>
    <w:bookmarkEnd w:id="1878"/>
    <w:bookmarkStart w:id="1880" w:name="ref-CRAN"/>
    <w:p>
      <w:pPr>
        <w:pStyle w:val="Bibliographie"/>
      </w:pPr>
      <w:r>
        <w:t xml:space="preserve">48.</w:t>
      </w:r>
      <w:r>
        <w:t xml:space="preserve"> </w:t>
      </w:r>
      <w:r>
        <w:t xml:space="preserve">	</w:t>
      </w:r>
      <w:r>
        <w:t xml:space="preserve">R Core Team. The Comprehensive R Archive Network. 2021.</w:t>
      </w:r>
      <w:r>
        <w:t xml:space="preserve"> </w:t>
      </w:r>
      <w:hyperlink r:id="rId1879">
        <w:r>
          <w:rPr>
            <w:rStyle w:val="Lienhypertexte"/>
          </w:rPr>
          <w:t xml:space="preserve">https://cran.r-project.org.</w:t>
        </w:r>
      </w:hyperlink>
    </w:p>
    <w:bookmarkEnd w:id="1880"/>
    <w:bookmarkStart w:id="1882"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1">
        <w:r>
          <w:rPr>
            <w:rStyle w:val="Lienhypertexte"/>
          </w:rPr>
          <w:t xml:space="preserve">https://CRAN.R-project.org/package=rmarkdown.</w:t>
        </w:r>
      </w:hyperlink>
    </w:p>
    <w:bookmarkEnd w:id="1882"/>
    <w:bookmarkStart w:id="1884"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3">
        <w:r>
          <w:rPr>
            <w:rStyle w:val="Lienhypertexte"/>
          </w:rPr>
          <w:t xml:space="preserve">10.1016/j.jmsacl.2021.09.002</w:t>
        </w:r>
      </w:hyperlink>
    </w:p>
    <w:bookmarkEnd w:id="1884"/>
    <w:bookmarkStart w:id="1886"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5">
        <w:r>
          <w:rPr>
            <w:rStyle w:val="Lienhypertexte"/>
          </w:rPr>
          <w:t xml:space="preserve">10.12688/f1000research.20843.1</w:t>
        </w:r>
      </w:hyperlink>
    </w:p>
    <w:bookmarkEnd w:id="1886"/>
    <w:bookmarkStart w:id="1888"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7">
        <w:r>
          <w:rPr>
            <w:rStyle w:val="Lienhypertexte"/>
          </w:rPr>
          <w:t xml:space="preserve">10.18637/jss.v088.i02</w:t>
        </w:r>
      </w:hyperlink>
    </w:p>
    <w:bookmarkEnd w:id="1888"/>
    <w:bookmarkStart w:id="1890"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9">
        <w:r>
          <w:rPr>
            <w:rStyle w:val="Lienhypertexte"/>
          </w:rPr>
          <w:t xml:space="preserve">10.21449/ijate.661803</w:t>
        </w:r>
      </w:hyperlink>
    </w:p>
    <w:bookmarkEnd w:id="1890"/>
    <w:bookmarkStart w:id="1892"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1">
        <w:r>
          <w:rPr>
            <w:rStyle w:val="Lienhypertexte"/>
          </w:rPr>
          <w:t xml:space="preserve">https://CRAN.R-project.org/package=jmv.</w:t>
        </w:r>
      </w:hyperlink>
    </w:p>
    <w:bookmarkEnd w:id="1892"/>
    <w:bookmarkStart w:id="1894"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3">
        <w:r>
          <w:rPr>
            <w:rStyle w:val="Lienhypertexte"/>
          </w:rPr>
          <w:t xml:space="preserve">https://CRAN.R-project.org/package=jmvconnect.</w:t>
        </w:r>
      </w:hyperlink>
    </w:p>
    <w:bookmarkEnd w:id="1894"/>
    <w:bookmarkStart w:id="1896"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5">
        <w:r>
          <w:rPr>
            <w:rStyle w:val="Lienhypertexte"/>
          </w:rPr>
          <w:t xml:space="preserve">10.1002/jae.1278</w:t>
        </w:r>
      </w:hyperlink>
    </w:p>
    <w:bookmarkEnd w:id="1896"/>
    <w:bookmarkStart w:id="1898"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7">
        <w:r>
          <w:rPr>
            <w:rStyle w:val="Lienhypertexte"/>
          </w:rPr>
          <w:t xml:space="preserve">https://CRAN.R-project.org/package=learnr.</w:t>
        </w:r>
      </w:hyperlink>
    </w:p>
    <w:bookmarkEnd w:id="1898"/>
    <w:bookmarkStart w:id="1900"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9">
        <w:r>
          <w:rPr>
            <w:rStyle w:val="Lienhypertexte"/>
          </w:rPr>
          <w:t xml:space="preserve">10.5167/UZH-205154</w:t>
        </w:r>
      </w:hyperlink>
    </w:p>
    <w:bookmarkEnd w:id="1900"/>
    <w:bookmarkStart w:id="1902"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1">
        <w:r>
          <w:rPr>
            <w:rStyle w:val="Lienhypertexte"/>
          </w:rPr>
          <w:t xml:space="preserve">10.1038/nn.4550</w:t>
        </w:r>
      </w:hyperlink>
    </w:p>
    <w:bookmarkEnd w:id="1902"/>
    <w:bookmarkStart w:id="1904"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3">
        <w:r>
          <w:rPr>
            <w:rStyle w:val="Lienhypertexte"/>
          </w:rPr>
          <w:t xml:space="preserve">https://CRAN.R-project.org/package=formatR.</w:t>
        </w:r>
      </w:hyperlink>
    </w:p>
    <w:bookmarkEnd w:id="1904"/>
    <w:bookmarkStart w:id="1906"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5">
        <w:r>
          <w:rPr>
            <w:rStyle w:val="Lienhypertexte"/>
          </w:rPr>
          <w:t xml:space="preserve">https://CRAN.R-project.org/package=styler.</w:t>
        </w:r>
      </w:hyperlink>
    </w:p>
    <w:bookmarkEnd w:id="1906"/>
    <w:bookmarkStart w:id="1908"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7">
        <w:r>
          <w:rPr>
            <w:rStyle w:val="Lienhypertexte"/>
          </w:rPr>
          <w:t xml:space="preserve">https://CRAN.R-project.org/package=lintr.</w:t>
        </w:r>
      </w:hyperlink>
    </w:p>
    <w:bookmarkEnd w:id="1908"/>
    <w:bookmarkStart w:id="1910" w:name="ref-R_Packages"/>
    <w:p>
      <w:pPr>
        <w:pStyle w:val="Bibliographie"/>
      </w:pPr>
      <w:r>
        <w:t xml:space="preserve">63.</w:t>
      </w:r>
      <w:r>
        <w:t xml:space="preserve"> </w:t>
      </w:r>
      <w:r>
        <w:t xml:space="preserve">	</w:t>
      </w:r>
      <w:r>
        <w:t xml:space="preserve">All R CRAN packages [Full List]. 2025.</w:t>
      </w:r>
      <w:r>
        <w:t xml:space="preserve"> </w:t>
      </w:r>
      <w:hyperlink r:id="rId1909">
        <w:r>
          <w:rPr>
            <w:rStyle w:val="Lienhypertexte"/>
          </w:rPr>
          <w:t xml:space="preserve">https://r-packages.io/packages</w:t>
        </w:r>
      </w:hyperlink>
      <w:r>
        <w:t xml:space="preserve">. Acesso em fevereiro 11, 2025.</w:t>
      </w:r>
    </w:p>
    <w:bookmarkEnd w:id="1910"/>
    <w:bookmarkStart w:id="1912"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1">
        <w:r>
          <w:rPr>
            <w:rStyle w:val="Lienhypertexte"/>
          </w:rPr>
          <w:t xml:space="preserve">https://www.R-project.org/.</w:t>
        </w:r>
      </w:hyperlink>
    </w:p>
    <w:bookmarkEnd w:id="1912"/>
    <w:bookmarkStart w:id="1914"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3">
        <w:r>
          <w:rPr>
            <w:rStyle w:val="Lienhypertexte"/>
          </w:rPr>
          <w:t xml:space="preserve">10.32614/CRAN.package.roxygen2</w:t>
        </w:r>
      </w:hyperlink>
    </w:p>
    <w:bookmarkEnd w:id="1914"/>
    <w:bookmarkStart w:id="1916"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5">
        <w:r>
          <w:rPr>
            <w:rStyle w:val="Lienhypertexte"/>
          </w:rPr>
          <w:t xml:space="preserve">10.1038/s41597-022-01143-6</w:t>
        </w:r>
      </w:hyperlink>
    </w:p>
    <w:bookmarkEnd w:id="1916"/>
    <w:bookmarkStart w:id="1918"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7">
        <w:r>
          <w:rPr>
            <w:rStyle w:val="Lienhypertexte"/>
          </w:rPr>
          <w:t xml:space="preserve">https://CRAN.R-project.org/package=officedown.</w:t>
        </w:r>
      </w:hyperlink>
    </w:p>
    <w:bookmarkEnd w:id="1918"/>
    <w:bookmarkStart w:id="1920"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9">
        <w:r>
          <w:rPr>
            <w:rStyle w:val="Lienhypertexte"/>
          </w:rPr>
          <w:t xml:space="preserve">https://bookdown.org/yihui/bookdown/.</w:t>
        </w:r>
      </w:hyperlink>
    </w:p>
    <w:bookmarkEnd w:id="1920"/>
    <w:bookmarkStart w:id="1922"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1">
        <w:r>
          <w:rPr>
            <w:rStyle w:val="Lienhypertexte"/>
          </w:rPr>
          <w:t xml:space="preserve">10.1371/journal.pmed.1001747</w:t>
        </w:r>
      </w:hyperlink>
    </w:p>
    <w:bookmarkEnd w:id="1922"/>
    <w:bookmarkStart w:id="1924"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3">
        <w:r>
          <w:rPr>
            <w:rStyle w:val="Lienhypertexte"/>
          </w:rPr>
          <w:t xml:space="preserve">https://CRAN.R-project.org/package=projects.</w:t>
        </w:r>
      </w:hyperlink>
    </w:p>
    <w:bookmarkEnd w:id="1924"/>
    <w:bookmarkStart w:id="1926"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5">
        <w:r>
          <w:rPr>
            <w:rStyle w:val="Lienhypertexte"/>
          </w:rPr>
          <w:t xml:space="preserve">10.1371/journal.pcbi.1013551</w:t>
        </w:r>
      </w:hyperlink>
    </w:p>
    <w:bookmarkEnd w:id="1926"/>
    <w:bookmarkStart w:id="1928"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7">
        <w:r>
          <w:rPr>
            <w:rStyle w:val="Lienhypertexte"/>
          </w:rPr>
          <w:t xml:space="preserve">10.32614/CRAN.package.shiny</w:t>
        </w:r>
      </w:hyperlink>
    </w:p>
    <w:bookmarkEnd w:id="1928"/>
    <w:bookmarkStart w:id="1930"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9">
        <w:r>
          <w:rPr>
            <w:rStyle w:val="Lienhypertexte"/>
          </w:rPr>
          <w:t xml:space="preserve">10.32614/CRAN.package.bslib</w:t>
        </w:r>
      </w:hyperlink>
    </w:p>
    <w:bookmarkEnd w:id="1930"/>
    <w:bookmarkStart w:id="1932"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1">
        <w:r>
          <w:rPr>
            <w:rStyle w:val="Lienhypertexte"/>
          </w:rPr>
          <w:t xml:space="preserve">10.1136/bmj.p2402</w:t>
        </w:r>
      </w:hyperlink>
    </w:p>
    <w:bookmarkEnd w:id="1932"/>
    <w:bookmarkStart w:id="1933"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1">
        <w:r>
          <w:rPr>
            <w:rStyle w:val="Lienhypertexte"/>
          </w:rPr>
          <w:t xml:space="preserve">https://www.R-project.org/.</w:t>
        </w:r>
      </w:hyperlink>
    </w:p>
    <w:bookmarkEnd w:id="1933"/>
    <w:bookmarkStart w:id="1935"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4">
        <w:r>
          <w:rPr>
            <w:rStyle w:val="Lienhypertexte"/>
          </w:rPr>
          <w:t xml:space="preserve">10.1177/17407745221123244</w:t>
        </w:r>
      </w:hyperlink>
    </w:p>
    <w:bookmarkEnd w:id="1935"/>
    <w:bookmarkStart w:id="1937"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6">
        <w:r>
          <w:rPr>
            <w:rStyle w:val="Lienhypertexte"/>
          </w:rPr>
          <w:t xml:space="preserve">https://github.com/Pakillo/grateful.</w:t>
        </w:r>
      </w:hyperlink>
    </w:p>
    <w:bookmarkEnd w:id="1937"/>
    <w:bookmarkStart w:id="1938"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5">
        <w:r>
          <w:rPr>
            <w:rStyle w:val="Lienhypertexte"/>
          </w:rPr>
          <w:t xml:space="preserve">10.12688/f1000research.20843.1</w:t>
        </w:r>
      </w:hyperlink>
    </w:p>
    <w:bookmarkEnd w:id="1938"/>
    <w:bookmarkStart w:id="1940"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9">
        <w:r>
          <w:rPr>
            <w:rStyle w:val="Lienhypertexte"/>
          </w:rPr>
          <w:t xml:space="preserve">10.1016/0021-9681(79)90012-2</w:t>
        </w:r>
      </w:hyperlink>
    </w:p>
    <w:bookmarkEnd w:id="1940"/>
    <w:bookmarkStart w:id="1942"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1">
        <w:r>
          <w:rPr>
            <w:rStyle w:val="Lienhypertexte"/>
          </w:rPr>
          <w:t xml:space="preserve">10.1016/s0140-6736(02)07451-2</w:t>
        </w:r>
      </w:hyperlink>
    </w:p>
    <w:bookmarkEnd w:id="1942"/>
    <w:bookmarkStart w:id="1944"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3">
        <w:r>
          <w:rPr>
            <w:rStyle w:val="Lienhypertexte"/>
          </w:rPr>
          <w:t xml:space="preserve">10.1136/eb-2014-101946</w:t>
        </w:r>
      </w:hyperlink>
    </w:p>
    <w:bookmarkEnd w:id="1944"/>
    <w:bookmarkStart w:id="1946"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5">
        <w:r>
          <w:rPr>
            <w:rStyle w:val="Lienhypertexte"/>
          </w:rPr>
          <w:t xml:space="preserve">10.1037/1089-2680.2.2.175</w:t>
        </w:r>
      </w:hyperlink>
    </w:p>
    <w:bookmarkEnd w:id="1946"/>
    <w:bookmarkStart w:id="1948"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7">
        <w:r>
          <w:rPr>
            <w:rStyle w:val="Lienhypertexte"/>
          </w:rPr>
          <w:t xml:space="preserve">10.3310/hta4100</w:t>
        </w:r>
      </w:hyperlink>
    </w:p>
    <w:bookmarkEnd w:id="1948"/>
    <w:bookmarkStart w:id="1950"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9">
        <w:r>
          <w:rPr>
            <w:rStyle w:val="Lienhypertexte"/>
          </w:rPr>
          <w:t xml:space="preserve">10.7326/m18-1376</w:t>
        </w:r>
      </w:hyperlink>
    </w:p>
    <w:bookmarkEnd w:id="1950"/>
    <w:bookmarkStart w:id="1952"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1">
        <w:r>
          <w:rPr>
            <w:rStyle w:val="Lienhypertexte"/>
          </w:rPr>
          <w:t xml:space="preserve">10.1136/bmj.l4898</w:t>
        </w:r>
      </w:hyperlink>
    </w:p>
    <w:bookmarkEnd w:id="1952"/>
    <w:bookmarkStart w:id="1954"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3">
        <w:r>
          <w:rPr>
            <w:rStyle w:val="Lienhypertexte"/>
          </w:rPr>
          <w:t xml:space="preserve">10.1136/bmj.j4008</w:t>
        </w:r>
      </w:hyperlink>
    </w:p>
    <w:bookmarkEnd w:id="1954"/>
    <w:bookmarkStart w:id="1956"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5">
        <w:r>
          <w:rPr>
            <w:rStyle w:val="Lienhypertexte"/>
          </w:rPr>
          <w:t xml:space="preserve">10.1136/bmj.i4919</w:t>
        </w:r>
      </w:hyperlink>
    </w:p>
    <w:bookmarkEnd w:id="1956"/>
    <w:bookmarkStart w:id="1958"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7">
        <w:r>
          <w:rPr>
            <w:rStyle w:val="Lienhypertexte"/>
          </w:rPr>
          <w:t xml:space="preserve">10.1016/j.jclinepi.2015.06.005</w:t>
        </w:r>
      </w:hyperlink>
    </w:p>
    <w:bookmarkEnd w:id="1958"/>
    <w:bookmarkStart w:id="1960"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9">
        <w:r>
          <w:rPr>
            <w:rStyle w:val="Lienhypertexte"/>
          </w:rPr>
          <w:t xml:space="preserve">10.7326/0003-4819-155-8-201110180-00009</w:t>
        </w:r>
      </w:hyperlink>
    </w:p>
    <w:bookmarkEnd w:id="1960"/>
    <w:bookmarkStart w:id="1962"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1">
        <w:r>
          <w:rPr>
            <w:rStyle w:val="Lienhypertexte"/>
          </w:rPr>
          <w:t xml:space="preserve">10.1017/jdm.2023.23</w:t>
        </w:r>
      </w:hyperlink>
    </w:p>
    <w:bookmarkEnd w:id="1962"/>
    <w:bookmarkStart w:id="1964"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3">
        <w:r>
          <w:rPr>
            <w:rStyle w:val="Lienhypertexte"/>
          </w:rPr>
          <w:t xml:space="preserve">10.1214/18-aoas1161sf</w:t>
        </w:r>
      </w:hyperlink>
    </w:p>
    <w:bookmarkEnd w:id="1964"/>
    <w:bookmarkStart w:id="1966"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5">
        <w:r>
          <w:rPr>
            <w:rStyle w:val="Lienhypertexte"/>
          </w:rPr>
          <w:t xml:space="preserve">10.1037/0033-2909.97.1.129</w:t>
        </w:r>
      </w:hyperlink>
    </w:p>
    <w:bookmarkEnd w:id="1966"/>
    <w:bookmarkStart w:id="1968"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7">
        <w:r>
          <w:rPr>
            <w:rStyle w:val="Lienhypertexte"/>
          </w:rPr>
          <w:t xml:space="preserve">10.2307/3002000</w:t>
        </w:r>
      </w:hyperlink>
    </w:p>
    <w:bookmarkEnd w:id="1968"/>
    <w:bookmarkStart w:id="1970"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9">
        <w:r>
          <w:rPr>
            <w:rStyle w:val="Lienhypertexte"/>
          </w:rPr>
          <w:t xml:space="preserve">10.2307/1884324</w:t>
        </w:r>
      </w:hyperlink>
    </w:p>
    <w:bookmarkEnd w:id="1970"/>
    <w:bookmarkStart w:id="1972"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1">
        <w:r>
          <w:rPr>
            <w:rStyle w:val="Lienhypertexte"/>
          </w:rPr>
          <w:t xml:space="preserve">10.1080/00031305.1983.10482729</w:t>
        </w:r>
      </w:hyperlink>
    </w:p>
    <w:bookmarkEnd w:id="1972"/>
    <w:bookmarkStart w:id="1974"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3">
        <w:r>
          <w:rPr>
            <w:rStyle w:val="Lienhypertexte"/>
          </w:rPr>
          <w:t xml:space="preserve">10.2307/2685389</w:t>
        </w:r>
      </w:hyperlink>
    </w:p>
    <w:bookmarkEnd w:id="1974"/>
    <w:bookmarkStart w:id="1976"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5">
        <w:r>
          <w:rPr>
            <w:rStyle w:val="Lienhypertexte"/>
          </w:rPr>
          <w:t xml:space="preserve">10.1080/00031305.1992.10475881</w:t>
        </w:r>
      </w:hyperlink>
    </w:p>
    <w:bookmarkEnd w:id="1976"/>
    <w:bookmarkStart w:id="1978"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7">
        <w:r>
          <w:rPr>
            <w:rStyle w:val="Lienhypertexte"/>
          </w:rPr>
          <w:t xml:space="preserve">10.1093/biomet/44.1-2.187</w:t>
        </w:r>
      </w:hyperlink>
    </w:p>
    <w:bookmarkEnd w:id="1978"/>
    <w:bookmarkStart w:id="1980"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9">
        <w:r>
          <w:rPr>
            <w:rStyle w:val="Lienhypertexte"/>
          </w:rPr>
          <w:t xml:space="preserve">10.1037/h0025105</w:t>
        </w:r>
      </w:hyperlink>
    </w:p>
    <w:bookmarkEnd w:id="1980"/>
    <w:bookmarkStart w:id="1982"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1">
        <w:r>
          <w:rPr>
            <w:rStyle w:val="Lienhypertexte"/>
          </w:rPr>
          <w:t xml:space="preserve">10.1037/h0028108</w:t>
        </w:r>
      </w:hyperlink>
    </w:p>
    <w:bookmarkEnd w:id="1982"/>
    <w:bookmarkStart w:id="1984"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3">
        <w:r>
          <w:rPr>
            <w:rStyle w:val="Lienhypertexte"/>
          </w:rPr>
          <w:t xml:space="preserve">10.1111/j.2517-6161.1951.tb00088.x</w:t>
        </w:r>
      </w:hyperlink>
    </w:p>
    <w:bookmarkEnd w:id="1984"/>
    <w:bookmarkStart w:id="1986"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5">
        <w:r>
          <w:rPr>
            <w:rStyle w:val="Lienhypertexte"/>
          </w:rPr>
          <w:t xml:space="preserve">10.1080/01621459.1972.10482387</w:t>
        </w:r>
      </w:hyperlink>
    </w:p>
    <w:bookmarkEnd w:id="1986"/>
    <w:bookmarkStart w:id="1988"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7">
        <w:r>
          <w:rPr>
            <w:rStyle w:val="Lienhypertexte"/>
          </w:rPr>
          <w:t xml:space="preserve">10.1080/00031305.2014.876829</w:t>
        </w:r>
      </w:hyperlink>
    </w:p>
    <w:bookmarkEnd w:id="1988"/>
    <w:bookmarkStart w:id="1990"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9">
        <w:r>
          <w:rPr>
            <w:rStyle w:val="Lienhypertexte"/>
          </w:rPr>
          <w:t xml:space="preserve">10.1525/9780520313880-018</w:t>
        </w:r>
      </w:hyperlink>
    </w:p>
    <w:bookmarkEnd w:id="1990"/>
    <w:bookmarkStart w:id="1992"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1">
        <w:r>
          <w:rPr>
            <w:rStyle w:val="Lienhypertexte"/>
          </w:rPr>
          <w:t xml:space="preserve">http://projecteuclid.org/euclid.bsmsp/1200512173.</w:t>
        </w:r>
      </w:hyperlink>
    </w:p>
    <w:bookmarkEnd w:id="1992"/>
    <w:bookmarkStart w:id="1994"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3">
        <w:r>
          <w:rPr>
            <w:rStyle w:val="Lienhypertexte"/>
          </w:rPr>
          <w:t xml:space="preserve">10.2307/3619568</w:t>
        </w:r>
      </w:hyperlink>
    </w:p>
    <w:bookmarkEnd w:id="1994"/>
    <w:bookmarkStart w:id="1996"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5">
        <w:r>
          <w:rPr>
            <w:rStyle w:val="Lienhypertexte"/>
          </w:rPr>
          <w:t xml:space="preserve">10.1086/229693</w:t>
        </w:r>
      </w:hyperlink>
    </w:p>
    <w:bookmarkEnd w:id="1996"/>
    <w:bookmarkStart w:id="1998"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7">
        <w:r>
          <w:rPr>
            <w:rStyle w:val="Lienhypertexte"/>
          </w:rPr>
          <w:t xml:space="preserve">10.1177/0956797611430953</w:t>
        </w:r>
      </w:hyperlink>
    </w:p>
    <w:bookmarkEnd w:id="1998"/>
    <w:bookmarkStart w:id="2000"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9">
        <w:r>
          <w:rPr>
            <w:rStyle w:val="Lienhypertexte"/>
          </w:rPr>
          <w:t xml:space="preserve">10.1093/oso/9780197536537.003.0004</w:t>
        </w:r>
      </w:hyperlink>
    </w:p>
    <w:bookmarkEnd w:id="2000"/>
    <w:bookmarkStart w:id="2002"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1">
        <w:r>
          <w:rPr>
            <w:rStyle w:val="Lienhypertexte"/>
          </w:rPr>
          <w:t xml:space="preserve">10.1098/rsos.230677</w:t>
        </w:r>
      </w:hyperlink>
    </w:p>
    <w:bookmarkEnd w:id="2002"/>
    <w:bookmarkStart w:id="2004"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3">
        <w:r>
          <w:rPr>
            <w:rStyle w:val="Lienhypertexte"/>
          </w:rPr>
          <w:t xml:space="preserve">10.1016/s0140-6736(09)62074-2</w:t>
        </w:r>
      </w:hyperlink>
    </w:p>
    <w:bookmarkEnd w:id="2004"/>
    <w:bookmarkStart w:id="2006"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5">
        <w:r>
          <w:rPr>
            <w:rStyle w:val="Lienhypertexte"/>
          </w:rPr>
          <w:t xml:space="preserve">10.1207/s15327957pspr0203_4</w:t>
        </w:r>
      </w:hyperlink>
    </w:p>
    <w:bookmarkEnd w:id="2006"/>
    <w:bookmarkStart w:id="2008"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7">
        <w:r>
          <w:rPr>
            <w:rStyle w:val="Lienhypertexte"/>
          </w:rPr>
          <w:t xml:space="preserve">10.1016/j.actpsy.2014.02.001</w:t>
        </w:r>
      </w:hyperlink>
    </w:p>
    <w:bookmarkEnd w:id="2008"/>
    <w:bookmarkStart w:id="2010"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9">
        <w:r>
          <w:rPr>
            <w:rStyle w:val="Lienhypertexte"/>
          </w:rPr>
          <w:t xml:space="preserve">10.4088/jcp.20f13804</w:t>
        </w:r>
      </w:hyperlink>
    </w:p>
    <w:bookmarkEnd w:id="2010"/>
    <w:bookmarkStart w:id="2012"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1">
        <w:r>
          <w:rPr>
            <w:rStyle w:val="Lienhypertexte"/>
          </w:rPr>
          <w:t xml:space="preserve">10.1098/rsos.220346</w:t>
        </w:r>
      </w:hyperlink>
    </w:p>
    <w:bookmarkEnd w:id="2012"/>
    <w:bookmarkStart w:id="2014"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3">
        <w:r>
          <w:rPr>
            <w:rStyle w:val="Lienhypertexte"/>
          </w:rPr>
          <w:t xml:space="preserve">10.1371/journal.pbio.3000127</w:t>
        </w:r>
      </w:hyperlink>
    </w:p>
    <w:bookmarkEnd w:id="2014"/>
    <w:bookmarkStart w:id="2016"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5">
        <w:r>
          <w:rPr>
            <w:rStyle w:val="Lienhypertexte"/>
          </w:rPr>
          <w:t xml:space="preserve">10.3389/fnhum.2023.912338</w:t>
        </w:r>
      </w:hyperlink>
    </w:p>
    <w:bookmarkEnd w:id="2016"/>
    <w:bookmarkStart w:id="2018"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7">
        <w:r>
          <w:rPr>
            <w:rStyle w:val="Lienhypertexte"/>
          </w:rPr>
          <w:t xml:space="preserve">10.2307/2343787</w:t>
        </w:r>
      </w:hyperlink>
    </w:p>
    <w:bookmarkEnd w:id="2018"/>
    <w:bookmarkStart w:id="2020"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9">
        <w:r>
          <w:rPr>
            <w:rStyle w:val="Lienhypertexte"/>
          </w:rPr>
          <w:t xml:space="preserve">10.1111/1467-9876.00197</w:t>
        </w:r>
      </w:hyperlink>
    </w:p>
    <w:bookmarkEnd w:id="2020"/>
    <w:bookmarkStart w:id="2022"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1">
        <w:r>
          <w:rPr>
            <w:rStyle w:val="Lienhypertexte"/>
          </w:rPr>
          <w:t xml:space="preserve">10.1136/bmj.310.6985.985</w:t>
        </w:r>
      </w:hyperlink>
    </w:p>
    <w:bookmarkEnd w:id="2022"/>
    <w:bookmarkStart w:id="2024"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3">
        <w:r>
          <w:rPr>
            <w:rStyle w:val="Lienhypertexte"/>
          </w:rPr>
          <w:t xml:space="preserve">10.1371/journal.pbio.2002173</w:t>
        </w:r>
      </w:hyperlink>
    </w:p>
    <w:bookmarkEnd w:id="2024"/>
    <w:bookmarkStart w:id="2026"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5">
        <w:r>
          <w:rPr>
            <w:rStyle w:val="Lienhypertexte"/>
          </w:rPr>
          <w:t xml:space="preserve">10.1016/j.procs.2021.09.168</w:t>
        </w:r>
      </w:hyperlink>
    </w:p>
    <w:bookmarkEnd w:id="2026"/>
    <w:bookmarkStart w:id="2028"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7">
        <w:r>
          <w:rPr>
            <w:rStyle w:val="Lienhypertexte"/>
          </w:rPr>
          <w:t xml:space="preserve">10.1056/nejmp1512330</w:t>
        </w:r>
      </w:hyperlink>
    </w:p>
    <w:bookmarkEnd w:id="2028"/>
    <w:bookmarkStart w:id="2030"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9">
        <w:r>
          <w:rPr>
            <w:rStyle w:val="Lienhypertexte"/>
          </w:rPr>
          <w:t xml:space="preserve">10.37349/ec.2024.00024</w:t>
        </w:r>
      </w:hyperlink>
    </w:p>
    <w:bookmarkEnd w:id="2030"/>
    <w:bookmarkStart w:id="2032"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1">
        <w:r>
          <w:rPr>
            <w:rStyle w:val="Lienhypertexte"/>
          </w:rPr>
          <w:t xml:space="preserve">10.1037/0033-2909.86.3.638</w:t>
        </w:r>
      </w:hyperlink>
    </w:p>
    <w:bookmarkEnd w:id="2032"/>
    <w:bookmarkStart w:id="2034"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3">
        <w:r>
          <w:rPr>
            <w:rStyle w:val="Lienhypertexte"/>
          </w:rPr>
          <w:t xml:space="preserve">10.1080/13645579.2021.1922805</w:t>
        </w:r>
      </w:hyperlink>
    </w:p>
    <w:bookmarkEnd w:id="2034"/>
    <w:bookmarkStart w:id="2036"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5">
        <w:r>
          <w:rPr>
            <w:rStyle w:val="Lienhypertexte"/>
          </w:rPr>
          <w:t xml:space="preserve">10.1007/s43545-022-00389-6</w:t>
        </w:r>
      </w:hyperlink>
    </w:p>
    <w:bookmarkEnd w:id="2036"/>
    <w:bookmarkStart w:id="2038"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7">
        <w:r>
          <w:rPr>
            <w:rStyle w:val="Lienhypertexte"/>
          </w:rPr>
          <w:t xml:space="preserve">10.4065/75.12.1284</w:t>
        </w:r>
      </w:hyperlink>
    </w:p>
    <w:bookmarkEnd w:id="2038"/>
    <w:bookmarkStart w:id="2040"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9">
        <w:r>
          <w:rPr>
            <w:rStyle w:val="Lienhypertexte"/>
          </w:rPr>
          <w:t xml:space="preserve">10.7759/cureus.99518</w:t>
        </w:r>
      </w:hyperlink>
    </w:p>
    <w:bookmarkEnd w:id="2040"/>
    <w:bookmarkStart w:id="2042"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1">
        <w:r>
          <w:rPr>
            <w:rStyle w:val="Lienhypertexte"/>
          </w:rPr>
          <w:t xml:space="preserve">10.1016/s0140-6736(26)00603-3</w:t>
        </w:r>
      </w:hyperlink>
    </w:p>
    <w:bookmarkEnd w:id="2042"/>
    <w:bookmarkStart w:id="2044"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3">
        <w:r>
          <w:rPr>
            <w:rStyle w:val="Lienhypertexte"/>
          </w:rPr>
          <w:t xml:space="preserve">10.1073/pnas.1708274114</w:t>
        </w:r>
      </w:hyperlink>
    </w:p>
    <w:bookmarkEnd w:id="2044"/>
    <w:bookmarkStart w:id="2046"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5">
        <w:r>
          <w:rPr>
            <w:rStyle w:val="Lienhypertexte"/>
          </w:rPr>
          <w:t xml:space="preserve">10.1002/jcpy.1208</w:t>
        </w:r>
      </w:hyperlink>
    </w:p>
    <w:bookmarkEnd w:id="2046"/>
    <w:bookmarkStart w:id="2048"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7">
        <w:r>
          <w:rPr>
            <w:rStyle w:val="Lienhypertexte"/>
          </w:rPr>
          <w:t xml:space="preserve">10.1016/j.tig.2015.03.006</w:t>
        </w:r>
      </w:hyperlink>
    </w:p>
    <w:bookmarkEnd w:id="2048"/>
    <w:bookmarkStart w:id="2050"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9">
        <w:r>
          <w:rPr>
            <w:rStyle w:val="Lienhypertexte"/>
          </w:rPr>
          <w:t xml:space="preserve">10.1007/s11948-016-9769-y</w:t>
        </w:r>
      </w:hyperlink>
    </w:p>
    <w:bookmarkEnd w:id="2050"/>
    <w:bookmarkStart w:id="2052"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1">
        <w:r>
          <w:rPr>
            <w:rStyle w:val="Lienhypertexte"/>
          </w:rPr>
          <w:t xml:space="preserve">10.1503/cmaj.109-3827</w:t>
        </w:r>
      </w:hyperlink>
    </w:p>
    <w:bookmarkEnd w:id="2052"/>
    <w:bookmarkStart w:id="2054"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3">
        <w:r>
          <w:rPr>
            <w:rStyle w:val="Lienhypertexte"/>
          </w:rPr>
          <w:t xml:space="preserve">https://github.com/chartgerink/retractcheck.</w:t>
        </w:r>
      </w:hyperlink>
    </w:p>
    <w:bookmarkEnd w:id="2054"/>
    <w:bookmarkStart w:id="2056"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5">
        <w:r>
          <w:rPr>
            <w:rStyle w:val="Lienhypertexte"/>
          </w:rPr>
          <w:t xml:space="preserve">10.1136/bmj.318.7199.1667</w:t>
        </w:r>
      </w:hyperlink>
    </w:p>
    <w:bookmarkEnd w:id="2056"/>
    <w:bookmarkStart w:id="2058"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7">
        <w:r>
          <w:rPr>
            <w:rStyle w:val="Lienhypertexte"/>
          </w:rPr>
          <w:t xml:space="preserve">10.1213/ane.0000000000002370</w:t>
        </w:r>
      </w:hyperlink>
    </w:p>
    <w:bookmarkEnd w:id="2058"/>
    <w:bookmarkStart w:id="2060"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9">
        <w:r>
          <w:rPr>
            <w:rStyle w:val="Lienhypertexte"/>
          </w:rPr>
          <w:t xml:space="preserve">10.4103/0019-5049.190623</w:t>
        </w:r>
      </w:hyperlink>
    </w:p>
    <w:bookmarkEnd w:id="2060"/>
    <w:bookmarkStart w:id="2062"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1">
        <w:r>
          <w:rPr>
            <w:rStyle w:val="Lienhypertexte"/>
          </w:rPr>
          <w:t xml:space="preserve">10.1177/2192568217746998</w:t>
        </w:r>
      </w:hyperlink>
    </w:p>
    <w:bookmarkEnd w:id="2062"/>
    <w:bookmarkStart w:id="2064"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3">
        <w:r>
          <w:rPr>
            <w:rStyle w:val="Lienhypertexte"/>
          </w:rPr>
          <w:t xml:space="preserve">10.4103/idoj.idoj_468_18</w:t>
        </w:r>
      </w:hyperlink>
    </w:p>
    <w:bookmarkEnd w:id="2064"/>
    <w:bookmarkStart w:id="2066"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5">
        <w:r>
          <w:rPr>
            <w:rStyle w:val="Lienhypertexte"/>
          </w:rPr>
          <w:t xml:space="preserve">10.4103/0971-9784.148325</w:t>
        </w:r>
      </w:hyperlink>
    </w:p>
    <w:bookmarkEnd w:id="2066"/>
    <w:bookmarkStart w:id="2068"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7">
        <w:r>
          <w:rPr>
            <w:rStyle w:val="Lienhypertexte"/>
          </w:rPr>
          <w:t xml:space="preserve">10.1136/bmj.312.7033.770</w:t>
        </w:r>
      </w:hyperlink>
    </w:p>
    <w:bookmarkEnd w:id="2068"/>
    <w:bookmarkStart w:id="2070"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9">
        <w:r>
          <w:rPr>
            <w:rStyle w:val="Lienhypertexte"/>
          </w:rPr>
          <w:t xml:space="preserve">10.1002/pst.331</w:t>
        </w:r>
      </w:hyperlink>
    </w:p>
    <w:bookmarkEnd w:id="2070"/>
    <w:bookmarkStart w:id="2072"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1">
        <w:r>
          <w:rPr>
            <w:rStyle w:val="Lienhypertexte"/>
          </w:rPr>
          <w:t xml:space="preserve">10.7275/QBPC-GK17</w:t>
        </w:r>
      </w:hyperlink>
    </w:p>
    <w:bookmarkEnd w:id="2072"/>
    <w:bookmarkStart w:id="2074"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3">
        <w:r>
          <w:rPr>
            <w:rStyle w:val="Lienhypertexte"/>
          </w:rPr>
          <w:t xml:space="preserve">10.1111/j.2517-6161.1964.tb00553.x</w:t>
        </w:r>
      </w:hyperlink>
    </w:p>
    <w:bookmarkEnd w:id="2074"/>
    <w:bookmarkStart w:id="2076"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5">
        <w:r>
          <w:rPr>
            <w:rStyle w:val="Lienhypertexte"/>
          </w:rPr>
          <w:t xml:space="preserve">https://www.stats.ox.ac.uk/pub/MASS4/.</w:t>
        </w:r>
      </w:hyperlink>
    </w:p>
    <w:bookmarkEnd w:id="2076"/>
    <w:bookmarkStart w:id="2078"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7">
        <w:r>
          <w:rPr>
            <w:rStyle w:val="Lienhypertexte"/>
          </w:rPr>
          <w:t xml:space="preserve">10.1037/1082-989x.7.1.19</w:t>
        </w:r>
      </w:hyperlink>
    </w:p>
    <w:bookmarkEnd w:id="2078"/>
    <w:bookmarkStart w:id="2080"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9">
        <w:r>
          <w:rPr>
            <w:rStyle w:val="Lienhypertexte"/>
          </w:rPr>
          <w:t xml:space="preserve">10.1136/bmj.332.7549.1080</w:t>
        </w:r>
      </w:hyperlink>
    </w:p>
    <w:bookmarkEnd w:id="2080"/>
    <w:bookmarkStart w:id="2082"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1">
        <w:r>
          <w:rPr>
            <w:rStyle w:val="Lienhypertexte"/>
          </w:rPr>
          <w:t xml:space="preserve">10.1002/sim.2331</w:t>
        </w:r>
      </w:hyperlink>
    </w:p>
    <w:bookmarkEnd w:id="2082"/>
    <w:bookmarkStart w:id="2084"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3">
        <w:r>
          <w:rPr>
            <w:rStyle w:val="Lienhypertexte"/>
          </w:rPr>
          <w:t xml:space="preserve">10.1002/sim.6986</w:t>
        </w:r>
      </w:hyperlink>
    </w:p>
    <w:bookmarkEnd w:id="2084"/>
    <w:bookmarkStart w:id="2086"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5">
        <w:r>
          <w:rPr>
            <w:rStyle w:val="Lienhypertexte"/>
          </w:rPr>
          <w:t xml:space="preserve">10.1080/03610926.2016.1248783</w:t>
        </w:r>
      </w:hyperlink>
    </w:p>
    <w:bookmarkEnd w:id="2086"/>
    <w:bookmarkStart w:id="2088"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7">
        <w:r>
          <w:rPr>
            <w:rStyle w:val="Lienhypertexte"/>
          </w:rPr>
          <w:t xml:space="preserve">10.1186/1471-2288-12-21</w:t>
        </w:r>
      </w:hyperlink>
    </w:p>
    <w:bookmarkEnd w:id="2088"/>
    <w:bookmarkStart w:id="2090"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9">
        <w:r>
          <w:rPr>
            <w:rStyle w:val="Lienhypertexte"/>
          </w:rPr>
          <w:t xml:space="preserve">https://CRAN.R-project.org/package=questionr.</w:t>
        </w:r>
      </w:hyperlink>
    </w:p>
    <w:bookmarkEnd w:id="2090"/>
    <w:bookmarkStart w:id="2092"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1">
        <w:r>
          <w:rPr>
            <w:rStyle w:val="Lienhypertexte"/>
          </w:rPr>
          <w:t xml:space="preserve">10.1177/1094428108318065</w:t>
        </w:r>
      </w:hyperlink>
    </w:p>
    <w:bookmarkEnd w:id="2092"/>
    <w:bookmarkStart w:id="2094"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3">
        <w:r>
          <w:rPr>
            <w:rStyle w:val="Lienhypertexte"/>
          </w:rPr>
          <w:t xml:space="preserve">10.1002/1097-0142(1950)3:1&lt;32::aid-cncr2820030106&gt;3.0.co;2-3</w:t>
        </w:r>
      </w:hyperlink>
    </w:p>
    <w:bookmarkEnd w:id="2094"/>
    <w:bookmarkStart w:id="2096"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5">
        <w:r>
          <w:rPr>
            <w:rStyle w:val="Lienhypertexte"/>
          </w:rPr>
          <w:t xml:space="preserve">10.1016/j.csda.2006.12.030</w:t>
        </w:r>
      </w:hyperlink>
    </w:p>
    <w:bookmarkEnd w:id="2096"/>
    <w:bookmarkStart w:id="2098"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7">
        <w:r>
          <w:rPr>
            <w:rStyle w:val="Lienhypertexte"/>
          </w:rPr>
          <w:t xml:space="preserve">10.1080/14786440009463897</w:t>
        </w:r>
      </w:hyperlink>
    </w:p>
    <w:bookmarkEnd w:id="2098"/>
    <w:bookmarkStart w:id="2100"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9">
        <w:r>
          <w:rPr>
            <w:rStyle w:val="Lienhypertexte"/>
          </w:rPr>
          <w:t xml:space="preserve">10.1016/s0167-5877(00)00115-x</w:t>
        </w:r>
      </w:hyperlink>
    </w:p>
    <w:bookmarkEnd w:id="2100"/>
    <w:bookmarkStart w:id="2102"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1">
        <w:r>
          <w:rPr>
            <w:rStyle w:val="Lienhypertexte"/>
          </w:rPr>
          <w:t xml:space="preserve">10.1037/h0031619</w:t>
        </w:r>
      </w:hyperlink>
    </w:p>
    <w:bookmarkEnd w:id="2102"/>
    <w:bookmarkStart w:id="2103"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1">
        <w:r>
          <w:rPr>
            <w:rStyle w:val="Lienhypertexte"/>
          </w:rPr>
          <w:t xml:space="preserve">https://www.R-project.org/.</w:t>
        </w:r>
      </w:hyperlink>
    </w:p>
    <w:bookmarkEnd w:id="2103"/>
    <w:bookmarkStart w:id="2105"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4">
        <w:r>
          <w:rPr>
            <w:rStyle w:val="Lienhypertexte"/>
          </w:rPr>
          <w:t xml:space="preserve">10.1007/s10459-010-9222-y</w:t>
        </w:r>
      </w:hyperlink>
    </w:p>
    <w:bookmarkEnd w:id="2105"/>
    <w:bookmarkStart w:id="2107"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6">
        <w:r>
          <w:rPr>
            <w:rStyle w:val="Lienhypertexte"/>
          </w:rPr>
          <w:t xml:space="preserve">https://CRAN.R-project.org/package=likert.</w:t>
        </w:r>
      </w:hyperlink>
    </w:p>
    <w:bookmarkEnd w:id="2107"/>
    <w:bookmarkStart w:id="2109"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8">
        <w:r>
          <w:rPr>
            <w:rStyle w:val="Lienhypertexte"/>
          </w:rPr>
          <w:t xml:space="preserve">10.32614/CRAN.package.ggstats</w:t>
        </w:r>
      </w:hyperlink>
    </w:p>
    <w:bookmarkEnd w:id="2109"/>
    <w:bookmarkStart w:id="2111"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0">
        <w:r>
          <w:rPr>
            <w:rStyle w:val="Lienhypertexte"/>
          </w:rPr>
          <w:t xml:space="preserve">10.1016/j.measurement.2004.03.001</w:t>
        </w:r>
      </w:hyperlink>
    </w:p>
    <w:bookmarkEnd w:id="2111"/>
    <w:bookmarkStart w:id="2113"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2">
        <w:r>
          <w:rPr>
            <w:rStyle w:val="Lienhypertexte"/>
          </w:rPr>
          <w:t xml:space="preserve">10.1080/03014467800002891</w:t>
        </w:r>
      </w:hyperlink>
    </w:p>
    <w:bookmarkEnd w:id="2113"/>
    <w:bookmarkStart w:id="2115"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4">
        <w:r>
          <w:rPr>
            <w:rStyle w:val="Lienhypertexte"/>
          </w:rPr>
          <w:t xml:space="preserve">10.2307/2987937</w:t>
        </w:r>
      </w:hyperlink>
    </w:p>
    <w:bookmarkEnd w:id="2115"/>
    <w:bookmarkStart w:id="2117"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6">
        <w:r>
          <w:rPr>
            <w:rStyle w:val="Lienhypertexte"/>
          </w:rPr>
          <w:t xml:space="preserve">10.1007/s00769-006-0191-z</w:t>
        </w:r>
      </w:hyperlink>
    </w:p>
    <w:bookmarkEnd w:id="2117"/>
    <w:bookmarkStart w:id="2119"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8">
        <w:r>
          <w:rPr>
            <w:rStyle w:val="Lienhypertexte"/>
          </w:rPr>
          <w:t xml:space="preserve">10.1016/j.jclinepi.2005.09.005</w:t>
        </w:r>
      </w:hyperlink>
    </w:p>
    <w:bookmarkEnd w:id="2119"/>
    <w:bookmarkStart w:id="2121"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0">
        <w:r>
          <w:rPr>
            <w:rStyle w:val="Lienhypertexte"/>
          </w:rPr>
          <w:t xml:space="preserve">10.1177/10497323211015960</w:t>
        </w:r>
      </w:hyperlink>
    </w:p>
    <w:bookmarkEnd w:id="2121"/>
    <w:bookmarkStart w:id="2123"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2">
        <w:r>
          <w:rPr>
            <w:rStyle w:val="Lienhypertexte"/>
          </w:rPr>
          <w:t xml:space="preserve">10.22454/PRiMER.2022.511416</w:t>
        </w:r>
      </w:hyperlink>
    </w:p>
    <w:bookmarkEnd w:id="2123"/>
    <w:bookmarkStart w:id="2125"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4">
        <w:r>
          <w:rPr>
            <w:rStyle w:val="Lienhypertexte"/>
          </w:rPr>
          <w:t xml:space="preserve">10.1371/journal.pcbi.1009819</w:t>
        </w:r>
      </w:hyperlink>
    </w:p>
    <w:bookmarkEnd w:id="2125"/>
    <w:bookmarkStart w:id="2127"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6">
        <w:r>
          <w:rPr>
            <w:rStyle w:val="Lienhypertexte"/>
          </w:rPr>
          <w:t xml:space="preserve">10.1177/20597991211026616</w:t>
        </w:r>
      </w:hyperlink>
    </w:p>
    <w:bookmarkEnd w:id="2127"/>
    <w:bookmarkStart w:id="2129"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8">
        <w:r>
          <w:rPr>
            <w:rStyle w:val="Lienhypertexte"/>
          </w:rPr>
          <w:t xml:space="preserve">10.32614/RJ-2016-061</w:t>
        </w:r>
      </w:hyperlink>
    </w:p>
    <w:bookmarkEnd w:id="2129"/>
    <w:bookmarkStart w:id="2131"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0">
        <w:r>
          <w:rPr>
            <w:rStyle w:val="Lienhypertexte"/>
          </w:rPr>
          <w:t xml:space="preserve">https://CRAN.R-project.org/package=janitor.</w:t>
        </w:r>
      </w:hyperlink>
    </w:p>
    <w:bookmarkEnd w:id="2131"/>
    <w:bookmarkStart w:id="2133"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2">
        <w:r>
          <w:rPr>
            <w:rStyle w:val="Lienhypertexte"/>
          </w:rPr>
          <w:t xml:space="preserve">https://CRAN.R-project.org/package=Hmisc.</w:t>
        </w:r>
      </w:hyperlink>
    </w:p>
    <w:bookmarkEnd w:id="2133"/>
    <w:bookmarkStart w:id="2135"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4">
        <w:r>
          <w:rPr>
            <w:rStyle w:val="Lienhypertexte"/>
          </w:rPr>
          <w:t xml:space="preserve">10.1111/j.1740-9713.2007.00265.x</w:t>
        </w:r>
      </w:hyperlink>
    </w:p>
    <w:bookmarkEnd w:id="2135"/>
    <w:bookmarkStart w:id="2137"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6">
        <w:r>
          <w:rPr>
            <w:rStyle w:val="Lienhypertexte"/>
          </w:rPr>
          <w:t xml:space="preserve">10.18637/jss.v105.i07</w:t>
        </w:r>
      </w:hyperlink>
    </w:p>
    <w:bookmarkEnd w:id="2137"/>
    <w:bookmarkStart w:id="2139"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8">
        <w:r>
          <w:rPr>
            <w:rStyle w:val="Lienhypertexte"/>
          </w:rPr>
          <w:t xml:space="preserve">https://CRAN.R-project.org/package=DataEditR.</w:t>
        </w:r>
      </w:hyperlink>
    </w:p>
    <w:bookmarkEnd w:id="2139"/>
    <w:bookmarkStart w:id="2141"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0">
        <w:r>
          <w:rPr>
            <w:rStyle w:val="Lienhypertexte"/>
          </w:rPr>
          <w:t xml:space="preserve">10.1080/00031305.2017.1375989</w:t>
        </w:r>
      </w:hyperlink>
    </w:p>
    <w:bookmarkEnd w:id="2141"/>
    <w:bookmarkStart w:id="2143"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2">
        <w:r>
          <w:rPr>
            <w:rStyle w:val="Lienhypertexte"/>
          </w:rPr>
          <w:t xml:space="preserve">10.1016/j.acra.2015.08.024</w:t>
        </w:r>
      </w:hyperlink>
    </w:p>
    <w:bookmarkEnd w:id="2143"/>
    <w:bookmarkStart w:id="2145"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4">
        <w:r>
          <w:rPr>
            <w:rStyle w:val="Lienhypertexte"/>
          </w:rPr>
          <w:t xml:space="preserve">https://CRAN.R-project.org/package=data.table.</w:t>
        </w:r>
      </w:hyperlink>
    </w:p>
    <w:bookmarkEnd w:id="2145"/>
    <w:bookmarkStart w:id="2147"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6">
        <w:r>
          <w:rPr>
            <w:rStyle w:val="Lienhypertexte"/>
          </w:rPr>
          <w:t xml:space="preserve">10.1136/bmjmed-2021-000087</w:t>
        </w:r>
      </w:hyperlink>
    </w:p>
    <w:bookmarkEnd w:id="2147"/>
    <w:bookmarkStart w:id="2149"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8">
        <w:r>
          <w:rPr>
            <w:rStyle w:val="Lienhypertexte"/>
          </w:rPr>
          <w:t xml:space="preserve">10.1136/bmj.38977.682025.2c</w:t>
        </w:r>
      </w:hyperlink>
    </w:p>
    <w:bookmarkEnd w:id="2149"/>
    <w:bookmarkStart w:id="2151"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0">
        <w:r>
          <w:rPr>
            <w:rStyle w:val="Lienhypertexte"/>
          </w:rPr>
          <w:t xml:space="preserve">10.1016/j.jclinepi.2022.08.016</w:t>
        </w:r>
      </w:hyperlink>
    </w:p>
    <w:bookmarkEnd w:id="2151"/>
    <w:bookmarkStart w:id="2153"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2">
        <w:r>
          <w:rPr>
            <w:rStyle w:val="Lienhypertexte"/>
          </w:rPr>
          <w:t xml:space="preserve">10.1002/bimj.202000196</w:t>
        </w:r>
      </w:hyperlink>
    </w:p>
    <w:bookmarkEnd w:id="2153"/>
    <w:bookmarkStart w:id="2155"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4">
        <w:r>
          <w:rPr>
            <w:rStyle w:val="Lienhypertexte"/>
          </w:rPr>
          <w:t xml:space="preserve">https://CRAN.R-project.org/package=misty.</w:t>
        </w:r>
      </w:hyperlink>
    </w:p>
    <w:bookmarkEnd w:id="2155"/>
    <w:bookmarkStart w:id="2157"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6">
        <w:r>
          <w:rPr>
            <w:rStyle w:val="Lienhypertexte"/>
          </w:rPr>
          <w:t xml:space="preserve">10.1080/01621459.1988.10478722</w:t>
        </w:r>
      </w:hyperlink>
    </w:p>
    <w:bookmarkEnd w:id="2157"/>
    <w:bookmarkStart w:id="2158"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6">
        <w:r>
          <w:rPr>
            <w:rStyle w:val="Lienhypertexte"/>
          </w:rPr>
          <w:t xml:space="preserve">10.18637/jss.v105.i07</w:t>
        </w:r>
      </w:hyperlink>
    </w:p>
    <w:bookmarkEnd w:id="2158"/>
    <w:bookmarkStart w:id="2160"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9">
        <w:r>
          <w:rPr>
            <w:rStyle w:val="Lienhypertexte"/>
          </w:rPr>
          <w:t xml:space="preserve">10.1136/bmjopen-2015-008431</w:t>
        </w:r>
      </w:hyperlink>
    </w:p>
    <w:bookmarkEnd w:id="2160"/>
    <w:bookmarkStart w:id="2162"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1">
        <w:r>
          <w:rPr>
            <w:rStyle w:val="Lienhypertexte"/>
          </w:rPr>
          <w:t xml:space="preserve">10.18637/jss.v045.i03</w:t>
        </w:r>
      </w:hyperlink>
    </w:p>
    <w:bookmarkEnd w:id="2162"/>
    <w:bookmarkStart w:id="2164"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3">
        <w:r>
          <w:rPr>
            <w:rStyle w:val="Lienhypertexte"/>
          </w:rPr>
          <w:t xml:space="preserve">10.2307/1391390</w:t>
        </w:r>
      </w:hyperlink>
    </w:p>
    <w:bookmarkEnd w:id="2164"/>
    <w:bookmarkStart w:id="2166"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5">
        <w:r>
          <w:rPr>
            <w:rStyle w:val="Lienhypertexte"/>
          </w:rPr>
          <w:t xml:space="preserve">10.1080/07350015.1988.10509663</w:t>
        </w:r>
      </w:hyperlink>
    </w:p>
    <w:bookmarkEnd w:id="2166"/>
    <w:bookmarkStart w:id="2168"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7">
        <w:r>
          <w:rPr>
            <w:rStyle w:val="Lienhypertexte"/>
          </w:rPr>
          <w:t xml:space="preserve">https://CRAN.R-project.org/package=miceadds.</w:t>
        </w:r>
      </w:hyperlink>
    </w:p>
    <w:bookmarkEnd w:id="2168"/>
    <w:bookmarkStart w:id="2170"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9">
        <w:r>
          <w:rPr>
            <w:rStyle w:val="Lienhypertexte"/>
          </w:rPr>
          <w:t xml:space="preserve">10.1126/sciadv.adn7053</w:t>
        </w:r>
      </w:hyperlink>
    </w:p>
    <w:bookmarkEnd w:id="2170"/>
    <w:bookmarkStart w:id="2172"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1">
        <w:r>
          <w:rPr>
            <w:rStyle w:val="Lienhypertexte"/>
          </w:rPr>
          <w:t xml:space="preserve">10.18637/jss.v067.i04</w:t>
        </w:r>
      </w:hyperlink>
    </w:p>
    <w:bookmarkEnd w:id="2172"/>
    <w:bookmarkStart w:id="2174"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3">
        <w:r>
          <w:rPr>
            <w:rStyle w:val="Lienhypertexte"/>
          </w:rPr>
          <w:t xml:space="preserve">10.1038/s41746-023-00927-3</w:t>
        </w:r>
      </w:hyperlink>
    </w:p>
    <w:bookmarkEnd w:id="2174"/>
    <w:bookmarkStart w:id="2176"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5">
        <w:r>
          <w:rPr>
            <w:rStyle w:val="Lienhypertexte"/>
          </w:rPr>
          <w:t xml:space="preserve">https://CRAN.R-project.org/package=ids.</w:t>
        </w:r>
      </w:hyperlink>
    </w:p>
    <w:bookmarkEnd w:id="2176"/>
    <w:bookmarkStart w:id="2178"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7">
        <w:r>
          <w:rPr>
            <w:rStyle w:val="Lienhypertexte"/>
          </w:rPr>
          <w:t xml:space="preserve">https://CRAN.R-project.org/package=hash.</w:t>
        </w:r>
      </w:hyperlink>
    </w:p>
    <w:bookmarkEnd w:id="2178"/>
    <w:bookmarkStart w:id="2180"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9">
        <w:r>
          <w:rPr>
            <w:rStyle w:val="Lienhypertexte"/>
          </w:rPr>
          <w:t xml:space="preserve">https://github.com/paulhendricks/anonymizer.</w:t>
        </w:r>
      </w:hyperlink>
    </w:p>
    <w:bookmarkEnd w:id="2180"/>
    <w:bookmarkStart w:id="2182"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1">
        <w:r>
          <w:rPr>
            <w:rStyle w:val="Lienhypertexte"/>
          </w:rPr>
          <w:t xml:space="preserve">https://CRAN.R-project.org/package=digest.</w:t>
        </w:r>
      </w:hyperlink>
    </w:p>
    <w:bookmarkEnd w:id="2182"/>
    <w:bookmarkStart w:id="2183"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1">
        <w:r>
          <w:rPr>
            <w:rStyle w:val="Lienhypertexte"/>
          </w:rPr>
          <w:t xml:space="preserve">10.18637/jss.v067.i04</w:t>
        </w:r>
      </w:hyperlink>
    </w:p>
    <w:bookmarkEnd w:id="2183"/>
    <w:bookmarkStart w:id="2185"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4">
        <w:r>
          <w:rPr>
            <w:rStyle w:val="Lienhypertexte"/>
          </w:rPr>
          <w:t xml:space="preserve">10.1123/ijspp.2023-0007</w:t>
        </w:r>
      </w:hyperlink>
    </w:p>
    <w:bookmarkEnd w:id="2185"/>
    <w:bookmarkStart w:id="2187"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6">
        <w:r>
          <w:rPr>
            <w:rStyle w:val="Lienhypertexte"/>
          </w:rPr>
          <w:t xml:space="preserve">10.18637/jss.v074.i11</w:t>
        </w:r>
      </w:hyperlink>
    </w:p>
    <w:bookmarkEnd w:id="2187"/>
    <w:bookmarkStart w:id="2189"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8">
        <w:r>
          <w:rPr>
            <w:rStyle w:val="Lienhypertexte"/>
          </w:rPr>
          <w:t xml:space="preserve">10.52041/serj.v5i2.497</w:t>
        </w:r>
      </w:hyperlink>
    </w:p>
    <w:bookmarkEnd w:id="2189"/>
    <w:bookmarkStart w:id="2191"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0">
        <w:r>
          <w:rPr>
            <w:rStyle w:val="Lienhypertexte"/>
          </w:rPr>
          <w:t xml:space="preserve">10.4103/0976-500x.77120</w:t>
        </w:r>
      </w:hyperlink>
    </w:p>
    <w:bookmarkEnd w:id="2191"/>
    <w:bookmarkStart w:id="2193"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2">
        <w:r>
          <w:rPr>
            <w:rStyle w:val="Lienhypertexte"/>
          </w:rPr>
          <w:t xml:space="preserve">10.1080/01621459.1926.10502161</w:t>
        </w:r>
      </w:hyperlink>
    </w:p>
    <w:bookmarkEnd w:id="2193"/>
    <w:bookmarkStart w:id="2195"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4">
        <w:r>
          <w:rPr>
            <w:rStyle w:val="Lienhypertexte"/>
          </w:rPr>
          <w:t xml:space="preserve">10.1093/biomet/66.3.605</w:t>
        </w:r>
      </w:hyperlink>
    </w:p>
    <w:bookmarkEnd w:id="2195"/>
    <w:bookmarkStart w:id="2197"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6">
        <w:r>
          <w:rPr>
            <w:rStyle w:val="Lienhypertexte"/>
          </w:rPr>
          <w:t xml:space="preserve">10.1007/bf01025868</w:t>
        </w:r>
      </w:hyperlink>
    </w:p>
    <w:bookmarkEnd w:id="2197"/>
    <w:bookmarkStart w:id="2198"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1">
        <w:r>
          <w:rPr>
            <w:rStyle w:val="Lienhypertexte"/>
          </w:rPr>
          <w:t xml:space="preserve">https://www.R-project.org/.</w:t>
        </w:r>
      </w:hyperlink>
    </w:p>
    <w:bookmarkEnd w:id="2198"/>
    <w:bookmarkStart w:id="2200"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9">
        <w:r>
          <w:rPr>
            <w:rStyle w:val="Lienhypertexte"/>
          </w:rPr>
          <w:t xml:space="preserve">https://ggplot2.tidyverse.org.</w:t>
        </w:r>
      </w:hyperlink>
    </w:p>
    <w:bookmarkEnd w:id="2200"/>
    <w:bookmarkStart w:id="2202"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1">
        <w:r>
          <w:rPr>
            <w:rStyle w:val="Lienhypertexte"/>
          </w:rPr>
          <w:t xml:space="preserve">10.1109/TVCG.2023.3327195</w:t>
        </w:r>
      </w:hyperlink>
    </w:p>
    <w:bookmarkEnd w:id="2202"/>
    <w:bookmarkStart w:id="2204"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3">
        <w:r>
          <w:rPr>
            <w:rStyle w:val="Lienhypertexte"/>
          </w:rPr>
          <w:t xml:space="preserve">10.32614/RJ-2016-060</w:t>
        </w:r>
      </w:hyperlink>
    </w:p>
    <w:bookmarkEnd w:id="2204"/>
    <w:bookmarkStart w:id="2206"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5">
        <w:r>
          <w:rPr>
            <w:rStyle w:val="Lienhypertexte"/>
          </w:rPr>
          <w:t xml:space="preserve">10.4103/crst.crst_284_22</w:t>
        </w:r>
      </w:hyperlink>
    </w:p>
    <w:bookmarkEnd w:id="2206"/>
    <w:bookmarkStart w:id="2208"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7">
        <w:r>
          <w:rPr>
            <w:rStyle w:val="Lienhypertexte"/>
          </w:rPr>
          <w:t xml:space="preserve">10.4135/9781849208499</w:t>
        </w:r>
      </w:hyperlink>
    </w:p>
    <w:bookmarkEnd w:id="2208"/>
    <w:bookmarkStart w:id="2210"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9">
        <w:r>
          <w:rPr>
            <w:rStyle w:val="Lienhypertexte"/>
          </w:rPr>
          <w:t xml:space="preserve">10.1152/advan.90123.2008</w:t>
        </w:r>
      </w:hyperlink>
    </w:p>
    <w:bookmarkEnd w:id="2210"/>
    <w:bookmarkStart w:id="2212"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1">
        <w:r>
          <w:rPr>
            <w:rStyle w:val="Lienhypertexte"/>
          </w:rPr>
          <w:t xml:space="preserve">10.1136/bmj.309.6960.996</w:t>
        </w:r>
      </w:hyperlink>
    </w:p>
    <w:bookmarkEnd w:id="2212"/>
    <w:bookmarkStart w:id="2214"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3">
        <w:r>
          <w:rPr>
            <w:rStyle w:val="Lienhypertexte"/>
          </w:rPr>
          <w:t xml:space="preserve">10.4103/0976-500x.81920</w:t>
        </w:r>
      </w:hyperlink>
    </w:p>
    <w:bookmarkEnd w:id="2214"/>
    <w:bookmarkStart w:id="2216"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5">
        <w:r>
          <w:rPr>
            <w:rStyle w:val="Lienhypertexte"/>
          </w:rPr>
          <w:t xml:space="preserve">10.4103/0976-500x.83300</w:t>
        </w:r>
      </w:hyperlink>
    </w:p>
    <w:bookmarkEnd w:id="2216"/>
    <w:bookmarkStart w:id="2218"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7">
        <w:r>
          <w:rPr>
            <w:rStyle w:val="Lienhypertexte"/>
          </w:rPr>
          <w:t xml:space="preserve">10.1038/nmeth.2659</w:t>
        </w:r>
      </w:hyperlink>
    </w:p>
    <w:bookmarkEnd w:id="2218"/>
    <w:bookmarkStart w:id="2220"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9">
        <w:r>
          <w:rPr>
            <w:rStyle w:val="Lienhypertexte"/>
          </w:rPr>
          <w:t xml:space="preserve">10.4103/0976-500x.85931</w:t>
        </w:r>
      </w:hyperlink>
    </w:p>
    <w:bookmarkEnd w:id="2220"/>
    <w:bookmarkStart w:id="2222"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1">
        <w:r>
          <w:rPr>
            <w:rStyle w:val="Lienhypertexte"/>
          </w:rPr>
          <w:t xml:space="preserve">10.2307/2348636</w:t>
        </w:r>
      </w:hyperlink>
    </w:p>
    <w:bookmarkEnd w:id="2222"/>
    <w:bookmarkStart w:id="2224"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3">
        <w:r>
          <w:rPr>
            <w:rStyle w:val="Lienhypertexte"/>
          </w:rPr>
          <w:t xml:space="preserve">10.1016/j.chemolab.2006.06.016</w:t>
        </w:r>
      </w:hyperlink>
    </w:p>
    <w:bookmarkEnd w:id="2224"/>
    <w:bookmarkStart w:id="2226"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5">
        <w:r>
          <w:rPr>
            <w:rStyle w:val="Lienhypertexte"/>
          </w:rPr>
          <w:t xml:space="preserve">10.1002/widm.2</w:t>
        </w:r>
      </w:hyperlink>
    </w:p>
    <w:bookmarkEnd w:id="2226"/>
    <w:bookmarkStart w:id="2228"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7">
        <w:r>
          <w:rPr>
            <w:rStyle w:val="Lienhypertexte"/>
          </w:rPr>
          <w:t xml:space="preserve">10.1186/s13690-017-0180-1</w:t>
        </w:r>
      </w:hyperlink>
    </w:p>
    <w:bookmarkEnd w:id="2228"/>
    <w:bookmarkStart w:id="2230"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9">
        <w:r>
          <w:rPr>
            <w:rStyle w:val="Lienhypertexte"/>
          </w:rPr>
          <w:t xml:space="preserve">10.4097/kja.20582</w:t>
        </w:r>
      </w:hyperlink>
    </w:p>
    <w:bookmarkEnd w:id="2230"/>
    <w:bookmarkStart w:id="2232"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1">
        <w:r>
          <w:rPr>
            <w:rStyle w:val="Lienhypertexte"/>
          </w:rPr>
          <w:t xml:space="preserve">10.32614/RJ-2021-053</w:t>
        </w:r>
      </w:hyperlink>
    </w:p>
    <w:bookmarkEnd w:id="2232"/>
    <w:bookmarkStart w:id="2234"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3">
        <w:r>
          <w:rPr>
            <w:rStyle w:val="Lienhypertexte"/>
          </w:rPr>
          <w:t xml:space="preserve">https://CRAN.R-project.org/package=table1.</w:t>
        </w:r>
      </w:hyperlink>
    </w:p>
    <w:bookmarkEnd w:id="2234"/>
    <w:bookmarkStart w:id="2236"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5">
        <w:r>
          <w:rPr>
            <w:rStyle w:val="Lienhypertexte"/>
          </w:rPr>
          <w:t xml:space="preserve">https://CRAN.R-project.org/package=flextable.</w:t>
        </w:r>
      </w:hyperlink>
    </w:p>
    <w:bookmarkEnd w:id="2236"/>
    <w:bookmarkStart w:id="2238"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7">
        <w:r>
          <w:rPr>
            <w:rStyle w:val="Lienhypertexte"/>
          </w:rPr>
          <w:t xml:space="preserve">10.21105/joss.05466</w:t>
        </w:r>
      </w:hyperlink>
    </w:p>
    <w:bookmarkEnd w:id="2238"/>
    <w:bookmarkStart w:id="2240"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9">
        <w:r>
          <w:rPr>
            <w:rStyle w:val="Lienhypertexte"/>
          </w:rPr>
          <w:t xml:space="preserve">10.12688/f1000research.123002.2</w:t>
        </w:r>
      </w:hyperlink>
    </w:p>
    <w:bookmarkEnd w:id="2240"/>
    <w:bookmarkStart w:id="2242"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1">
        <w:r>
          <w:rPr>
            <w:rStyle w:val="Lienhypertexte"/>
          </w:rPr>
          <w:t xml:space="preserve">10.1093/aje/kws412</w:t>
        </w:r>
      </w:hyperlink>
    </w:p>
    <w:bookmarkEnd w:id="2242"/>
    <w:bookmarkStart w:id="2244"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3">
        <w:r>
          <w:rPr>
            <w:rStyle w:val="Lienhypertexte"/>
          </w:rPr>
          <w:t xml:space="preserve">10.18203/2349-3259.ijct20201720</w:t>
        </w:r>
      </w:hyperlink>
    </w:p>
    <w:bookmarkEnd w:id="2244"/>
    <w:bookmarkStart w:id="2246"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5">
        <w:r>
          <w:rPr>
            <w:rStyle w:val="Lienhypertexte"/>
          </w:rPr>
          <w:t xml:space="preserve">10.1136/bmj.315.7104.364</w:t>
        </w:r>
      </w:hyperlink>
    </w:p>
    <w:bookmarkEnd w:id="2246"/>
    <w:bookmarkStart w:id="2248"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7">
        <w:r>
          <w:rPr>
            <w:rStyle w:val="Lienhypertexte"/>
          </w:rPr>
          <w:t xml:space="preserve">10.1016/j.jclinepi.2019.06.011</w:t>
        </w:r>
      </w:hyperlink>
    </w:p>
    <w:bookmarkEnd w:id="2248"/>
    <w:bookmarkStart w:id="2250"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9">
        <w:r>
          <w:rPr>
            <w:rStyle w:val="Lienhypertexte"/>
          </w:rPr>
          <w:t xml:space="preserve">10.2106/jbjs.21.01166</w:t>
        </w:r>
      </w:hyperlink>
    </w:p>
    <w:bookmarkEnd w:id="2250"/>
    <w:bookmarkStart w:id="2252"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1">
        <w:r>
          <w:rPr>
            <w:rStyle w:val="Lienhypertexte"/>
          </w:rPr>
          <w:t xml:space="preserve">10.1161/circulationaha.118.037777</w:t>
        </w:r>
      </w:hyperlink>
    </w:p>
    <w:bookmarkEnd w:id="2252"/>
    <w:bookmarkStart w:id="2254"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3">
        <w:r>
          <w:rPr>
            <w:rStyle w:val="Lienhypertexte"/>
          </w:rPr>
          <w:t xml:space="preserve">10.1111/ppe.12474</w:t>
        </w:r>
      </w:hyperlink>
    </w:p>
    <w:bookmarkEnd w:id="2254"/>
    <w:bookmarkStart w:id="2256"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5">
        <w:r>
          <w:rPr>
            <w:rStyle w:val="Lienhypertexte"/>
          </w:rPr>
          <w:t xml:space="preserve">10.1016/j.patter.2020.100141</w:t>
        </w:r>
      </w:hyperlink>
    </w:p>
    <w:bookmarkEnd w:id="2256"/>
    <w:bookmarkStart w:id="2258"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7">
        <w:r>
          <w:rPr>
            <w:rStyle w:val="Lienhypertexte"/>
          </w:rPr>
          <w:t xml:space="preserve">10.4097/kja.21508</w:t>
        </w:r>
      </w:hyperlink>
    </w:p>
    <w:bookmarkEnd w:id="2258"/>
    <w:bookmarkStart w:id="2260"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9">
        <w:r>
          <w:rPr>
            <w:rStyle w:val="Lienhypertexte"/>
          </w:rPr>
          <w:t xml:space="preserve">10.1002/pst.1912</w:t>
        </w:r>
      </w:hyperlink>
    </w:p>
    <w:bookmarkEnd w:id="2260"/>
    <w:bookmarkStart w:id="2262"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1">
        <w:r>
          <w:rPr>
            <w:rStyle w:val="Lienhypertexte"/>
          </w:rPr>
          <w:t xml:space="preserve">10.1083/jcb.200611141</w:t>
        </w:r>
      </w:hyperlink>
    </w:p>
    <w:bookmarkEnd w:id="2262"/>
    <w:bookmarkStart w:id="2264"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3">
        <w:r>
          <w:rPr>
            <w:rStyle w:val="Lienhypertexte"/>
          </w:rPr>
          <w:t xml:space="preserve">https://plotly-r.com.</w:t>
        </w:r>
      </w:hyperlink>
    </w:p>
    <w:bookmarkEnd w:id="2264"/>
    <w:bookmarkStart w:id="2266"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5">
        <w:r>
          <w:rPr>
            <w:rStyle w:val="Lienhypertexte"/>
          </w:rPr>
          <w:t xml:space="preserve">https://github.com/taiyun/corrplot.</w:t>
        </w:r>
      </w:hyperlink>
    </w:p>
    <w:bookmarkEnd w:id="2266"/>
    <w:bookmarkStart w:id="2268"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7">
        <w:r>
          <w:rPr>
            <w:rStyle w:val="Lienhypertexte"/>
          </w:rPr>
          <w:t xml:space="preserve">10.1002/mpr.1932</w:t>
        </w:r>
      </w:hyperlink>
    </w:p>
    <w:bookmarkEnd w:id="2268"/>
    <w:bookmarkStart w:id="2270"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9">
        <w:r>
          <w:rPr>
            <w:rStyle w:val="Lienhypertexte"/>
          </w:rPr>
          <w:t xml:space="preserve">10.1097/ede.0b013e3181e5b06a</w:t>
        </w:r>
      </w:hyperlink>
    </w:p>
    <w:bookmarkEnd w:id="2270"/>
    <w:bookmarkStart w:id="2272"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1">
        <w:r>
          <w:rPr>
            <w:rStyle w:val="Lienhypertexte"/>
          </w:rPr>
          <w:t xml:space="preserve">10.1002/pst.1944</w:t>
        </w:r>
      </w:hyperlink>
    </w:p>
    <w:bookmarkEnd w:id="2272"/>
    <w:bookmarkStart w:id="2274"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3">
        <w:r>
          <w:rPr>
            <w:rStyle w:val="Lienhypertexte"/>
          </w:rPr>
          <w:t xml:space="preserve">https://CRAN.R-project.org/package=ggsci.</w:t>
        </w:r>
      </w:hyperlink>
    </w:p>
    <w:bookmarkEnd w:id="2274"/>
    <w:bookmarkStart w:id="2276"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5">
        <w:r>
          <w:rPr>
            <w:rStyle w:val="Lienhypertexte"/>
          </w:rPr>
          <w:t xml:space="preserve">https://CRAN.R-project.org/package=tiff.</w:t>
        </w:r>
      </w:hyperlink>
    </w:p>
    <w:bookmarkEnd w:id="2276"/>
    <w:bookmarkStart w:id="2278"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7">
        <w:r>
          <w:rPr>
            <w:rStyle w:val="Lienhypertexte"/>
          </w:rPr>
          <w:t xml:space="preserve">10.1128/jmbe.v19i1.1477</w:t>
        </w:r>
      </w:hyperlink>
    </w:p>
    <w:bookmarkEnd w:id="2278"/>
    <w:bookmarkStart w:id="2280"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9">
        <w:r>
          <w:rPr>
            <w:rStyle w:val="Lienhypertexte"/>
          </w:rPr>
          <w:t xml:space="preserve">10.1353/lac.2016.0013</w:t>
        </w:r>
      </w:hyperlink>
    </w:p>
    <w:bookmarkEnd w:id="2280"/>
    <w:bookmarkStart w:id="2282"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1">
        <w:r>
          <w:rPr>
            <w:rStyle w:val="Lienhypertexte"/>
          </w:rPr>
          <w:t xml:space="preserve">10.1002/cl2.1230</w:t>
        </w:r>
      </w:hyperlink>
    </w:p>
    <w:bookmarkEnd w:id="2282"/>
    <w:bookmarkStart w:id="2284"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3">
        <w:r>
          <w:rPr>
            <w:rStyle w:val="Lienhypertexte"/>
          </w:rPr>
          <w:t xml:space="preserve">https://CRAN.R-project.org/package=consort.</w:t>
        </w:r>
      </w:hyperlink>
    </w:p>
    <w:bookmarkEnd w:id="2284"/>
    <w:bookmarkStart w:id="2286"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5">
        <w:r>
          <w:rPr>
            <w:rStyle w:val="Lienhypertexte"/>
          </w:rPr>
          <w:t xml:space="preserve">10.1001/jama.2025.13655</w:t>
        </w:r>
      </w:hyperlink>
    </w:p>
    <w:bookmarkEnd w:id="2286"/>
    <w:bookmarkStart w:id="2288"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7">
        <w:r>
          <w:rPr>
            <w:rStyle w:val="Lienhypertexte"/>
          </w:rPr>
          <w:t xml:space="preserve">10.1136/heartjnl-2025-325939</w:t>
        </w:r>
      </w:hyperlink>
    </w:p>
    <w:bookmarkEnd w:id="2288"/>
    <w:bookmarkStart w:id="2290"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9">
        <w:r>
          <w:rPr>
            <w:rStyle w:val="Lienhypertexte"/>
          </w:rPr>
          <w:t xml:space="preserve">https://easystats.github.io/report/.</w:t>
        </w:r>
      </w:hyperlink>
    </w:p>
    <w:bookmarkEnd w:id="2290"/>
    <w:bookmarkStart w:id="2292"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1">
        <w:r>
          <w:rPr>
            <w:rStyle w:val="Lienhypertexte"/>
          </w:rPr>
          <w:t xml:space="preserve">10.32614/CRAN.package.statcheck</w:t>
        </w:r>
      </w:hyperlink>
    </w:p>
    <w:bookmarkEnd w:id="2292"/>
    <w:bookmarkStart w:id="2294"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3">
        <w:r>
          <w:rPr>
            <w:rStyle w:val="Lienhypertexte"/>
          </w:rPr>
          <w:t xml:space="preserve">10.1371/journal.pone.0262918</w:t>
        </w:r>
      </w:hyperlink>
    </w:p>
    <w:bookmarkEnd w:id="2294"/>
    <w:bookmarkStart w:id="2296"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5">
        <w:r>
          <w:rPr>
            <w:rStyle w:val="Lienhypertexte"/>
          </w:rPr>
          <w:t xml:space="preserve">10.1186/s13063-022-06515-2</w:t>
        </w:r>
      </w:hyperlink>
    </w:p>
    <w:bookmarkEnd w:id="2296"/>
    <w:bookmarkStart w:id="2298"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7">
        <w:r>
          <w:rPr>
            <w:rStyle w:val="Lienhypertexte"/>
          </w:rPr>
          <w:t xml:space="preserve">10.1136/jim-2022-002479</w:t>
        </w:r>
      </w:hyperlink>
    </w:p>
    <w:bookmarkEnd w:id="2298"/>
    <w:bookmarkStart w:id="2300"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9">
        <w:r>
          <w:rPr>
            <w:rStyle w:val="Lienhypertexte"/>
          </w:rPr>
          <w:t xml:space="preserve">10.1161/circulationaha.121.055393</w:t>
        </w:r>
      </w:hyperlink>
    </w:p>
    <w:bookmarkEnd w:id="2300"/>
    <w:bookmarkStart w:id="2302"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1">
        <w:r>
          <w:rPr>
            <w:rStyle w:val="Lienhypertexte"/>
          </w:rPr>
          <w:t xml:space="preserve">10.1016/j.jclinepi.2021.01.008</w:t>
        </w:r>
      </w:hyperlink>
    </w:p>
    <w:bookmarkEnd w:id="2302"/>
    <w:bookmarkStart w:id="2304"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3">
        <w:r>
          <w:rPr>
            <w:rStyle w:val="Lienhypertexte"/>
          </w:rPr>
          <w:t xml:space="preserve">10.1016/j.urology.2020.05.002</w:t>
        </w:r>
      </w:hyperlink>
    </w:p>
    <w:bookmarkEnd w:id="2304"/>
    <w:bookmarkStart w:id="2306"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5">
        <w:r>
          <w:rPr>
            <w:rStyle w:val="Lienhypertexte"/>
          </w:rPr>
          <w:t xml:space="preserve">10.1097/ju.0000000000000001</w:t>
        </w:r>
      </w:hyperlink>
    </w:p>
    <w:bookmarkEnd w:id="2306"/>
    <w:bookmarkStart w:id="2308"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7">
        <w:r>
          <w:rPr>
            <w:rStyle w:val="Lienhypertexte"/>
          </w:rPr>
          <w:t xml:space="preserve">10.1016/j.ijnurstu.2014.09.006</w:t>
        </w:r>
      </w:hyperlink>
    </w:p>
    <w:bookmarkEnd w:id="2308"/>
    <w:bookmarkStart w:id="2310"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9">
        <w:r>
          <w:rPr>
            <w:rStyle w:val="Lienhypertexte"/>
          </w:rPr>
          <w:t xml:space="preserve">10.1371/journal.pbio.1002128</w:t>
        </w:r>
      </w:hyperlink>
    </w:p>
    <w:bookmarkEnd w:id="2310"/>
    <w:bookmarkStart w:id="2312"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1">
        <w:r>
          <w:rPr>
            <w:rStyle w:val="Lienhypertexte"/>
          </w:rPr>
          <w:t xml:space="preserve">10.1002/sim.6265</w:t>
        </w:r>
      </w:hyperlink>
    </w:p>
    <w:bookmarkEnd w:id="2312"/>
    <w:bookmarkStart w:id="2314"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3">
        <w:r>
          <w:rPr>
            <w:rStyle w:val="Lienhypertexte"/>
          </w:rPr>
          <w:t xml:space="preserve">10.1136/bmj.a2201</w:t>
        </w:r>
      </w:hyperlink>
    </w:p>
    <w:bookmarkEnd w:id="2314"/>
    <w:bookmarkStart w:id="2316"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5">
        <w:r>
          <w:rPr>
            <w:rStyle w:val="Lienhypertexte"/>
          </w:rPr>
          <w:t xml:space="preserve">10.1111/j.1464-5491.2004.01443.x</w:t>
        </w:r>
      </w:hyperlink>
    </w:p>
    <w:bookmarkEnd w:id="2316"/>
    <w:bookmarkStart w:id="2318"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7">
        <w:r>
          <w:rPr>
            <w:rStyle w:val="Lienhypertexte"/>
          </w:rPr>
          <w:t xml:space="preserve">10.1136/bjsports-2020-103652</w:t>
        </w:r>
      </w:hyperlink>
    </w:p>
    <w:bookmarkEnd w:id="2318"/>
    <w:bookmarkStart w:id="2320"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9">
        <w:r>
          <w:rPr>
            <w:rStyle w:val="Lienhypertexte"/>
          </w:rPr>
          <w:t xml:space="preserve">10.1111/jcpt.13102</w:t>
        </w:r>
      </w:hyperlink>
    </w:p>
    <w:bookmarkEnd w:id="2320"/>
    <w:bookmarkStart w:id="2322"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1">
        <w:r>
          <w:rPr>
            <w:rStyle w:val="Lienhypertexte"/>
          </w:rPr>
          <w:t xml:space="preserve">10.1002/cnr2.1211</w:t>
        </w:r>
      </w:hyperlink>
    </w:p>
    <w:bookmarkEnd w:id="2322"/>
    <w:bookmarkStart w:id="2324"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3">
        <w:r>
          <w:rPr>
            <w:rStyle w:val="Lienhypertexte"/>
          </w:rPr>
          <w:t xml:space="preserve">10.1016/j.eururo.2023.04.027</w:t>
        </w:r>
      </w:hyperlink>
    </w:p>
    <w:bookmarkEnd w:id="2324"/>
    <w:bookmarkStart w:id="2326"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5">
        <w:r>
          <w:rPr>
            <w:rStyle w:val="Lienhypertexte"/>
          </w:rPr>
          <w:t xml:space="preserve">10.1001/jama.2021.14075</w:t>
        </w:r>
      </w:hyperlink>
    </w:p>
    <w:bookmarkEnd w:id="2326"/>
    <w:bookmarkStart w:id="2328"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7">
        <w:r>
          <w:rPr>
            <w:rStyle w:val="Lienhypertexte"/>
          </w:rPr>
          <w:t xml:space="preserve">10.1016/0377-2217(86)90209-2</w:t>
        </w:r>
      </w:hyperlink>
    </w:p>
    <w:bookmarkEnd w:id="2328"/>
    <w:bookmarkStart w:id="2330"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9">
        <w:r>
          <w:rPr>
            <w:rStyle w:val="Lienhypertexte"/>
          </w:rPr>
          <w:t xml:space="preserve">10.1177/019394598600800409</w:t>
        </w:r>
      </w:hyperlink>
    </w:p>
    <w:bookmarkEnd w:id="2330"/>
    <w:bookmarkStart w:id="2332"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1">
        <w:r>
          <w:rPr>
            <w:rStyle w:val="Lienhypertexte"/>
          </w:rPr>
          <w:t xml:space="preserve">10.1038/nature11556</w:t>
        </w:r>
      </w:hyperlink>
    </w:p>
    <w:bookmarkEnd w:id="2332"/>
    <w:bookmarkStart w:id="2334"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3">
        <w:r>
          <w:rPr>
            <w:rStyle w:val="Lienhypertexte"/>
          </w:rPr>
          <w:t xml:space="preserve">10.1016/j.jtcvs.2015.09.085</w:t>
        </w:r>
      </w:hyperlink>
    </w:p>
    <w:bookmarkEnd w:id="2334"/>
    <w:bookmarkStart w:id="2336"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5">
        <w:r>
          <w:rPr>
            <w:rStyle w:val="Lienhypertexte"/>
          </w:rPr>
          <w:t xml:space="preserve">10.1111/j.2041-210x.2009.00001.x</w:t>
        </w:r>
      </w:hyperlink>
    </w:p>
    <w:bookmarkEnd w:id="2336"/>
    <w:bookmarkStart w:id="2338"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7">
        <w:r>
          <w:rPr>
            <w:rStyle w:val="Lienhypertexte"/>
          </w:rPr>
          <w:t xml:space="preserve">https://CRAN.R-project.org/package=explore.</w:t>
        </w:r>
      </w:hyperlink>
    </w:p>
    <w:bookmarkEnd w:id="2338"/>
    <w:bookmarkStart w:id="2340"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9">
        <w:r>
          <w:rPr>
            <w:rStyle w:val="Lienhypertexte"/>
          </w:rPr>
          <w:t xml:space="preserve">10.18637/jss.v090.i06</w:t>
        </w:r>
      </w:hyperlink>
    </w:p>
    <w:bookmarkEnd w:id="2340"/>
    <w:bookmarkStart w:id="2342"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1">
        <w:r>
          <w:rPr>
            <w:rStyle w:val="Lienhypertexte"/>
          </w:rPr>
          <w:t xml:space="preserve">https://CRAN.R-project.org/package=DataExplorer.</w:t>
        </w:r>
      </w:hyperlink>
    </w:p>
    <w:bookmarkEnd w:id="2342"/>
    <w:bookmarkStart w:id="2344"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3">
        <w:r>
          <w:rPr>
            <w:rStyle w:val="Lienhypertexte"/>
          </w:rPr>
          <w:t xml:space="preserve">https://CRAN.R-project.org/package=SmartEDA.</w:t>
        </w:r>
      </w:hyperlink>
    </w:p>
    <w:bookmarkEnd w:id="2344"/>
    <w:bookmarkStart w:id="2346"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5">
        <w:r>
          <w:rPr>
            <w:rStyle w:val="Lienhypertexte"/>
          </w:rPr>
          <w:t xml:space="preserve">https://CRAN.R-project.org/package=gtExtras.</w:t>
        </w:r>
      </w:hyperlink>
    </w:p>
    <w:bookmarkEnd w:id="2346"/>
    <w:bookmarkStart w:id="2348"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7">
        <w:r>
          <w:rPr>
            <w:rStyle w:val="Lienhypertexte"/>
          </w:rPr>
          <w:t xml:space="preserve">https://CRAN.R-project.org/package=radiant.</w:t>
        </w:r>
      </w:hyperlink>
    </w:p>
    <w:bookmarkEnd w:id="2348"/>
    <w:bookmarkStart w:id="2350"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9">
        <w:r>
          <w:rPr>
            <w:rStyle w:val="Lienhypertexte"/>
          </w:rPr>
          <w:t xml:space="preserve">10.1037/1082-989x.2.2.131</w:t>
        </w:r>
      </w:hyperlink>
    </w:p>
    <w:bookmarkEnd w:id="2350"/>
    <w:bookmarkStart w:id="2352"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1">
        <w:r>
          <w:rPr>
            <w:rStyle w:val="Lienhypertexte"/>
          </w:rPr>
          <w:t xml:space="preserve">10.32614/CRAN.package.ggcleveland</w:t>
        </w:r>
      </w:hyperlink>
    </w:p>
    <w:bookmarkEnd w:id="2352"/>
    <w:bookmarkStart w:id="2354"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3">
        <w:r>
          <w:rPr>
            <w:rStyle w:val="Lienhypertexte"/>
          </w:rPr>
          <w:t xml:space="preserve">10.1080/00031305.1973.10478966</w:t>
        </w:r>
      </w:hyperlink>
    </w:p>
    <w:bookmarkEnd w:id="2354"/>
    <w:bookmarkStart w:id="2356"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5">
        <w:r>
          <w:rPr>
            <w:rStyle w:val="Lienhypertexte"/>
          </w:rPr>
          <w:t xml:space="preserve">https://CRAN.R-project.org/package=anscombiser.</w:t>
        </w:r>
      </w:hyperlink>
    </w:p>
    <w:bookmarkEnd w:id="2356"/>
    <w:bookmarkStart w:id="2358"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7">
        <w:r>
          <w:rPr>
            <w:rStyle w:val="Lienhypertexte"/>
          </w:rPr>
          <w:t xml:space="preserve">10.1017/s0007123412000130</w:t>
        </w:r>
      </w:hyperlink>
    </w:p>
    <w:bookmarkEnd w:id="2358"/>
    <w:bookmarkStart w:id="2360"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9">
        <w:r>
          <w:rPr>
            <w:rStyle w:val="Lienhypertexte"/>
          </w:rPr>
          <w:t xml:space="preserve">https://CRAN.R-project.org/package=esquisse.</w:t>
        </w:r>
      </w:hyperlink>
    </w:p>
    <w:bookmarkEnd w:id="2360"/>
    <w:bookmarkStart w:id="2362"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1">
        <w:r>
          <w:rPr>
            <w:rStyle w:val="Lienhypertexte"/>
          </w:rPr>
          <w:t xml:space="preserve">10.1001/archpedi.157.4.321</w:t>
        </w:r>
      </w:hyperlink>
    </w:p>
    <w:bookmarkEnd w:id="2362"/>
    <w:bookmarkStart w:id="2364"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3">
        <w:r>
          <w:rPr>
            <w:rStyle w:val="Lienhypertexte"/>
          </w:rPr>
          <w:t xml:space="preserve">10.1136/bmj.h1845</w:t>
        </w:r>
      </w:hyperlink>
    </w:p>
    <w:bookmarkEnd w:id="2364"/>
    <w:bookmarkStart w:id="2366"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5">
        <w:r>
          <w:rPr>
            <w:rStyle w:val="Lienhypertexte"/>
          </w:rPr>
          <w:t xml:space="preserve">10.1136/archdischild-2014-307149</w:t>
        </w:r>
      </w:hyperlink>
    </w:p>
    <w:bookmarkEnd w:id="2366"/>
    <w:bookmarkStart w:id="2368"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7">
        <w:r>
          <w:rPr>
            <w:rStyle w:val="Lienhypertexte"/>
          </w:rPr>
          <w:t xml:space="preserve">10.3758/s13428-019-01246-w</w:t>
        </w:r>
      </w:hyperlink>
    </w:p>
    <w:bookmarkEnd w:id="2368"/>
    <w:bookmarkStart w:id="2370"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9">
        <w:r>
          <w:rPr>
            <w:rStyle w:val="Lienhypertexte"/>
          </w:rPr>
          <w:t xml:space="preserve">10.5334/irsp.289</w:t>
        </w:r>
      </w:hyperlink>
    </w:p>
    <w:bookmarkEnd w:id="2370"/>
    <w:bookmarkStart w:id="2372"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1">
        <w:r>
          <w:rPr>
            <w:rStyle w:val="Lienhypertexte"/>
          </w:rPr>
          <w:t xml:space="preserve">10.1016/j.jesp.2013.03.013</w:t>
        </w:r>
      </w:hyperlink>
    </w:p>
    <w:bookmarkEnd w:id="2372"/>
    <w:bookmarkStart w:id="2374"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3">
        <w:r>
          <w:rPr>
            <w:rStyle w:val="Lienhypertexte"/>
          </w:rPr>
          <w:t xml:space="preserve">10.1016/j.jesp.2017.09.011</w:t>
        </w:r>
      </w:hyperlink>
    </w:p>
    <w:bookmarkEnd w:id="2374"/>
    <w:bookmarkStart w:id="2376"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5">
        <w:r>
          <w:rPr>
            <w:rStyle w:val="Lienhypertexte"/>
          </w:rPr>
          <w:t xml:space="preserve">http://www.jstor.org/stable/25049278</w:t>
        </w:r>
      </w:hyperlink>
      <w:r>
        <w:t xml:space="preserve">. Acesso em abril 11, 2025.</w:t>
      </w:r>
    </w:p>
    <w:bookmarkEnd w:id="2376"/>
    <w:bookmarkStart w:id="2378"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7">
        <w:r>
          <w:rPr>
            <w:rStyle w:val="Lienhypertexte"/>
          </w:rPr>
          <w:t xml:space="preserve">https://CRAN.R-project.org/package=outliers.</w:t>
        </w:r>
      </w:hyperlink>
    </w:p>
    <w:bookmarkEnd w:id="2378"/>
    <w:bookmarkStart w:id="2380"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9">
        <w:r>
          <w:rPr>
            <w:rStyle w:val="Lienhypertexte"/>
          </w:rPr>
          <w:t xml:space="preserve">10.1146/annurev-statistics-112723-034446</w:t>
        </w:r>
      </w:hyperlink>
    </w:p>
    <w:bookmarkEnd w:id="2380"/>
    <w:bookmarkStart w:id="2382"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1">
        <w:r>
          <w:rPr>
            <w:rStyle w:val="Lienhypertexte"/>
          </w:rPr>
          <w:t xml:space="preserve">https://CRAN.R-project.org/package=WRS2.</w:t>
        </w:r>
      </w:hyperlink>
    </w:p>
    <w:bookmarkEnd w:id="2382"/>
    <w:bookmarkStart w:id="2384"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3">
        <w:r>
          <w:rPr>
            <w:rStyle w:val="Lienhypertexte"/>
          </w:rPr>
          <w:t xml:space="preserve">10.1016/j.jclinepi.2021.01.009</w:t>
        </w:r>
      </w:hyperlink>
    </w:p>
    <w:bookmarkEnd w:id="2384"/>
    <w:bookmarkStart w:id="2386"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5">
        <w:r>
          <w:rPr>
            <w:rStyle w:val="Lienhypertexte"/>
          </w:rPr>
          <w:t xml:space="preserve">10.1146/annurev-statistics-042324-123749</w:t>
        </w:r>
      </w:hyperlink>
    </w:p>
    <w:bookmarkEnd w:id="2386"/>
    <w:bookmarkStart w:id="2388"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7">
        <w:r>
          <w:rPr>
            <w:rStyle w:val="Lienhypertexte"/>
          </w:rPr>
          <w:t xml:space="preserve">10.1186/s12916-023-02779-w</w:t>
        </w:r>
      </w:hyperlink>
    </w:p>
    <w:bookmarkEnd w:id="2388"/>
    <w:bookmarkStart w:id="2390"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9">
        <w:r>
          <w:rPr>
            <w:rStyle w:val="Lienhypertexte"/>
          </w:rPr>
          <w:t xml:space="preserve">10.21105/joss.00772</w:t>
        </w:r>
      </w:hyperlink>
    </w:p>
    <w:bookmarkEnd w:id="2390"/>
    <w:bookmarkStart w:id="2392"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1">
        <w:r>
          <w:rPr>
            <w:rStyle w:val="Lienhypertexte"/>
          </w:rPr>
          <w:t xml:space="preserve">10.11919/j.issn.1002-0829.215044</w:t>
        </w:r>
      </w:hyperlink>
    </w:p>
    <w:bookmarkEnd w:id="2392"/>
    <w:bookmarkStart w:id="2394"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3">
        <w:r>
          <w:rPr>
            <w:rStyle w:val="Lienhypertexte"/>
          </w:rPr>
          <w:t xml:space="preserve">10.1186/s41512-019-0064-7</w:t>
        </w:r>
      </w:hyperlink>
    </w:p>
    <w:bookmarkEnd w:id="2394"/>
    <w:bookmarkStart w:id="2396"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5">
        <w:r>
          <w:rPr>
            <w:rStyle w:val="Lienhypertexte"/>
          </w:rPr>
          <w:t xml:space="preserve">10.1111/jep.13945</w:t>
        </w:r>
      </w:hyperlink>
    </w:p>
    <w:bookmarkEnd w:id="2396"/>
    <w:bookmarkStart w:id="2398"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7">
        <w:r>
          <w:rPr>
            <w:rStyle w:val="Lienhypertexte"/>
          </w:rPr>
          <w:t xml:space="preserve">10.21236/ada557445</w:t>
        </w:r>
      </w:hyperlink>
    </w:p>
    <w:bookmarkEnd w:id="2398"/>
    <w:bookmarkStart w:id="2400"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9">
        <w:r>
          <w:rPr>
            <w:rStyle w:val="Lienhypertexte"/>
          </w:rPr>
          <w:t xml:space="preserve">10.1177/003591576505800503</w:t>
        </w:r>
      </w:hyperlink>
    </w:p>
    <w:bookmarkEnd w:id="2400"/>
    <w:bookmarkStart w:id="2402"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1">
        <w:r>
          <w:rPr>
            <w:rStyle w:val="Lienhypertexte"/>
          </w:rPr>
          <w:t xml:space="preserve">10.1002/0470011815.b2a03072</w:t>
        </w:r>
      </w:hyperlink>
    </w:p>
    <w:bookmarkEnd w:id="2402"/>
    <w:bookmarkStart w:id="2404"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3">
        <w:r>
          <w:rPr>
            <w:rStyle w:val="Lienhypertexte"/>
          </w:rPr>
          <w:t xml:space="preserve">10.1007/s10654-020-00703-7</w:t>
        </w:r>
      </w:hyperlink>
    </w:p>
    <w:bookmarkEnd w:id="2404"/>
    <w:bookmarkStart w:id="2406"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5">
        <w:r>
          <w:rPr>
            <w:rStyle w:val="Lienhypertexte"/>
          </w:rPr>
          <w:t xml:space="preserve">10.1093/ije/dyaa213</w:t>
        </w:r>
      </w:hyperlink>
    </w:p>
    <w:bookmarkEnd w:id="2406"/>
    <w:bookmarkStart w:id="2408"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7">
        <w:r>
          <w:rPr>
            <w:rStyle w:val="Lienhypertexte"/>
          </w:rPr>
          <w:t xml:space="preserve">10.1093/ije/dyw341</w:t>
        </w:r>
      </w:hyperlink>
    </w:p>
    <w:bookmarkEnd w:id="2408"/>
    <w:bookmarkStart w:id="2410"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9">
        <w:r>
          <w:rPr>
            <w:rStyle w:val="Lienhypertexte"/>
          </w:rPr>
          <w:t xml:space="preserve">https://CRAN.R-project.org/package=ggdag.</w:t>
        </w:r>
      </w:hyperlink>
    </w:p>
    <w:bookmarkEnd w:id="2410"/>
    <w:bookmarkStart w:id="2412"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1">
        <w:r>
          <w:rPr>
            <w:rStyle w:val="Lienhypertexte"/>
          </w:rPr>
          <w:t xml:space="preserve">10.21105/joss.03139</w:t>
        </w:r>
      </w:hyperlink>
    </w:p>
    <w:bookmarkEnd w:id="2412"/>
    <w:bookmarkStart w:id="2414"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3">
        <w:r>
          <w:rPr>
            <w:rStyle w:val="Lienhypertexte"/>
          </w:rPr>
          <w:t xml:space="preserve">10.3115/992424.992434</w:t>
        </w:r>
      </w:hyperlink>
    </w:p>
    <w:bookmarkEnd w:id="2414"/>
    <w:bookmarkStart w:id="2415"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5"/>
    <w:bookmarkStart w:id="2417"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6">
        <w:r>
          <w:rPr>
            <w:rStyle w:val="Lienhypertexte"/>
          </w:rPr>
          <w:t xml:space="preserve">10.1109/icassp.1996.540315</w:t>
        </w:r>
      </w:hyperlink>
    </w:p>
    <w:bookmarkEnd w:id="2417"/>
    <w:bookmarkStart w:id="2419"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8">
        <w:r>
          <w:rPr>
            <w:rStyle w:val="Lienhypertexte"/>
          </w:rPr>
          <w:t xml:space="preserve">10.21105/joss.00037</w:t>
        </w:r>
      </w:hyperlink>
    </w:p>
    <w:bookmarkEnd w:id="2419"/>
    <w:bookmarkStart w:id="2421"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0">
        <w:r>
          <w:rPr>
            <w:rStyle w:val="Lienhypertexte"/>
          </w:rPr>
          <w:t xml:space="preserve">10.2105/ajph.79.3.340</w:t>
        </w:r>
      </w:hyperlink>
    </w:p>
    <w:bookmarkEnd w:id="2421"/>
    <w:bookmarkStart w:id="2423"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2">
        <w:r>
          <w:rPr>
            <w:rStyle w:val="Lienhypertexte"/>
          </w:rPr>
          <w:t xml:space="preserve">10.1136/bmj.315.7105.422</w:t>
        </w:r>
      </w:hyperlink>
    </w:p>
    <w:bookmarkEnd w:id="2423"/>
    <w:bookmarkStart w:id="2425"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4">
        <w:r>
          <w:rPr>
            <w:rStyle w:val="Lienhypertexte"/>
          </w:rPr>
          <w:t xml:space="preserve">10.1080/01621459.1976.10480949</w:t>
        </w:r>
      </w:hyperlink>
    </w:p>
    <w:bookmarkEnd w:id="2425"/>
    <w:bookmarkStart w:id="2427"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6">
        <w:r>
          <w:rPr>
            <w:rStyle w:val="Lienhypertexte"/>
          </w:rPr>
          <w:t xml:space="preserve">10.1186/1471-2288-14-137</w:t>
        </w:r>
      </w:hyperlink>
    </w:p>
    <w:bookmarkEnd w:id="2427"/>
    <w:bookmarkStart w:id="2429"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8">
        <w:r>
          <w:rPr>
            <w:rStyle w:val="Lienhypertexte"/>
          </w:rPr>
          <w:t xml:space="preserve">10.18637/jss.v103.i01</w:t>
        </w:r>
      </w:hyperlink>
    </w:p>
    <w:bookmarkEnd w:id="2429"/>
    <w:bookmarkStart w:id="2431"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0">
        <w:r>
          <w:rPr>
            <w:rStyle w:val="Lienhypertexte"/>
          </w:rPr>
          <w:t xml:space="preserve">https://CRAN.R-project.org/package=equatiomatic.</w:t>
        </w:r>
      </w:hyperlink>
    </w:p>
    <w:bookmarkEnd w:id="2431"/>
    <w:bookmarkStart w:id="2433"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2">
        <w:r>
          <w:rPr>
            <w:rStyle w:val="Lienhypertexte"/>
          </w:rPr>
          <w:t xml:space="preserve">10.2105/ajph.2012.300897</w:t>
        </w:r>
      </w:hyperlink>
    </w:p>
    <w:bookmarkEnd w:id="2433"/>
    <w:bookmarkStart w:id="2435"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4">
        <w:r>
          <w:rPr>
            <w:rStyle w:val="Lienhypertexte"/>
          </w:rPr>
          <w:t xml:space="preserve">10.1093/ije/dyw098</w:t>
        </w:r>
      </w:hyperlink>
    </w:p>
    <w:bookmarkEnd w:id="2435"/>
    <w:bookmarkStart w:id="2437"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6">
        <w:r>
          <w:rPr>
            <w:rStyle w:val="Lienhypertexte"/>
          </w:rPr>
          <w:t xml:space="preserve">10.1136/bmj.h2750</w:t>
        </w:r>
      </w:hyperlink>
    </w:p>
    <w:bookmarkEnd w:id="2437"/>
    <w:bookmarkStart w:id="2439"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8">
        <w:r>
          <w:rPr>
            <w:rStyle w:val="Lienhypertexte"/>
          </w:rPr>
          <w:t xml:space="preserve">10.1590/1678-987320287406en</w:t>
        </w:r>
      </w:hyperlink>
    </w:p>
    <w:bookmarkEnd w:id="2439"/>
    <w:bookmarkStart w:id="2441"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0">
        <w:r>
          <w:rPr>
            <w:rStyle w:val="Lienhypertexte"/>
          </w:rPr>
          <w:t xml:space="preserve">10.1016/j.jclinepi.2023.09.005</w:t>
        </w:r>
      </w:hyperlink>
    </w:p>
    <w:bookmarkEnd w:id="2441"/>
    <w:bookmarkStart w:id="2443"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2">
        <w:r>
          <w:rPr>
            <w:rStyle w:val="Lienhypertexte"/>
          </w:rPr>
          <w:t xml:space="preserve">10.1136/bmj.313.7055.486</w:t>
        </w:r>
      </w:hyperlink>
    </w:p>
    <w:bookmarkEnd w:id="2443"/>
    <w:bookmarkStart w:id="2445"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4">
        <w:r>
          <w:rPr>
            <w:rStyle w:val="Lienhypertexte"/>
          </w:rPr>
          <w:t xml:space="preserve">https://CRAN.R-project.org/package=nlme.</w:t>
        </w:r>
      </w:hyperlink>
    </w:p>
    <w:bookmarkEnd w:id="2445"/>
    <w:bookmarkStart w:id="2447"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6">
        <w:r>
          <w:rPr>
            <w:rStyle w:val="Lienhypertexte"/>
          </w:rPr>
          <w:t xml:space="preserve">https://CRAN.R-project.org/package=mmrm.</w:t>
        </w:r>
      </w:hyperlink>
    </w:p>
    <w:bookmarkEnd w:id="2447"/>
    <w:bookmarkStart w:id="2449"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8">
        <w:r>
          <w:rPr>
            <w:rStyle w:val="Lienhypertexte"/>
          </w:rPr>
          <w:t xml:space="preserve">https://CRAN.R-project.org/package=emmeans.</w:t>
        </w:r>
      </w:hyperlink>
    </w:p>
    <w:bookmarkEnd w:id="2449"/>
    <w:bookmarkStart w:id="2451"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0">
        <w:r>
          <w:rPr>
            <w:rStyle w:val="Lienhypertexte"/>
          </w:rPr>
          <w:t xml:space="preserve">10.1037/0022-3514.51.6.1173</w:t>
        </w:r>
      </w:hyperlink>
    </w:p>
    <w:bookmarkEnd w:id="2451"/>
    <w:bookmarkStart w:id="2453"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2">
        <w:r>
          <w:rPr>
            <w:rStyle w:val="Lienhypertexte"/>
          </w:rPr>
          <w:t xml:space="preserve">10.1080/01621459.1957.10501412</w:t>
        </w:r>
      </w:hyperlink>
    </w:p>
    <w:bookmarkEnd w:id="2453"/>
    <w:bookmarkStart w:id="2455"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4">
        <w:r>
          <w:rPr>
            <w:rStyle w:val="Lienhypertexte"/>
          </w:rPr>
          <w:t xml:space="preserve">10.1136/adc.73.3.270</w:t>
        </w:r>
      </w:hyperlink>
    </w:p>
    <w:bookmarkEnd w:id="2455"/>
    <w:bookmarkStart w:id="2457"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6">
        <w:r>
          <w:rPr>
            <w:rStyle w:val="Lienhypertexte"/>
          </w:rPr>
          <w:t xml:space="preserve">https://CRAN.R-project.org/package=fastDummies.</w:t>
        </w:r>
      </w:hyperlink>
    </w:p>
    <w:bookmarkEnd w:id="2457"/>
    <w:bookmarkStart w:id="2459"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8">
        <w:r>
          <w:rPr>
            <w:rStyle w:val="Lienhypertexte"/>
          </w:rPr>
          <w:t xml:space="preserve">10.4097/kja.19087</w:t>
        </w:r>
      </w:hyperlink>
    </w:p>
    <w:bookmarkEnd w:id="2459"/>
    <w:bookmarkStart w:id="2461"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0">
        <w:r>
          <w:rPr>
            <w:rStyle w:val="Lienhypertexte"/>
          </w:rPr>
          <w:t xml:space="preserve">10.32614/CRAN.package.GGally</w:t>
        </w:r>
      </w:hyperlink>
    </w:p>
    <w:bookmarkEnd w:id="2461"/>
    <w:bookmarkStart w:id="2463"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2">
        <w:r>
          <w:rPr>
            <w:rStyle w:val="Lienhypertexte"/>
          </w:rPr>
          <w:t xml:space="preserve">10.1016/0895-4356(96)00025-x</w:t>
        </w:r>
      </w:hyperlink>
    </w:p>
    <w:bookmarkEnd w:id="2463"/>
    <w:bookmarkStart w:id="2465"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4">
        <w:r>
          <w:rPr>
            <w:rStyle w:val="Lienhypertexte"/>
          </w:rPr>
          <w:t xml:space="preserve">https://www.john-fox.ca/Companion/.</w:t>
        </w:r>
      </w:hyperlink>
    </w:p>
    <w:bookmarkEnd w:id="2465"/>
    <w:bookmarkStart w:id="2467"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6">
        <w:r>
          <w:rPr>
            <w:rStyle w:val="Lienhypertexte"/>
          </w:rPr>
          <w:t xml:space="preserve">10.1093/ije/7.4.373</w:t>
        </w:r>
      </w:hyperlink>
    </w:p>
    <w:bookmarkEnd w:id="2467"/>
    <w:bookmarkStart w:id="2469"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8">
        <w:r>
          <w:rPr>
            <w:rStyle w:val="Lienhypertexte"/>
          </w:rPr>
          <w:t xml:space="preserve">10.1111/tri.12895</w:t>
        </w:r>
      </w:hyperlink>
    </w:p>
    <w:bookmarkEnd w:id="2469"/>
    <w:bookmarkStart w:id="2471"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0">
        <w:r>
          <w:rPr>
            <w:rStyle w:val="Lienhypertexte"/>
          </w:rPr>
          <w:t xml:space="preserve">10.1177/1536867x1001000407</w:t>
        </w:r>
      </w:hyperlink>
    </w:p>
    <w:bookmarkEnd w:id="2471"/>
    <w:bookmarkStart w:id="2473"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2">
        <w:r>
          <w:rPr>
            <w:rStyle w:val="Lienhypertexte"/>
          </w:rPr>
          <w:t xml:space="preserve">10.32614/CRAN.package.leaps</w:t>
        </w:r>
      </w:hyperlink>
    </w:p>
    <w:bookmarkEnd w:id="2473"/>
    <w:bookmarkStart w:id="2475"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4">
        <w:r>
          <w:rPr>
            <w:rStyle w:val="Lienhypertexte"/>
          </w:rPr>
          <w:t xml:space="preserve">10.32614/CRAN.package.olsrr</w:t>
        </w:r>
      </w:hyperlink>
    </w:p>
    <w:bookmarkEnd w:id="2475"/>
    <w:bookmarkStart w:id="2477"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6">
        <w:r>
          <w:rPr>
            <w:rStyle w:val="Lienhypertexte"/>
          </w:rPr>
          <w:t xml:space="preserve">https://CRAN.R-project.org/package=correctR.</w:t>
        </w:r>
      </w:hyperlink>
    </w:p>
    <w:bookmarkEnd w:id="2477"/>
    <w:bookmarkStart w:id="2479"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8">
        <w:r>
          <w:rPr>
            <w:rStyle w:val="Lienhypertexte"/>
          </w:rPr>
          <w:t xml:space="preserve">10.1186/s13717-016-0063-3</w:t>
        </w:r>
      </w:hyperlink>
    </w:p>
    <w:bookmarkEnd w:id="2479"/>
    <w:bookmarkStart w:id="2481"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0">
        <w:r>
          <w:rPr>
            <w:rStyle w:val="Lienhypertexte"/>
          </w:rPr>
          <w:t xml:space="preserve">10.1016/j.paid.2024.112552</w:t>
        </w:r>
      </w:hyperlink>
    </w:p>
    <w:bookmarkEnd w:id="2481"/>
    <w:bookmarkStart w:id="2483"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2">
        <w:r>
          <w:rPr>
            <w:rStyle w:val="Lienhypertexte"/>
          </w:rPr>
          <w:t xml:space="preserve">10.1002/hrdq.21517</w:t>
        </w:r>
      </w:hyperlink>
    </w:p>
    <w:bookmarkEnd w:id="2483"/>
    <w:bookmarkStart w:id="2485"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4">
        <w:r>
          <w:rPr>
            <w:rStyle w:val="Lienhypertexte"/>
          </w:rPr>
          <w:t xml:space="preserve">10.32614/CRAN.package.lavaan</w:t>
        </w:r>
      </w:hyperlink>
    </w:p>
    <w:bookmarkEnd w:id="2485"/>
    <w:bookmarkStart w:id="2487"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6">
        <w:r>
          <w:rPr>
            <w:rStyle w:val="Lienhypertexte"/>
          </w:rPr>
          <w:t xml:space="preserve">10.4097/kja.d.18.00067</w:t>
        </w:r>
      </w:hyperlink>
    </w:p>
    <w:bookmarkEnd w:id="2487"/>
    <w:bookmarkStart w:id="2489"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8">
        <w:r>
          <w:rPr>
            <w:rStyle w:val="Lienhypertexte"/>
          </w:rPr>
          <w:t xml:space="preserve">10.1016/j.cct.2024.107440</w:t>
        </w:r>
      </w:hyperlink>
    </w:p>
    <w:bookmarkEnd w:id="2489"/>
    <w:bookmarkStart w:id="2491"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0">
        <w:r>
          <w:rPr>
            <w:rStyle w:val="Lienhypertexte"/>
          </w:rPr>
          <w:t xml:space="preserve">https://CRAN.R-project.org/package=survival.</w:t>
        </w:r>
      </w:hyperlink>
    </w:p>
    <w:bookmarkEnd w:id="2491"/>
    <w:bookmarkStart w:id="2493"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2">
        <w:r>
          <w:rPr>
            <w:rStyle w:val="Lienhypertexte"/>
          </w:rPr>
          <w:t xml:space="preserve">10.32614/CRAN.package.survminer</w:t>
        </w:r>
      </w:hyperlink>
    </w:p>
    <w:bookmarkEnd w:id="2493"/>
    <w:bookmarkStart w:id="2495"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4">
        <w:r>
          <w:rPr>
            <w:rStyle w:val="Lienhypertexte"/>
          </w:rPr>
          <w:t xml:space="preserve">10.1016/0167-2789(92)90102-s</w:t>
        </w:r>
      </w:hyperlink>
    </w:p>
    <w:bookmarkEnd w:id="2495"/>
    <w:bookmarkStart w:id="2497"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6">
        <w:r>
          <w:rPr>
            <w:rStyle w:val="Lienhypertexte"/>
          </w:rPr>
          <w:t xml:space="preserve">10.32614/CRAN.package.UComp</w:t>
        </w:r>
      </w:hyperlink>
    </w:p>
    <w:bookmarkEnd w:id="2497"/>
    <w:bookmarkStart w:id="2499"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8">
        <w:r>
          <w:rPr>
            <w:rStyle w:val="Lienhypertexte"/>
          </w:rPr>
          <w:t xml:space="preserve">10.1201/9780429459016</w:t>
        </w:r>
      </w:hyperlink>
    </w:p>
    <w:bookmarkEnd w:id="2499"/>
    <w:bookmarkStart w:id="2501"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0">
        <w:r>
          <w:rPr>
            <w:rStyle w:val="Lienhypertexte"/>
          </w:rPr>
          <w:t xml:space="preserve">10.32614/CRAN.package.leaflet</w:t>
        </w:r>
      </w:hyperlink>
    </w:p>
    <w:bookmarkEnd w:id="2501"/>
    <w:bookmarkStart w:id="2503"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2">
        <w:r>
          <w:rPr>
            <w:rStyle w:val="Lienhypertexte"/>
          </w:rPr>
          <w:t xml:space="preserve">10.1111/j.1467-9469.2007.00561.x</w:t>
        </w:r>
      </w:hyperlink>
    </w:p>
    <w:bookmarkEnd w:id="2503"/>
    <w:bookmarkStart w:id="2505"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4">
        <w:r>
          <w:rPr>
            <w:rStyle w:val="Lienhypertexte"/>
          </w:rPr>
          <w:t xml:space="preserve">10.32614/RJ-2017-036</w:t>
        </w:r>
      </w:hyperlink>
    </w:p>
    <w:bookmarkEnd w:id="2505"/>
    <w:bookmarkStart w:id="2507"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06">
        <w:r>
          <w:rPr>
            <w:rStyle w:val="Lienhypertexte"/>
          </w:rPr>
          <w:t xml:space="preserve">10.5327/z2447-212320201900073</w:t>
        </w:r>
      </w:hyperlink>
    </w:p>
    <w:bookmarkEnd w:id="2507"/>
    <w:bookmarkStart w:id="2509"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08">
        <w:r>
          <w:rPr>
            <w:rStyle w:val="Lienhypertexte"/>
          </w:rPr>
          <w:t xml:space="preserve">10.1002/spe.4380211102</w:t>
        </w:r>
      </w:hyperlink>
    </w:p>
    <w:bookmarkEnd w:id="2509"/>
    <w:bookmarkStart w:id="2511"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0">
        <w:r>
          <w:rPr>
            <w:rStyle w:val="Lienhypertexte"/>
          </w:rPr>
          <w:t xml:space="preserve">https://igraph.org.</w:t>
        </w:r>
      </w:hyperlink>
    </w:p>
    <w:bookmarkEnd w:id="2511"/>
    <w:bookmarkStart w:id="2512"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12"/>
    <w:bookmarkStart w:id="2514"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13">
        <w:r>
          <w:rPr>
            <w:rStyle w:val="Lienhypertexte"/>
          </w:rPr>
          <w:t xml:space="preserve">10.18637/jss.v093.i08</w:t>
        </w:r>
      </w:hyperlink>
    </w:p>
    <w:bookmarkEnd w:id="2514"/>
    <w:bookmarkStart w:id="2516"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15">
        <w:r>
          <w:rPr>
            <w:rStyle w:val="Lienhypertexte"/>
          </w:rPr>
          <w:t xml:space="preserve">10.1016/j.inffus.2023.101805</w:t>
        </w:r>
      </w:hyperlink>
    </w:p>
    <w:bookmarkEnd w:id="2516"/>
    <w:bookmarkStart w:id="2518"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17">
        <w:r>
          <w:rPr>
            <w:rStyle w:val="Lienhypertexte"/>
          </w:rPr>
          <w:t xml:space="preserve">10.1109/access.2018.2870052</w:t>
        </w:r>
      </w:hyperlink>
    </w:p>
    <w:bookmarkEnd w:id="2518"/>
    <w:bookmarkStart w:id="2520"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19">
        <w:r>
          <w:rPr>
            <w:rStyle w:val="Lienhypertexte"/>
          </w:rPr>
          <w:t xml:space="preserve">10.1016/j.inffus.2021.05.009</w:t>
        </w:r>
      </w:hyperlink>
    </w:p>
    <w:bookmarkEnd w:id="2520"/>
    <w:bookmarkStart w:id="2522"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1">
        <w:r>
          <w:rPr>
            <w:rStyle w:val="Lienhypertexte"/>
          </w:rPr>
          <w:t xml:space="preserve">10.32614/CRAN.package.keras</w:t>
        </w:r>
      </w:hyperlink>
    </w:p>
    <w:bookmarkEnd w:id="2522"/>
    <w:bookmarkStart w:id="2524"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23">
        <w:r>
          <w:rPr>
            <w:rStyle w:val="Lienhypertexte"/>
          </w:rPr>
          <w:t xml:space="preserve">10.32614/CRAN.package.tensorflow</w:t>
        </w:r>
      </w:hyperlink>
    </w:p>
    <w:bookmarkEnd w:id="2524"/>
    <w:bookmarkStart w:id="2526"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25">
        <w:r>
          <w:rPr>
            <w:rStyle w:val="Lienhypertexte"/>
          </w:rPr>
          <w:t xml:space="preserve">10.32614/CRAN.package.reticulate</w:t>
        </w:r>
      </w:hyperlink>
    </w:p>
    <w:bookmarkEnd w:id="2526"/>
    <w:bookmarkStart w:id="2528"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27">
        <w:r>
          <w:rPr>
            <w:rStyle w:val="Lienhypertexte"/>
          </w:rPr>
          <w:t xml:space="preserve">10.1016/j.patter.2025.101417</w:t>
        </w:r>
      </w:hyperlink>
    </w:p>
    <w:bookmarkEnd w:id="2528"/>
    <w:bookmarkStart w:id="2530"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29">
        <w:r>
          <w:rPr>
            <w:rStyle w:val="Lienhypertexte"/>
          </w:rPr>
          <w:t xml:space="preserve">10.32614/CRAN.package.fastml</w:t>
        </w:r>
      </w:hyperlink>
    </w:p>
    <w:bookmarkEnd w:id="2530"/>
    <w:bookmarkStart w:id="2532"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1">
        <w:r>
          <w:rPr>
            <w:rStyle w:val="Lienhypertexte"/>
          </w:rPr>
          <w:t xml:space="preserve">10.1038/nmeth.4551</w:t>
        </w:r>
      </w:hyperlink>
    </w:p>
    <w:bookmarkEnd w:id="2532"/>
    <w:bookmarkStart w:id="2534"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33">
        <w:r>
          <w:rPr>
            <w:rStyle w:val="Lienhypertexte"/>
          </w:rPr>
          <w:t xml:space="preserve">10.1098/rsta.2024.0602</w:t>
        </w:r>
      </w:hyperlink>
    </w:p>
    <w:bookmarkEnd w:id="2534"/>
    <w:bookmarkStart w:id="2536"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35">
        <w:r>
          <w:rPr>
            <w:rStyle w:val="Lienhypertexte"/>
          </w:rPr>
          <w:t xml:space="preserve">10.1214/088342306000000060</w:t>
        </w:r>
      </w:hyperlink>
    </w:p>
    <w:bookmarkEnd w:id="2536"/>
    <w:bookmarkStart w:id="2538"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37">
        <w:r>
          <w:rPr>
            <w:rStyle w:val="Lienhypertexte"/>
          </w:rPr>
          <w:t xml:space="preserve">10.1186/s12874-019-0681-4</w:t>
        </w:r>
      </w:hyperlink>
    </w:p>
    <w:bookmarkEnd w:id="2538"/>
    <w:bookmarkStart w:id="2540"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39">
        <w:r>
          <w:rPr>
            <w:rStyle w:val="Lienhypertexte"/>
          </w:rPr>
          <w:t xml:space="preserve">10.1016/j.jclinepi.2022.11.015</w:t>
        </w:r>
      </w:hyperlink>
    </w:p>
    <w:bookmarkEnd w:id="2540"/>
    <w:bookmarkStart w:id="2542"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1">
        <w:r>
          <w:rPr>
            <w:rStyle w:val="Lienhypertexte"/>
          </w:rPr>
          <w:t xml:space="preserve">10.1038/nmeth.3904</w:t>
        </w:r>
      </w:hyperlink>
    </w:p>
    <w:bookmarkEnd w:id="2542"/>
    <w:bookmarkStart w:id="2544"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43">
        <w:r>
          <w:rPr>
            <w:rStyle w:val="Lienhypertexte"/>
          </w:rPr>
          <w:t xml:space="preserve">10.1038/nmeth.4370</w:t>
        </w:r>
      </w:hyperlink>
    </w:p>
    <w:bookmarkEnd w:id="2544"/>
    <w:bookmarkStart w:id="2546"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45">
        <w:r>
          <w:rPr>
            <w:rStyle w:val="Lienhypertexte"/>
          </w:rPr>
          <w:t xml:space="preserve">10.32614/CRAN.package.h2o</w:t>
        </w:r>
      </w:hyperlink>
    </w:p>
    <w:bookmarkEnd w:id="2546"/>
    <w:bookmarkStart w:id="2548"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47">
        <w:r>
          <w:rPr>
            <w:rStyle w:val="Lienhypertexte"/>
          </w:rPr>
          <w:t xml:space="preserve">10.18637/jss.v028.i05</w:t>
        </w:r>
      </w:hyperlink>
    </w:p>
    <w:bookmarkEnd w:id="2548"/>
    <w:bookmarkStart w:id="2550"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49">
        <w:r>
          <w:rPr>
            <w:rStyle w:val="Lienhypertexte"/>
          </w:rPr>
          <w:t xml:space="preserve">10.21105/joss.01903</w:t>
        </w:r>
      </w:hyperlink>
    </w:p>
    <w:bookmarkEnd w:id="2550"/>
    <w:bookmarkStart w:id="2552"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1">
        <w:r>
          <w:rPr>
            <w:rStyle w:val="Lienhypertexte"/>
          </w:rPr>
          <w:t xml:space="preserve">10.1145/3606274.3606278</w:t>
        </w:r>
      </w:hyperlink>
    </w:p>
    <w:bookmarkEnd w:id="2552"/>
    <w:bookmarkStart w:id="2554"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53">
        <w:r>
          <w:rPr>
            <w:rStyle w:val="Lienhypertexte"/>
          </w:rPr>
          <w:t xml:space="preserve">10.1073/pnas.2319169120</w:t>
        </w:r>
      </w:hyperlink>
    </w:p>
    <w:bookmarkEnd w:id="2554"/>
    <w:bookmarkStart w:id="2556"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55">
        <w:r>
          <w:rPr>
            <w:rStyle w:val="Lienhypertexte"/>
          </w:rPr>
          <w:t xml:space="preserve">10.1016/j.landig.2025.100916</w:t>
        </w:r>
      </w:hyperlink>
    </w:p>
    <w:bookmarkEnd w:id="2556"/>
    <w:bookmarkStart w:id="2558"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57">
        <w:r>
          <w:rPr>
            <w:rStyle w:val="Lienhypertexte"/>
          </w:rPr>
          <w:t xml:space="preserve">10.1186/s41512-025-00214-7</w:t>
        </w:r>
      </w:hyperlink>
    </w:p>
    <w:bookmarkEnd w:id="2558"/>
    <w:bookmarkStart w:id="2560"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59">
        <w:r>
          <w:rPr>
            <w:rStyle w:val="Lienhypertexte"/>
          </w:rPr>
          <w:t xml:space="preserve">10.1038/s41598-022-09954-8</w:t>
        </w:r>
      </w:hyperlink>
    </w:p>
    <w:bookmarkEnd w:id="2560"/>
    <w:bookmarkStart w:id="2562"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1">
        <w:r>
          <w:rPr>
            <w:rStyle w:val="Lienhypertexte"/>
          </w:rPr>
          <w:t xml:space="preserve">10.1038/s41592-024-02234-5</w:t>
        </w:r>
      </w:hyperlink>
    </w:p>
    <w:bookmarkEnd w:id="2562"/>
    <w:bookmarkStart w:id="2564"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63">
        <w:r>
          <w:rPr>
            <w:rStyle w:val="Lienhypertexte"/>
          </w:rPr>
          <w:t xml:space="preserve">10.1002/sim.10320</w:t>
        </w:r>
      </w:hyperlink>
    </w:p>
    <w:bookmarkEnd w:id="2564"/>
    <w:bookmarkStart w:id="2566"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65">
        <w:r>
          <w:rPr>
            <w:rStyle w:val="Lienhypertexte"/>
          </w:rPr>
          <w:t xml:space="preserve">10.1007/bf02478259</w:t>
        </w:r>
      </w:hyperlink>
    </w:p>
    <w:bookmarkEnd w:id="2566"/>
    <w:bookmarkStart w:id="2568"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67">
        <w:r>
          <w:rPr>
            <w:rStyle w:val="Lienhypertexte"/>
          </w:rPr>
          <w:t xml:space="preserve">10.1037/h0042519</w:t>
        </w:r>
      </w:hyperlink>
    </w:p>
    <w:bookmarkEnd w:id="2568"/>
    <w:bookmarkStart w:id="2570"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69">
        <w:r>
          <w:rPr>
            <w:rStyle w:val="Lienhypertexte"/>
          </w:rPr>
          <w:t xml:space="preserve">10.1109/jrproc.1960.287598</w:t>
        </w:r>
      </w:hyperlink>
    </w:p>
    <w:bookmarkEnd w:id="2570"/>
    <w:bookmarkStart w:id="2572"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1">
        <w:r>
          <w:rPr>
            <w:rStyle w:val="Lienhypertexte"/>
          </w:rPr>
          <w:t xml:space="preserve">10.32614/CRAN.package.neuralnet</w:t>
        </w:r>
      </w:hyperlink>
    </w:p>
    <w:bookmarkEnd w:id="2572"/>
    <w:bookmarkStart w:id="2574"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73">
        <w:r>
          <w:rPr>
            <w:rStyle w:val="Lienhypertexte"/>
          </w:rPr>
          <w:t xml:space="preserve">10.21105/joss.09286</w:t>
        </w:r>
      </w:hyperlink>
    </w:p>
    <w:bookmarkEnd w:id="2574"/>
    <w:bookmarkStart w:id="2576"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75">
        <w:r>
          <w:rPr>
            <w:rStyle w:val="Lienhypertexte"/>
          </w:rPr>
          <w:t xml:space="preserve">10.1186/1471-2288-12-81</w:t>
        </w:r>
      </w:hyperlink>
    </w:p>
    <w:bookmarkEnd w:id="2576"/>
    <w:bookmarkStart w:id="2578"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77">
        <w:r>
          <w:rPr>
            <w:rStyle w:val="Lienhypertexte"/>
          </w:rPr>
          <w:t xml:space="preserve">10.1027/1614-2241/a000016</w:t>
        </w:r>
      </w:hyperlink>
    </w:p>
    <w:bookmarkEnd w:id="2578"/>
    <w:bookmarkStart w:id="2580"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79">
        <w:r>
          <w:rPr>
            <w:rStyle w:val="Lienhypertexte"/>
          </w:rPr>
          <w:t xml:space="preserve">10.1152/advan.90218.2008</w:t>
        </w:r>
      </w:hyperlink>
    </w:p>
    <w:bookmarkEnd w:id="2580"/>
    <w:bookmarkStart w:id="2582"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1">
        <w:r>
          <w:rPr>
            <w:rStyle w:val="Lienhypertexte"/>
          </w:rPr>
          <w:t xml:space="preserve">10.7326/0003-4819-130-12-199906150-00008</w:t>
        </w:r>
      </w:hyperlink>
    </w:p>
    <w:bookmarkEnd w:id="2582"/>
    <w:bookmarkStart w:id="2584"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83">
        <w:r>
          <w:rPr>
            <w:rStyle w:val="Lienhypertexte"/>
          </w:rPr>
          <w:t xml:space="preserve">10.1515/spp-2015-0001</w:t>
        </w:r>
      </w:hyperlink>
    </w:p>
    <w:bookmarkEnd w:id="2584"/>
    <w:bookmarkStart w:id="2586"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85">
        <w:r>
          <w:rPr>
            <w:rStyle w:val="Lienhypertexte"/>
          </w:rPr>
          <w:t xml:space="preserve">10.21105/joss.03661</w:t>
        </w:r>
      </w:hyperlink>
    </w:p>
    <w:bookmarkEnd w:id="2586"/>
    <w:bookmarkStart w:id="2588"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87">
        <w:r>
          <w:rPr>
            <w:rStyle w:val="Lienhypertexte"/>
          </w:rPr>
          <w:t xml:space="preserve">10.1177/09593543231160112</w:t>
        </w:r>
      </w:hyperlink>
    </w:p>
    <w:bookmarkEnd w:id="2588"/>
    <w:bookmarkStart w:id="2590"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89">
        <w:r>
          <w:rPr>
            <w:rStyle w:val="Lienhypertexte"/>
          </w:rPr>
          <w:t xml:space="preserve">10.2147/clep.s142940</w:t>
        </w:r>
      </w:hyperlink>
    </w:p>
    <w:bookmarkEnd w:id="2590"/>
    <w:bookmarkStart w:id="2592"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1">
        <w:r>
          <w:rPr>
            <w:rStyle w:val="Lienhypertexte"/>
          </w:rPr>
          <w:t xml:space="preserve">10.1177/2515245918770963</w:t>
        </w:r>
      </w:hyperlink>
    </w:p>
    <w:bookmarkEnd w:id="2592"/>
    <w:bookmarkStart w:id="2594"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93">
        <w:r>
          <w:rPr>
            <w:rStyle w:val="Lienhypertexte"/>
          </w:rPr>
          <w:t xml:space="preserve">10.1113/ep090171</w:t>
        </w:r>
      </w:hyperlink>
    </w:p>
    <w:bookmarkEnd w:id="2594"/>
    <w:bookmarkStart w:id="2596"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95">
        <w:r>
          <w:rPr>
            <w:rStyle w:val="Lienhypertexte"/>
          </w:rPr>
          <w:t xml:space="preserve">10.1037/h0047595</w:t>
        </w:r>
      </w:hyperlink>
    </w:p>
    <w:bookmarkEnd w:id="2596"/>
    <w:bookmarkStart w:id="2598"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97">
        <w:r>
          <w:rPr>
            <w:rStyle w:val="Lienhypertexte"/>
          </w:rPr>
          <w:t xml:space="preserve">10.4300/jgme-d-12-00156.1</w:t>
        </w:r>
      </w:hyperlink>
    </w:p>
    <w:bookmarkEnd w:id="2598"/>
    <w:bookmarkStart w:id="2600"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99">
        <w:r>
          <w:rPr>
            <w:rStyle w:val="Lienhypertexte"/>
          </w:rPr>
          <w:t xml:space="preserve">10.1098/rsta.1937.0005</w:t>
        </w:r>
      </w:hyperlink>
    </w:p>
    <w:bookmarkEnd w:id="2600"/>
    <w:bookmarkStart w:id="2602"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1">
        <w:r>
          <w:rPr>
            <w:rStyle w:val="Lienhypertexte"/>
          </w:rPr>
          <w:t xml:space="preserve">10.1126/science.aaf5406</w:t>
        </w:r>
      </w:hyperlink>
    </w:p>
    <w:bookmarkEnd w:id="2602"/>
    <w:bookmarkStart w:id="2604"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03">
        <w:r>
          <w:rPr>
            <w:rStyle w:val="Lienhypertexte"/>
          </w:rPr>
          <w:t xml:space="preserve">10.1007/s10654-016-0149-3</w:t>
        </w:r>
      </w:hyperlink>
    </w:p>
    <w:bookmarkEnd w:id="2604"/>
    <w:bookmarkStart w:id="2606"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05">
        <w:r>
          <w:rPr>
            <w:rStyle w:val="Lienhypertexte"/>
          </w:rPr>
          <w:t xml:space="preserve">10.1037/0003-066x.60.2.170</w:t>
        </w:r>
      </w:hyperlink>
    </w:p>
    <w:bookmarkEnd w:id="2606"/>
    <w:bookmarkStart w:id="2608"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07">
        <w:r>
          <w:rPr>
            <w:rStyle w:val="Lienhypertexte"/>
          </w:rPr>
          <w:t xml:space="preserve">10.1093/jisesa/iew092</w:t>
        </w:r>
      </w:hyperlink>
    </w:p>
    <w:bookmarkEnd w:id="2608"/>
    <w:bookmarkStart w:id="2610"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09">
        <w:r>
          <w:rPr>
            <w:rStyle w:val="Lienhypertexte"/>
          </w:rPr>
          <w:t xml:space="preserve">10.1136/bmj.311.7003.485</w:t>
        </w:r>
      </w:hyperlink>
    </w:p>
    <w:bookmarkEnd w:id="2610"/>
    <w:bookmarkStart w:id="2612"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1">
        <w:r>
          <w:rPr>
            <w:rStyle w:val="Lienhypertexte"/>
          </w:rPr>
          <w:t xml:space="preserve">10.1177/1745691614551642</w:t>
        </w:r>
      </w:hyperlink>
    </w:p>
    <w:bookmarkEnd w:id="2612"/>
    <w:bookmarkStart w:id="2614"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13">
        <w:r>
          <w:rPr>
            <w:rStyle w:val="Lienhypertexte"/>
          </w:rPr>
          <w:t xml:space="preserve">10.1111/bmsp.12132</w:t>
        </w:r>
      </w:hyperlink>
    </w:p>
    <w:bookmarkEnd w:id="2614"/>
    <w:bookmarkStart w:id="2616"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15">
        <w:r>
          <w:rPr>
            <w:rStyle w:val="Lienhypertexte"/>
          </w:rPr>
          <w:t xml:space="preserve">10.1073/pnas.2203150119</w:t>
        </w:r>
      </w:hyperlink>
    </w:p>
    <w:bookmarkEnd w:id="2616"/>
    <w:bookmarkStart w:id="2618"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17">
        <w:r>
          <w:rPr>
            <w:rStyle w:val="Lienhypertexte"/>
          </w:rPr>
          <w:t xml:space="preserve">10.1016/j.jid.2017.08.007</w:t>
        </w:r>
      </w:hyperlink>
    </w:p>
    <w:bookmarkEnd w:id="2618"/>
    <w:bookmarkStart w:id="2620"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19">
        <w:r>
          <w:rPr>
            <w:rStyle w:val="Lienhypertexte"/>
          </w:rPr>
          <w:t xml:space="preserve">10.11613/bm.2010.004</w:t>
        </w:r>
      </w:hyperlink>
    </w:p>
    <w:bookmarkEnd w:id="2620"/>
    <w:bookmarkStart w:id="2622"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1">
        <w:r>
          <w:rPr>
            <w:rStyle w:val="Lienhypertexte"/>
          </w:rPr>
          <w:t xml:space="preserve">10.4103/aca.aca_248_18</w:t>
        </w:r>
      </w:hyperlink>
    </w:p>
    <w:bookmarkEnd w:id="2622"/>
    <w:bookmarkStart w:id="2624"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23">
        <w:r>
          <w:rPr>
            <w:rStyle w:val="Lienhypertexte"/>
          </w:rPr>
          <w:t xml:space="preserve">10.4103/jfmpc.jfmpc_433_21</w:t>
        </w:r>
      </w:hyperlink>
    </w:p>
    <w:bookmarkEnd w:id="2624"/>
    <w:bookmarkStart w:id="2626"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25">
        <w:r>
          <w:rPr>
            <w:rStyle w:val="Lienhypertexte"/>
          </w:rPr>
          <w:t xml:space="preserve">10.4103/0301-4738.77005</w:t>
        </w:r>
      </w:hyperlink>
    </w:p>
    <w:bookmarkEnd w:id="2626"/>
    <w:bookmarkStart w:id="2628"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27">
        <w:r>
          <w:rPr>
            <w:rStyle w:val="Lienhypertexte"/>
          </w:rPr>
          <w:t xml:space="preserve">10.1016/j.injr.2014.04.002</w:t>
        </w:r>
      </w:hyperlink>
    </w:p>
    <w:bookmarkEnd w:id="2628"/>
    <w:bookmarkStart w:id="2630"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29">
        <w:r>
          <w:rPr>
            <w:rStyle w:val="Lienhypertexte"/>
          </w:rPr>
          <w:t xml:space="preserve">10.1080/00031305.2016.1154108</w:t>
        </w:r>
      </w:hyperlink>
    </w:p>
    <w:bookmarkEnd w:id="2630"/>
    <w:bookmarkStart w:id="2632"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1">
        <w:r>
          <w:rPr>
            <w:rStyle w:val="Lienhypertexte"/>
          </w:rPr>
          <w:t xml:space="preserve">10.1038/nmeth.4120</w:t>
        </w:r>
      </w:hyperlink>
    </w:p>
    <w:bookmarkEnd w:id="2632"/>
    <w:bookmarkStart w:id="2634"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33">
        <w:r>
          <w:rPr>
            <w:rStyle w:val="Lienhypertexte"/>
          </w:rPr>
          <w:t xml:space="preserve">10.1093/biomet/1.2.164</w:t>
        </w:r>
      </w:hyperlink>
    </w:p>
    <w:bookmarkEnd w:id="2634"/>
    <w:bookmarkStart w:id="2636"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35">
        <w:r>
          <w:rPr>
            <w:rStyle w:val="Lienhypertexte"/>
          </w:rPr>
          <w:t xml:space="preserve">10.23637/ROTHAMSTED.8V61Q</w:t>
        </w:r>
      </w:hyperlink>
    </w:p>
    <w:bookmarkEnd w:id="2636"/>
    <w:bookmarkStart w:id="2638"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37">
        <w:r>
          <w:rPr>
            <w:rStyle w:val="Lienhypertexte"/>
          </w:rPr>
          <w:t xml:space="preserve">10.1080/10724117.2025.2580363</w:t>
        </w:r>
      </w:hyperlink>
    </w:p>
    <w:bookmarkEnd w:id="2638"/>
    <w:bookmarkStart w:id="2640"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39">
        <w:r>
          <w:rPr>
            <w:rStyle w:val="Lienhypertexte"/>
          </w:rPr>
          <w:t xml:space="preserve">10.1177/2515245920951503</w:t>
        </w:r>
      </w:hyperlink>
    </w:p>
    <w:bookmarkEnd w:id="2640"/>
    <w:bookmarkStart w:id="2642"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1">
        <w:r>
          <w:rPr>
            <w:rStyle w:val="Lienhypertexte"/>
          </w:rPr>
          <w:t xml:space="preserve">10.1371/journal.pone.0188299</w:t>
        </w:r>
      </w:hyperlink>
    </w:p>
    <w:bookmarkEnd w:id="2642"/>
    <w:bookmarkStart w:id="2644"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43">
        <w:r>
          <w:rPr>
            <w:rStyle w:val="Lienhypertexte"/>
          </w:rPr>
          <w:t xml:space="preserve">10.15626/mp.2018.933</w:t>
        </w:r>
      </w:hyperlink>
    </w:p>
    <w:bookmarkEnd w:id="2644"/>
    <w:bookmarkStart w:id="2646"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45">
        <w:r>
          <w:rPr>
            <w:rStyle w:val="Lienhypertexte"/>
          </w:rPr>
          <w:t xml:space="preserve">10.5395/rde.2015.40.4.328</w:t>
        </w:r>
      </w:hyperlink>
    </w:p>
    <w:bookmarkEnd w:id="2646"/>
    <w:bookmarkStart w:id="2648"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47">
        <w:r>
          <w:rPr>
            <w:rStyle w:val="Lienhypertexte"/>
          </w:rPr>
          <w:t xml:space="preserve">10.32614/CRAN.package.epitools</w:t>
        </w:r>
      </w:hyperlink>
    </w:p>
    <w:bookmarkEnd w:id="2648"/>
    <w:bookmarkStart w:id="2650"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49">
        <w:r>
          <w:rPr>
            <w:rStyle w:val="Lienhypertexte"/>
          </w:rPr>
          <w:t xml:space="preserve">10.21105/joss.02815</w:t>
        </w:r>
      </w:hyperlink>
    </w:p>
    <w:bookmarkEnd w:id="2650"/>
    <w:bookmarkStart w:id="2652"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1">
        <w:r>
          <w:rPr>
            <w:rStyle w:val="Lienhypertexte"/>
          </w:rPr>
          <w:t xml:space="preserve">https://CRAN.R-project.org/package=pwr.</w:t>
        </w:r>
      </w:hyperlink>
    </w:p>
    <w:bookmarkEnd w:id="2652"/>
    <w:bookmarkStart w:id="2654"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53">
        <w:r>
          <w:rPr>
            <w:rStyle w:val="Lienhypertexte"/>
          </w:rPr>
          <w:t xml:space="preserve">10.1093/oxfordjournals.aje.a114229</w:t>
        </w:r>
      </w:hyperlink>
    </w:p>
    <w:bookmarkEnd w:id="2654"/>
    <w:bookmarkStart w:id="2656"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55">
        <w:r>
          <w:rPr>
            <w:rStyle w:val="Lienhypertexte"/>
          </w:rPr>
          <w:t xml:space="preserve">10.1097/00001648-199109000-00015</w:t>
        </w:r>
      </w:hyperlink>
    </w:p>
    <w:bookmarkEnd w:id="2656"/>
    <w:bookmarkStart w:id="2658"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57">
        <w:r>
          <w:rPr>
            <w:rStyle w:val="Lienhypertexte"/>
          </w:rPr>
          <w:t xml:space="preserve">https://CRAN.R-project.org/package=correlation.</w:t>
        </w:r>
      </w:hyperlink>
    </w:p>
    <w:bookmarkEnd w:id="2658"/>
    <w:bookmarkStart w:id="2660"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59">
        <w:r>
          <w:rPr>
            <w:rStyle w:val="Lienhypertexte"/>
          </w:rPr>
          <w:t xml:space="preserve">https://easystats.github.io/easystats/.</w:t>
        </w:r>
      </w:hyperlink>
    </w:p>
    <w:bookmarkEnd w:id="2660"/>
    <w:bookmarkStart w:id="2662"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1">
        <w:r>
          <w:rPr>
            <w:rStyle w:val="Lienhypertexte"/>
          </w:rPr>
          <w:t xml:space="preserve">10.1177/0146621618795933</w:t>
        </w:r>
      </w:hyperlink>
    </w:p>
    <w:bookmarkEnd w:id="2662"/>
    <w:bookmarkStart w:id="2664"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63">
        <w:r>
          <w:rPr>
            <w:rStyle w:val="Lienhypertexte"/>
          </w:rPr>
          <w:t xml:space="preserve">https://CRAN.R-project.org/package=psych.</w:t>
        </w:r>
      </w:hyperlink>
    </w:p>
    <w:bookmarkEnd w:id="2664"/>
    <w:bookmarkStart w:id="2666"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65">
        <w:r>
          <w:rPr>
            <w:rStyle w:val="Lienhypertexte"/>
          </w:rPr>
          <w:t xml:space="preserve">10.32614/CRAN.package.statpsych</w:t>
        </w:r>
      </w:hyperlink>
    </w:p>
    <w:bookmarkEnd w:id="2666"/>
    <w:bookmarkStart w:id="2668"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67">
        <w:r>
          <w:rPr>
            <w:rStyle w:val="Lienhypertexte"/>
          </w:rPr>
          <w:t xml:space="preserve">10.32614/CRAN.package.polycor</w:t>
        </w:r>
      </w:hyperlink>
    </w:p>
    <w:bookmarkEnd w:id="2668"/>
    <w:bookmarkStart w:id="2670"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69">
        <w:r>
          <w:rPr>
            <w:rStyle w:val="Lienhypertexte"/>
          </w:rPr>
          <w:t xml:space="preserve">10.32614/CRAN.package.CCP</w:t>
        </w:r>
      </w:hyperlink>
    </w:p>
    <w:bookmarkEnd w:id="2670"/>
    <w:bookmarkStart w:id="2672"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1">
        <w:r>
          <w:rPr>
            <w:rStyle w:val="Lienhypertexte"/>
          </w:rPr>
          <w:t xml:space="preserve">10.1590/s0102-86502005000800002</w:t>
        </w:r>
      </w:hyperlink>
    </w:p>
    <w:bookmarkEnd w:id="2672"/>
    <w:bookmarkStart w:id="2674"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3">
        <w:r>
          <w:rPr>
            <w:rStyle w:val="Lienhypertexte"/>
          </w:rPr>
          <w:t xml:space="preserve">10.1016/j.jphys.2019.11.017</w:t>
        </w:r>
      </w:hyperlink>
    </w:p>
    <w:bookmarkEnd w:id="2674"/>
    <w:bookmarkStart w:id="2676"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5">
        <w:r>
          <w:rPr>
            <w:rStyle w:val="Lienhypertexte"/>
          </w:rPr>
          <w:t xml:space="preserve">10.1136/bmj.309.6962.1128</w:t>
        </w:r>
      </w:hyperlink>
    </w:p>
    <w:bookmarkEnd w:id="2676"/>
    <w:bookmarkStart w:id="2678"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7">
        <w:r>
          <w:rPr>
            <w:rStyle w:val="Lienhypertexte"/>
          </w:rPr>
          <w:t xml:space="preserve">10.1016/j.ajodo.2018.07.005</w:t>
        </w:r>
      </w:hyperlink>
    </w:p>
    <w:bookmarkEnd w:id="2678"/>
    <w:bookmarkStart w:id="2680"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9">
        <w:r>
          <w:rPr>
            <w:rStyle w:val="Lienhypertexte"/>
          </w:rPr>
          <w:t xml:space="preserve">10.1111/j.1471-1842.2009.00848.x</w:t>
        </w:r>
      </w:hyperlink>
    </w:p>
    <w:bookmarkEnd w:id="2680"/>
    <w:bookmarkStart w:id="2682"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1">
        <w:r>
          <w:rPr>
            <w:rStyle w:val="Lienhypertexte"/>
          </w:rPr>
          <w:t xml:space="preserve">10.5152/balkanmedj.2014.1408</w:t>
        </w:r>
      </w:hyperlink>
    </w:p>
    <w:bookmarkEnd w:id="2682"/>
    <w:bookmarkStart w:id="2684"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3">
        <w:r>
          <w:rPr>
            <w:rStyle w:val="Lienhypertexte"/>
          </w:rPr>
          <w:t xml:space="preserve">10.5123/s1679-49742017000300022</w:t>
        </w:r>
      </w:hyperlink>
    </w:p>
    <w:bookmarkEnd w:id="2684"/>
    <w:bookmarkStart w:id="2686"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5">
        <w:r>
          <w:rPr>
            <w:rStyle w:val="Lienhypertexte"/>
          </w:rPr>
          <w:t xml:space="preserve">10.1016/j.jclinepi.2017.02.016</w:t>
        </w:r>
      </w:hyperlink>
    </w:p>
    <w:bookmarkEnd w:id="2686"/>
    <w:bookmarkStart w:id="2688"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7">
        <w:r>
          <w:rPr>
            <w:rStyle w:val="Lienhypertexte"/>
          </w:rPr>
          <w:t xml:space="preserve">10.1590/1980-265x-tce-2017-0311</w:t>
        </w:r>
      </w:hyperlink>
    </w:p>
    <w:bookmarkEnd w:id="2688"/>
    <w:bookmarkStart w:id="2690"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9">
        <w:r>
          <w:rPr>
            <w:rStyle w:val="Lienhypertexte"/>
          </w:rPr>
          <w:t xml:space="preserve">10.1053/j.semnuclmed.2018.11.005</w:t>
        </w:r>
      </w:hyperlink>
    </w:p>
    <w:bookmarkEnd w:id="2690"/>
    <w:bookmarkStart w:id="2692"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1">
        <w:r>
          <w:rPr>
            <w:rStyle w:val="Lienhypertexte"/>
          </w:rPr>
          <w:t xml:space="preserve">10.1002/ped4.12166</w:t>
        </w:r>
      </w:hyperlink>
    </w:p>
    <w:bookmarkEnd w:id="2692"/>
    <w:bookmarkStart w:id="2694"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3">
        <w:r>
          <w:rPr>
            <w:rStyle w:val="Lienhypertexte"/>
          </w:rPr>
          <w:t xml:space="preserve">10.1186/s12967-020-02540-4</w:t>
        </w:r>
      </w:hyperlink>
    </w:p>
    <w:bookmarkEnd w:id="2694"/>
    <w:bookmarkStart w:id="2696"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5">
        <w:r>
          <w:rPr>
            <w:rStyle w:val="Lienhypertexte"/>
          </w:rPr>
          <w:t xml:space="preserve">10.1016/j.jclinepi.2021.04.013</w:t>
        </w:r>
      </w:hyperlink>
    </w:p>
    <w:bookmarkEnd w:id="2696"/>
    <w:bookmarkStart w:id="2698"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7">
        <w:r>
          <w:rPr>
            <w:rStyle w:val="Lienhypertexte"/>
          </w:rPr>
          <w:t xml:space="preserve">10.1002/cjs.11719</w:t>
        </w:r>
      </w:hyperlink>
    </w:p>
    <w:bookmarkEnd w:id="2698"/>
    <w:bookmarkStart w:id="2700"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9">
        <w:r>
          <w:rPr>
            <w:rStyle w:val="Lienhypertexte"/>
          </w:rPr>
          <w:t xml:space="preserve">10.1016/j.jbusres.2021.04.070</w:t>
        </w:r>
      </w:hyperlink>
    </w:p>
    <w:bookmarkEnd w:id="2700"/>
    <w:bookmarkStart w:id="2702"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1">
        <w:r>
          <w:rPr>
            <w:rStyle w:val="Lienhypertexte"/>
          </w:rPr>
          <w:t xml:space="preserve">10.1002/joe.22229</w:t>
        </w:r>
      </w:hyperlink>
    </w:p>
    <w:bookmarkEnd w:id="2702"/>
    <w:bookmarkStart w:id="2704"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3">
        <w:r>
          <w:rPr>
            <w:rStyle w:val="Lienhypertexte"/>
          </w:rPr>
          <w:t xml:space="preserve">10.1136/ebmh.4.2.37</w:t>
        </w:r>
      </w:hyperlink>
    </w:p>
    <w:bookmarkEnd w:id="2704"/>
    <w:bookmarkStart w:id="2706"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5">
        <w:r>
          <w:rPr>
            <w:rStyle w:val="Lienhypertexte"/>
          </w:rPr>
          <w:t xml:space="preserve">10.1136/ebm.11.6.162-a</w:t>
        </w:r>
      </w:hyperlink>
    </w:p>
    <w:bookmarkEnd w:id="2706"/>
    <w:bookmarkStart w:id="2708"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7">
        <w:r>
          <w:rPr>
            <w:rStyle w:val="Lienhypertexte"/>
          </w:rPr>
          <w:t xml:space="preserve">10.1136/ebn.12.4.99-b</w:t>
        </w:r>
      </w:hyperlink>
    </w:p>
    <w:bookmarkEnd w:id="2708"/>
    <w:bookmarkStart w:id="2710"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9">
        <w:r>
          <w:rPr>
            <w:rStyle w:val="Lienhypertexte"/>
          </w:rPr>
          <w:t xml:space="preserve">10.1136/ebmed-2016-110498</w:t>
        </w:r>
      </w:hyperlink>
    </w:p>
    <w:bookmarkEnd w:id="2710"/>
    <w:bookmarkStart w:id="2712"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1">
        <w:r>
          <w:rPr>
            <w:rStyle w:val="Lienhypertexte"/>
          </w:rPr>
          <w:t xml:space="preserve">10.1007/s44250-023-00050-w</w:t>
        </w:r>
      </w:hyperlink>
    </w:p>
    <w:bookmarkEnd w:id="2712"/>
    <w:bookmarkStart w:id="2714"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3">
        <w:r>
          <w:rPr>
            <w:rStyle w:val="Lienhypertexte"/>
          </w:rPr>
          <w:t xml:space="preserve">10.5014/ajot.2011.000828</w:t>
        </w:r>
      </w:hyperlink>
    </w:p>
    <w:bookmarkEnd w:id="2714"/>
    <w:bookmarkStart w:id="2716"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5">
        <w:r>
          <w:rPr>
            <w:rStyle w:val="Lienhypertexte"/>
          </w:rPr>
          <w:t xml:space="preserve">10.1001/jama.2014.8167</w:t>
        </w:r>
      </w:hyperlink>
    </w:p>
    <w:bookmarkEnd w:id="2716"/>
    <w:bookmarkStart w:id="2718"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7">
        <w:r>
          <w:rPr>
            <w:rStyle w:val="Lienhypertexte"/>
          </w:rPr>
          <w:t xml:space="preserve">10.1136/ebmed-2016-110401</w:t>
        </w:r>
      </w:hyperlink>
    </w:p>
    <w:bookmarkEnd w:id="2718"/>
    <w:bookmarkStart w:id="2720"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9">
        <w:r>
          <w:rPr>
            <w:rStyle w:val="Lienhypertexte"/>
          </w:rPr>
          <w:t xml:space="preserve">10.1098/rsta.2025.0293</w:t>
        </w:r>
      </w:hyperlink>
    </w:p>
    <w:bookmarkEnd w:id="2720"/>
    <w:bookmarkStart w:id="2722"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1">
        <w:r>
          <w:rPr>
            <w:rStyle w:val="Lienhypertexte"/>
          </w:rPr>
          <w:t xml:space="preserve">10.1177/00031224211004187</w:t>
        </w:r>
      </w:hyperlink>
    </w:p>
    <w:bookmarkEnd w:id="2722"/>
    <w:bookmarkStart w:id="2724"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3">
        <w:r>
          <w:rPr>
            <w:rStyle w:val="Lienhypertexte"/>
          </w:rPr>
          <w:t xml:space="preserve">10.3899/jrheum.211115</w:t>
        </w:r>
      </w:hyperlink>
    </w:p>
    <w:bookmarkEnd w:id="2724"/>
    <w:bookmarkStart w:id="2725"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5"/>
    <w:bookmarkStart w:id="2727"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6">
        <w:r>
          <w:rPr>
            <w:rStyle w:val="Lienhypertexte"/>
          </w:rPr>
          <w:t xml:space="preserve">10.1177/25152459231187531</w:t>
        </w:r>
      </w:hyperlink>
    </w:p>
    <w:bookmarkEnd w:id="2727"/>
    <w:bookmarkStart w:id="2729"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8">
        <w:r>
          <w:rPr>
            <w:rStyle w:val="Lienhypertexte"/>
          </w:rPr>
          <w:t xml:space="preserve">10.1198/000313001300339897</w:t>
        </w:r>
      </w:hyperlink>
    </w:p>
    <w:bookmarkEnd w:id="2729"/>
    <w:bookmarkStart w:id="2731"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0">
        <w:r>
          <w:rPr>
            <w:rStyle w:val="Lienhypertexte"/>
          </w:rPr>
          <w:t xml:space="preserve">10.1177/1745691614528519</w:t>
        </w:r>
      </w:hyperlink>
    </w:p>
    <w:bookmarkEnd w:id="2731"/>
    <w:bookmarkStart w:id="2733"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2">
        <w:r>
          <w:rPr>
            <w:rStyle w:val="Lienhypertexte"/>
          </w:rPr>
          <w:t xml:space="preserve">10.1016/j.aller.2013.03.008</w:t>
        </w:r>
      </w:hyperlink>
    </w:p>
    <w:bookmarkEnd w:id="2733"/>
    <w:bookmarkStart w:id="2735"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4">
        <w:r>
          <w:rPr>
            <w:rStyle w:val="Lienhypertexte"/>
          </w:rPr>
          <w:t xml:space="preserve">10.1093/aje/kwi014</w:t>
        </w:r>
      </w:hyperlink>
    </w:p>
    <w:bookmarkEnd w:id="2735"/>
    <w:bookmarkStart w:id="2737"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6">
        <w:r>
          <w:rPr>
            <w:rStyle w:val="Lienhypertexte"/>
          </w:rPr>
          <w:t xml:space="preserve">10.1016/j.glmedi.2024.100171</w:t>
        </w:r>
      </w:hyperlink>
    </w:p>
    <w:bookmarkEnd w:id="2737"/>
    <w:bookmarkStart w:id="2739"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8">
        <w:r>
          <w:rPr>
            <w:rStyle w:val="Lienhypertexte"/>
          </w:rPr>
          <w:t xml:space="preserve">10.1016/j.socscimed.2021.114523</w:t>
        </w:r>
      </w:hyperlink>
    </w:p>
    <w:bookmarkEnd w:id="2739"/>
    <w:bookmarkStart w:id="2741"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0">
        <w:r>
          <w:rPr>
            <w:rStyle w:val="Lienhypertexte"/>
          </w:rPr>
          <w:t xml:space="preserve">10.1177/16094069241296206</w:t>
        </w:r>
      </w:hyperlink>
    </w:p>
    <w:bookmarkEnd w:id="2741"/>
    <w:bookmarkStart w:id="2743"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2">
        <w:r>
          <w:rPr>
            <w:rStyle w:val="Lienhypertexte"/>
          </w:rPr>
          <w:t xml:space="preserve">10.1186/s12874-018-0594-7</w:t>
        </w:r>
      </w:hyperlink>
    </w:p>
    <w:bookmarkEnd w:id="2743"/>
    <w:bookmarkStart w:id="2745"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4">
        <w:r>
          <w:rPr>
            <w:rStyle w:val="Lienhypertexte"/>
          </w:rPr>
          <w:t xml:space="preserve">10.1136/bmjebm-2023-112358</w:t>
        </w:r>
      </w:hyperlink>
    </w:p>
    <w:bookmarkEnd w:id="2745"/>
    <w:bookmarkStart w:id="2747"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6">
        <w:r>
          <w:rPr>
            <w:rStyle w:val="Lienhypertexte"/>
          </w:rPr>
          <w:t xml:space="preserve">10.4103/ijpsym.ijpsym_504_19</w:t>
        </w:r>
      </w:hyperlink>
    </w:p>
    <w:bookmarkEnd w:id="2747"/>
    <w:bookmarkStart w:id="2749"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8">
        <w:r>
          <w:rPr>
            <w:rStyle w:val="Lienhypertexte"/>
          </w:rPr>
          <w:t xml:space="preserve">10.4088/jcp.25f15796</w:t>
        </w:r>
      </w:hyperlink>
    </w:p>
    <w:bookmarkEnd w:id="2749"/>
    <w:bookmarkStart w:id="2751"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0">
        <w:r>
          <w:rPr>
            <w:rStyle w:val="Lienhypertexte"/>
          </w:rPr>
          <w:t xml:space="preserve">10.7326/0003-4819-147-8-200710160-00010</w:t>
        </w:r>
      </w:hyperlink>
    </w:p>
    <w:bookmarkEnd w:id="2751"/>
    <w:bookmarkStart w:id="2753"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2">
        <w:r>
          <w:rPr>
            <w:rStyle w:val="Lienhypertexte"/>
          </w:rPr>
          <w:t xml:space="preserve">10.32614/CRAN.package.surveysd</w:t>
        </w:r>
      </w:hyperlink>
    </w:p>
    <w:bookmarkEnd w:id="2753"/>
    <w:bookmarkStart w:id="2755"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4">
        <w:r>
          <w:rPr>
            <w:rStyle w:val="Lienhypertexte"/>
          </w:rPr>
          <w:t xml:space="preserve">10.1007/s11606-021-06737-1</w:t>
        </w:r>
      </w:hyperlink>
    </w:p>
    <w:bookmarkEnd w:id="2755"/>
    <w:bookmarkStart w:id="2757"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6">
        <w:r>
          <w:rPr>
            <w:rStyle w:val="Lienhypertexte"/>
          </w:rPr>
          <w:t xml:space="preserve">10.1001/jamasurg.2021.0543</w:t>
        </w:r>
      </w:hyperlink>
    </w:p>
    <w:bookmarkEnd w:id="2757"/>
    <w:bookmarkStart w:id="2759"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8">
        <w:r>
          <w:rPr>
            <w:rStyle w:val="Lienhypertexte"/>
          </w:rPr>
          <w:t xml:space="preserve">10.1002/9781118715598.ch20</w:t>
        </w:r>
      </w:hyperlink>
    </w:p>
    <w:bookmarkEnd w:id="2759"/>
    <w:bookmarkStart w:id="2761"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0">
        <w:r>
          <w:rPr>
            <w:rStyle w:val="Lienhypertexte"/>
          </w:rPr>
          <w:t xml:space="preserve">10.2196/jmir.6.3.e34</w:t>
        </w:r>
      </w:hyperlink>
    </w:p>
    <w:bookmarkEnd w:id="2761"/>
    <w:bookmarkStart w:id="2763"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2">
        <w:r>
          <w:rPr>
            <w:rStyle w:val="Lienhypertexte"/>
          </w:rPr>
          <w:t xml:space="preserve">10.1016/j.jclinepi.2018.05.026</w:t>
        </w:r>
      </w:hyperlink>
    </w:p>
    <w:bookmarkEnd w:id="2763"/>
    <w:bookmarkStart w:id="2765"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4">
        <w:r>
          <w:rPr>
            <w:rStyle w:val="Lienhypertexte"/>
          </w:rPr>
          <w:t xml:space="preserve">10.1159/000080576</w:t>
        </w:r>
      </w:hyperlink>
    </w:p>
    <w:bookmarkEnd w:id="2765"/>
    <w:bookmarkStart w:id="2767"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6">
        <w:r>
          <w:rPr>
            <w:rStyle w:val="Lienhypertexte"/>
          </w:rPr>
          <w:t xml:space="preserve">10.1136/bmj.d561</w:t>
        </w:r>
      </w:hyperlink>
    </w:p>
    <w:bookmarkEnd w:id="2767"/>
    <w:bookmarkStart w:id="2769"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8">
        <w:r>
          <w:rPr>
            <w:rStyle w:val="Lienhypertexte"/>
          </w:rPr>
          <w:t xml:space="preserve">10.1186/s12874-022-01786-4</w:t>
        </w:r>
      </w:hyperlink>
    </w:p>
    <w:bookmarkEnd w:id="2769"/>
    <w:bookmarkStart w:id="2771"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0">
        <w:r>
          <w:rPr>
            <w:rStyle w:val="Lienhypertexte"/>
          </w:rPr>
          <w:t xml:space="preserve">10.1136/bmj.323.7321.1123</w:t>
        </w:r>
      </w:hyperlink>
    </w:p>
    <w:bookmarkEnd w:id="2771"/>
    <w:bookmarkStart w:id="2773"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2">
        <w:r>
          <w:rPr>
            <w:rStyle w:val="Lienhypertexte"/>
          </w:rPr>
          <w:t xml:space="preserve">10.4172/2155-6180.1000334</w:t>
        </w:r>
      </w:hyperlink>
    </w:p>
    <w:bookmarkEnd w:id="2773"/>
    <w:bookmarkStart w:id="2775"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4">
        <w:r>
          <w:rPr>
            <w:rStyle w:val="Lienhypertexte"/>
          </w:rPr>
          <w:t xml:space="preserve">10.1080/00031305.1983.10483133</w:t>
        </w:r>
      </w:hyperlink>
    </w:p>
    <w:bookmarkEnd w:id="2775"/>
    <w:bookmarkStart w:id="2777"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6">
        <w:r>
          <w:rPr>
            <w:rStyle w:val="Lienhypertexte"/>
          </w:rPr>
          <w:t xml:space="preserve">10.1002/(sici)1097-0258(19971030)16:20&lt;2349::aid-sim667&gt;3.0.co;2-e</w:t>
        </w:r>
      </w:hyperlink>
    </w:p>
    <w:bookmarkEnd w:id="2777"/>
    <w:bookmarkStart w:id="2779"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8">
        <w:r>
          <w:rPr>
            <w:rStyle w:val="Lienhypertexte"/>
          </w:rPr>
          <w:t xml:space="preserve">10.1177/009286150804200402</w:t>
        </w:r>
      </w:hyperlink>
    </w:p>
    <w:bookmarkEnd w:id="2779"/>
    <w:bookmarkStart w:id="2781"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0">
        <w:r>
          <w:rPr>
            <w:rStyle w:val="Lienhypertexte"/>
          </w:rPr>
          <w:t xml:space="preserve">10.1016/s0140-6736(00)02039-0</w:t>
        </w:r>
      </w:hyperlink>
    </w:p>
    <w:bookmarkEnd w:id="2781"/>
    <w:bookmarkStart w:id="2783"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2">
        <w:r>
          <w:rPr>
            <w:rStyle w:val="Lienhypertexte"/>
          </w:rPr>
          <w:t xml:space="preserve">10.2147/clep.s161508</w:t>
        </w:r>
      </w:hyperlink>
    </w:p>
    <w:bookmarkEnd w:id="2783"/>
    <w:bookmarkStart w:id="2785" w:name="ref-cobalt"/>
    <w:p>
      <w:pPr>
        <w:pStyle w:val="Bibliographie"/>
      </w:pPr>
      <w:r>
        <w:t xml:space="preserve">505.</w:t>
      </w:r>
      <w:r>
        <w:t xml:space="preserve"> </w:t>
      </w:r>
      <w:r>
        <w:t xml:space="preserve">	</w:t>
      </w:r>
      <w:r>
        <w:t xml:space="preserve">Greifer N. cobalt: Covariate Balance Tables and Plots. 2026. doi:</w:t>
      </w:r>
      <w:hyperlink r:id="rId2784">
        <w:r>
          <w:rPr>
            <w:rStyle w:val="Lienhypertexte"/>
          </w:rPr>
          <w:t xml:space="preserve">10.32614/CRAN.package.cobalt</w:t>
        </w:r>
      </w:hyperlink>
    </w:p>
    <w:bookmarkEnd w:id="2785"/>
    <w:bookmarkStart w:id="2787" w:name="ref-Bolzern2019"/>
    <w:p>
      <w:pPr>
        <w:pStyle w:val="Bibliographie"/>
      </w:pPr>
      <w:r>
        <w:t xml:space="preserve">506.</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6">
        <w:r>
          <w:rPr>
            <w:rStyle w:val="Lienhypertexte"/>
          </w:rPr>
          <w:t xml:space="preserve">10.1186/s12874-019-0750-8</w:t>
        </w:r>
      </w:hyperlink>
    </w:p>
    <w:bookmarkEnd w:id="2787"/>
    <w:bookmarkStart w:id="2789" w:name="ref-lavori1983"/>
    <w:p>
      <w:pPr>
        <w:pStyle w:val="Bibliographie"/>
      </w:pPr>
      <w:r>
        <w:t xml:space="preserve">507.</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8">
        <w:r>
          <w:rPr>
            <w:rStyle w:val="Lienhypertexte"/>
          </w:rPr>
          <w:t xml:space="preserve">10.1056/nejm198311243092105</w:t>
        </w:r>
      </w:hyperlink>
    </w:p>
    <w:bookmarkEnd w:id="2789"/>
    <w:bookmarkStart w:id="2791" w:name="ref-altman1985"/>
    <w:p>
      <w:pPr>
        <w:pStyle w:val="Bibliographie"/>
      </w:pPr>
      <w:r>
        <w:t xml:space="preserve">508.</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0">
        <w:r>
          <w:rPr>
            <w:rStyle w:val="Lienhypertexte"/>
          </w:rPr>
          <w:t xml:space="preserve">10.2307/2987510</w:t>
        </w:r>
      </w:hyperlink>
    </w:p>
    <w:bookmarkEnd w:id="2791"/>
    <w:bookmarkStart w:id="2793" w:name="ref-altman1990"/>
    <w:p>
      <w:pPr>
        <w:pStyle w:val="Bibliographie"/>
      </w:pPr>
      <w:r>
        <w:t xml:space="preserve">509.</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2">
        <w:r>
          <w:rPr>
            <w:rStyle w:val="Lienhypertexte"/>
          </w:rPr>
          <w:t xml:space="preserve">10.1016/0140-6736(90)90014-v</w:t>
        </w:r>
      </w:hyperlink>
    </w:p>
    <w:bookmarkEnd w:id="2793"/>
    <w:bookmarkStart w:id="2795" w:name="ref-roberts1999"/>
    <w:p>
      <w:pPr>
        <w:pStyle w:val="Bibliographie"/>
      </w:pPr>
      <w:r>
        <w:t xml:space="preserve">510.</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4">
        <w:r>
          <w:rPr>
            <w:rStyle w:val="Lienhypertexte"/>
          </w:rPr>
          <w:t xml:space="preserve">10.1136/bmj.319.7203.185</w:t>
        </w:r>
      </w:hyperlink>
    </w:p>
    <w:bookmarkEnd w:id="2795"/>
    <w:bookmarkStart w:id="2797" w:name="ref-gruijters2020"/>
    <w:p>
      <w:pPr>
        <w:pStyle w:val="Bibliographie"/>
      </w:pPr>
      <w:r>
        <w:t xml:space="preserve">511.</w:t>
      </w:r>
      <w:r>
        <w:t xml:space="preserve"> </w:t>
      </w:r>
      <w:r>
        <w:t xml:space="preserve">	</w:t>
      </w:r>
      <w:r>
        <w:t xml:space="preserve">Gruijters SLK. Baseline comparisons and covariate fishing: Bad statistical habits we should have broken yesterday. julho 2020.</w:t>
      </w:r>
      <w:r>
        <w:t xml:space="preserve"> </w:t>
      </w:r>
      <w:hyperlink r:id="rId2796">
        <w:r>
          <w:rPr>
            <w:rStyle w:val="Lienhypertexte"/>
          </w:rPr>
          <w:t xml:space="preserve">http://dx.doi.org/10.31234/osf.io/qftwg.</w:t>
        </w:r>
      </w:hyperlink>
    </w:p>
    <w:bookmarkEnd w:id="2797"/>
    <w:bookmarkStart w:id="2799" w:name="ref-vickers2001b"/>
    <w:p>
      <w:pPr>
        <w:pStyle w:val="Bibliographie"/>
      </w:pPr>
      <w:r>
        <w:t xml:space="preserve">512.</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8">
        <w:r>
          <w:rPr>
            <w:rStyle w:val="Lienhypertexte"/>
          </w:rPr>
          <w:t xml:space="preserve">10.1186/1471-2288-1-6</w:t>
        </w:r>
      </w:hyperlink>
    </w:p>
    <w:bookmarkEnd w:id="2799"/>
    <w:bookmarkStart w:id="2801" w:name="ref-Brookes2004"/>
    <w:p>
      <w:pPr>
        <w:pStyle w:val="Bibliographie"/>
      </w:pPr>
      <w:r>
        <w:t xml:space="preserve">513.</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0">
        <w:r>
          <w:rPr>
            <w:rStyle w:val="Lienhypertexte"/>
          </w:rPr>
          <w:t xml:space="preserve">10.1016/j.jclinepi.2003.08.009</w:t>
        </w:r>
      </w:hyperlink>
    </w:p>
    <w:bookmarkEnd w:id="2801"/>
    <w:bookmarkStart w:id="2803" w:name="ref-Matthews1996"/>
    <w:p>
      <w:pPr>
        <w:pStyle w:val="Bibliographie"/>
      </w:pPr>
      <w:r>
        <w:t xml:space="preserve">514.</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2">
        <w:r>
          <w:rPr>
            <w:rStyle w:val="Lienhypertexte"/>
          </w:rPr>
          <w:t xml:space="preserve">10.1136/bmj.313.7060.808</w:t>
        </w:r>
      </w:hyperlink>
    </w:p>
    <w:bookmarkEnd w:id="2803"/>
    <w:bookmarkStart w:id="2805" w:name="ref-Altman2003"/>
    <w:p>
      <w:pPr>
        <w:pStyle w:val="Bibliographie"/>
      </w:pPr>
      <w:r>
        <w:t xml:space="preserve">515.</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4">
        <w:r>
          <w:rPr>
            <w:rStyle w:val="Lienhypertexte"/>
          </w:rPr>
          <w:t xml:space="preserve">10.1136/bmj.326.7382.219</w:t>
        </w:r>
      </w:hyperlink>
    </w:p>
    <w:bookmarkEnd w:id="2805"/>
    <w:bookmarkStart w:id="2807" w:name="ref-Hauck1998"/>
    <w:p>
      <w:pPr>
        <w:pStyle w:val="Bibliographie"/>
      </w:pPr>
      <w:r>
        <w:t xml:space="preserve">516.</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6">
        <w:r>
          <w:rPr>
            <w:rStyle w:val="Lienhypertexte"/>
          </w:rPr>
          <w:t xml:space="preserve">10.1016/s0197-2456(97)00147-5</w:t>
        </w:r>
      </w:hyperlink>
    </w:p>
    <w:bookmarkEnd w:id="2807"/>
    <w:bookmarkStart w:id="2809" w:name="ref-Kahan2014"/>
    <w:p>
      <w:pPr>
        <w:pStyle w:val="Bibliographie"/>
      </w:pPr>
      <w:r>
        <w:t xml:space="preserve">517.</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8">
        <w:r>
          <w:rPr>
            <w:rStyle w:val="Lienhypertexte"/>
          </w:rPr>
          <w:t xml:space="preserve">10.1186/1745-6215-15-139</w:t>
        </w:r>
      </w:hyperlink>
    </w:p>
    <w:bookmarkEnd w:id="2809"/>
    <w:bookmarkStart w:id="2811" w:name="ref-Cao2022"/>
    <w:p>
      <w:pPr>
        <w:pStyle w:val="Bibliographie"/>
      </w:pPr>
      <w:r>
        <w:t xml:space="preserve">518.</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0">
        <w:r>
          <w:rPr>
            <w:rStyle w:val="Lienhypertexte"/>
          </w:rPr>
          <w:t xml:space="preserve">10.1002/sim.9592</w:t>
        </w:r>
      </w:hyperlink>
    </w:p>
    <w:bookmarkEnd w:id="2811"/>
    <w:bookmarkStart w:id="2813" w:name="ref-austin2023"/>
    <w:p>
      <w:pPr>
        <w:pStyle w:val="Bibliographie"/>
      </w:pPr>
      <w:r>
        <w:t xml:space="preserve">519.</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2">
        <w:r>
          <w:rPr>
            <w:rStyle w:val="Lienhypertexte"/>
          </w:rPr>
          <w:t xml:space="preserve">10.1177/09622802231198795</w:t>
        </w:r>
      </w:hyperlink>
    </w:p>
    <w:bookmarkEnd w:id="2813"/>
    <w:bookmarkStart w:id="2815" w:name="ref-schulz2010"/>
    <w:p>
      <w:pPr>
        <w:pStyle w:val="Bibliographie"/>
      </w:pPr>
      <w:r>
        <w:t xml:space="preserve">520.</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4">
        <w:r>
          <w:rPr>
            <w:rStyle w:val="Lienhypertexte"/>
          </w:rPr>
          <w:t xml:space="preserve">10.7326/0003-4819-152-11-201006010-00232</w:t>
        </w:r>
      </w:hyperlink>
    </w:p>
    <w:bookmarkEnd w:id="2815"/>
    <w:bookmarkStart w:id="2817" w:name="ref-wellek2012"/>
    <w:p>
      <w:pPr>
        <w:pStyle w:val="Bibliographie"/>
      </w:pPr>
      <w:r>
        <w:t xml:space="preserve">521.</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6">
        <w:r>
          <w:rPr>
            <w:rStyle w:val="Lienhypertexte"/>
          </w:rPr>
          <w:t xml:space="preserve">10.3238/arztebl.2012.0276</w:t>
        </w:r>
      </w:hyperlink>
    </w:p>
    <w:bookmarkEnd w:id="2817"/>
    <w:bookmarkStart w:id="2819" w:name="ref-rosenkranz2014"/>
    <w:p>
      <w:pPr>
        <w:pStyle w:val="Bibliographie"/>
      </w:pPr>
      <w:r>
        <w:t xml:space="preserve">522.</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8">
        <w:r>
          <w:rPr>
            <w:rStyle w:val="Lienhypertexte"/>
          </w:rPr>
          <w:t xml:space="preserve">10.1177/0962280214521349</w:t>
        </w:r>
      </w:hyperlink>
    </w:p>
    <w:bookmarkEnd w:id="2819"/>
    <w:bookmarkStart w:id="2821" w:name="ref-dwan2019"/>
    <w:p>
      <w:pPr>
        <w:pStyle w:val="Bibliographie"/>
      </w:pPr>
      <w:r>
        <w:t xml:space="preserve">523.</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0">
        <w:r>
          <w:rPr>
            <w:rStyle w:val="Lienhypertexte"/>
          </w:rPr>
          <w:t xml:space="preserve">10.1136/bmj.l4378</w:t>
        </w:r>
      </w:hyperlink>
    </w:p>
    <w:bookmarkEnd w:id="2821"/>
    <w:bookmarkStart w:id="2823" w:name="ref-senn2024"/>
    <w:p>
      <w:pPr>
        <w:pStyle w:val="Bibliographie"/>
      </w:pPr>
      <w:r>
        <w:t xml:space="preserve">524.</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2">
        <w:r>
          <w:rPr>
            <w:rStyle w:val="Lienhypertexte"/>
          </w:rPr>
          <w:t xml:space="preserve">10.1186/s13063-024-07964-7</w:t>
        </w:r>
      </w:hyperlink>
    </w:p>
    <w:bookmarkEnd w:id="2823"/>
    <w:bookmarkStart w:id="2825" w:name="ref-chatters2024"/>
    <w:p>
      <w:pPr>
        <w:pStyle w:val="Bibliographie"/>
      </w:pPr>
      <w:r>
        <w:t xml:space="preserve">525.</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4">
        <w:r>
          <w:rPr>
            <w:rStyle w:val="Lienhypertexte"/>
          </w:rPr>
          <w:t xml:space="preserve">10.1186/s13063-024-08261-z</w:t>
        </w:r>
      </w:hyperlink>
    </w:p>
    <w:bookmarkEnd w:id="2825"/>
    <w:bookmarkStart w:id="2827" w:name="ref-hawksworth2024"/>
    <w:p>
      <w:pPr>
        <w:pStyle w:val="Bibliographie"/>
      </w:pPr>
      <w:r>
        <w:t xml:space="preserve">526.</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6">
        <w:r>
          <w:rPr>
            <w:rStyle w:val="Lienhypertexte"/>
          </w:rPr>
          <w:t xml:space="preserve">10.1186/s13063-024-08100-1</w:t>
        </w:r>
      </w:hyperlink>
    </w:p>
    <w:bookmarkEnd w:id="2827"/>
    <w:bookmarkStart w:id="2829" w:name="ref-lattice"/>
    <w:p>
      <w:pPr>
        <w:pStyle w:val="Bibliographie"/>
      </w:pPr>
      <w:r>
        <w:t xml:space="preserve">527.</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8">
        <w:r>
          <w:rPr>
            <w:rStyle w:val="Lienhypertexte"/>
          </w:rPr>
          <w:t xml:space="preserve">http://lmdvr.r-forge.r-project.org.</w:t>
        </w:r>
      </w:hyperlink>
    </w:p>
    <w:bookmarkEnd w:id="2829"/>
    <w:bookmarkStart w:id="2831" w:name="ref-steckelberg2004"/>
    <w:p>
      <w:pPr>
        <w:pStyle w:val="Bibliographie"/>
      </w:pPr>
      <w:r>
        <w:t xml:space="preserve">528.</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0">
        <w:r>
          <w:rPr>
            <w:rStyle w:val="Lienhypertexte"/>
          </w:rPr>
          <w:t xml:space="preserve">10.1186/1472-6920-4-13</w:t>
        </w:r>
      </w:hyperlink>
    </w:p>
    <w:bookmarkEnd w:id="2831"/>
    <w:bookmarkStart w:id="2833" w:name="ref-greenhalgh1997b"/>
    <w:p>
      <w:pPr>
        <w:pStyle w:val="Bibliographie"/>
      </w:pPr>
      <w:r>
        <w:t xml:space="preserve">529.</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2">
        <w:r>
          <w:rPr>
            <w:rStyle w:val="Lienhypertexte"/>
          </w:rPr>
          <w:t xml:space="preserve">10.1136/bmj.315.7107.540</w:t>
        </w:r>
      </w:hyperlink>
    </w:p>
    <w:bookmarkEnd w:id="2833"/>
    <w:bookmarkStart w:id="2835" w:name="ref-riskyr"/>
    <w:p>
      <w:pPr>
        <w:pStyle w:val="Bibliographie"/>
      </w:pPr>
      <w:r>
        <w:t xml:space="preserve">530.</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4">
        <w:r>
          <w:rPr>
            <w:rStyle w:val="Lienhypertexte"/>
          </w:rPr>
          <w:t xml:space="preserve">https://CRAN.R-project.org/package=riskyr.</w:t>
        </w:r>
      </w:hyperlink>
    </w:p>
    <w:bookmarkEnd w:id="2835"/>
    <w:bookmarkStart w:id="2837" w:name="ref-Deeks2004"/>
    <w:p>
      <w:pPr>
        <w:pStyle w:val="Bibliographie"/>
      </w:pPr>
      <w:r>
        <w:t xml:space="preserve">531.</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6">
        <w:r>
          <w:rPr>
            <w:rStyle w:val="Lienhypertexte"/>
          </w:rPr>
          <w:t xml:space="preserve">10.1136/bmj.329.7458.168</w:t>
        </w:r>
      </w:hyperlink>
    </w:p>
    <w:bookmarkEnd w:id="2837"/>
    <w:bookmarkStart w:id="2839" w:name="ref-Glas2003"/>
    <w:p>
      <w:pPr>
        <w:pStyle w:val="Bibliographie"/>
      </w:pPr>
      <w:r>
        <w:t xml:space="preserve">532.</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8">
        <w:r>
          <w:rPr>
            <w:rStyle w:val="Lienhypertexte"/>
          </w:rPr>
          <w:t xml:space="preserve">10.1016/s0895-4356(03)00177-x</w:t>
        </w:r>
      </w:hyperlink>
    </w:p>
    <w:bookmarkEnd w:id="2839"/>
    <w:bookmarkStart w:id="2841" w:name="ref-xu2020"/>
    <w:p>
      <w:pPr>
        <w:pStyle w:val="Bibliographie"/>
      </w:pPr>
      <w:r>
        <w:t xml:space="preserve">533.</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0">
        <w:r>
          <w:rPr>
            <w:rStyle w:val="Lienhypertexte"/>
          </w:rPr>
          <w:t xml:space="preserve">10.1016/j.ins.2019.06.064</w:t>
        </w:r>
      </w:hyperlink>
    </w:p>
    <w:bookmarkEnd w:id="2841"/>
    <w:bookmarkStart w:id="2843" w:name="ref-he2024"/>
    <w:p>
      <w:pPr>
        <w:pStyle w:val="Bibliographie"/>
      </w:pPr>
      <w:r>
        <w:t xml:space="preserve">534.</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2">
        <w:r>
          <w:rPr>
            <w:rStyle w:val="Lienhypertexte"/>
          </w:rPr>
          <w:t xml:space="preserve">10.1136/bmjebm-2024-113078</w:t>
        </w:r>
      </w:hyperlink>
    </w:p>
    <w:bookmarkEnd w:id="2843"/>
    <w:bookmarkStart w:id="2845" w:name="ref-park2004"/>
    <w:p>
      <w:pPr>
        <w:pStyle w:val="Bibliographie"/>
      </w:pPr>
      <w:r>
        <w:t xml:space="preserve">535.</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4">
        <w:r>
          <w:rPr>
            <w:rStyle w:val="Lienhypertexte"/>
          </w:rPr>
          <w:t xml:space="preserve">10.3348/kjr.2004.5.1.11</w:t>
        </w:r>
      </w:hyperlink>
    </w:p>
    <w:bookmarkEnd w:id="2845"/>
    <w:bookmarkStart w:id="2847" w:name="ref-yarnold2014"/>
    <w:p>
      <w:pPr>
        <w:pStyle w:val="Bibliographie"/>
      </w:pPr>
      <w:r>
        <w:t xml:space="preserve">536.</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6">
        <w:r>
          <w:rPr>
            <w:rStyle w:val="Lienhypertexte"/>
          </w:rPr>
          <w:t xml:space="preserve">https://odajournal.com/wp-content/uploads/2019/01/v3a29.pdf.</w:t>
        </w:r>
      </w:hyperlink>
    </w:p>
    <w:bookmarkEnd w:id="2847"/>
    <w:bookmarkStart w:id="2849" w:name="ref-de2022"/>
    <w:p>
      <w:pPr>
        <w:pStyle w:val="Bibliographie"/>
      </w:pPr>
      <w:r>
        <w:t xml:space="preserve">537.</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8">
        <w:r>
          <w:rPr>
            <w:rStyle w:val="Lienhypertexte"/>
          </w:rPr>
          <w:t xml:space="preserve">10.1016/s2589-7500(22)00188-1</w:t>
        </w:r>
      </w:hyperlink>
    </w:p>
    <w:bookmarkEnd w:id="2849"/>
    <w:bookmarkStart w:id="2851" w:name="ref-pROC"/>
    <w:p>
      <w:pPr>
        <w:pStyle w:val="Bibliographie"/>
      </w:pPr>
      <w:r>
        <w:t xml:space="preserve">538.</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0">
        <w:r>
          <w:rPr>
            <w:rStyle w:val="Lienhypertexte"/>
          </w:rPr>
          <w:t xml:space="preserve">10.1186/1471-2105-12-77</w:t>
        </w:r>
      </w:hyperlink>
    </w:p>
    <w:bookmarkEnd w:id="2851"/>
    <w:bookmarkStart w:id="2853" w:name="ref-ferreira2021"/>
    <w:p>
      <w:pPr>
        <w:pStyle w:val="Bibliographie"/>
      </w:pPr>
      <w:r>
        <w:t xml:space="preserve">539.</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2">
        <w:r>
          <w:rPr>
            <w:rStyle w:val="Lienhypertexte"/>
          </w:rPr>
          <w:t xml:space="preserve">10.1007/s00180-021-01080-9</w:t>
        </w:r>
      </w:hyperlink>
    </w:p>
    <w:bookmarkEnd w:id="2853"/>
    <w:bookmarkStart w:id="2855" w:name="ref-bossuyt2015"/>
    <w:p>
      <w:pPr>
        <w:pStyle w:val="Bibliographie"/>
      </w:pPr>
      <w:r>
        <w:t xml:space="preserve">540.</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4">
        <w:r>
          <w:rPr>
            <w:rStyle w:val="Lienhypertexte"/>
          </w:rPr>
          <w:t xml:space="preserve">10.1136/bmj.h5527</w:t>
        </w:r>
      </w:hyperlink>
    </w:p>
    <w:bookmarkEnd w:id="2855"/>
    <w:bookmarkStart w:id="2857" w:name="ref-scott1955"/>
    <w:p>
      <w:pPr>
        <w:pStyle w:val="Bibliographie"/>
      </w:pPr>
      <w:r>
        <w:t xml:space="preserve">541.</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6">
        <w:r>
          <w:rPr>
            <w:rStyle w:val="Lienhypertexte"/>
          </w:rPr>
          <w:t xml:space="preserve">10.1086/266577</w:t>
        </w:r>
      </w:hyperlink>
    </w:p>
    <w:bookmarkEnd w:id="2857"/>
    <w:bookmarkStart w:id="2859" w:name="ref-cohen1960"/>
    <w:p>
      <w:pPr>
        <w:pStyle w:val="Bibliographie"/>
      </w:pPr>
      <w:r>
        <w:t xml:space="preserve">542.</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8">
        <w:r>
          <w:rPr>
            <w:rStyle w:val="Lienhypertexte"/>
          </w:rPr>
          <w:t xml:space="preserve">10.1177/001316446002000104</w:t>
        </w:r>
      </w:hyperlink>
    </w:p>
    <w:bookmarkEnd w:id="2859"/>
    <w:bookmarkStart w:id="2861" w:name="ref-irr"/>
    <w:p>
      <w:pPr>
        <w:pStyle w:val="Bibliographie"/>
      </w:pPr>
      <w:r>
        <w:t xml:space="preserve">543.</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0">
        <w:r>
          <w:rPr>
            <w:rStyle w:val="Lienhypertexte"/>
          </w:rPr>
          <w:t xml:space="preserve">10.32614/CRAN.package.irr</w:t>
        </w:r>
      </w:hyperlink>
    </w:p>
    <w:bookmarkEnd w:id="2861"/>
    <w:bookmarkStart w:id="2863" w:name="ref-BlandAltmanLeh"/>
    <w:p>
      <w:pPr>
        <w:pStyle w:val="Bibliographie"/>
      </w:pPr>
      <w:r>
        <w:t xml:space="preserve">544.</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2">
        <w:r>
          <w:rPr>
            <w:rStyle w:val="Lienhypertexte"/>
          </w:rPr>
          <w:t xml:space="preserve">https://CRAN.R-project.org/package=BlandAltmanLeh.</w:t>
        </w:r>
      </w:hyperlink>
    </w:p>
    <w:bookmarkEnd w:id="2863"/>
    <w:bookmarkStart w:id="2865" w:name="ref-banerjee1999"/>
    <w:p>
      <w:pPr>
        <w:pStyle w:val="Bibliographie"/>
      </w:pPr>
      <w:r>
        <w:t xml:space="preserve">545.</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4">
        <w:r>
          <w:rPr>
            <w:rStyle w:val="Lienhypertexte"/>
          </w:rPr>
          <w:t xml:space="preserve">10.2307/3315487</w:t>
        </w:r>
      </w:hyperlink>
    </w:p>
    <w:bookmarkEnd w:id="2865"/>
    <w:bookmarkStart w:id="2867" w:name="ref-semTools"/>
    <w:p>
      <w:pPr>
        <w:pStyle w:val="Bibliographie"/>
      </w:pPr>
      <w:r>
        <w:t xml:space="preserve">546.</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6">
        <w:r>
          <w:rPr>
            <w:rStyle w:val="Lienhypertexte"/>
          </w:rPr>
          <w:t xml:space="preserve">https://CRAN.R-project.org/package=semTools.</w:t>
        </w:r>
      </w:hyperlink>
    </w:p>
    <w:bookmarkEnd w:id="2867"/>
    <w:bookmarkStart w:id="2869" w:name="ref-jomo"/>
    <w:p>
      <w:pPr>
        <w:pStyle w:val="Bibliographie"/>
      </w:pPr>
      <w:r>
        <w:t xml:space="preserve">547.</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8">
        <w:r>
          <w:rPr>
            <w:rStyle w:val="Lienhypertexte"/>
          </w:rPr>
          <w:t xml:space="preserve">https://CRAN.R-project.org/package=jomo.</w:t>
        </w:r>
      </w:hyperlink>
    </w:p>
    <w:bookmarkEnd w:id="2869"/>
    <w:bookmarkStart w:id="2871" w:name="ref-kottner2011"/>
    <w:p>
      <w:pPr>
        <w:pStyle w:val="Bibliographie"/>
      </w:pPr>
      <w:r>
        <w:t xml:space="preserve">548.</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0">
        <w:r>
          <w:rPr>
            <w:rStyle w:val="Lienhypertexte"/>
          </w:rPr>
          <w:t xml:space="preserve">10.1016/j.jclinepi.2010.03.002</w:t>
        </w:r>
      </w:hyperlink>
    </w:p>
    <w:bookmarkEnd w:id="2871"/>
    <w:bookmarkStart w:id="2873" w:name="ref-lavaan"/>
    <w:p>
      <w:pPr>
        <w:pStyle w:val="Bibliographie"/>
      </w:pPr>
      <w:r>
        <w:t xml:space="preserve">549.</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2">
        <w:r>
          <w:rPr>
            <w:rStyle w:val="Lienhypertexte"/>
          </w:rPr>
          <w:t xml:space="preserve">10.18637/jss.v048.i02</w:t>
        </w:r>
      </w:hyperlink>
    </w:p>
    <w:bookmarkEnd w:id="2873"/>
    <w:bookmarkStart w:id="2875" w:name="ref-findley2021"/>
    <w:p>
      <w:pPr>
        <w:pStyle w:val="Bibliographie"/>
      </w:pPr>
      <w:r>
        <w:t xml:space="preserve">550.</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4">
        <w:r>
          <w:rPr>
            <w:rStyle w:val="Lienhypertexte"/>
          </w:rPr>
          <w:t xml:space="preserve">10.1146/annurev-polisci-041719-102556</w:t>
        </w:r>
      </w:hyperlink>
    </w:p>
    <w:bookmarkEnd w:id="2875"/>
    <w:bookmarkStart w:id="2877" w:name="ref-gagnier2021"/>
    <w:p>
      <w:pPr>
        <w:pStyle w:val="Bibliographie"/>
      </w:pPr>
      <w:r>
        <w:t xml:space="preserve">551.</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6">
        <w:r>
          <w:rPr>
            <w:rStyle w:val="Lienhypertexte"/>
          </w:rPr>
          <w:t xml:space="preserve">10.1007/s11136-021-02822-4</w:t>
        </w:r>
      </w:hyperlink>
    </w:p>
    <w:bookmarkEnd w:id="2877"/>
    <w:bookmarkStart w:id="2879" w:name="ref-streiner2014"/>
    <w:p>
      <w:pPr>
        <w:pStyle w:val="Bibliographie"/>
      </w:pPr>
      <w:r>
        <w:t xml:space="preserve">552.</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8">
        <w:r>
          <w:rPr>
            <w:rStyle w:val="Lienhypertexte"/>
          </w:rPr>
          <w:t xml:space="preserve">10.1111/jan.12402</w:t>
        </w:r>
      </w:hyperlink>
    </w:p>
    <w:bookmarkEnd w:id="2879"/>
    <w:bookmarkStart w:id="2880" w:name="ref-aggreCAT"/>
    <w:p>
      <w:pPr>
        <w:pStyle w:val="Bibliographie"/>
      </w:pPr>
      <w:r>
        <w:t xml:space="preserve">553.</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0"/>
    <w:bookmarkStart w:id="2882" w:name="ref-niederberger2024"/>
    <w:p>
      <w:pPr>
        <w:pStyle w:val="Bibliographie"/>
      </w:pPr>
      <w:r>
        <w:t xml:space="preserve">554.</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1">
        <w:r>
          <w:rPr>
            <w:rStyle w:val="Lienhypertexte"/>
          </w:rPr>
          <w:t xml:space="preserve">10.1371/journal.pone.0304651</w:t>
        </w:r>
      </w:hyperlink>
    </w:p>
    <w:bookmarkEnd w:id="2882"/>
    <w:bookmarkStart w:id="2884" w:name="ref-morris2019"/>
    <w:p>
      <w:pPr>
        <w:pStyle w:val="Bibliographie"/>
      </w:pPr>
      <w:r>
        <w:t xml:space="preserve">555.</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83">
        <w:r>
          <w:rPr>
            <w:rStyle w:val="Lienhypertexte"/>
          </w:rPr>
          <w:t xml:space="preserve">10.1002/sim.8086</w:t>
        </w:r>
      </w:hyperlink>
    </w:p>
    <w:bookmarkEnd w:id="2884"/>
    <w:bookmarkStart w:id="2886" w:name="ref-boulesteix2020"/>
    <w:p>
      <w:pPr>
        <w:pStyle w:val="Bibliographie"/>
      </w:pPr>
      <w:r>
        <w:t xml:space="preserve">556.</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5">
        <w:r>
          <w:rPr>
            <w:rStyle w:val="Lienhypertexte"/>
          </w:rPr>
          <w:t xml:space="preserve">10.1136/bmjopen-2020-039921</w:t>
        </w:r>
      </w:hyperlink>
    </w:p>
    <w:bookmarkEnd w:id="2886"/>
    <w:bookmarkStart w:id="2888" w:name="ref-burkner2026"/>
    <w:p>
      <w:pPr>
        <w:pStyle w:val="Bibliographie"/>
      </w:pPr>
      <w:r>
        <w:t xml:space="preserve">557.</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7">
        <w:r>
          <w:rPr>
            <w:rStyle w:val="Lienhypertexte"/>
          </w:rPr>
          <w:t xml:space="preserve">10.1098/rsta.2024.0616</w:t>
        </w:r>
      </w:hyperlink>
    </w:p>
    <w:bookmarkEnd w:id="2888"/>
    <w:bookmarkStart w:id="2889" w:name="ref-erdemir2020"/>
    <w:p>
      <w:pPr>
        <w:pStyle w:val="Bibliographie"/>
      </w:pPr>
      <w:r>
        <w:t xml:space="preserve">558.</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3">
        <w:r>
          <w:rPr>
            <w:rStyle w:val="Lienhypertexte"/>
          </w:rPr>
          <w:t xml:space="preserve">10.1186/s12967-020-02540-4</w:t>
        </w:r>
      </w:hyperlink>
    </w:p>
    <w:bookmarkEnd w:id="2889"/>
    <w:bookmarkStart w:id="2890" w:name="ref-trisovic2022a"/>
    <w:p>
      <w:pPr>
        <w:pStyle w:val="Bibliographie"/>
      </w:pPr>
      <w:r>
        <w:t xml:space="preserve">559.</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5">
        <w:r>
          <w:rPr>
            <w:rStyle w:val="Lienhypertexte"/>
          </w:rPr>
          <w:t xml:space="preserve">10.1038/s41597-022-01143-6</w:t>
        </w:r>
      </w:hyperlink>
    </w:p>
    <w:bookmarkEnd w:id="2890"/>
    <w:bookmarkStart w:id="2892" w:name="ref-metropolis1949b"/>
    <w:p>
      <w:pPr>
        <w:pStyle w:val="Bibliographie"/>
      </w:pPr>
      <w:r>
        <w:t xml:space="preserve">560.</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1">
        <w:r>
          <w:rPr>
            <w:rStyle w:val="Lienhypertexte"/>
          </w:rPr>
          <w:t xml:space="preserve">10.1080/01621459.1949.10483310</w:t>
        </w:r>
      </w:hyperlink>
    </w:p>
    <w:bookmarkEnd w:id="2892"/>
    <w:bookmarkStart w:id="2894" w:name="ref-simstudy"/>
    <w:p>
      <w:pPr>
        <w:pStyle w:val="Bibliographie"/>
      </w:pPr>
      <w:r>
        <w:t xml:space="preserve">561.</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93">
        <w:r>
          <w:rPr>
            <w:rStyle w:val="Lienhypertexte"/>
          </w:rPr>
          <w:t xml:space="preserve">10.21105/joss.02763</w:t>
        </w:r>
      </w:hyperlink>
    </w:p>
    <w:bookmarkEnd w:id="2894"/>
    <w:bookmarkStart w:id="2896" w:name="ref-faux"/>
    <w:p>
      <w:pPr>
        <w:pStyle w:val="Bibliographie"/>
      </w:pPr>
      <w:r>
        <w:t xml:space="preserve">562.</w:t>
      </w:r>
      <w:r>
        <w:t xml:space="preserve"> </w:t>
      </w:r>
      <w:r>
        <w:t xml:space="preserve">	</w:t>
      </w:r>
      <w:r>
        <w:t xml:space="preserve">DeBruine L.</w:t>
      </w:r>
      <w:r>
        <w:t xml:space="preserve"> </w:t>
      </w:r>
      <w:r>
        <w:rPr>
          <w:i/>
          <w:iCs/>
        </w:rPr>
        <w:t xml:space="preserve">faux: Simulation for Factorial Designs</w:t>
      </w:r>
      <w:r>
        <w:t xml:space="preserve">.; 2023. doi:</w:t>
      </w:r>
      <w:hyperlink r:id="rId2895">
        <w:r>
          <w:rPr>
            <w:rStyle w:val="Lienhypertexte"/>
          </w:rPr>
          <w:t xml:space="preserve">10.5281/zenodo.2669586</w:t>
        </w:r>
      </w:hyperlink>
    </w:p>
    <w:bookmarkEnd w:id="2896"/>
    <w:bookmarkStart w:id="2898" w:name="ref-white2023"/>
    <w:p>
      <w:pPr>
        <w:pStyle w:val="Bibliographie"/>
      </w:pPr>
      <w:r>
        <w:t xml:space="preserve">563.</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7">
        <w:r>
          <w:rPr>
            <w:rStyle w:val="Lienhypertexte"/>
          </w:rPr>
          <w:t xml:space="preserve">10.1093/ije/dyad134</w:t>
        </w:r>
      </w:hyperlink>
    </w:p>
    <w:bookmarkEnd w:id="2898"/>
    <w:bookmarkStart w:id="2900" w:name="ref-rsimsum"/>
    <w:p>
      <w:pPr>
        <w:pStyle w:val="Bibliographie"/>
      </w:pPr>
      <w:r>
        <w:t xml:space="preserve">564.</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9">
        <w:r>
          <w:rPr>
            <w:rStyle w:val="Lienhypertexte"/>
          </w:rPr>
          <w:t xml:space="preserve">10.21105/joss.00739</w:t>
        </w:r>
      </w:hyperlink>
    </w:p>
    <w:bookmarkEnd w:id="2900"/>
    <w:bookmarkStart w:id="2902" w:name="ref-monks2018"/>
    <w:p>
      <w:pPr>
        <w:pStyle w:val="Bibliographie"/>
      </w:pPr>
      <w:r>
        <w:t xml:space="preserve">565.</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1">
        <w:r>
          <w:rPr>
            <w:rStyle w:val="Lienhypertexte"/>
          </w:rPr>
          <w:t xml:space="preserve">10.1080/17477778.2018.1442155</w:t>
        </w:r>
      </w:hyperlink>
    </w:p>
    <w:bookmarkEnd w:id="2902"/>
    <w:bookmarkStart w:id="2904" w:name="ref-ocathain2013"/>
    <w:p>
      <w:pPr>
        <w:pStyle w:val="Bibliographie"/>
      </w:pPr>
      <w:r>
        <w:t xml:space="preserve">566.</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03">
        <w:r>
          <w:rPr>
            <w:rStyle w:val="Lienhypertexte"/>
          </w:rPr>
          <w:t xml:space="preserve">10.1136/bmjopen-2013-002889</w:t>
        </w:r>
      </w:hyperlink>
    </w:p>
    <w:bookmarkEnd w:id="2904"/>
    <w:bookmarkStart w:id="2906" w:name="ref-obrien2014"/>
    <w:p>
      <w:pPr>
        <w:pStyle w:val="Bibliographie"/>
      </w:pPr>
      <w:r>
        <w:t xml:space="preserve">567.</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5">
        <w:r>
          <w:rPr>
            <w:rStyle w:val="Lienhypertexte"/>
          </w:rPr>
          <w:t xml:space="preserve">10.1097/acm.0000000000000388</w:t>
        </w:r>
      </w:hyperlink>
    </w:p>
    <w:bookmarkEnd w:id="2906"/>
    <w:bookmarkStart w:id="2908" w:name="ref-tong2012"/>
    <w:p>
      <w:pPr>
        <w:pStyle w:val="Bibliographie"/>
      </w:pPr>
      <w:r>
        <w:t xml:space="preserve">568.</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7">
        <w:r>
          <w:rPr>
            <w:rStyle w:val="Lienhypertexte"/>
          </w:rPr>
          <w:t xml:space="preserve">10.1186/1471-2288-12-181</w:t>
        </w:r>
      </w:hyperlink>
    </w:p>
    <w:bookmarkEnd w:id="2908"/>
    <w:bookmarkStart w:id="2910" w:name="ref-tong2007"/>
    <w:p>
      <w:pPr>
        <w:pStyle w:val="Bibliographie"/>
      </w:pPr>
      <w:r>
        <w:t xml:space="preserve">569.</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9">
        <w:r>
          <w:rPr>
            <w:rStyle w:val="Lienhypertexte"/>
          </w:rPr>
          <w:t xml:space="preserve">10.1093/intqhc/mzm042</w:t>
        </w:r>
      </w:hyperlink>
    </w:p>
    <w:bookmarkEnd w:id="2910"/>
    <w:bookmarkStart w:id="2912" w:name="ref-baker2014"/>
    <w:p>
      <w:pPr>
        <w:pStyle w:val="Bibliographie"/>
      </w:pPr>
      <w:r>
        <w:t xml:space="preserve">570.</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1">
        <w:r>
          <w:rPr>
            <w:rStyle w:val="Lienhypertexte"/>
          </w:rPr>
          <w:t xml:space="preserve">10.1016/j.jopan.2014.07.002</w:t>
        </w:r>
      </w:hyperlink>
    </w:p>
    <w:bookmarkEnd w:id="2912"/>
    <w:bookmarkStart w:id="2914" w:name="ref-easyPubMed"/>
    <w:p>
      <w:pPr>
        <w:pStyle w:val="Bibliographie"/>
      </w:pPr>
      <w:r>
        <w:t xml:space="preserve">571.</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13">
        <w:r>
          <w:rPr>
            <w:rStyle w:val="Lienhypertexte"/>
          </w:rPr>
          <w:t xml:space="preserve">10.32614/CRAN.package.easyPubMed</w:t>
        </w:r>
      </w:hyperlink>
    </w:p>
    <w:bookmarkEnd w:id="2914"/>
    <w:bookmarkStart w:id="2916" w:name="ref-rcrossref"/>
    <w:p>
      <w:pPr>
        <w:pStyle w:val="Bibliographie"/>
      </w:pPr>
      <w:r>
        <w:t xml:space="preserve">572.</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5">
        <w:r>
          <w:rPr>
            <w:rStyle w:val="Lienhypertexte"/>
          </w:rPr>
          <w:t xml:space="preserve">10.32614/CRAN.package.rcrossref</w:t>
        </w:r>
      </w:hyperlink>
    </w:p>
    <w:bookmarkEnd w:id="2916"/>
    <w:bookmarkStart w:id="2918" w:name="ref-roadoi"/>
    <w:p>
      <w:pPr>
        <w:pStyle w:val="Bibliographie"/>
      </w:pPr>
      <w:r>
        <w:t xml:space="preserve">573.</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7">
        <w:r>
          <w:rPr>
            <w:rStyle w:val="Lienhypertexte"/>
          </w:rPr>
          <w:t xml:space="preserve">10.32614/CRAN.package.roadoi</w:t>
        </w:r>
      </w:hyperlink>
    </w:p>
    <w:bookmarkEnd w:id="2918"/>
    <w:bookmarkStart w:id="2920" w:name="ref-silva2012"/>
    <w:p>
      <w:pPr>
        <w:pStyle w:val="Bibliographie"/>
      </w:pPr>
      <w:r>
        <w:t xml:space="preserve">574.</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9">
        <w:r>
          <w:rPr>
            <w:rStyle w:val="Lienhypertexte"/>
          </w:rPr>
          <w:t xml:space="preserve">10.1590/s1516-31802012000600007</w:t>
        </w:r>
      </w:hyperlink>
    </w:p>
    <w:bookmarkEnd w:id="2920"/>
    <w:bookmarkStart w:id="2922" w:name="ref-silva2014"/>
    <w:p>
      <w:pPr>
        <w:pStyle w:val="Bibliographie"/>
      </w:pPr>
      <w:r>
        <w:t xml:space="preserve">575.</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1">
        <w:r>
          <w:rPr>
            <w:rStyle w:val="Lienhypertexte"/>
          </w:rPr>
          <w:t xml:space="preserve">10.1590/1516-3180.2013.8150015</w:t>
        </w:r>
      </w:hyperlink>
    </w:p>
    <w:bookmarkEnd w:id="2922"/>
    <w:bookmarkStart w:id="2924" w:name="ref-stern2025"/>
    <w:p>
      <w:pPr>
        <w:pStyle w:val="Bibliographie"/>
      </w:pPr>
      <w:r>
        <w:t xml:space="preserve">576.</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23">
        <w:r>
          <w:rPr>
            <w:rStyle w:val="Lienhypertexte"/>
          </w:rPr>
          <w:t xml:space="preserve">10.1017/rsm.2025.10040</w:t>
        </w:r>
      </w:hyperlink>
    </w:p>
    <w:bookmarkEnd w:id="2924"/>
    <w:bookmarkStart w:id="2926" w:name="ref-snell2023"/>
    <w:p>
      <w:pPr>
        <w:pStyle w:val="Bibliographie"/>
      </w:pPr>
      <w:r>
        <w:t xml:space="preserve">577.</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5">
        <w:r>
          <w:rPr>
            <w:rStyle w:val="Lienhypertexte"/>
          </w:rPr>
          <w:t xml:space="preserve">10.1136/bmj-2022-073538</w:t>
        </w:r>
      </w:hyperlink>
    </w:p>
    <w:bookmarkEnd w:id="2926"/>
    <w:bookmarkStart w:id="2928" w:name="ref-moons2014"/>
    <w:p>
      <w:pPr>
        <w:pStyle w:val="Bibliographie"/>
      </w:pPr>
      <w:r>
        <w:t xml:space="preserve">578.</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7">
        <w:r>
          <w:rPr>
            <w:rStyle w:val="Lienhypertexte"/>
          </w:rPr>
          <w:t xml:space="preserve">10.1371/journal.pmed.1001744</w:t>
        </w:r>
      </w:hyperlink>
    </w:p>
    <w:bookmarkEnd w:id="2928"/>
    <w:bookmarkStart w:id="2930" w:name="ref-borenstein2010"/>
    <w:p>
      <w:pPr>
        <w:pStyle w:val="Bibliographie"/>
      </w:pPr>
      <w:r>
        <w:t xml:space="preserve">579.</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9">
        <w:r>
          <w:rPr>
            <w:rStyle w:val="Lienhypertexte"/>
          </w:rPr>
          <w:t xml:space="preserve">10.1002/jrsm.12</w:t>
        </w:r>
      </w:hyperlink>
    </w:p>
    <w:bookmarkEnd w:id="2930"/>
    <w:bookmarkStart w:id="2932" w:name="ref-metafor"/>
    <w:p>
      <w:pPr>
        <w:pStyle w:val="Bibliographie"/>
      </w:pPr>
      <w:r>
        <w:t xml:space="preserve">580.</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1">
        <w:r>
          <w:rPr>
            <w:rStyle w:val="Lienhypertexte"/>
          </w:rPr>
          <w:t xml:space="preserve">10.18637/jss.v036.i03</w:t>
        </w:r>
      </w:hyperlink>
    </w:p>
    <w:bookmarkEnd w:id="2932"/>
    <w:bookmarkStart w:id="2934" w:name="ref-netmeta"/>
    <w:p>
      <w:pPr>
        <w:pStyle w:val="Bibliographie"/>
      </w:pPr>
      <w:r>
        <w:t xml:space="preserve">581.</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33">
        <w:r>
          <w:rPr>
            <w:rStyle w:val="Lienhypertexte"/>
          </w:rPr>
          <w:t xml:space="preserve">10.18637/jss.v106.i02</w:t>
        </w:r>
      </w:hyperlink>
    </w:p>
    <w:bookmarkEnd w:id="2934"/>
    <w:bookmarkStart w:id="2936" w:name="ref-gemtc"/>
    <w:p>
      <w:pPr>
        <w:pStyle w:val="Bibliographie"/>
      </w:pPr>
      <w:r>
        <w:t xml:space="preserve">582.</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5">
        <w:r>
          <w:rPr>
            <w:rStyle w:val="Lienhypertexte"/>
          </w:rPr>
          <w:t xml:space="preserve">10.32614/CRAN.package.gemtc</w:t>
        </w:r>
      </w:hyperlink>
    </w:p>
    <w:bookmarkEnd w:id="2936"/>
    <w:bookmarkStart w:id="2938" w:name="ref-hozo2005"/>
    <w:p>
      <w:pPr>
        <w:pStyle w:val="Bibliographie"/>
      </w:pPr>
      <w:r>
        <w:t xml:space="preserve">583.</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7">
        <w:r>
          <w:rPr>
            <w:rStyle w:val="Lienhypertexte"/>
          </w:rPr>
          <w:t xml:space="preserve">10.1186/1471-2288-5-13</w:t>
        </w:r>
      </w:hyperlink>
    </w:p>
    <w:bookmarkEnd w:id="2938"/>
    <w:bookmarkStart w:id="2940" w:name="ref-wan2014"/>
    <w:p>
      <w:pPr>
        <w:pStyle w:val="Bibliographie"/>
      </w:pPr>
      <w:r>
        <w:t xml:space="preserve">584.</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9">
        <w:r>
          <w:rPr>
            <w:rStyle w:val="Lienhypertexte"/>
          </w:rPr>
          <w:t xml:space="preserve">10.1186/1471-2288-14-135</w:t>
        </w:r>
      </w:hyperlink>
    </w:p>
    <w:bookmarkEnd w:id="2940"/>
    <w:bookmarkStart w:id="2942" w:name="ref-Borenstein2022"/>
    <w:p>
      <w:pPr>
        <w:pStyle w:val="Bibliographie"/>
      </w:pPr>
      <w:r>
        <w:t xml:space="preserve">585.</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1">
        <w:r>
          <w:rPr>
            <w:rStyle w:val="Lienhypertexte"/>
          </w:rPr>
          <w:t xml:space="preserve">10.1016/j.jclinepi.2022.10.003</w:t>
        </w:r>
      </w:hyperlink>
    </w:p>
    <w:bookmarkEnd w:id="2942"/>
    <w:bookmarkStart w:id="2944" w:name="ref-Rucker2008"/>
    <w:p>
      <w:pPr>
        <w:pStyle w:val="Bibliographie"/>
      </w:pPr>
      <w:r>
        <w:t xml:space="preserve">586.</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43">
        <w:r>
          <w:rPr>
            <w:rStyle w:val="Lienhypertexte"/>
          </w:rPr>
          <w:t xml:space="preserve">10.1186/1471-2288-8-79</w:t>
        </w:r>
      </w:hyperlink>
    </w:p>
    <w:bookmarkEnd w:id="2944"/>
    <w:bookmarkStart w:id="2946" w:name="ref-degrooth2023"/>
    <w:p>
      <w:pPr>
        <w:pStyle w:val="Bibliographie"/>
      </w:pPr>
      <w:r>
        <w:t xml:space="preserve">587.</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5">
        <w:r>
          <w:rPr>
            <w:rStyle w:val="Lienhypertexte"/>
          </w:rPr>
          <w:t xml:space="preserve">10.1007/s00134-023-07163-z</w:t>
        </w:r>
      </w:hyperlink>
    </w:p>
    <w:bookmarkEnd w:id="2946"/>
    <w:bookmarkStart w:id="2948" w:name="ref-dettori2021"/>
    <w:p>
      <w:pPr>
        <w:pStyle w:val="Bibliographie"/>
      </w:pPr>
      <w:r>
        <w:t xml:space="preserve">588.</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7">
        <w:r>
          <w:rPr>
            <w:rStyle w:val="Lienhypertexte"/>
          </w:rPr>
          <w:t xml:space="preserve">10.1177/21925682211003889</w:t>
        </w:r>
      </w:hyperlink>
    </w:p>
    <w:bookmarkEnd w:id="2948"/>
    <w:bookmarkStart w:id="2950" w:name="ref-phillips2010"/>
    <w:p>
      <w:pPr>
        <w:pStyle w:val="Bibliographie"/>
      </w:pPr>
      <w:r>
        <w:t xml:space="preserve">589.</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9">
        <w:r>
          <w:rPr>
            <w:rStyle w:val="Lienhypertexte"/>
          </w:rPr>
          <w:t xml:space="preserve">10.1002/jrsm.26</w:t>
        </w:r>
      </w:hyperlink>
    </w:p>
    <w:bookmarkEnd w:id="2950"/>
    <w:bookmarkStart w:id="2952" w:name="ref-mada"/>
    <w:p>
      <w:pPr>
        <w:pStyle w:val="Bibliographie"/>
      </w:pPr>
      <w:r>
        <w:t xml:space="preserve">590.</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1">
        <w:r>
          <w:rPr>
            <w:rStyle w:val="Lienhypertexte"/>
          </w:rPr>
          <w:t xml:space="preserve">https://CRAN.R-project.org/package=mada.</w:t>
        </w:r>
      </w:hyperlink>
    </w:p>
    <w:bookmarkEnd w:id="2952"/>
    <w:bookmarkStart w:id="2954" w:name="ref-sterne2011"/>
    <w:p>
      <w:pPr>
        <w:pStyle w:val="Bibliographie"/>
      </w:pPr>
      <w:r>
        <w:t xml:space="preserve">591.</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53">
        <w:r>
          <w:rPr>
            <w:rStyle w:val="Lienhypertexte"/>
          </w:rPr>
          <w:t xml:space="preserve">10.1136/bmj.d4002</w:t>
        </w:r>
      </w:hyperlink>
    </w:p>
    <w:bookmarkEnd w:id="2954"/>
    <w:bookmarkStart w:id="2956" w:name="ref-egger1997"/>
    <w:p>
      <w:pPr>
        <w:pStyle w:val="Bibliographie"/>
      </w:pPr>
      <w:r>
        <w:t xml:space="preserve">592.</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5">
        <w:r>
          <w:rPr>
            <w:rStyle w:val="Lienhypertexte"/>
          </w:rPr>
          <w:t xml:space="preserve">10.1136/bmj.315.7109.629</w:t>
        </w:r>
      </w:hyperlink>
    </w:p>
    <w:bookmarkEnd w:id="2956"/>
    <w:bookmarkStart w:id="2958" w:name="ref-peters2006"/>
    <w:p>
      <w:pPr>
        <w:pStyle w:val="Bibliographie"/>
      </w:pPr>
      <w:r>
        <w:t xml:space="preserve">593.</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7">
        <w:r>
          <w:rPr>
            <w:rStyle w:val="Lienhypertexte"/>
          </w:rPr>
          <w:t xml:space="preserve">10.1001/jama.295.6.676</w:t>
        </w:r>
      </w:hyperlink>
    </w:p>
    <w:bookmarkEnd w:id="2958"/>
    <w:bookmarkStart w:id="2960" w:name="ref-duval2000"/>
    <w:p>
      <w:pPr>
        <w:pStyle w:val="Bibliographie"/>
      </w:pPr>
      <w:r>
        <w:t xml:space="preserve">594.</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9">
        <w:r>
          <w:rPr>
            <w:rStyle w:val="Lienhypertexte"/>
          </w:rPr>
          <w:t xml:space="preserve">10.1111/j.0006-341x.2000.00455.x</w:t>
        </w:r>
      </w:hyperlink>
    </w:p>
    <w:bookmarkEnd w:id="2960"/>
    <w:bookmarkStart w:id="2962" w:name="ref-page2021"/>
    <w:p>
      <w:pPr>
        <w:pStyle w:val="Bibliographie"/>
      </w:pPr>
      <w:r>
        <w:t xml:space="preserve">595.</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1">
        <w:r>
          <w:rPr>
            <w:rStyle w:val="Lienhypertexte"/>
          </w:rPr>
          <w:t xml:space="preserve">10.1371/journal.pmed.1003583</w:t>
        </w:r>
      </w:hyperlink>
    </w:p>
    <w:bookmarkEnd w:id="2962"/>
    <w:bookmarkStart w:id="2964" w:name="ref-metagear"/>
    <w:p>
      <w:pPr>
        <w:pStyle w:val="Bibliographie"/>
      </w:pPr>
      <w:r>
        <w:t xml:space="preserve">596.</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63">
        <w:r>
          <w:rPr>
            <w:rStyle w:val="Lienhypertexte"/>
          </w:rPr>
          <w:t xml:space="preserve">10.1111/2041-210X.12472</w:t>
        </w:r>
      </w:hyperlink>
    </w:p>
    <w:bookmarkEnd w:id="2964"/>
    <w:bookmarkStart w:id="2966" w:name="ref-Moher2015"/>
    <w:p>
      <w:pPr>
        <w:pStyle w:val="Bibliographie"/>
      </w:pPr>
      <w:r>
        <w:t xml:space="preserve">597.</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5">
        <w:r>
          <w:rPr>
            <w:rStyle w:val="Lienhypertexte"/>
          </w:rPr>
          <w:t xml:space="preserve">10.1186/2046-4053-4-1</w:t>
        </w:r>
      </w:hyperlink>
    </w:p>
    <w:bookmarkEnd w:id="2966"/>
    <w:bookmarkStart w:id="2968" w:name="ref-gates2022"/>
    <w:p>
      <w:pPr>
        <w:pStyle w:val="Bibliographie"/>
      </w:pPr>
      <w:r>
        <w:t xml:space="preserve">598.</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7">
        <w:r>
          <w:rPr>
            <w:rStyle w:val="Lienhypertexte"/>
          </w:rPr>
          <w:t xml:space="preserve">10.1136/bmj-2022-070849</w:t>
        </w:r>
      </w:hyperlink>
    </w:p>
    <w:bookmarkEnd w:id="2968"/>
    <w:bookmarkEnd w:id="2969"/>
    <w:bookmarkEnd w:id="2970"/>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4" Type="http://schemas.openxmlformats.org/officeDocument/2006/relationships/hyperlink" Target="doi:10.1002/ejp.1441" TargetMode="External"/>
<Relationship Id="rId1539" Type="http://schemas.openxmlformats.org/officeDocument/2006/relationships/hyperlink" Target="doi:10.1002/nau.24834" TargetMode="External"/>
<Relationship Id="rId1575" Type="http://schemas.openxmlformats.org/officeDocument/2006/relationships/hyperlink" Target="doi:10.1002/pmrj.12055" TargetMode="External"/>
<Relationship Id="rId1508" Type="http://schemas.openxmlformats.org/officeDocument/2006/relationships/hyperlink" Target="doi:10.1002/pri.2005" TargetMode="External"/>
<Relationship Id="rId1502" Type="http://schemas.openxmlformats.org/officeDocument/2006/relationships/hyperlink" Target="doi:10.1002/pri.2028" TargetMode="External"/>
<Relationship Id="rId1695" Type="http://schemas.openxmlformats.org/officeDocument/2006/relationships/hyperlink" Target="doi:10.1007/978-981-10-2290-6_7" TargetMode="External"/>
<Relationship Id="rId1547" Type="http://schemas.openxmlformats.org/officeDocument/2006/relationships/hyperlink" Target="doi:10.1007/s00180-021-01080-9" TargetMode="External"/>
<Relationship Id="rId1524" Type="http://schemas.openxmlformats.org/officeDocument/2006/relationships/hyperlink" Target="doi:10.1007/s00421-022-05061-8" TargetMode="External"/>
<Relationship Id="rId1587" Type="http://schemas.openxmlformats.org/officeDocument/2006/relationships/hyperlink" Target="doi:10.1007/s00586-017-5444-5" TargetMode="External"/>
<Relationship Id="rId1464" Type="http://schemas.openxmlformats.org/officeDocument/2006/relationships/hyperlink" Target="doi:10.1007/s10484-026-09779-5" TargetMode="External"/>
<Relationship Id="rId1657" Type="http://schemas.openxmlformats.org/officeDocument/2006/relationships/hyperlink" Target="doi:10.1007/s11655-011-0892-y" TargetMode="External"/>
<Relationship Id="rId1647" Type="http://schemas.openxmlformats.org/officeDocument/2006/relationships/hyperlink" Target="doi:10.1007/s11655-012-1245-1" TargetMode="External"/>
<Relationship Id="rId1643" Type="http://schemas.openxmlformats.org/officeDocument/2006/relationships/hyperlink" Target="doi:10.1007/s11655-013-1412-z" TargetMode="External"/>
<Relationship Id="rId1637" Type="http://schemas.openxmlformats.org/officeDocument/2006/relationships/hyperlink" Target="doi:10.1007/s11655-013-1451-5" TargetMode="External"/>
<Relationship Id="rId1569" Type="http://schemas.openxmlformats.org/officeDocument/2006/relationships/hyperlink" Target="doi:10.1016/j.archger.2019.103975" TargetMode="External"/>
<Relationship Id="rId1559" Type="http://schemas.openxmlformats.org/officeDocument/2006/relationships/hyperlink" Target="doi:10.1016/j.archger.2020.104228" TargetMode="External"/>
<Relationship Id="rId1541" Type="http://schemas.openxmlformats.org/officeDocument/2006/relationships/hyperlink" Target="doi:10.1016/j.bjpt.2022.100413" TargetMode="External"/>
<Relationship Id="rId1511" Type="http://schemas.openxmlformats.org/officeDocument/2006/relationships/hyperlink" Target="doi:10.1016/j.bjpt.2023.100504" TargetMode="External"/>
<Relationship Id="rId1507" Type="http://schemas.openxmlformats.org/officeDocument/2006/relationships/hyperlink" Target="doi:10.1016/j.bjpt.2023.100553" TargetMode="External"/>
<Relationship Id="rId1472" Type="http://schemas.openxmlformats.org/officeDocument/2006/relationships/hyperlink" Target="doi:10.1016/j.bjpt.2025.101258" TargetMode="External"/>
<Relationship Id="rId1467" Type="http://schemas.openxmlformats.org/officeDocument/2006/relationships/hyperlink" Target="doi:10.1016/j.bjpt.2025.101560" TargetMode="External"/>
<Relationship Id="rId1514" Type="http://schemas.openxmlformats.org/officeDocument/2006/relationships/hyperlink" Target="doi:10.1016/j.brs.2023.03.001" TargetMode="External"/>
<Relationship Id="rId1668" Type="http://schemas.openxmlformats.org/officeDocument/2006/relationships/hyperlink" Target="doi:10.1016/j.bspc.2008.07.001" TargetMode="External"/>
<Relationship Id="rId1658" Type="http://schemas.openxmlformats.org/officeDocument/2006/relationships/hyperlink" Target="doi:10.1016/j.bspc.2010.11.003" TargetMode="External"/>
<Relationship Id="rId1649" Type="http://schemas.openxmlformats.org/officeDocument/2006/relationships/hyperlink" Target="doi:10.1016/j.bspc.2012.03.001" TargetMode="External"/>
<Relationship Id="rId1642" Type="http://schemas.openxmlformats.org/officeDocument/2006/relationships/hyperlink" Target="doi:10.1016/j.bspc.2012.10.004" TargetMode="External"/>
<Relationship Id="rId1589" Type="http://schemas.openxmlformats.org/officeDocument/2006/relationships/hyperlink" Target="doi:10.1016/j.bspc.2018.02.002" TargetMode="External"/>
<Relationship Id="rId1576" Type="http://schemas.openxmlformats.org/officeDocument/2006/relationships/hyperlink" Target="doi:10.1016/j.bspc.2019.04.009" TargetMode="External"/>
<Relationship Id="rId1599" Type="http://schemas.openxmlformats.org/officeDocument/2006/relationships/hyperlink" Target="doi:10.1016/j.clinbiomech.2017.05.011" TargetMode="External"/>
<Relationship Id="rId1532" Type="http://schemas.openxmlformats.org/officeDocument/2006/relationships/hyperlink" Target="doi:10.1016/j.clinbiomech.2022.105711" TargetMode="External"/>
<Relationship Id="rId1593" Type="http://schemas.openxmlformats.org/officeDocument/2006/relationships/hyperlink" Target="doi:10.1016/j.ctcp.2017.12.002" TargetMode="External"/>
<Relationship Id="rId1591" Type="http://schemas.openxmlformats.org/officeDocument/2006/relationships/hyperlink" Target="doi:10.1016/j.gaitpost.2018.01.021" TargetMode="External"/>
<Relationship Id="rId1518" Type="http://schemas.openxmlformats.org/officeDocument/2006/relationships/hyperlink" Target="doi:10.1016/j.gerinurse.2022.11.016" TargetMode="External"/>
<Relationship Id="rId1570" Type="http://schemas.openxmlformats.org/officeDocument/2006/relationships/hyperlink" Target="doi:10.1016/j.hjc.2019.10.015" TargetMode="External"/>
<Relationship Id="rId1635" Type="http://schemas.openxmlformats.org/officeDocument/2006/relationships/hyperlink" Target="doi:10.1016/j.humov.2013.06.005" TargetMode="External"/>
<Relationship Id="rId1605" Type="http://schemas.openxmlformats.org/officeDocument/2006/relationships/hyperlink" Target="doi:10.1016/j.humov.2016.07.005" TargetMode="External"/>
<Relationship Id="rId1567" Type="http://schemas.openxmlformats.org/officeDocument/2006/relationships/hyperlink" Target="doi:10.1016/j.humov.2020.102588" TargetMode="External"/>
<Relationship Id="rId1533" Type="http://schemas.openxmlformats.org/officeDocument/2006/relationships/hyperlink" Target="doi:10.1016/j.ijosm.2022.04.004" TargetMode="External"/>
<Relationship Id="rId1496" Type="http://schemas.openxmlformats.org/officeDocument/2006/relationships/hyperlink" Target="doi:10.1016/j.ijosm.2023.100699" TargetMode="External"/>
<Relationship Id="rId1458" Type="http://schemas.openxmlformats.org/officeDocument/2006/relationships/hyperlink" Target="doi:10.1016/j.ijosm.2026.100830" TargetMode="External"/>
<Relationship Id="rId1455" Type="http://schemas.openxmlformats.org/officeDocument/2006/relationships/hyperlink" Target="doi:10.1016/j.ijosm.2026.100858" TargetMode="External"/>
<Relationship Id="rId1551" Type="http://schemas.openxmlformats.org/officeDocument/2006/relationships/hyperlink" Target="doi:10.1016/j.imr.2020.100687" TargetMode="External"/>
<Relationship Id="rId1608" Type="http://schemas.openxmlformats.org/officeDocument/2006/relationships/hyperlink" Target="doi:10.1016/j.jams.2015.06.012" TargetMode="External"/>
<Relationship Id="rId1584" Type="http://schemas.openxmlformats.org/officeDocument/2006/relationships/hyperlink" Target="doi:10.1016/j.jams.2018.07.006" TargetMode="External"/>
<Relationship Id="rId1571" Type="http://schemas.openxmlformats.org/officeDocument/2006/relationships/hyperlink" Target="doi:10.1016/j.jams.2019.12.002" TargetMode="External"/>
<Relationship Id="rId1626" Type="http://schemas.openxmlformats.org/officeDocument/2006/relationships/hyperlink" Target="doi:10.1016/j.jbiomech.2014.07.010" TargetMode="External"/>
<Relationship Id="rId1568" Type="http://schemas.openxmlformats.org/officeDocument/2006/relationships/hyperlink" Target="doi:10.1016/j.jbiomech.2020.109686" TargetMode="External"/>
<Relationship Id="rId1606" Type="http://schemas.openxmlformats.org/officeDocument/2006/relationships/hyperlink" Target="doi:10.1016/j.jbmt.2016.02.005" TargetMode="External"/>
<Relationship Id="rId1597" Type="http://schemas.openxmlformats.org/officeDocument/2006/relationships/hyperlink" Target="doi:10.1016/j.jbmt.2017.03.018" TargetMode="External"/>
<Relationship Id="rId1586" Type="http://schemas.openxmlformats.org/officeDocument/2006/relationships/hyperlink" Target="doi:10.1016/j.jbmt.2018.01.007" TargetMode="External"/>
<Relationship Id="rId1580" Type="http://schemas.openxmlformats.org/officeDocument/2006/relationships/hyperlink" Target="doi:10.1016/j.jbmt.2018.01.010" TargetMode="External"/>
<Relationship Id="rId1577" Type="http://schemas.openxmlformats.org/officeDocument/2006/relationships/hyperlink" Target="doi:10.1016/j.jbmt.2018.05.005" TargetMode="External"/>
<Relationship Id="rId1554" Type="http://schemas.openxmlformats.org/officeDocument/2006/relationships/hyperlink" Target="doi:10.1016/j.jbmt.2020.10.024" TargetMode="External"/>
<Relationship Id="rId1552" Type="http://schemas.openxmlformats.org/officeDocument/2006/relationships/hyperlink" Target="doi:10.1016/j.jbmt.2020.12.040" TargetMode="External"/>
<Relationship Id="rId1550" Type="http://schemas.openxmlformats.org/officeDocument/2006/relationships/hyperlink" Target="doi:10.1016/j.jbmt.2021.01.005" TargetMode="External"/>
<Relationship Id="rId1545" Type="http://schemas.openxmlformats.org/officeDocument/2006/relationships/hyperlink" Target="doi:10.1016/j.jbmt.2021.06.020" TargetMode="External"/>
<Relationship Id="rId1512" Type="http://schemas.openxmlformats.org/officeDocument/2006/relationships/hyperlink" Target="doi:10.1016/j.jbmt.2023.04.020" TargetMode="External"/>
<Relationship Id="rId1497" Type="http://schemas.openxmlformats.org/officeDocument/2006/relationships/hyperlink" Target="doi:10.1016/j.jbmt.2023.11.002" TargetMode="External"/>
<Relationship Id="rId1501" Type="http://schemas.openxmlformats.org/officeDocument/2006/relationships/hyperlink" Target="doi:10.1016/j.jbmt.2023.11.056" TargetMode="External"/>
<Relationship Id="rId1488" Type="http://schemas.openxmlformats.org/officeDocument/2006/relationships/hyperlink" Target="doi:10.1016/j.jbmt.2024.02.032" TargetMode="External"/>
<Relationship Id="rId1477" Type="http://schemas.openxmlformats.org/officeDocument/2006/relationships/hyperlink" Target="doi:10.1016/j.jbmt.2024.12.016" TargetMode="External"/>
<Relationship Id="rId1476" Type="http://schemas.openxmlformats.org/officeDocument/2006/relationships/hyperlink" Target="doi:10.1016/j.jbmt.2025.03.023" TargetMode="External"/>
<Relationship Id="rId1473" Type="http://schemas.openxmlformats.org/officeDocument/2006/relationships/hyperlink" Target="doi:10.1016/j.jbmt.2025.06.027" TargetMode="External"/>
<Relationship Id="rId1529" Type="http://schemas.openxmlformats.org/officeDocument/2006/relationships/hyperlink" Target="doi:10.1016/j.jcm.2022.04.007" TargetMode="External"/>
<Relationship Id="rId1527" Type="http://schemas.openxmlformats.org/officeDocument/2006/relationships/hyperlink" Target="doi:10.1016/j.jcm.2022.07.003" TargetMode="External"/>
<Relationship Id="rId1601" Type="http://schemas.openxmlformats.org/officeDocument/2006/relationships/hyperlink" Target="doi:10.1016/j.jmpt.2016.10.011" TargetMode="External"/>
<Relationship Id="rId1602" Type="http://schemas.openxmlformats.org/officeDocument/2006/relationships/hyperlink" Target="doi:10.1016/j.jmpt.2016.10.012" TargetMode="External"/>
<Relationship Id="rId1578" Type="http://schemas.openxmlformats.org/officeDocument/2006/relationships/hyperlink" Target="doi:10.1016/j.jmpt.2018.11.014" TargetMode="External"/>
<Relationship Id="rId1553" Type="http://schemas.openxmlformats.org/officeDocument/2006/relationships/hyperlink" Target="doi:10.1016/j.jmpt.2020.07.012" TargetMode="External"/>
<Relationship Id="rId1526" Type="http://schemas.openxmlformats.org/officeDocument/2006/relationships/hyperlink" Target="doi:10.1016/j.jmpt.2022.07.005" TargetMode="External"/>
<Relationship Id="rId1483" Type="http://schemas.openxmlformats.org/officeDocument/2006/relationships/hyperlink" Target="doi:10.1016/j.jmpt.2025.09.002" TargetMode="External"/>
<Relationship Id="rId1615" Type="http://schemas.openxmlformats.org/officeDocument/2006/relationships/hyperlink" Target="doi:10.1016/j.jns.2015.08.685" TargetMode="External"/>
<Relationship Id="rId1617" Type="http://schemas.openxmlformats.org/officeDocument/2006/relationships/hyperlink" Target="doi:10.1016/j.jns.2015.08.935" TargetMode="External"/>
<Relationship Id="rId1456" Type="http://schemas.openxmlformats.org/officeDocument/2006/relationships/hyperlink" Target="doi:10.1016/j.jorep.2026.101049" TargetMode="External"/>
<Relationship Id="rId1463" Type="http://schemas.openxmlformats.org/officeDocument/2006/relationships/hyperlink" Target="doi:10.1016/j.jphys.2026.03.007" TargetMode="External"/>
<Relationship Id="rId1543" Type="http://schemas.openxmlformats.org/officeDocument/2006/relationships/hyperlink" Target="doi:10.1016/j.liver.2021.100067" TargetMode="External"/>
<Relationship Id="rId1520" Type="http://schemas.openxmlformats.org/officeDocument/2006/relationships/hyperlink" Target="doi:10.1016/j.msksp.2023.102788" TargetMode="External"/>
<Relationship Id="rId1651" Type="http://schemas.openxmlformats.org/officeDocument/2006/relationships/hyperlink" Target="doi:10.1016/j.rppnen.2012.06.002" TargetMode="External"/>
<Relationship Id="rId1650" Type="http://schemas.openxmlformats.org/officeDocument/2006/relationships/hyperlink" Target="doi:10.1016/j.rppneu.2012.04.006" TargetMode="External"/>
<Relationship Id="rId1546" Type="http://schemas.openxmlformats.org/officeDocument/2006/relationships/hyperlink" Target="doi:10.1016/j.sleep.2021.06.039" TargetMode="External"/>
<Relationship Id="rId1590" Type="http://schemas.openxmlformats.org/officeDocument/2006/relationships/hyperlink" Target="doi:10.1016/j.spinee.2017.11.022" TargetMode="External"/>
<Relationship Id="rId1610" Type="http://schemas.openxmlformats.org/officeDocument/2006/relationships/hyperlink" Target="doi:10.1016/s1109-9666(16)30013-6" TargetMode="External"/>
<Relationship Id="rId1621" Type="http://schemas.openxmlformats.org/officeDocument/2006/relationships/hyperlink" Target="doi:10.1016/s2095-4964(15)60151-0" TargetMode="External"/>
<Relationship Id="rId1609" Type="http://schemas.openxmlformats.org/officeDocument/2006/relationships/hyperlink" Target="doi:10.1016/s2095-4964(16)60233-9" TargetMode="External"/>
<Relationship Id="rId1641" Type="http://schemas.openxmlformats.org/officeDocument/2006/relationships/hyperlink" Target="doi:10.1038/hr.2013.15" TargetMode="External"/>
<Relationship Id="rId1627" Type="http://schemas.openxmlformats.org/officeDocument/2006/relationships/hyperlink" Target="doi:10.1038/hr.2014.59" TargetMode="External"/>
<Relationship Id="rId1478" Type="http://schemas.openxmlformats.org/officeDocument/2006/relationships/hyperlink" Target="doi:10.1080/00015385.2025.2453799" TargetMode="External"/>
<Relationship Id="rId1471" Type="http://schemas.openxmlformats.org/officeDocument/2006/relationships/hyperlink" Target="doi:10.1080/00015385.2025.2576437" TargetMode="External"/>
<Relationship Id="rId1468" Type="http://schemas.openxmlformats.org/officeDocument/2006/relationships/hyperlink" Target="doi:10.1080/00015385.2026.2630134" TargetMode="External"/>
<Relationship Id="rId1531" Type="http://schemas.openxmlformats.org/officeDocument/2006/relationships/hyperlink" Target="doi:10.1080/00140139.2021.2001577" TargetMode="External"/>
<Relationship Id="rId1625" Type="http://schemas.openxmlformats.org/officeDocument/2006/relationships/hyperlink" Target="doi:10.1080/00222895.2014.916651" TargetMode="External"/>
<Relationship Id="rId1528" Type="http://schemas.openxmlformats.org/officeDocument/2006/relationships/hyperlink" Target="doi:10.1080/03091902.2022.2043947" TargetMode="External"/>
<Relationship Id="rId1588" Type="http://schemas.openxmlformats.org/officeDocument/2006/relationships/hyperlink" Target="doi:10.1080/08990220.2018.1481829" TargetMode="External"/>
<Relationship Id="rId1562" Type="http://schemas.openxmlformats.org/officeDocument/2006/relationships/hyperlink" Target="doi:10.1080/09593985.2018.1512178" TargetMode="External"/>
<Relationship Id="rId1525" Type="http://schemas.openxmlformats.org/officeDocument/2006/relationships/hyperlink" Target="doi:10.1080/10749357.2022.2130620" TargetMode="External"/>
<Relationship Id="rId1491" Type="http://schemas.openxmlformats.org/officeDocument/2006/relationships/hyperlink" Target="doi:10.1080/10803548.2024.2325819" TargetMode="External"/>
<Relationship Id="rId1500" Type="http://schemas.openxmlformats.org/officeDocument/2006/relationships/hyperlink" Target="doi:10.1080/15412555.2023.2253907" TargetMode="External"/>
<Relationship Id="rId1465" Type="http://schemas.openxmlformats.org/officeDocument/2006/relationships/hyperlink" Target="doi:10.1080/21679169.2025.2497780" TargetMode="External"/>
<Relationship Id="rId1671" Type="http://schemas.openxmlformats.org/officeDocument/2006/relationships/hyperlink" Target="doi:10.1088/0967-3334/25/1/004" TargetMode="External"/>
<Relationship Id="rId1495" Type="http://schemas.openxmlformats.org/officeDocument/2006/relationships/hyperlink" Target="doi:10.1093/ptj/pzad105" TargetMode="External"/>
<Relationship Id="rId1560" Type="http://schemas.openxmlformats.org/officeDocument/2006/relationships/hyperlink" Target="doi:10.1097/brs.0000000000003487" TargetMode="External"/>
<Relationship Id="rId1555" Type="http://schemas.openxmlformats.org/officeDocument/2006/relationships/hyperlink" Target="doi:10.1097/brs.0000000000003854" TargetMode="External"/>
<Relationship Id="rId1535" Type="http://schemas.openxmlformats.org/officeDocument/2006/relationships/hyperlink" Target="doi:10.1097/j.pain.0000000000002644" TargetMode="External"/>
<Relationship Id="rId1503" Type="http://schemas.openxmlformats.org/officeDocument/2006/relationships/hyperlink" Target="doi:10.1097/jom.0000000000002918" TargetMode="External"/>
<Relationship Id="rId1454" Type="http://schemas.openxmlformats.org/officeDocument/2006/relationships/hyperlink" Target="doi:10.1097/phm.0000000000002932" TargetMode="External"/>
<Relationship Id="rId1603" Type="http://schemas.openxmlformats.org/officeDocument/2006/relationships/hyperlink" Target="doi:10.1097/tgr.0000000000000134" TargetMode="External"/>
<Relationship Id="rId1585" Type="http://schemas.openxmlformats.org/officeDocument/2006/relationships/hyperlink" Target="doi:10.1097/tgr.0000000000000203" TargetMode="External"/>
<Relationship Id="rId1538" Type="http://schemas.openxmlformats.org/officeDocument/2006/relationships/hyperlink" Target="doi:10.1097/tgr.0000000000000343" TargetMode="External"/>
<Relationship Id="rId1494" Type="http://schemas.openxmlformats.org/officeDocument/2006/relationships/hyperlink" Target="doi:10.1097/tgr.0000000000000426" TargetMode="External"/>
<Relationship Id="rId1678" Type="http://schemas.openxmlformats.org/officeDocument/2006/relationships/hyperlink" Target="doi:10.1101/2024.02.19.24301010" TargetMode="External"/>
<Relationship Id="rId1687" Type="http://schemas.openxmlformats.org/officeDocument/2006/relationships/hyperlink" Target="doi:10.1109/iembs.2001.1019564" TargetMode="External"/>
<Relationship Id="rId1686" Type="http://schemas.openxmlformats.org/officeDocument/2006/relationships/hyperlink" Target="doi:10.1109/iembs.2003.1280813" TargetMode="External"/>
<Relationship Id="rId1685" Type="http://schemas.openxmlformats.org/officeDocument/2006/relationships/hyperlink" Target="doi:10.1109/iembs.2006.260102" TargetMode="External"/>
<Relationship Id="rId1516" Type="http://schemas.openxmlformats.org/officeDocument/2006/relationships/hyperlink" Target="doi:10.1111/cpf.12812" TargetMode="External"/>
<Relationship Id="rId1618" Type="http://schemas.openxmlformats.org/officeDocument/2006/relationships/hyperlink" Target="doi:10.1111/jch.12549" TargetMode="External"/>
<Relationship Id="rId1616" Type="http://schemas.openxmlformats.org/officeDocument/2006/relationships/hyperlink" Target="doi:10.1111/jch.12611" TargetMode="External"/>
<Relationship Id="rId1581" Type="http://schemas.openxmlformats.org/officeDocument/2006/relationships/hyperlink" Target="doi:10.1111/jch.13430" TargetMode="External"/>
<Relationship Id="rId1564" Type="http://schemas.openxmlformats.org/officeDocument/2006/relationships/hyperlink" Target="doi:10.1111/papr.12872" TargetMode="External"/>
<Relationship Id="rId1596" Type="http://schemas.openxmlformats.org/officeDocument/2006/relationships/hyperlink" Target="doi:10.1111/sms.12847" TargetMode="External"/>
<Relationship Id="rId1652" Type="http://schemas.openxmlformats.org/officeDocument/2006/relationships/hyperlink" Target="doi:10.1134/s1054660x12090083" TargetMode="External"/>
<Relationship Id="rId1634" Type="http://schemas.openxmlformats.org/officeDocument/2006/relationships/hyperlink" Target="doi:10.1155/2014/809741" TargetMode="External"/>
<Relationship Id="rId1622" Type="http://schemas.openxmlformats.org/officeDocument/2006/relationships/hyperlink" Target="doi:10.1155/2015/469675" TargetMode="External"/>
<Relationship Id="rId1669" Type="http://schemas.openxmlformats.org/officeDocument/2006/relationships/hyperlink" Target="doi:10.1186/1749-8546-4-24" TargetMode="External"/>
<Relationship Id="rId1662" Type="http://schemas.openxmlformats.org/officeDocument/2006/relationships/hyperlink" Target="doi:10.1186/1749-8546-6-1" TargetMode="External"/>
<Relationship Id="rId1656" Type="http://schemas.openxmlformats.org/officeDocument/2006/relationships/hyperlink" Target="doi:10.1186/1749-8546-6-23" TargetMode="External"/>
<Relationship Id="rId1654" Type="http://schemas.openxmlformats.org/officeDocument/2006/relationships/hyperlink" Target="doi:10.1186/1749-8546-7-7" TargetMode="External"/>
<Relationship Id="rId1645" Type="http://schemas.openxmlformats.org/officeDocument/2006/relationships/hyperlink" Target="doi:10.1186/1749-8546-8-24" TargetMode="External"/>
<Relationship Id="rId1517" Type="http://schemas.openxmlformats.org/officeDocument/2006/relationships/hyperlink" Target="doi:10.1186/s12891-023-06160-z" TargetMode="External"/>
<Relationship Id="rId1519" Type="http://schemas.openxmlformats.org/officeDocument/2006/relationships/hyperlink" Target="doi:10.1186/s12891-023-06224-0" TargetMode="External"/>
<Relationship Id="rId1462" Type="http://schemas.openxmlformats.org/officeDocument/2006/relationships/hyperlink" Target="doi:10.1186/s13063-026-09690-8" TargetMode="External"/>
<Relationship Id="rId1523" Type="http://schemas.openxmlformats.org/officeDocument/2006/relationships/hyperlink" Target="doi:10.1186/s40945-022-00129-2" TargetMode="External"/>
<Relationship Id="rId1506" Type="http://schemas.openxmlformats.org/officeDocument/2006/relationships/hyperlink" Target="doi:10.1186/s40945-023-00171-8" TargetMode="External"/>
<Relationship Id="rId1595" Type="http://schemas.openxmlformats.org/officeDocument/2006/relationships/hyperlink" Target="doi:10.12678/1089-313x.21.4.151" TargetMode="External"/>
<Relationship Id="rId1487" Type="http://schemas.openxmlformats.org/officeDocument/2006/relationships/hyperlink" Target="doi:10.12688/f1000research.152751.1" TargetMode="External"/>
<Relationship Id="rId1459" Type="http://schemas.openxmlformats.org/officeDocument/2006/relationships/hyperlink" Target="doi:10.12688/f1000research.180073.1" TargetMode="External"/>
<Relationship Id="rId1628" Type="http://schemas.openxmlformats.org/officeDocument/2006/relationships/hyperlink" Target="doi:10.12968/ijtr.2014.21.4.183" TargetMode="External"/>
<Relationship Id="rId1482" Type="http://schemas.openxmlformats.org/officeDocument/2006/relationships/hyperlink" Target="doi:10.1371/journal.pone.0316663" TargetMode="External"/>
<Relationship Id="rId1470" Type="http://schemas.openxmlformats.org/officeDocument/2006/relationships/hyperlink" Target="doi:10.1371/journal.pone.0336898" TargetMode="External"/>
<Relationship Id="rId1582" Type="http://schemas.openxmlformats.org/officeDocument/2006/relationships/hyperlink" Target="doi:10.14336/ad.2018.1226" TargetMode="External"/>
<Relationship Id="rId1632" Type="http://schemas.openxmlformats.org/officeDocument/2006/relationships/hyperlink" Target="doi:10.1515/humo-2015-0016" TargetMode="External"/>
<Relationship Id="rId1592" Type="http://schemas.openxmlformats.org/officeDocument/2006/relationships/hyperlink" Target="doi:10.1519/jsc.0000000000002317" TargetMode="External"/>
<Relationship Id="rId1672" Type="http://schemas.openxmlformats.org/officeDocument/2006/relationships/hyperlink" Target="doi:10.15602/1983-9480/cm.v23n48p99-109" TargetMode="External"/>
<Relationship Id="rId1623" Type="http://schemas.openxmlformats.org/officeDocument/2006/relationships/hyperlink" Target="doi:10.1589/jpts.27.719" TargetMode="External"/>
<Relationship Id="rId1611" Type="http://schemas.openxmlformats.org/officeDocument/2006/relationships/hyperlink" Target="doi:10.1589/jpts.28.569" TargetMode="External"/>
<Relationship Id="rId1600" Type="http://schemas.openxmlformats.org/officeDocument/2006/relationships/hyperlink" Target="doi:10.1590/0004-282x20170022" TargetMode="External"/>
<Relationship Id="rId1624" Type="http://schemas.openxmlformats.org/officeDocument/2006/relationships/hyperlink" Target="doi:10.1590/0103-5150.027.004.ed01" TargetMode="External"/>
<Relationship Id="rId1620" Type="http://schemas.openxmlformats.org/officeDocument/2006/relationships/hyperlink" Target="doi:10.1590/0103-5150.028.001.ao05" TargetMode="External"/>
<Relationship Id="rId1557" Type="http://schemas.openxmlformats.org/officeDocument/2006/relationships/hyperlink" Target="doi:10.1590/1414-431x202010040" TargetMode="External"/>
<Relationship Id="rId1630" Type="http://schemas.openxmlformats.org/officeDocument/2006/relationships/hyperlink" Target="doi:10.1590/1809-2950/515210114" TargetMode="External"/>
<Relationship Id="rId1607" Type="http://schemas.openxmlformats.org/officeDocument/2006/relationships/hyperlink" Target="doi:10.1590/bjpt-rbf.2014.0142" TargetMode="External"/>
<Relationship Id="rId1663" Type="http://schemas.openxmlformats.org/officeDocument/2006/relationships/hyperlink" Target="doi:10.1590/s0103-51502010000200003" TargetMode="External"/>
<Relationship Id="rId1659" Type="http://schemas.openxmlformats.org/officeDocument/2006/relationships/hyperlink" Target="doi:10.1590/s0103-51502011000300007" TargetMode="External"/>
<Relationship Id="rId1655" Type="http://schemas.openxmlformats.org/officeDocument/2006/relationships/hyperlink" Target="doi:10.1590/s0103-51502011000400006" TargetMode="External"/>
<Relationship Id="rId1638" Type="http://schemas.openxmlformats.org/officeDocument/2006/relationships/hyperlink" Target="doi:10.1590/s0103-51502013000300009" TargetMode="External"/>
<Relationship Id="rId1490" Type="http://schemas.openxmlformats.org/officeDocument/2006/relationships/hyperlink" Target="doi:10.1590/s0104-12902024230197pt" TargetMode="External"/>
<Relationship Id="rId1661" Type="http://schemas.openxmlformats.org/officeDocument/2006/relationships/hyperlink" Target="doi:10.1590/s1807-59322011000900001" TargetMode="External"/>
<Relationship Id="rId1660" Type="http://schemas.openxmlformats.org/officeDocument/2006/relationships/hyperlink" Target="doi:10.1590/s1808-86942011000200009" TargetMode="External"/>
<Relationship Id="rId1664" Type="http://schemas.openxmlformats.org/officeDocument/2006/relationships/hyperlink" Target="doi:10.1590/s1809-29502009000400014" TargetMode="External"/>
<Relationship Id="rId1648" Type="http://schemas.openxmlformats.org/officeDocument/2006/relationships/hyperlink" Target="doi:10.1590/s1809-29502012000400016" TargetMode="External"/>
<Relationship Id="rId1639" Type="http://schemas.openxmlformats.org/officeDocument/2006/relationships/hyperlink" Target="doi:10.1590/s1809-29502013000300016" TargetMode="External"/>
<Relationship Id="rId1558" Type="http://schemas.openxmlformats.org/officeDocument/2006/relationships/hyperlink" Target="doi:10.1590/s1980-65742021003221" TargetMode="External"/>
<Relationship Id="rId1540" Type="http://schemas.openxmlformats.org/officeDocument/2006/relationships/hyperlink" Target="doi:10.1590/s1980-657420220010821" TargetMode="External"/>
<Relationship Id="rId1493" Type="http://schemas.openxmlformats.org/officeDocument/2006/relationships/hyperlink" Target="doi:10.17267/2238-2704rpf.2024.e5427" TargetMode="External"/>
<Relationship Id="rId1745" Type="http://schemas.openxmlformats.org/officeDocument/2006/relationships/hyperlink" Target="doi:10.17605/OSF.IO/2FCVX" TargetMode="External"/>
<Relationship Id="rId1725" Type="http://schemas.openxmlformats.org/officeDocument/2006/relationships/hyperlink" Target="doi:10.17605/OSF.IO/4DZN8" TargetMode="External"/>
<Relationship Id="rId1729" Type="http://schemas.openxmlformats.org/officeDocument/2006/relationships/hyperlink" Target="doi:10.17605/OSF.IO/5RBPA" TargetMode="External"/>
<Relationship Id="rId1735" Type="http://schemas.openxmlformats.org/officeDocument/2006/relationships/hyperlink" Target="doi:10.17605/OSF.IO/6WKSU" TargetMode="External"/>
<Relationship Id="rId1733" Type="http://schemas.openxmlformats.org/officeDocument/2006/relationships/hyperlink" Target="doi:10.17605/OSF.IO/7DX4U" TargetMode="External"/>
<Relationship Id="rId1737" Type="http://schemas.openxmlformats.org/officeDocument/2006/relationships/hyperlink" Target="doi:10.17605/OSF.IO/8CWJ5" TargetMode="External"/>
<Relationship Id="rId1736" Type="http://schemas.openxmlformats.org/officeDocument/2006/relationships/hyperlink" Target="doi:10.17605/OSF.IO/92ZNR" TargetMode="External"/>
<Relationship Id="rId1721" Type="http://schemas.openxmlformats.org/officeDocument/2006/relationships/hyperlink" Target="doi:10.17605/OSF.IO/C7VKP" TargetMode="External"/>
<Relationship Id="rId1723" Type="http://schemas.openxmlformats.org/officeDocument/2006/relationships/hyperlink" Target="doi:10.17605/OSF.IO/CKG7P" TargetMode="External"/>
<Relationship Id="rId1727" Type="http://schemas.openxmlformats.org/officeDocument/2006/relationships/hyperlink" Target="doi:10.17605/OSF.IO/EBA79" TargetMode="External"/>
<Relationship Id="rId1741" Type="http://schemas.openxmlformats.org/officeDocument/2006/relationships/hyperlink" Target="doi:10.17605/OSF.IO/EYSPK" TargetMode="External"/>
<Relationship Id="rId1742" Type="http://schemas.openxmlformats.org/officeDocument/2006/relationships/hyperlink" Target="doi:10.17605/OSF.IO/GFEQ5" TargetMode="External"/>
<Relationship Id="rId1722" Type="http://schemas.openxmlformats.org/officeDocument/2006/relationships/hyperlink" Target="doi:10.17605/OSF.IO/GHXUD" TargetMode="External"/>
<Relationship Id="rId1746" Type="http://schemas.openxmlformats.org/officeDocument/2006/relationships/hyperlink" Target="doi:10.17605/OSF.IO/GQTBY" TargetMode="External"/>
<Relationship Id="rId1743" Type="http://schemas.openxmlformats.org/officeDocument/2006/relationships/hyperlink" Target="doi:10.17605/OSF.IO/H8JBD" TargetMode="External"/>
<Relationship Id="rId1744" Type="http://schemas.openxmlformats.org/officeDocument/2006/relationships/hyperlink" Target="doi:10.17605/OSF.IO/HVY9W" TargetMode="External"/>
<Relationship Id="rId1719" Type="http://schemas.openxmlformats.org/officeDocument/2006/relationships/hyperlink" Target="doi:10.17605/OSF.IO/KW2CA" TargetMode="External"/>
<Relationship Id="rId1728" Type="http://schemas.openxmlformats.org/officeDocument/2006/relationships/hyperlink" Target="doi:10.17605/OSF.IO/MHJS3" TargetMode="External"/>
<Relationship Id="rId1732" Type="http://schemas.openxmlformats.org/officeDocument/2006/relationships/hyperlink" Target="doi:10.17605/OSF.IO/RBG4C" TargetMode="External"/>
<Relationship Id="rId1739" Type="http://schemas.openxmlformats.org/officeDocument/2006/relationships/hyperlink" Target="doi:10.17605/OSF.IO/SQ3WU" TargetMode="External"/>
<Relationship Id="rId1731" Type="http://schemas.openxmlformats.org/officeDocument/2006/relationships/hyperlink" Target="doi:10.17605/OSF.IO/UFRXH" TargetMode="External"/>
<Relationship Id="rId1738" Type="http://schemas.openxmlformats.org/officeDocument/2006/relationships/hyperlink" Target="doi:10.17605/OSF.IO/UNPZW" TargetMode="External"/>
<Relationship Id="rId1740" Type="http://schemas.openxmlformats.org/officeDocument/2006/relationships/hyperlink" Target="doi:10.17605/OSF.IO/V6U48" TargetMode="External"/>
<Relationship Id="rId1718" Type="http://schemas.openxmlformats.org/officeDocument/2006/relationships/hyperlink" Target="doi:10.17605/OSF.IO/XR784" TargetMode="External"/>
<Relationship Id="rId1747" Type="http://schemas.openxmlformats.org/officeDocument/2006/relationships/hyperlink" Target="doi:10.17605/OSF.IO/XTYGW" TargetMode="External"/>
<Relationship Id="rId1730" Type="http://schemas.openxmlformats.org/officeDocument/2006/relationships/hyperlink" Target="doi:10.17605/OSF.IO/YBWFN" TargetMode="External"/>
<Relationship Id="rId1720" Type="http://schemas.openxmlformats.org/officeDocument/2006/relationships/hyperlink" Target="doi:10.17605/OSF.IO/YZ8WG" TargetMode="External"/>
<Relationship Id="rId1726" Type="http://schemas.openxmlformats.org/officeDocument/2006/relationships/hyperlink" Target="doi:10.17605/OSF.IO/ZE67V" TargetMode="External"/>
<Relationship Id="rId1713" Type="http://schemas.openxmlformats.org/officeDocument/2006/relationships/hyperlink" Target="doi:10.17632/3D4VR4DWJS.3" TargetMode="External"/>
<Relationship Id="rId1711" Type="http://schemas.openxmlformats.org/officeDocument/2006/relationships/hyperlink" Target="doi:10.17632/47S5JDW7VN.1" TargetMode="External"/>
<Relationship Id="rId1712" Type="http://schemas.openxmlformats.org/officeDocument/2006/relationships/hyperlink" Target="doi:10.17632/5C97XJMCW2.1" TargetMode="External"/>
<Relationship Id="rId1710" Type="http://schemas.openxmlformats.org/officeDocument/2006/relationships/hyperlink" Target="doi:10.17632/5HBFNNJFFF.1" TargetMode="External"/>
<Relationship Id="rId1716" Type="http://schemas.openxmlformats.org/officeDocument/2006/relationships/hyperlink" Target="doi:10.17632/6WYN9KTX7F.1" TargetMode="External"/>
<Relationship Id="rId1708" Type="http://schemas.openxmlformats.org/officeDocument/2006/relationships/hyperlink" Target="doi:10.17632/7CBWM57PCD.1" TargetMode="External"/>
<Relationship Id="rId1709" Type="http://schemas.openxmlformats.org/officeDocument/2006/relationships/hyperlink" Target="doi:10.17632/DXJ78TYYHJ.2" TargetMode="External"/>
<Relationship Id="rId1594" Type="http://schemas.openxmlformats.org/officeDocument/2006/relationships/hyperlink" Target="doi:10.17632/KBGSNJTBVY.1" TargetMode="External"/>
<Relationship Id="rId1707" Type="http://schemas.openxmlformats.org/officeDocument/2006/relationships/hyperlink" Target="doi:10.17632/PT5SCMP33Z.1" TargetMode="External"/>
<Relationship Id="rId1715" Type="http://schemas.openxmlformats.org/officeDocument/2006/relationships/hyperlink" Target="doi:10.17632/TB5FMH8ZNJ.1" TargetMode="External"/>
<Relationship Id="rId1714" Type="http://schemas.openxmlformats.org/officeDocument/2006/relationships/hyperlink" Target="doi:10.17632/XBGX8GBYMS.4" TargetMode="External"/>
<Relationship Id="rId1684" Type="http://schemas.openxmlformats.org/officeDocument/2006/relationships/hyperlink" Target="doi:10.17648/qualihosp-2017-69645" TargetMode="External"/>
<Relationship Id="rId1646" Type="http://schemas.openxmlformats.org/officeDocument/2006/relationships/hyperlink" Target="doi:10.19177/cntc.v2e3201339-47" TargetMode="External"/>
<Relationship Id="rId1457" Type="http://schemas.openxmlformats.org/officeDocument/2006/relationships/hyperlink" Target="doi:10.20873/uft.2447-4266.2026v12n1a01pt" TargetMode="External"/>
<Relationship Id="rId1679" Type="http://schemas.openxmlformats.org/officeDocument/2006/relationships/hyperlink" Target="doi:10.20944/preprints202305.1684.v1" TargetMode="External"/>
<Relationship Id="rId1680" Type="http://schemas.openxmlformats.org/officeDocument/2006/relationships/hyperlink" Target="doi:10.20944/preprints202305.1684.v2" TargetMode="External"/>
<Relationship Id="rId1681" Type="http://schemas.openxmlformats.org/officeDocument/2006/relationships/hyperlink" Target="doi:10.20944/preprints202305.1684.v3" TargetMode="External"/>
<Relationship Id="rId1677" Type="http://schemas.openxmlformats.org/officeDocument/2006/relationships/hyperlink" Target="doi:10.20944/preprints202502.1932.v1" TargetMode="External"/>
<Relationship Id="rId1579" Type="http://schemas.openxmlformats.org/officeDocument/2006/relationships/hyperlink" Target="doi:10.20945/2359-3997000000127" TargetMode="External"/>
<Relationship Id="rId1565" Type="http://schemas.openxmlformats.org/officeDocument/2006/relationships/hyperlink" Target="doi:10.21037/lcm.2020.02.01" TargetMode="External"/>
<Relationship Id="rId1542" Type="http://schemas.openxmlformats.org/officeDocument/2006/relationships/hyperlink" Target="doi:10.21091/mppa.2021.4029" TargetMode="External"/>
<Relationship Id="rId1676" Type="http://schemas.openxmlformats.org/officeDocument/2006/relationships/hyperlink" Target="doi:10.21203/rs.3.rs-7551921/v1" TargetMode="External"/>
<Relationship Id="rId1675" Type="http://schemas.openxmlformats.org/officeDocument/2006/relationships/hyperlink" Target="doi:10.21203/rs.3.rs-8627904/v1" TargetMode="External"/>
<Relationship Id="rId1674" Type="http://schemas.openxmlformats.org/officeDocument/2006/relationships/hyperlink" Target="doi:10.21203/rs.3.rs-8920372/v1" TargetMode="External"/>
<Relationship Id="rId1614" Type="http://schemas.openxmlformats.org/officeDocument/2006/relationships/hyperlink" Target="doi:10.2174/1871527315666151111120403" TargetMode="External"/>
<Relationship Id="rId1573" Type="http://schemas.openxmlformats.org/officeDocument/2006/relationships/hyperlink" Target="doi:10.23736/s1973-9087.19.05687-9" TargetMode="External"/>
<Relationship Id="rId1561" Type="http://schemas.openxmlformats.org/officeDocument/2006/relationships/hyperlink" Target="doi:10.23736/s1973-9087.20.06013-x" TargetMode="External"/>
<Relationship Id="rId1549" Type="http://schemas.openxmlformats.org/officeDocument/2006/relationships/hyperlink" Target="doi:10.23736/s1973-9087.21.06894-5" TargetMode="External"/>
<Relationship Id="rId1466" Type="http://schemas.openxmlformats.org/officeDocument/2006/relationships/hyperlink" Target="doi:10.2478/advrehab-2026-0002" TargetMode="External"/>
<Relationship Id="rId1572" Type="http://schemas.openxmlformats.org/officeDocument/2006/relationships/hyperlink" Target="doi:10.2478/bhk-2020-0008" TargetMode="External"/>
<Relationship Id="rId1515" Type="http://schemas.openxmlformats.org/officeDocument/2006/relationships/hyperlink" Target="doi:10.25110/arqsaude.v27i1.2023.9145" TargetMode="External"/>
<Relationship Id="rId1604" Type="http://schemas.openxmlformats.org/officeDocument/2006/relationships/hyperlink" Target="doi:10.26582/k.49.2.5" TargetMode="External"/>
<Relationship Id="rId1504" Type="http://schemas.openxmlformats.org/officeDocument/2006/relationships/hyperlink" Target="doi:10.30612/eadtde.v11i13.17329" TargetMode="External"/>
<Relationship Id="rId1631" Type="http://schemas.openxmlformats.org/officeDocument/2006/relationships/hyperlink" Target="doi:10.3109/09593985.2013.820246" TargetMode="External"/>
<Relationship Id="rId1460" Type="http://schemas.openxmlformats.org/officeDocument/2006/relationships/hyperlink" Target="doi:10.32098/mltj_2026_7106" TargetMode="External"/>
<Relationship Id="rId1598" Type="http://schemas.openxmlformats.org/officeDocument/2006/relationships/hyperlink" Target="doi:10.3233/bmr-150356" TargetMode="External"/>
<Relationship Id="rId1461" Type="http://schemas.openxmlformats.org/officeDocument/2006/relationships/hyperlink" Target="doi:10.33155/ramd.v18i4.1246" TargetMode="External"/>
<Relationship Id="rId1481" Type="http://schemas.openxmlformats.org/officeDocument/2006/relationships/hyperlink" Target="doi:10.3344/kjp.24332" TargetMode="External"/>
<Relationship Id="rId1583" Type="http://schemas.openxmlformats.org/officeDocument/2006/relationships/hyperlink" Target="doi:10.33549/physiolres.933867" TargetMode="External"/>
<Relationship Id="rId1522" Type="http://schemas.openxmlformats.org/officeDocument/2006/relationships/hyperlink" Target="doi:10.3389/fresc.2023.1186499" TargetMode="External"/>
<Relationship Id="rId1689" Type="http://schemas.openxmlformats.org/officeDocument/2006/relationships/hyperlink" Target="doi:10.3390/books978-3-7258-6745-5" TargetMode="External"/>
<Relationship Id="rId1536" Type="http://schemas.openxmlformats.org/officeDocument/2006/relationships/hyperlink" Target="doi:10.3390/healthcare10030495" TargetMode="External"/>
<Relationship Id="rId1513" Type="http://schemas.openxmlformats.org/officeDocument/2006/relationships/hyperlink" Target="doi:10.3390/healthcare11070954" TargetMode="External"/>
<Relationship Id="rId1510" Type="http://schemas.openxmlformats.org/officeDocument/2006/relationships/hyperlink" Target="doi:10.3390/healthcare11101386" TargetMode="External"/>
<Relationship Id="rId1509" Type="http://schemas.openxmlformats.org/officeDocument/2006/relationships/hyperlink" Target="doi:10.3390/healthcare11121809" TargetMode="External"/>
<Relationship Id="rId1492" Type="http://schemas.openxmlformats.org/officeDocument/2006/relationships/hyperlink" Target="doi:10.3390/healthcare12070712" TargetMode="External"/>
<Relationship Id="rId1475" Type="http://schemas.openxmlformats.org/officeDocument/2006/relationships/hyperlink" Target="doi:10.3390/healthcare13121371" TargetMode="External"/>
<Relationship Id="rId1544" Type="http://schemas.openxmlformats.org/officeDocument/2006/relationships/hyperlink" Target="doi:10.3390/healthcare9111560" TargetMode="External"/>
<Relationship Id="rId1485" Type="http://schemas.openxmlformats.org/officeDocument/2006/relationships/hyperlink" Target="doi:10.3390/jcm13216626" TargetMode="External"/>
<Relationship Id="rId1530" Type="http://schemas.openxmlformats.org/officeDocument/2006/relationships/hyperlink" Target="doi:10.3390/medicina58060823" TargetMode="External"/>
<Relationship Id="rId1469" Type="http://schemas.openxmlformats.org/officeDocument/2006/relationships/hyperlink" Target="doi:10.3390/sym18010166" TargetMode="External"/>
<Relationship Id="rId1665" Type="http://schemas.openxmlformats.org/officeDocument/2006/relationships/hyperlink" Target="doi:10.3736/jcim20081103" TargetMode="External"/>
<Relationship Id="rId1667" Type="http://schemas.openxmlformats.org/officeDocument/2006/relationships/hyperlink" Target="doi:10.3736/jcim20091011" TargetMode="External"/>
<Relationship Id="rId1666" Type="http://schemas.openxmlformats.org/officeDocument/2006/relationships/hyperlink" Target="doi:10.3736/jcim20091103" TargetMode="External"/>
<Relationship Id="rId1653" Type="http://schemas.openxmlformats.org/officeDocument/2006/relationships/hyperlink" Target="doi:10.3736/jcim20120309" TargetMode="External"/>
<Relationship Id="rId1644" Type="http://schemas.openxmlformats.org/officeDocument/2006/relationships/hyperlink" Target="doi:10.3736/jintegrmed2013013" TargetMode="External"/>
<Relationship Id="rId1613" Type="http://schemas.openxmlformats.org/officeDocument/2006/relationships/hyperlink" Target="doi:10.4081/monaldi.2012.145" TargetMode="External"/>
<Relationship Id="rId1479" Type="http://schemas.openxmlformats.org/officeDocument/2006/relationships/hyperlink" Target="doi:10.4081/monaldi.2025.3402" TargetMode="External"/>
<Relationship Id="rId1619" Type="http://schemas.openxmlformats.org/officeDocument/2006/relationships/hyperlink" Target="doi:10.4081/ni.2015.5452" TargetMode="External"/>
<Relationship Id="rId1670" Type="http://schemas.openxmlformats.org/officeDocument/2006/relationships/hyperlink" Target="doi:10.4322/rbeb.2012.057" TargetMode="External"/>
<Relationship Id="rId1633" Type="http://schemas.openxmlformats.org/officeDocument/2006/relationships/hyperlink" Target="doi:10.4330/wjc.v6.i5.295" TargetMode="External"/>
<Relationship Id="rId1484" Type="http://schemas.openxmlformats.org/officeDocument/2006/relationships/hyperlink" Target="doi:10.47066/2966-4837.e00072025en" TargetMode="External"/>
<Relationship Id="rId1691" Type="http://schemas.openxmlformats.org/officeDocument/2006/relationships/hyperlink" Target="doi:10.47879/ed.ep.2024745" TargetMode="External"/>
<Relationship Id="rId1694" Type="http://schemas.openxmlformats.org/officeDocument/2006/relationships/hyperlink" Target="doi:10.47879/ed.ep.2024745p106" TargetMode="External"/>
<Relationship Id="rId1693" Type="http://schemas.openxmlformats.org/officeDocument/2006/relationships/hyperlink" Target="doi:10.47879/ed.ep.2024745p135" TargetMode="External"/>
<Relationship Id="rId1629" Type="http://schemas.openxmlformats.org/officeDocument/2006/relationships/hyperlink" Target="doi:10.5007/1980-0037.2014v16n3p287" TargetMode="External"/>
<Relationship Id="rId1683" Type="http://schemas.openxmlformats.org/officeDocument/2006/relationships/hyperlink" Target="doi:10.5220/0006920605170524" TargetMode="External"/>
<Relationship Id="rId1699" Type="http://schemas.openxmlformats.org/officeDocument/2006/relationships/hyperlink" Target="doi:10.5281/ZENODO.10439719" TargetMode="External"/>
<Relationship Id="rId1698" Type="http://schemas.openxmlformats.org/officeDocument/2006/relationships/hyperlink" Target="doi:10.5281/ZENODO.13848815" TargetMode="External"/>
<Relationship Id="rId1702" Type="http://schemas.openxmlformats.org/officeDocument/2006/relationships/hyperlink" Target="doi:10.5281/ZENODO.8210025" TargetMode="External"/>
<Relationship Id="rId1703" Type="http://schemas.openxmlformats.org/officeDocument/2006/relationships/hyperlink" Target="doi:10.5281/ZENODO.8211266" TargetMode="External"/>
<Relationship Id="rId1704" Type="http://schemas.openxmlformats.org/officeDocument/2006/relationships/hyperlink" Target="doi:10.5281/ZENODO.8211409" TargetMode="External"/>
<Relationship Id="rId1705" Type="http://schemas.openxmlformats.org/officeDocument/2006/relationships/hyperlink" Target="doi:10.5281/ZENODO.8233112" TargetMode="External"/>
<Relationship Id="rId1701" Type="http://schemas.openxmlformats.org/officeDocument/2006/relationships/hyperlink" Target="doi:10.5281/ZENODO.8320233" TargetMode="External"/>
<Relationship Id="rId1700" Type="http://schemas.openxmlformats.org/officeDocument/2006/relationships/hyperlink" Target="doi:10.5281/ZENODO.8322622" TargetMode="External"/>
<Relationship Id="rId1612" Type="http://schemas.openxmlformats.org/officeDocument/2006/relationships/hyperlink" Target="doi:10.5492/wjccm.v5.i4.219" TargetMode="External"/>
<Relationship Id="rId1480" Type="http://schemas.openxmlformats.org/officeDocument/2006/relationships/hyperlink" Target="doi:10.55892/jrg.v8i18.2001" TargetMode="External"/>
<Relationship Id="rId1474" Type="http://schemas.openxmlformats.org/officeDocument/2006/relationships/hyperlink" Target="doi:10.55892/jrg.v8i18.2222" TargetMode="External"/>
<Relationship Id="rId1489" Type="http://schemas.openxmlformats.org/officeDocument/2006/relationships/hyperlink" Target="doi:10.56984/8zg5608sr5" TargetMode="External"/>
<Relationship Id="rId1696" Type="http://schemas.openxmlformats.org/officeDocument/2006/relationships/hyperlink" Target="doi:10.5772/27703" TargetMode="External"/>
<Relationship Id="rId1566" Type="http://schemas.openxmlformats.org/officeDocument/2006/relationships/hyperlink" Target="doi:10.5812/asjsm.101400" TargetMode="External"/>
<Relationship Id="rId1563" Type="http://schemas.openxmlformats.org/officeDocument/2006/relationships/hyperlink" Target="doi:10.5812/asjsm.103030" TargetMode="External"/>
<Relationship Id="rId1548" Type="http://schemas.openxmlformats.org/officeDocument/2006/relationships/hyperlink" Target="doi:10.5812/asjsm.108537" TargetMode="External"/>
<Relationship Id="rId1556" Type="http://schemas.openxmlformats.org/officeDocument/2006/relationships/hyperlink" Target="doi:10.5935/0103-507x.20210060" TargetMode="External"/>
<Relationship Id="rId1521" Type="http://schemas.openxmlformats.org/officeDocument/2006/relationships/hyperlink" Target="doi:10.5935/2965-2774.20230203-en" TargetMode="External"/>
<Relationship Id="rId1636" Type="http://schemas.openxmlformats.org/officeDocument/2006/relationships/hyperlink" Target="doi:10.6061/clinics/2013(11)07" TargetMode="External"/>
<Relationship Id="rId1505" Type="http://schemas.openxmlformats.org/officeDocument/2006/relationships/hyperlink" Target="doi:10.6084/M9.FIGSHARE.31423819" TargetMode="External"/>
<Relationship Id="rId1748" Type="http://schemas.openxmlformats.org/officeDocument/2006/relationships/hyperlink" Target="doi:10.6084/M9.FIGSHARE.C.6841198" TargetMode="External"/>
<Relationship Id="rId1498" Type="http://schemas.openxmlformats.org/officeDocument/2006/relationships/hyperlink" Target="doi:10.62675/2965-2774.20240213-en" TargetMode="External"/>
<Relationship Id="rId1499" Type="http://schemas.openxmlformats.org/officeDocument/2006/relationships/hyperlink" Target="doi:10.62675/2965-2774.20240213-pt" TargetMode="External"/>
<Relationship Id="rId1640" Type="http://schemas.openxmlformats.org/officeDocument/2006/relationships/hyperlink" Target="doi:10.7322/jhgd.61291" TargetMode="External"/>
<Relationship Id="rId1534" Type="http://schemas.openxmlformats.org/officeDocument/2006/relationships/hyperlink" Target="doi:10.7717/peerj.13329" TargetMode="External"/>
<Relationship Id="rId1537" Type="http://schemas.openxmlformats.org/officeDocument/2006/relationships/hyperlink" Target="doi:10.7888/juoeh.44.25" TargetMode="External"/>
<Relationship Id="rId1486" Type="http://schemas.openxmlformats.org/officeDocument/2006/relationships/hyperlink" Target="doi:10.9771/cmbio.v23i2.57359" TargetMode="External"/>
<Relationship Id="rId2796" Type="http://schemas.openxmlformats.org/officeDocument/2006/relationships/hyperlink" Target="http://dx.doi.org/10.31234/osf.io/qftwg" TargetMode="External"/>
<Relationship Id="rId2828" Type="http://schemas.openxmlformats.org/officeDocument/2006/relationships/hyperlink" Target="http://lmdvr.r-forge.r-project.org" TargetMode="External"/>
<Relationship Id="rId1991"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5" Type="http://schemas.openxmlformats.org/officeDocument/2006/relationships/hyperlink" Target="http://www.jstor.org/stable/25049278" TargetMode="External"/>
<Relationship Id="rId1827" Type="http://schemas.openxmlformats.org/officeDocument/2006/relationships/hyperlink" Target="http://www.jstor.org/stable/984802" TargetMode="External"/>
<Relationship Id="rId2862" Type="http://schemas.openxmlformats.org/officeDocument/2006/relationships/hyperlink" Target="https://CRAN.R-project.org/package=BlandAltmanLeh" TargetMode="External"/>
<Relationship Id="rId2138" Type="http://schemas.openxmlformats.org/officeDocument/2006/relationships/hyperlink" Target="https://CRAN.R-project.org/package=DataEditR" TargetMode="External"/>
<Relationship Id="rId2341" Type="http://schemas.openxmlformats.org/officeDocument/2006/relationships/hyperlink" Target="https://CRAN.R-project.org/package=DataExplorer" TargetMode="External"/>
<Relationship Id="rId2132" Type="http://schemas.openxmlformats.org/officeDocument/2006/relationships/hyperlink" Target="https://CRAN.R-project.org/package=Hmisc" TargetMode="External"/>
<Relationship Id="rId2343" Type="http://schemas.openxmlformats.org/officeDocument/2006/relationships/hyperlink" Target="https://CRAN.R-project.org/package=SmartEDA" TargetMode="External"/>
<Relationship Id="rId2381" Type="http://schemas.openxmlformats.org/officeDocument/2006/relationships/hyperlink" Target="https://CRAN.R-project.org/package=WRS2" TargetMode="External"/>
<Relationship Id="rId2355" Type="http://schemas.openxmlformats.org/officeDocument/2006/relationships/hyperlink" Target="https://CRAN.R-project.org/package=anscombiser" TargetMode="External"/>
<Relationship Id="rId2283" Type="http://schemas.openxmlformats.org/officeDocument/2006/relationships/hyperlink" Target="https://CRAN.R-project.org/package=consort" TargetMode="External"/>
<Relationship Id="rId2476" Type="http://schemas.openxmlformats.org/officeDocument/2006/relationships/hyperlink" Target="https://CRAN.R-project.org/package=correctR" TargetMode="External"/>
<Relationship Id="rId2657" Type="http://schemas.openxmlformats.org/officeDocument/2006/relationships/hyperlink" Target="https://CRAN.R-project.org/package=correlation" TargetMode="External"/>
<Relationship Id="rId2144" Type="http://schemas.openxmlformats.org/officeDocument/2006/relationships/hyperlink" Target="https://CRAN.R-project.org/package=data.table" TargetMode="External"/>
<Relationship Id="rId2181" Type="http://schemas.openxmlformats.org/officeDocument/2006/relationships/hyperlink" Target="https://CRAN.R-project.org/package=digest" TargetMode="External"/>
<Relationship Id="rId2448" Type="http://schemas.openxmlformats.org/officeDocument/2006/relationships/hyperlink" Target="https://CRAN.R-project.org/package=emmeans" TargetMode="External"/>
<Relationship Id="rId2430" Type="http://schemas.openxmlformats.org/officeDocument/2006/relationships/hyperlink" Target="https://CRAN.R-project.org/package=equatiomatic" TargetMode="External"/>
<Relationship Id="rId2359" Type="http://schemas.openxmlformats.org/officeDocument/2006/relationships/hyperlink" Target="https://CRAN.R-project.org/package=esquisse" TargetMode="External"/>
<Relationship Id="rId2337" Type="http://schemas.openxmlformats.org/officeDocument/2006/relationships/hyperlink" Target="https://CRAN.R-project.org/package=explore" TargetMode="External"/>
<Relationship Id="rId2456" Type="http://schemas.openxmlformats.org/officeDocument/2006/relationships/hyperlink" Target="https://CRAN.R-project.org/package=fastDummies" TargetMode="External"/>
<Relationship Id="rId2235" Type="http://schemas.openxmlformats.org/officeDocument/2006/relationships/hyperlink" Target="https://CRAN.R-project.org/package=flextable" TargetMode="External"/>
<Relationship Id="rId1903" Type="http://schemas.openxmlformats.org/officeDocument/2006/relationships/hyperlink" Target="https://CRAN.R-project.org/package=formatR" TargetMode="External"/>
<Relationship Id="rId2409" Type="http://schemas.openxmlformats.org/officeDocument/2006/relationships/hyperlink" Target="https://CRAN.R-project.org/package=ggdag" TargetMode="External"/>
<Relationship Id="rId2273" Type="http://schemas.openxmlformats.org/officeDocument/2006/relationships/hyperlink" Target="https://CRAN.R-project.org/package=ggsci" TargetMode="External"/>
<Relationship Id="rId2345" Type="http://schemas.openxmlformats.org/officeDocument/2006/relationships/hyperlink" Target="https://CRAN.R-project.org/package=gtExtras" TargetMode="External"/>
<Relationship Id="rId2177" Type="http://schemas.openxmlformats.org/officeDocument/2006/relationships/hyperlink" Target="https://CRAN.R-project.org/package=hash" TargetMode="External"/>
<Relationship Id="rId2175" Type="http://schemas.openxmlformats.org/officeDocument/2006/relationships/hyperlink" Target="https://CRAN.R-project.org/package=ids" TargetMode="External"/>
<Relationship Id="rId2130" Type="http://schemas.openxmlformats.org/officeDocument/2006/relationships/hyperlink" Target="https://CRAN.R-project.org/package=janitor" TargetMode="External"/>
<Relationship Id="rId1891" Type="http://schemas.openxmlformats.org/officeDocument/2006/relationships/hyperlink" Target="https://CRAN.R-project.org/package=jmv" TargetMode="External"/>
<Relationship Id="rId1893" Type="http://schemas.openxmlformats.org/officeDocument/2006/relationships/hyperlink" Target="https://CRAN.R-project.org/package=jmvconnect" TargetMode="External"/>
<Relationship Id="rId2868" Type="http://schemas.openxmlformats.org/officeDocument/2006/relationships/hyperlink" Target="https://CRAN.R-project.org/package=jomo" TargetMode="External"/>
<Relationship Id="rId1897" Type="http://schemas.openxmlformats.org/officeDocument/2006/relationships/hyperlink" Target="https://CRAN.R-project.org/package=learnr" TargetMode="External"/>
<Relationship Id="rId2106" Type="http://schemas.openxmlformats.org/officeDocument/2006/relationships/hyperlink" Target="https://CRAN.R-project.org/package=likert" TargetMode="External"/>
<Relationship Id="rId1907" Type="http://schemas.openxmlformats.org/officeDocument/2006/relationships/hyperlink" Target="https://CRAN.R-project.org/package=lintr" TargetMode="External"/>
<Relationship Id="rId2951" Type="http://schemas.openxmlformats.org/officeDocument/2006/relationships/hyperlink" Target="https://CRAN.R-project.org/package=mada" TargetMode="External"/>
<Relationship Id="rId2167" Type="http://schemas.openxmlformats.org/officeDocument/2006/relationships/hyperlink" Target="https://CRAN.R-project.org/package=miceadds" TargetMode="External"/>
<Relationship Id="rId2154" Type="http://schemas.openxmlformats.org/officeDocument/2006/relationships/hyperlink" Target="https://CRAN.R-project.org/package=misty" TargetMode="External"/>
<Relationship Id="rId2446" Type="http://schemas.openxmlformats.org/officeDocument/2006/relationships/hyperlink" Target="https://CRAN.R-project.org/package=mmrm" TargetMode="External"/>
<Relationship Id="rId2444" Type="http://schemas.openxmlformats.org/officeDocument/2006/relationships/hyperlink" Target="https://CRAN.R-project.org/package=nlme" TargetMode="External"/>
<Relationship Id="rId1917" Type="http://schemas.openxmlformats.org/officeDocument/2006/relationships/hyperlink" Target="https://CRAN.R-project.org/package=officedown" TargetMode="External"/>
<Relationship Id="rId2377" Type="http://schemas.openxmlformats.org/officeDocument/2006/relationships/hyperlink" Target="https://CRAN.R-project.org/package=outliers" TargetMode="External"/>
<Relationship Id="rId1923" Type="http://schemas.openxmlformats.org/officeDocument/2006/relationships/hyperlink" Target="https://CRAN.R-project.org/package=projects" TargetMode="External"/>
<Relationship Id="rId2663" Type="http://schemas.openxmlformats.org/officeDocument/2006/relationships/hyperlink" Target="https://CRAN.R-project.org/package=psych" TargetMode="External"/>
<Relationship Id="rId2651" Type="http://schemas.openxmlformats.org/officeDocument/2006/relationships/hyperlink" Target="https://CRAN.R-project.org/package=pwr" TargetMode="External"/>
<Relationship Id="rId2089" Type="http://schemas.openxmlformats.org/officeDocument/2006/relationships/hyperlink" Target="https://CRAN.R-project.org/package=questionr" TargetMode="External"/>
<Relationship Id="rId2347" Type="http://schemas.openxmlformats.org/officeDocument/2006/relationships/hyperlink" Target="https://CRAN.R-project.org/package=radiant" TargetMode="External"/>
<Relationship Id="rId1849" Type="http://schemas.openxmlformats.org/officeDocument/2006/relationships/hyperlink" Target="https://CRAN.R-project.org/package=regtomean" TargetMode="External"/>
<Relationship Id="rId2834" Type="http://schemas.openxmlformats.org/officeDocument/2006/relationships/hyperlink" Target="https://CRAN.R-project.org/package=riskyr" TargetMode="External"/>
<Relationship Id="rId1881" Type="http://schemas.openxmlformats.org/officeDocument/2006/relationships/hyperlink" Target="https://CRAN.R-project.org/package=rmarkdown" TargetMode="External"/>
<Relationship Id="rId2866" Type="http://schemas.openxmlformats.org/officeDocument/2006/relationships/hyperlink" Target="https://CRAN.R-project.org/package=semTools" TargetMode="External"/>
<Relationship Id="rId1905" Type="http://schemas.openxmlformats.org/officeDocument/2006/relationships/hyperlink" Target="https://CRAN.R-project.org/package=styler" TargetMode="External"/>
<Relationship Id="rId2490" Type="http://schemas.openxmlformats.org/officeDocument/2006/relationships/hyperlink" Target="https://CRAN.R-project.org/package=survival" TargetMode="External"/>
<Relationship Id="rId2233" Type="http://schemas.openxmlformats.org/officeDocument/2006/relationships/hyperlink" Target="https://CRAN.R-project.org/package=table1" TargetMode="External"/>
<Relationship Id="rId2275"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9"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6" Type="http://schemas.openxmlformats.org/officeDocument/2006/relationships/hyperlink" Target="https://clinicaltrials.gov" TargetMode="External"/>
<Relationship Id="rId1879" Type="http://schemas.openxmlformats.org/officeDocument/2006/relationships/hyperlink" Target="https://cran.r-project.org" TargetMode="External"/>
<Relationship Id="rId2361" Type="http://schemas.openxmlformats.org/officeDocument/2006/relationships/hyperlink" Target="https://doi.org/10.1001/archpedi.157.4.321" TargetMode="External"/>
<Relationship Id="rId2715" Type="http://schemas.openxmlformats.org/officeDocument/2006/relationships/hyperlink" Target="https://doi.org/10.1001/jama.2014.8167" TargetMode="External"/>
<Relationship Id="rId1811" Type="http://schemas.openxmlformats.org/officeDocument/2006/relationships/hyperlink" Target="https://doi.org/10.1001/jama.2017.18556" TargetMode="External"/>
<Relationship Id="rId2325" Type="http://schemas.openxmlformats.org/officeDocument/2006/relationships/hyperlink" Target="https://doi.org/10.1001/jama.2021.14075" TargetMode="External"/>
<Relationship Id="rId2285" Type="http://schemas.openxmlformats.org/officeDocument/2006/relationships/hyperlink" Target="https://doi.org/10.1001/jama.2025.13655" TargetMode="External"/>
<Relationship Id="rId2957" Type="http://schemas.openxmlformats.org/officeDocument/2006/relationships/hyperlink" Target="https://doi.org/10.1001/jama.295.6.676" TargetMode="External"/>
<Relationship Id="rId2756" Type="http://schemas.openxmlformats.org/officeDocument/2006/relationships/hyperlink" Target="https://doi.org/10.1001/jamasurg.2021.0543" TargetMode="External"/>
<Relationship Id="rId2776" Type="http://schemas.openxmlformats.org/officeDocument/2006/relationships/hyperlink" Target="https://doi.org/10.1002/(sici)1097-0258(19971030)16:20&lt;2349::aid-sim667&gt;3.0.co;2-e" TargetMode="External"/>
<Relationship Id="rId2401" Type="http://schemas.openxmlformats.org/officeDocument/2006/relationships/hyperlink" Target="https://doi.org/10.1002/0470011815.b2a03072" TargetMode="External"/>
<Relationship Id="rId2093" Type="http://schemas.openxmlformats.org/officeDocument/2006/relationships/hyperlink" Target="https://doi.org/10.1002/1097-0142(1950)3:1&lt;32::aid-cncr2820030106&gt;3.0.co;2-3" TargetMode="External"/>
<Relationship Id="rId1795" Type="http://schemas.openxmlformats.org/officeDocument/2006/relationships/hyperlink" Target="https://doi.org/10.1002/1098-240x(200006)23:3&lt;246::aid-nur9&gt;3.0.co;2-h" TargetMode="External"/>
<Relationship Id="rId2758" Type="http://schemas.openxmlformats.org/officeDocument/2006/relationships/hyperlink" Target="https://doi.org/10.1002/9781118715598.ch20" TargetMode="External"/>
<Relationship Id="rId1877" Type="http://schemas.openxmlformats.org/officeDocument/2006/relationships/hyperlink" Target="https://doi.org/10.1002/9781119591542.ch2" TargetMode="External"/>
<Relationship Id="rId1805" Type="http://schemas.openxmlformats.org/officeDocument/2006/relationships/hyperlink" Target="https://doi.org/10.1002/bimj.201500156" TargetMode="External"/>
<Relationship Id="rId2152" Type="http://schemas.openxmlformats.org/officeDocument/2006/relationships/hyperlink" Target="https://doi.org/10.1002/bimj.202000196" TargetMode="External"/>
<Relationship Id="rId2697" Type="http://schemas.openxmlformats.org/officeDocument/2006/relationships/hyperlink" Target="https://doi.org/10.1002/cjs.11719" TargetMode="External"/>
<Relationship Id="rId2281" Type="http://schemas.openxmlformats.org/officeDocument/2006/relationships/hyperlink" Target="https://doi.org/10.1002/cl2.1230" TargetMode="External"/>
<Relationship Id="rId2321" Type="http://schemas.openxmlformats.org/officeDocument/2006/relationships/hyperlink" Target="https://doi.org/10.1002/cnr2.1211" TargetMode="External"/>
<Relationship Id="rId2482" Type="http://schemas.openxmlformats.org/officeDocument/2006/relationships/hyperlink" Target="https://doi.org/10.1002/hrdq.21517" TargetMode="External"/>
<Relationship Id="rId1895" Type="http://schemas.openxmlformats.org/officeDocument/2006/relationships/hyperlink" Target="https://doi.org/10.1002/jae.1278" TargetMode="External"/>
<Relationship Id="rId2045" Type="http://schemas.openxmlformats.org/officeDocument/2006/relationships/hyperlink" Target="https://doi.org/10.1002/jcpy.1208" TargetMode="External"/>
<Relationship Id="rId2701" Type="http://schemas.openxmlformats.org/officeDocument/2006/relationships/hyperlink" Target="https://doi.org/10.1002/joe.22229" TargetMode="External"/>
<Relationship Id="rId2929" Type="http://schemas.openxmlformats.org/officeDocument/2006/relationships/hyperlink" Target="https://doi.org/10.1002/jrsm.12" TargetMode="External"/>
<Relationship Id="rId2949" Type="http://schemas.openxmlformats.org/officeDocument/2006/relationships/hyperlink" Target="https://doi.org/10.1002/jrsm.26" TargetMode="External"/>
<Relationship Id="rId2267" Type="http://schemas.openxmlformats.org/officeDocument/2006/relationships/hyperlink" Target="https://doi.org/10.1002/mpr.1932" TargetMode="External"/>
<Relationship Id="rId2691" Type="http://schemas.openxmlformats.org/officeDocument/2006/relationships/hyperlink" Target="https://doi.org/10.1002/ped4.12166" TargetMode="External"/>
<Relationship Id="rId2259" Type="http://schemas.openxmlformats.org/officeDocument/2006/relationships/hyperlink" Target="https://doi.org/10.1002/pst.1912" TargetMode="External"/>
<Relationship Id="rId2271" Type="http://schemas.openxmlformats.org/officeDocument/2006/relationships/hyperlink" Target="https://doi.org/10.1002/pst.1944" TargetMode="External"/>
<Relationship Id="rId2069" Type="http://schemas.openxmlformats.org/officeDocument/2006/relationships/hyperlink" Target="https://doi.org/10.1002/pst.331" TargetMode="External"/>
<Relationship Id="rId2563" Type="http://schemas.openxmlformats.org/officeDocument/2006/relationships/hyperlink" Target="https://doi.org/10.1002/sim.10320" TargetMode="External"/>
<Relationship Id="rId2081" Type="http://schemas.openxmlformats.org/officeDocument/2006/relationships/hyperlink" Target="https://doi.org/10.1002/sim.2331" TargetMode="External"/>
<Relationship Id="rId2311" Type="http://schemas.openxmlformats.org/officeDocument/2006/relationships/hyperlink" Target="https://doi.org/10.1002/sim.6265" TargetMode="External"/>
<Relationship Id="rId2083" Type="http://schemas.openxmlformats.org/officeDocument/2006/relationships/hyperlink" Target="https://doi.org/10.1002/sim.6986" TargetMode="External"/>
<Relationship Id="rId2883" Type="http://schemas.openxmlformats.org/officeDocument/2006/relationships/hyperlink" Target="https://doi.org/10.1002/sim.8086" TargetMode="External"/>
<Relationship Id="rId2810" Type="http://schemas.openxmlformats.org/officeDocument/2006/relationships/hyperlink" Target="https://doi.org/10.1002/sim.9592" TargetMode="External"/>
<Relationship Id="rId2508" Type="http://schemas.openxmlformats.org/officeDocument/2006/relationships/hyperlink" Target="https://doi.org/10.1002/spe.4380211102" TargetMode="External"/>
<Relationship Id="rId2225" Type="http://schemas.openxmlformats.org/officeDocument/2006/relationships/hyperlink" Target="https://doi.org/10.1002/widm.2" TargetMode="External"/>
<Relationship Id="rId2196" Type="http://schemas.openxmlformats.org/officeDocument/2006/relationships/hyperlink" Target="https://doi.org/10.1007/bf01025868" TargetMode="External"/>
<Relationship Id="rId2565" Type="http://schemas.openxmlformats.org/officeDocument/2006/relationships/hyperlink" Target="https://doi.org/10.1007/bf02478259" TargetMode="External"/>
<Relationship Id="rId2945" Type="http://schemas.openxmlformats.org/officeDocument/2006/relationships/hyperlink" Target="https://doi.org/10.1007/s00134-023-07163-z" TargetMode="External"/>
<Relationship Id="rId2852" Type="http://schemas.openxmlformats.org/officeDocument/2006/relationships/hyperlink" Target="https://doi.org/10.1007/s00180-021-01080-9" TargetMode="External"/>
<Relationship Id="rId2116" Type="http://schemas.openxmlformats.org/officeDocument/2006/relationships/hyperlink" Target="https://doi.org/10.1007/s00769-006-0191-z" TargetMode="External"/>
<Relationship Id="rId2104" Type="http://schemas.openxmlformats.org/officeDocument/2006/relationships/hyperlink" Target="https://doi.org/10.1007/s10459-010-9222-y" TargetMode="External"/>
<Relationship Id="rId2603" Type="http://schemas.openxmlformats.org/officeDocument/2006/relationships/hyperlink" Target="https://doi.org/10.1007/s10654-016-0149-3" TargetMode="External"/>
<Relationship Id="rId2403" Type="http://schemas.openxmlformats.org/officeDocument/2006/relationships/hyperlink" Target="https://doi.org/10.1007/s10654-020-00703-7" TargetMode="External"/>
<Relationship Id="rId2876" Type="http://schemas.openxmlformats.org/officeDocument/2006/relationships/hyperlink" Target="https://doi.org/10.1007/s11136-021-02822-4" TargetMode="External"/>
<Relationship Id="rId1797" Type="http://schemas.openxmlformats.org/officeDocument/2006/relationships/hyperlink" Target="https://doi.org/10.1007/s11577-017-0454-1" TargetMode="External"/>
<Relationship Id="rId2754" Type="http://schemas.openxmlformats.org/officeDocument/2006/relationships/hyperlink" Target="https://doi.org/10.1007/s11606-021-06737-1" TargetMode="External"/>
<Relationship Id="rId2049" Type="http://schemas.openxmlformats.org/officeDocument/2006/relationships/hyperlink" Target="https://doi.org/10.1007/s11948-016-9769-y" TargetMode="External"/>
<Relationship Id="rId1801" Type="http://schemas.openxmlformats.org/officeDocument/2006/relationships/hyperlink" Target="https://doi.org/10.1007/s12662-025-01072-7" TargetMode="External"/>
<Relationship Id="rId2035" Type="http://schemas.openxmlformats.org/officeDocument/2006/relationships/hyperlink" Target="https://doi.org/10.1007/s43545-022-00389-6" TargetMode="External"/>
<Relationship Id="rId2711" Type="http://schemas.openxmlformats.org/officeDocument/2006/relationships/hyperlink" Target="https://doi.org/10.1007/s44250-023-00050-w" TargetMode="External"/>
<Relationship Id="rId1939" Type="http://schemas.openxmlformats.org/officeDocument/2006/relationships/hyperlink" Target="https://doi.org/10.1016/0021-9681(79)90012-2" TargetMode="External"/>
<Relationship Id="rId2792" Type="http://schemas.openxmlformats.org/officeDocument/2006/relationships/hyperlink" Target="https://doi.org/10.1016/0140-6736(90)90014-v" TargetMode="External"/>
<Relationship Id="rId2494" Type="http://schemas.openxmlformats.org/officeDocument/2006/relationships/hyperlink" Target="https://doi.org/10.1016/0167-2789(92)90102-s" TargetMode="External"/>
<Relationship Id="rId2327" Type="http://schemas.openxmlformats.org/officeDocument/2006/relationships/hyperlink" Target="https://doi.org/10.1016/0377-2217(86)90209-2" TargetMode="External"/>
<Relationship Id="rId2462" Type="http://schemas.openxmlformats.org/officeDocument/2006/relationships/hyperlink" Target="https://doi.org/10.1016/0895-4356(96)00025-x" TargetMode="External"/>
<Relationship Id="rId1823" Type="http://schemas.openxmlformats.org/officeDocument/2006/relationships/hyperlink" Target="https://doi.org/10.1016/b978-0-12-820656-0.00016-2" TargetMode="External"/>
<Relationship Id="rId2142" Type="http://schemas.openxmlformats.org/officeDocument/2006/relationships/hyperlink" Target="https://doi.org/10.1016/j.acra.2015.08.024" TargetMode="External"/>
<Relationship Id="rId2007" Type="http://schemas.openxmlformats.org/officeDocument/2006/relationships/hyperlink" Target="https://doi.org/10.1016/j.actpsy.2014.02.001" TargetMode="External"/>
<Relationship Id="rId2677" Type="http://schemas.openxmlformats.org/officeDocument/2006/relationships/hyperlink" Target="https://doi.org/10.1016/j.ajodo.2018.07.005" TargetMode="External"/>
<Relationship Id="rId2732" Type="http://schemas.openxmlformats.org/officeDocument/2006/relationships/hyperlink" Target="https://doi.org/10.1016/j.aller.2013.03.008" TargetMode="External"/>
<Relationship Id="rId2488" Type="http://schemas.openxmlformats.org/officeDocument/2006/relationships/hyperlink" Target="https://doi.org/10.1016/j.cct.2024.107440" TargetMode="External"/>
<Relationship Id="rId2223" Type="http://schemas.openxmlformats.org/officeDocument/2006/relationships/hyperlink" Target="https://doi.org/10.1016/j.chemolab.2006.06.016" TargetMode="External"/>
<Relationship Id="rId2095" Type="http://schemas.openxmlformats.org/officeDocument/2006/relationships/hyperlink" Target="https://doi.org/10.1016/j.csda.2006.12.030" TargetMode="External"/>
<Relationship Id="rId2323" Type="http://schemas.openxmlformats.org/officeDocument/2006/relationships/hyperlink" Target="https://doi.org/10.1016/j.eururo.2023.04.027" TargetMode="External"/>
<Relationship Id="rId2736" Type="http://schemas.openxmlformats.org/officeDocument/2006/relationships/hyperlink" Target="https://doi.org/10.1016/j.glmedi.2024.100171" TargetMode="External"/>
<Relationship Id="rId1817" Type="http://schemas.openxmlformats.org/officeDocument/2006/relationships/hyperlink" Target="https://doi.org/10.1016/j.ijnurstu.2010.06.004" TargetMode="External"/>
<Relationship Id="rId2307" Type="http://schemas.openxmlformats.org/officeDocument/2006/relationships/hyperlink" Target="https://doi.org/10.1016/j.ijnurstu.2014.09.006" TargetMode="External"/>
<Relationship Id="rId2519" Type="http://schemas.openxmlformats.org/officeDocument/2006/relationships/hyperlink" Target="https://doi.org/10.1016/j.inffus.2021.05.009" TargetMode="External"/>
<Relationship Id="rId2515" Type="http://schemas.openxmlformats.org/officeDocument/2006/relationships/hyperlink" Target="https://doi.org/10.1016/j.inffus.2023.101805" TargetMode="External"/>
<Relationship Id="rId2627" Type="http://schemas.openxmlformats.org/officeDocument/2006/relationships/hyperlink" Target="https://doi.org/10.1016/j.injr.2014.04.002" TargetMode="External"/>
<Relationship Id="rId2840" Type="http://schemas.openxmlformats.org/officeDocument/2006/relationships/hyperlink" Target="https://doi.org/10.1016/j.ins.2019.06.064" TargetMode="External"/>
<Relationship Id="rId2699" Type="http://schemas.openxmlformats.org/officeDocument/2006/relationships/hyperlink" Target="https://doi.org/10.1016/j.jbusres.2021.04.070" TargetMode="External"/>
<Relationship Id="rId2800" Type="http://schemas.openxmlformats.org/officeDocument/2006/relationships/hyperlink" Target="https://doi.org/10.1016/j.jclinepi.2003.08.009" TargetMode="External"/>
<Relationship Id="rId2118" Type="http://schemas.openxmlformats.org/officeDocument/2006/relationships/hyperlink" Target="https://doi.org/10.1016/j.jclinepi.2005.09.005" TargetMode="External"/>
<Relationship Id="rId2870" Type="http://schemas.openxmlformats.org/officeDocument/2006/relationships/hyperlink" Target="https://doi.org/10.1016/j.jclinepi.2010.03.002" TargetMode="External"/>
<Relationship Id="rId1957" Type="http://schemas.openxmlformats.org/officeDocument/2006/relationships/hyperlink" Target="https://doi.org/10.1016/j.jclinepi.2015.06.005" TargetMode="External"/>
<Relationship Id="rId2685" Type="http://schemas.openxmlformats.org/officeDocument/2006/relationships/hyperlink" Target="https://doi.org/10.1016/j.jclinepi.2017.02.016" TargetMode="External"/>
<Relationship Id="rId2762" Type="http://schemas.openxmlformats.org/officeDocument/2006/relationships/hyperlink" Target="https://doi.org/10.1016/j.jclinepi.2018.05.026" TargetMode="External"/>
<Relationship Id="rId2247" Type="http://schemas.openxmlformats.org/officeDocument/2006/relationships/hyperlink" Target="https://doi.org/10.1016/j.jclinepi.2019.06.011" TargetMode="External"/>
<Relationship Id="rId2301" Type="http://schemas.openxmlformats.org/officeDocument/2006/relationships/hyperlink" Target="https://doi.org/10.1016/j.jclinepi.2021.01.008" TargetMode="External"/>
<Relationship Id="rId2383" Type="http://schemas.openxmlformats.org/officeDocument/2006/relationships/hyperlink" Target="https://doi.org/10.1016/j.jclinepi.2021.01.009" TargetMode="External"/>
<Relationship Id="rId2695" Type="http://schemas.openxmlformats.org/officeDocument/2006/relationships/hyperlink" Target="https://doi.org/10.1016/j.jclinepi.2021.04.013" TargetMode="External"/>
<Relationship Id="rId2150" Type="http://schemas.openxmlformats.org/officeDocument/2006/relationships/hyperlink" Target="https://doi.org/10.1016/j.jclinepi.2022.08.016" TargetMode="External"/>
<Relationship Id="rId2941" Type="http://schemas.openxmlformats.org/officeDocument/2006/relationships/hyperlink" Target="https://doi.org/10.1016/j.jclinepi.2022.10.003" TargetMode="External"/>
<Relationship Id="rId2539" Type="http://schemas.openxmlformats.org/officeDocument/2006/relationships/hyperlink" Target="https://doi.org/10.1016/j.jclinepi.2022.11.015" TargetMode="External"/>
<Relationship Id="rId2440" Type="http://schemas.openxmlformats.org/officeDocument/2006/relationships/hyperlink" Target="https://doi.org/10.1016/j.jclinepi.2023.09.005" TargetMode="External"/>
<Relationship Id="rId2371" Type="http://schemas.openxmlformats.org/officeDocument/2006/relationships/hyperlink" Target="https://doi.org/10.1016/j.jesp.2013.03.013" TargetMode="External"/>
<Relationship Id="rId2373" Type="http://schemas.openxmlformats.org/officeDocument/2006/relationships/hyperlink" Target="https://doi.org/10.1016/j.jesp.2017.09.011" TargetMode="External"/>
<Relationship Id="rId2617" Type="http://schemas.openxmlformats.org/officeDocument/2006/relationships/hyperlink" Target="https://doi.org/10.1016/j.jid.2017.08.007" TargetMode="External"/>
<Relationship Id="rId1883" Type="http://schemas.openxmlformats.org/officeDocument/2006/relationships/hyperlink" Target="https://doi.org/10.1016/j.jmsacl.2021.09.002" TargetMode="External"/>
<Relationship Id="rId2911" Type="http://schemas.openxmlformats.org/officeDocument/2006/relationships/hyperlink" Target="https://doi.org/10.1016/j.jopan.2014.07.002" TargetMode="External"/>
<Relationship Id="rId2673" Type="http://schemas.openxmlformats.org/officeDocument/2006/relationships/hyperlink" Target="https://doi.org/10.1016/j.jphys.2019.11.017" TargetMode="External"/>
<Relationship Id="rId1793" Type="http://schemas.openxmlformats.org/officeDocument/2006/relationships/hyperlink" Target="https://doi.org/10.1016/j.jphys.2026.02.001" TargetMode="External"/>
<Relationship Id="rId2333" Type="http://schemas.openxmlformats.org/officeDocument/2006/relationships/hyperlink" Target="https://doi.org/10.1016/j.jtcvs.2015.09.085" TargetMode="External"/>
<Relationship Id="rId2555" Type="http://schemas.openxmlformats.org/officeDocument/2006/relationships/hyperlink" Target="https://doi.org/10.1016/j.landig.2025.100916" TargetMode="External"/>
<Relationship Id="rId2110" Type="http://schemas.openxmlformats.org/officeDocument/2006/relationships/hyperlink" Target="https://doi.org/10.1016/j.measurement.2004.03.001" TargetMode="External"/>
<Relationship Id="rId2480" Type="http://schemas.openxmlformats.org/officeDocument/2006/relationships/hyperlink" Target="https://doi.org/10.1016/j.paid.2024.112552" TargetMode="External"/>
<Relationship Id="rId2255" Type="http://schemas.openxmlformats.org/officeDocument/2006/relationships/hyperlink" Target="https://doi.org/10.1016/j.patter.2020.100141" TargetMode="External"/>
<Relationship Id="rId2527" Type="http://schemas.openxmlformats.org/officeDocument/2006/relationships/hyperlink" Target="https://doi.org/10.1016/j.patter.2025.101417" TargetMode="External"/>
<Relationship Id="rId1809" Type="http://schemas.openxmlformats.org/officeDocument/2006/relationships/hyperlink" Target="https://doi.org/10.1016/j.procs.2011.04.061" TargetMode="External"/>
<Relationship Id="rId2025" Type="http://schemas.openxmlformats.org/officeDocument/2006/relationships/hyperlink" Target="https://doi.org/10.1016/j.procs.2021.09.168" TargetMode="External"/>
<Relationship Id="rId2738" Type="http://schemas.openxmlformats.org/officeDocument/2006/relationships/hyperlink" Target="https://doi.org/10.1016/j.socscimed.2021.114523" TargetMode="External"/>
<Relationship Id="rId2047" Type="http://schemas.openxmlformats.org/officeDocument/2006/relationships/hyperlink" Target="https://doi.org/10.1016/j.tig.2015.03.006" TargetMode="External"/>
<Relationship Id="rId2303" Type="http://schemas.openxmlformats.org/officeDocument/2006/relationships/hyperlink" Target="https://doi.org/10.1016/j.urology.2020.05.002" TargetMode="External"/>
<Relationship Id="rId2780" Type="http://schemas.openxmlformats.org/officeDocument/2006/relationships/hyperlink" Target="https://doi.org/10.1016/s0140-6736(00)02039-0" TargetMode="External"/>
<Relationship Id="rId1941" Type="http://schemas.openxmlformats.org/officeDocument/2006/relationships/hyperlink" Target="https://doi.org/10.1016/s0140-6736(02)07451-2" TargetMode="External"/>
<Relationship Id="rId2003" Type="http://schemas.openxmlformats.org/officeDocument/2006/relationships/hyperlink" Target="https://doi.org/10.1016/s0140-6736(09)62074-2" TargetMode="External"/>
<Relationship Id="rId2041" Type="http://schemas.openxmlformats.org/officeDocument/2006/relationships/hyperlink" Target="https://doi.org/10.1016/s0140-6736(26)00603-3" TargetMode="External"/>
<Relationship Id="rId2099" Type="http://schemas.openxmlformats.org/officeDocument/2006/relationships/hyperlink" Target="https://doi.org/10.1016/s0167-5877(00)00115-x" TargetMode="External"/>
<Relationship Id="rId2806" Type="http://schemas.openxmlformats.org/officeDocument/2006/relationships/hyperlink" Target="https://doi.org/10.1016/s0197-2456(97)00147-5" TargetMode="External"/>
<Relationship Id="rId2838" Type="http://schemas.openxmlformats.org/officeDocument/2006/relationships/hyperlink" Target="https://doi.org/10.1016/s0895-4356(03)00177-x" TargetMode="External"/>
<Relationship Id="rId2848" Type="http://schemas.openxmlformats.org/officeDocument/2006/relationships/hyperlink" Target="https://doi.org/10.1016/s2589-7500(22)00188-1" TargetMode="External"/>
<Relationship Id="rId1961" Type="http://schemas.openxmlformats.org/officeDocument/2006/relationships/hyperlink" Target="https://doi.org/10.1017/jdm.2023.23" TargetMode="External"/>
<Relationship Id="rId2923" Type="http://schemas.openxmlformats.org/officeDocument/2006/relationships/hyperlink" Target="https://doi.org/10.1017/rsm.2025.10040" TargetMode="External"/>
<Relationship Id="rId2357" Type="http://schemas.openxmlformats.org/officeDocument/2006/relationships/hyperlink" Target="https://doi.org/10.1017/s0007123412000130" TargetMode="External"/>
<Relationship Id="rId2577" Type="http://schemas.openxmlformats.org/officeDocument/2006/relationships/hyperlink" Target="https://doi.org/10.1027/1614-2241/a000016" TargetMode="External"/>
<Relationship Id="rId2605" Type="http://schemas.openxmlformats.org/officeDocument/2006/relationships/hyperlink" Target="https://doi.org/10.1037/0003-066x.60.2.170" TargetMode="External"/>
<Relationship Id="rId2450" Type="http://schemas.openxmlformats.org/officeDocument/2006/relationships/hyperlink" Target="https://doi.org/10.1037/0022-3514.51.6.1173" TargetMode="External"/>
<Relationship Id="rId2031" Type="http://schemas.openxmlformats.org/officeDocument/2006/relationships/hyperlink" Target="https://doi.org/10.1037/0033-2909.86.3.638" TargetMode="External"/>
<Relationship Id="rId1965" Type="http://schemas.openxmlformats.org/officeDocument/2006/relationships/hyperlink" Target="https://doi.org/10.1037/0033-2909.97.1.129" TargetMode="External"/>
<Relationship Id="rId2349" Type="http://schemas.openxmlformats.org/officeDocument/2006/relationships/hyperlink" Target="https://doi.org/10.1037/1082-989x.2.2.131" TargetMode="External"/>
<Relationship Id="rId2077" Type="http://schemas.openxmlformats.org/officeDocument/2006/relationships/hyperlink" Target="https://doi.org/10.1037/1082-989x.7.1.19" TargetMode="External"/>
<Relationship Id="rId1945" Type="http://schemas.openxmlformats.org/officeDocument/2006/relationships/hyperlink" Target="https://doi.org/10.1037/1089-2680.2.2.175" TargetMode="External"/>
<Relationship Id="rId1979" Type="http://schemas.openxmlformats.org/officeDocument/2006/relationships/hyperlink" Target="https://doi.org/10.1037/h0025105" TargetMode="External"/>
<Relationship Id="rId1981" Type="http://schemas.openxmlformats.org/officeDocument/2006/relationships/hyperlink" Target="https://doi.org/10.1037/h0028108" TargetMode="External"/>
<Relationship Id="rId1831" Type="http://schemas.openxmlformats.org/officeDocument/2006/relationships/hyperlink" Target="https://doi.org/10.1037/h0031322" TargetMode="External"/>
<Relationship Id="rId2101" Type="http://schemas.openxmlformats.org/officeDocument/2006/relationships/hyperlink" Target="https://doi.org/10.1037/h0031619" TargetMode="External"/>
<Relationship Id="rId2567" Type="http://schemas.openxmlformats.org/officeDocument/2006/relationships/hyperlink" Target="https://doi.org/10.1037/h0042519" TargetMode="External"/>
<Relationship Id="rId2595" Type="http://schemas.openxmlformats.org/officeDocument/2006/relationships/hyperlink" Target="https://doi.org/10.1037/h0047595" TargetMode="External"/>
<Relationship Id="rId2331" Type="http://schemas.openxmlformats.org/officeDocument/2006/relationships/hyperlink" Target="https://doi.org/10.1038/nature11556" TargetMode="External"/>
<Relationship Id="rId2217" Type="http://schemas.openxmlformats.org/officeDocument/2006/relationships/hyperlink" Target="https://doi.org/10.1038/nmeth.2659" TargetMode="External"/>
<Relationship Id="rId2541" Type="http://schemas.openxmlformats.org/officeDocument/2006/relationships/hyperlink" Target="https://doi.org/10.1038/nmeth.3904" TargetMode="External"/>
<Relationship Id="rId2631" Type="http://schemas.openxmlformats.org/officeDocument/2006/relationships/hyperlink" Target="https://doi.org/10.1038/nmeth.4120" TargetMode="External"/>
<Relationship Id="rId2543" Type="http://schemas.openxmlformats.org/officeDocument/2006/relationships/hyperlink" Target="https://doi.org/10.1038/nmeth.4370" TargetMode="External"/>
<Relationship Id="rId2531" Type="http://schemas.openxmlformats.org/officeDocument/2006/relationships/hyperlink" Target="https://doi.org/10.1038/nmeth.4551" TargetMode="External"/>
<Relationship Id="rId1901" Type="http://schemas.openxmlformats.org/officeDocument/2006/relationships/hyperlink" Target="https://doi.org/10.1038/nn.4550" TargetMode="External"/>
<Relationship Id="rId2561" Type="http://schemas.openxmlformats.org/officeDocument/2006/relationships/hyperlink" Target="https://doi.org/10.1038/s41592-024-02234-5" TargetMode="External"/>
<Relationship Id="rId1915" Type="http://schemas.openxmlformats.org/officeDocument/2006/relationships/hyperlink" Target="https://doi.org/10.1038/s41597-022-01143-6" TargetMode="External"/>
<Relationship Id="rId2559" Type="http://schemas.openxmlformats.org/officeDocument/2006/relationships/hyperlink" Target="https://doi.org/10.1038/s41598-022-09954-8" TargetMode="External"/>
<Relationship Id="rId2173" Type="http://schemas.openxmlformats.org/officeDocument/2006/relationships/hyperlink" Target="https://doi.org/10.1038/s41746-023-00927-3" TargetMode="External"/>
<Relationship Id="rId2689" Type="http://schemas.openxmlformats.org/officeDocument/2006/relationships/hyperlink" Target="https://doi.org/10.1053/j.semnuclmed.2018.11.005" TargetMode="External"/>
<Relationship Id="rId2788" Type="http://schemas.openxmlformats.org/officeDocument/2006/relationships/hyperlink" Target="https://doi.org/10.1056/nejm198311243092105" TargetMode="External"/>
<Relationship Id="rId2027" Type="http://schemas.openxmlformats.org/officeDocument/2006/relationships/hyperlink" Target="https://doi.org/10.1056/nejmp1512330" TargetMode="External"/>
<Relationship Id="rId2043" Type="http://schemas.openxmlformats.org/officeDocument/2006/relationships/hyperlink" Target="https://doi.org/10.1073/pnas.1708274114" TargetMode="External"/>
<Relationship Id="rId2615" Type="http://schemas.openxmlformats.org/officeDocument/2006/relationships/hyperlink" Target="https://doi.org/10.1073/pnas.2203150119" TargetMode="External"/>
<Relationship Id="rId2553" Type="http://schemas.openxmlformats.org/officeDocument/2006/relationships/hyperlink" Target="https://doi.org/10.1073/pnas.2319169120" TargetMode="External"/>
<Relationship Id="rId2353" Type="http://schemas.openxmlformats.org/officeDocument/2006/relationships/hyperlink" Target="https://doi.org/10.1080/00031305.1973.10478966" TargetMode="External"/>
<Relationship Id="rId1971" Type="http://schemas.openxmlformats.org/officeDocument/2006/relationships/hyperlink" Target="https://doi.org/10.1080/00031305.1983.10482729" TargetMode="External"/>
<Relationship Id="rId2774" Type="http://schemas.openxmlformats.org/officeDocument/2006/relationships/hyperlink" Target="https://doi.org/10.1080/00031305.1983.10483133" TargetMode="External"/>
<Relationship Id="rId1975" Type="http://schemas.openxmlformats.org/officeDocument/2006/relationships/hyperlink" Target="https://doi.org/10.1080/00031305.1992.10475881" TargetMode="External"/>
<Relationship Id="rId1987" Type="http://schemas.openxmlformats.org/officeDocument/2006/relationships/hyperlink" Target="https://doi.org/10.1080/00031305.2014.876829" TargetMode="External"/>
<Relationship Id="rId2629" Type="http://schemas.openxmlformats.org/officeDocument/2006/relationships/hyperlink" Target="https://doi.org/10.1080/00031305.2016.1154108" TargetMode="External"/>
<Relationship Id="rId2140" Type="http://schemas.openxmlformats.org/officeDocument/2006/relationships/hyperlink" Target="https://doi.org/10.1080/00031305.2017.1375989" TargetMode="External"/>
<Relationship Id="rId1837" Type="http://schemas.openxmlformats.org/officeDocument/2006/relationships/hyperlink" Target="https://doi.org/10.1080/0025570x.1990.11977475" TargetMode="External"/>
<Relationship Id="rId2192" Type="http://schemas.openxmlformats.org/officeDocument/2006/relationships/hyperlink" Target="https://doi.org/10.1080/01621459.1926.10502161" TargetMode="External"/>
<Relationship Id="rId2891" Type="http://schemas.openxmlformats.org/officeDocument/2006/relationships/hyperlink" Target="https://doi.org/10.1080/01621459.1949.10483310" TargetMode="External"/>
<Relationship Id="rId2452" Type="http://schemas.openxmlformats.org/officeDocument/2006/relationships/hyperlink" Target="https://doi.org/10.1080/01621459.1957.10501412" TargetMode="External"/>
<Relationship Id="rId1985" Type="http://schemas.openxmlformats.org/officeDocument/2006/relationships/hyperlink" Target="https://doi.org/10.1080/01621459.1972.10482387" TargetMode="External"/>
<Relationship Id="rId2424" Type="http://schemas.openxmlformats.org/officeDocument/2006/relationships/hyperlink" Target="https://doi.org/10.1080/01621459.1976.10480949" TargetMode="External"/>
<Relationship Id="rId2156" Type="http://schemas.openxmlformats.org/officeDocument/2006/relationships/hyperlink" Target="https://doi.org/10.1080/01621459.1988.10478722" TargetMode="External"/>
<Relationship Id="rId2112" Type="http://schemas.openxmlformats.org/officeDocument/2006/relationships/hyperlink" Target="https://doi.org/10.1080/03014467800002891" TargetMode="External"/>
<Relationship Id="rId2085" Type="http://schemas.openxmlformats.org/officeDocument/2006/relationships/hyperlink" Target="https://doi.org/10.1080/03610926.2016.1248783" TargetMode="External"/>
<Relationship Id="rId2165" Type="http://schemas.openxmlformats.org/officeDocument/2006/relationships/hyperlink" Target="https://doi.org/10.1080/07350015.1988.10509663" TargetMode="External"/>
<Relationship Id="rId1803" Type="http://schemas.openxmlformats.org/officeDocument/2006/relationships/hyperlink" Target="https://doi.org/10.1080/08989621.2016.1257387" TargetMode="External"/>
<Relationship Id="rId1799" Type="http://schemas.openxmlformats.org/officeDocument/2006/relationships/hyperlink" Target="https://doi.org/10.1080/09515089.2022.2113771" TargetMode="External"/>
<Relationship Id="rId2637" Type="http://schemas.openxmlformats.org/officeDocument/2006/relationships/hyperlink" Target="https://doi.org/10.1080/10724117.2025.2580363" TargetMode="External"/>
<Relationship Id="rId2033" Type="http://schemas.openxmlformats.org/officeDocument/2006/relationships/hyperlink" Target="https://doi.org/10.1080/13645579.2021.1922805" TargetMode="External"/>
<Relationship Id="rId2097" Type="http://schemas.openxmlformats.org/officeDocument/2006/relationships/hyperlink" Target="https://doi.org/10.1080/14786440009463897" TargetMode="External"/>
<Relationship Id="rId2901" Type="http://schemas.openxmlformats.org/officeDocument/2006/relationships/hyperlink" Target="https://doi.org/10.1080/17477778.2018.1442155" TargetMode="External"/>
<Relationship Id="rId1853" Type="http://schemas.openxmlformats.org/officeDocument/2006/relationships/hyperlink" Target="https://doi.org/10.1080/23265507.2017.1354313" TargetMode="External"/>
<Relationship Id="rId2261" Type="http://schemas.openxmlformats.org/officeDocument/2006/relationships/hyperlink" Target="https://doi.org/10.1083/jcb.200611141" TargetMode="External"/>
<Relationship Id="rId1995" Type="http://schemas.openxmlformats.org/officeDocument/2006/relationships/hyperlink" Target="https://doi.org/10.1086/229693" TargetMode="External"/>
<Relationship Id="rId2856" Type="http://schemas.openxmlformats.org/officeDocument/2006/relationships/hyperlink" Target="https://doi.org/10.1086/266577" TargetMode="External"/>
<Relationship Id="rId1855" Type="http://schemas.openxmlformats.org/officeDocument/2006/relationships/hyperlink" Target="https://doi.org/10.1088/1742-6596/1613/1/012080" TargetMode="External"/>
<Relationship Id="rId2734" Type="http://schemas.openxmlformats.org/officeDocument/2006/relationships/hyperlink" Target="https://doi.org/10.1093/aje/kwi014" TargetMode="External"/>
<Relationship Id="rId2241" Type="http://schemas.openxmlformats.org/officeDocument/2006/relationships/hyperlink" Target="https://doi.org/10.1093/aje/kws412" TargetMode="External"/>
<Relationship Id="rId2633" Type="http://schemas.openxmlformats.org/officeDocument/2006/relationships/hyperlink" Target="https://doi.org/10.1093/biomet/1.2.164" TargetMode="External"/>
<Relationship Id="rId1977" Type="http://schemas.openxmlformats.org/officeDocument/2006/relationships/hyperlink" Target="https://doi.org/10.1093/biomet/44.1-2.187" TargetMode="External"/>
<Relationship Id="rId2194" Type="http://schemas.openxmlformats.org/officeDocument/2006/relationships/hyperlink" Target="https://doi.org/10.1093/biomet/66.3.605" TargetMode="External"/>
<Relationship Id="rId2466" Type="http://schemas.openxmlformats.org/officeDocument/2006/relationships/hyperlink" Target="https://doi.org/10.1093/ije/7.4.373" TargetMode="External"/>
<Relationship Id="rId2405" Type="http://schemas.openxmlformats.org/officeDocument/2006/relationships/hyperlink" Target="https://doi.org/10.1093/ije/dyaa213" TargetMode="External"/>
<Relationship Id="rId2897" Type="http://schemas.openxmlformats.org/officeDocument/2006/relationships/hyperlink" Target="https://doi.org/10.1093/ije/dyad134" TargetMode="External"/>
<Relationship Id="rId1845" Type="http://schemas.openxmlformats.org/officeDocument/2006/relationships/hyperlink" Target="https://doi.org/10.1093/ije/dyh299" TargetMode="External"/>
<Relationship Id="rId2434" Type="http://schemas.openxmlformats.org/officeDocument/2006/relationships/hyperlink" Target="https://doi.org/10.1093/ije/dyw098" TargetMode="External"/>
<Relationship Id="rId2407" Type="http://schemas.openxmlformats.org/officeDocument/2006/relationships/hyperlink" Target="https://doi.org/10.1093/ije/dyw341" TargetMode="External"/>
<Relationship Id="rId2909" Type="http://schemas.openxmlformats.org/officeDocument/2006/relationships/hyperlink" Target="https://doi.org/10.1093/intqhc/mzm042" TargetMode="External"/>
<Relationship Id="rId2607" Type="http://schemas.openxmlformats.org/officeDocument/2006/relationships/hyperlink" Target="https://doi.org/10.1093/jisesa/iew092" TargetMode="External"/>
<Relationship Id="rId1999" Type="http://schemas.openxmlformats.org/officeDocument/2006/relationships/hyperlink" Target="https://doi.org/10.1093/oso/9780197536537.003.0004" TargetMode="External"/>
<Relationship Id="rId2653" Type="http://schemas.openxmlformats.org/officeDocument/2006/relationships/hyperlink" Target="https://doi.org/10.1093/oxfordjournals.aje.a114229" TargetMode="External"/>
<Relationship Id="rId2655" Type="http://schemas.openxmlformats.org/officeDocument/2006/relationships/hyperlink" Target="https://doi.org/10.1097/00001648-199109000-00015" TargetMode="External"/>
<Relationship Id="rId2905" Type="http://schemas.openxmlformats.org/officeDocument/2006/relationships/hyperlink" Target="https://doi.org/10.1097/acm.0000000000000388" TargetMode="External"/>
<Relationship Id="rId2269" Type="http://schemas.openxmlformats.org/officeDocument/2006/relationships/hyperlink" Target="https://doi.org/10.1097/ede.0b013e3181e5b06a" TargetMode="External"/>
<Relationship Id="rId2305" Type="http://schemas.openxmlformats.org/officeDocument/2006/relationships/hyperlink" Target="https://doi.org/10.1097/ju.0000000000000001" TargetMode="External"/>
<Relationship Id="rId1833" Type="http://schemas.openxmlformats.org/officeDocument/2006/relationships/hyperlink" Target="https://doi.org/10.1098/rsos.211028" TargetMode="External"/>
<Relationship Id="rId2011" Type="http://schemas.openxmlformats.org/officeDocument/2006/relationships/hyperlink" Target="https://doi.org/10.1098/rsos.220346" TargetMode="External"/>
<Relationship Id="rId2001" Type="http://schemas.openxmlformats.org/officeDocument/2006/relationships/hyperlink" Target="https://doi.org/10.1098/rsos.230677" TargetMode="External"/>
<Relationship Id="rId2599" Type="http://schemas.openxmlformats.org/officeDocument/2006/relationships/hyperlink" Target="https://doi.org/10.1098/rsta.1937.0005" TargetMode="External"/>
<Relationship Id="rId2533" Type="http://schemas.openxmlformats.org/officeDocument/2006/relationships/hyperlink" Target="https://doi.org/10.1098/rsta.2024.0602" TargetMode="External"/>
<Relationship Id="rId2887" Type="http://schemas.openxmlformats.org/officeDocument/2006/relationships/hyperlink" Target="https://doi.org/10.1098/rsta.2024.0616" TargetMode="External"/>
<Relationship Id="rId2719" Type="http://schemas.openxmlformats.org/officeDocument/2006/relationships/hyperlink" Target="https://doi.org/10.1098/rsta.2025.0293" TargetMode="External"/>
<Relationship Id="rId2201" Type="http://schemas.openxmlformats.org/officeDocument/2006/relationships/hyperlink" Target="https://doi.org/10.1109/TVCG.2023.3327195" TargetMode="External"/>
<Relationship Id="rId2517" Type="http://schemas.openxmlformats.org/officeDocument/2006/relationships/hyperlink" Target="https://doi.org/10.1109/access.2018.2870052" TargetMode="External"/>
<Relationship Id="rId2416" Type="http://schemas.openxmlformats.org/officeDocument/2006/relationships/hyperlink" Target="https://doi.org/10.1109/icassp.1996.540315" TargetMode="External"/>
<Relationship Id="rId2569" Type="http://schemas.openxmlformats.org/officeDocument/2006/relationships/hyperlink" Target="https://doi.org/10.1109/jrproc.1960.287598" TargetMode="External"/>
<Relationship Id="rId2019" Type="http://schemas.openxmlformats.org/officeDocument/2006/relationships/hyperlink" Target="https://doi.org/10.1111/1467-9876.00197" TargetMode="External"/>
<Relationship Id="rId2963" Type="http://schemas.openxmlformats.org/officeDocument/2006/relationships/hyperlink" Target="https://doi.org/10.1111/2041-210X.12472" TargetMode="External"/>
<Relationship Id="rId2613" Type="http://schemas.openxmlformats.org/officeDocument/2006/relationships/hyperlink" Target="https://doi.org/10.1111/bmsp.12132" TargetMode="External"/>
<Relationship Id="rId2959" Type="http://schemas.openxmlformats.org/officeDocument/2006/relationships/hyperlink" Target="https://doi.org/10.1111/j.0006-341x.2000.00455.x" TargetMode="External"/>
<Relationship Id="rId2315" Type="http://schemas.openxmlformats.org/officeDocument/2006/relationships/hyperlink" Target="https://doi.org/10.1111/j.1464-5491.2004.01443.x" TargetMode="External"/>
<Relationship Id="rId1819" Type="http://schemas.openxmlformats.org/officeDocument/2006/relationships/hyperlink" Target="https://doi.org/10.1111/j.1467-9469.2006.00549.x" TargetMode="External"/>
<Relationship Id="rId2502" Type="http://schemas.openxmlformats.org/officeDocument/2006/relationships/hyperlink" Target="https://doi.org/10.1111/j.1467-9469.2007.00561.x" TargetMode="External"/>
<Relationship Id="rId2679" Type="http://schemas.openxmlformats.org/officeDocument/2006/relationships/hyperlink" Target="https://doi.org/10.1111/j.1471-1842.2009.00848.x" TargetMode="External"/>
<Relationship Id="rId2134" Type="http://schemas.openxmlformats.org/officeDocument/2006/relationships/hyperlink" Target="https://doi.org/10.1111/j.1740-9713.2007.00265.x" TargetMode="External"/>
<Relationship Id="rId1847" Type="http://schemas.openxmlformats.org/officeDocument/2006/relationships/hyperlink" Target="https://doi.org/10.1111/j.1740-9713.2011.00509.x" TargetMode="External"/>
<Relationship Id="rId1851" Type="http://schemas.openxmlformats.org/officeDocument/2006/relationships/hyperlink" Target="https://doi.org/10.1111/j.1751-5823.2002.tb00336.x" TargetMode="External"/>
<Relationship Id="rId2335" Type="http://schemas.openxmlformats.org/officeDocument/2006/relationships/hyperlink" Target="https://doi.org/10.1111/j.2041-210x.2009.00001.x" TargetMode="External"/>
<Relationship Id="rId1983" Type="http://schemas.openxmlformats.org/officeDocument/2006/relationships/hyperlink" Target="https://doi.org/10.1111/j.2517-6161.1951.tb00088.x" TargetMode="External"/>
<Relationship Id="rId2073" Type="http://schemas.openxmlformats.org/officeDocument/2006/relationships/hyperlink" Target="https://doi.org/10.1111/j.2517-6161.1964.tb00553.x" TargetMode="External"/>
<Relationship Id="rId2878" Type="http://schemas.openxmlformats.org/officeDocument/2006/relationships/hyperlink" Target="https://doi.org/10.1111/jan.12402" TargetMode="External"/>
<Relationship Id="rId2319" Type="http://schemas.openxmlformats.org/officeDocument/2006/relationships/hyperlink" Target="https://doi.org/10.1111/jcpt.13102" TargetMode="External"/>
<Relationship Id="rId2395" Type="http://schemas.openxmlformats.org/officeDocument/2006/relationships/hyperlink" Target="https://doi.org/10.1111/jep.13945" TargetMode="External"/>
<Relationship Id="rId2253" Type="http://schemas.openxmlformats.org/officeDocument/2006/relationships/hyperlink" Target="https://doi.org/10.1111/ppe.12474" TargetMode="External"/>
<Relationship Id="rId1865" Type="http://schemas.openxmlformats.org/officeDocument/2006/relationships/hyperlink" Target="https://doi.org/10.1111/test.12302" TargetMode="External"/>
<Relationship Id="rId2468" Type="http://schemas.openxmlformats.org/officeDocument/2006/relationships/hyperlink" Target="https://doi.org/10.1111/tri.12895" TargetMode="External"/>
<Relationship Id="rId2593" Type="http://schemas.openxmlformats.org/officeDocument/2006/relationships/hyperlink" Target="https://doi.org/10.1113/ep090171" TargetMode="External"/>
<Relationship Id="rId2184" Type="http://schemas.openxmlformats.org/officeDocument/2006/relationships/hyperlink" Target="https://doi.org/10.1123/ijspp.2023-0007" TargetMode="External"/>
<Relationship Id="rId2169" Type="http://schemas.openxmlformats.org/officeDocument/2006/relationships/hyperlink" Target="https://doi.org/10.1126/sciadv.adn7053" TargetMode="External"/>
<Relationship Id="rId2601" Type="http://schemas.openxmlformats.org/officeDocument/2006/relationships/hyperlink" Target="https://doi.org/10.1126/science.aaf5406" TargetMode="External"/>
<Relationship Id="rId2277" Type="http://schemas.openxmlformats.org/officeDocument/2006/relationships/hyperlink" Target="https://doi.org/10.1128/jmbe.v19i1.1477" TargetMode="External"/>
<Relationship Id="rId2454" Type="http://schemas.openxmlformats.org/officeDocument/2006/relationships/hyperlink" Target="https://doi.org/10.1136/adc.73.3.270" TargetMode="External"/>
<Relationship Id="rId2365" Type="http://schemas.openxmlformats.org/officeDocument/2006/relationships/hyperlink" Target="https://doi.org/10.1136/archdischild-2014-307149" TargetMode="External"/>
<Relationship Id="rId2317" Type="http://schemas.openxmlformats.org/officeDocument/2006/relationships/hyperlink" Target="https://doi.org/10.1136/bjsports-2020-103652" TargetMode="External"/>
<Relationship Id="rId2967" Type="http://schemas.openxmlformats.org/officeDocument/2006/relationships/hyperlink" Target="https://doi.org/10.1136/bmj-2022-070849" TargetMode="External"/>
<Relationship Id="rId2925" Type="http://schemas.openxmlformats.org/officeDocument/2006/relationships/hyperlink" Target="https://doi.org/10.1136/bmj-2022-073538" TargetMode="External"/>
<Relationship Id="rId1813" Type="http://schemas.openxmlformats.org/officeDocument/2006/relationships/hyperlink" Target="https://doi.org/10.1136/bmj-2023-076316" TargetMode="External"/>
<Relationship Id="rId1873" Type="http://schemas.openxmlformats.org/officeDocument/2006/relationships/hyperlink" Target="https://doi.org/10.1136/bmj.300.6719.230" TargetMode="External"/>
<Relationship Id="rId2211" Type="http://schemas.openxmlformats.org/officeDocument/2006/relationships/hyperlink" Target="https://doi.org/10.1136/bmj.309.6960.996" TargetMode="External"/>
<Relationship Id="rId2675" Type="http://schemas.openxmlformats.org/officeDocument/2006/relationships/hyperlink" Target="https://doi.org/10.1136/bmj.309.6962.1128" TargetMode="External"/>
<Relationship Id="rId2021" Type="http://schemas.openxmlformats.org/officeDocument/2006/relationships/hyperlink" Target="https://doi.org/10.1136/bmj.310.6985.985" TargetMode="External"/>
<Relationship Id="rId2609" Type="http://schemas.openxmlformats.org/officeDocument/2006/relationships/hyperlink" Target="https://doi.org/10.1136/bmj.311.7003.485" TargetMode="External"/>
<Relationship Id="rId2067" Type="http://schemas.openxmlformats.org/officeDocument/2006/relationships/hyperlink" Target="https://doi.org/10.1136/bmj.312.7033.770" TargetMode="External"/>
<Relationship Id="rId2442" Type="http://schemas.openxmlformats.org/officeDocument/2006/relationships/hyperlink" Target="https://doi.org/10.1136/bmj.313.7055.486" TargetMode="External"/>
<Relationship Id="rId2802" Type="http://schemas.openxmlformats.org/officeDocument/2006/relationships/hyperlink" Target="https://doi.org/10.1136/bmj.313.7060.808" TargetMode="External"/>
<Relationship Id="rId1871" Type="http://schemas.openxmlformats.org/officeDocument/2006/relationships/hyperlink" Target="https://doi.org/10.1136/bmj.314.7098.1874" TargetMode="External"/>
<Relationship Id="rId2245" Type="http://schemas.openxmlformats.org/officeDocument/2006/relationships/hyperlink" Target="https://doi.org/10.1136/bmj.315.7104.364" TargetMode="External"/>
<Relationship Id="rId2422" Type="http://schemas.openxmlformats.org/officeDocument/2006/relationships/hyperlink" Target="https://doi.org/10.1136/bmj.315.7105.422" TargetMode="External"/>
<Relationship Id="rId2832" Type="http://schemas.openxmlformats.org/officeDocument/2006/relationships/hyperlink" Target="https://doi.org/10.1136/bmj.315.7107.540" TargetMode="External"/>
<Relationship Id="rId2955" Type="http://schemas.openxmlformats.org/officeDocument/2006/relationships/hyperlink" Target="https://doi.org/10.1136/bmj.315.7109.629" TargetMode="External"/>
<Relationship Id="rId2055" Type="http://schemas.openxmlformats.org/officeDocument/2006/relationships/hyperlink" Target="https://doi.org/10.1136/bmj.318.7199.1667" TargetMode="External"/>
<Relationship Id="rId2794" Type="http://schemas.openxmlformats.org/officeDocument/2006/relationships/hyperlink" Target="https://doi.org/10.1136/bmj.319.7203.185" TargetMode="External"/>
<Relationship Id="rId2770" Type="http://schemas.openxmlformats.org/officeDocument/2006/relationships/hyperlink" Target="https://doi.org/10.1136/bmj.323.7321.1123" TargetMode="External"/>
<Relationship Id="rId2804" Type="http://schemas.openxmlformats.org/officeDocument/2006/relationships/hyperlink" Target="https://doi.org/10.1136/bmj.326.7382.219" TargetMode="External"/>
<Relationship Id="rId2836" Type="http://schemas.openxmlformats.org/officeDocument/2006/relationships/hyperlink" Target="https://doi.org/10.1136/bmj.329.7458.168" TargetMode="External"/>
<Relationship Id="rId2079" Type="http://schemas.openxmlformats.org/officeDocument/2006/relationships/hyperlink" Target="https://doi.org/10.1136/bmj.332.7549.1080" TargetMode="External"/>
<Relationship Id="rId2148" Type="http://schemas.openxmlformats.org/officeDocument/2006/relationships/hyperlink" Target="https://doi.org/10.1136/bmj.38977.682025.2c" TargetMode="External"/>
<Relationship Id="rId2313" Type="http://schemas.openxmlformats.org/officeDocument/2006/relationships/hyperlink" Target="https://doi.org/10.1136/bmj.a2201" TargetMode="External"/>
<Relationship Id="rId2953" Type="http://schemas.openxmlformats.org/officeDocument/2006/relationships/hyperlink" Target="https://doi.org/10.1136/bmj.d4002" TargetMode="External"/>
<Relationship Id="rId2766" Type="http://schemas.openxmlformats.org/officeDocument/2006/relationships/hyperlink" Target="https://doi.org/10.1136/bmj.d561" TargetMode="External"/>
<Relationship Id="rId2363" Type="http://schemas.openxmlformats.org/officeDocument/2006/relationships/hyperlink" Target="https://doi.org/10.1136/bmj.h1845" TargetMode="External"/>
<Relationship Id="rId1869" Type="http://schemas.openxmlformats.org/officeDocument/2006/relationships/hyperlink" Target="https://doi.org/10.1136/bmj.h2622" TargetMode="External"/>
<Relationship Id="rId2436" Type="http://schemas.openxmlformats.org/officeDocument/2006/relationships/hyperlink" Target="https://doi.org/10.1136/bmj.h2750" TargetMode="External"/>
<Relationship Id="rId2854" Type="http://schemas.openxmlformats.org/officeDocument/2006/relationships/hyperlink" Target="https://doi.org/10.1136/bmj.h5527" TargetMode="External"/>
<Relationship Id="rId1955" Type="http://schemas.openxmlformats.org/officeDocument/2006/relationships/hyperlink" Target="https://doi.org/10.1136/bmj.i4919" TargetMode="External"/>
<Relationship Id="rId1953" Type="http://schemas.openxmlformats.org/officeDocument/2006/relationships/hyperlink" Target="https://doi.org/10.1136/bmj.j4008" TargetMode="External"/>
<Relationship Id="rId2820" Type="http://schemas.openxmlformats.org/officeDocument/2006/relationships/hyperlink" Target="https://doi.org/10.1136/bmj.l4378" TargetMode="External"/>
<Relationship Id="rId1951" Type="http://schemas.openxmlformats.org/officeDocument/2006/relationships/hyperlink" Target="https://doi.org/10.1136/bmj.l4898" TargetMode="External"/>
<Relationship Id="rId1931" Type="http://schemas.openxmlformats.org/officeDocument/2006/relationships/hyperlink" Target="https://doi.org/10.1136/bmj.p2402" TargetMode="External"/>
<Relationship Id="rId2744" Type="http://schemas.openxmlformats.org/officeDocument/2006/relationships/hyperlink" Target="https://doi.org/10.1136/bmjebm-2023-112358" TargetMode="External"/>
<Relationship Id="rId2842" Type="http://schemas.openxmlformats.org/officeDocument/2006/relationships/hyperlink" Target="https://doi.org/10.1136/bmjebm-2024-113078" TargetMode="External"/>
<Relationship Id="rId2146" Type="http://schemas.openxmlformats.org/officeDocument/2006/relationships/hyperlink" Target="https://doi.org/10.1136/bmjmed-2021-000087" TargetMode="External"/>
<Relationship Id="rId2903" Type="http://schemas.openxmlformats.org/officeDocument/2006/relationships/hyperlink" Target="https://doi.org/10.1136/bmjopen-2013-002889" TargetMode="External"/>
<Relationship Id="rId2159" Type="http://schemas.openxmlformats.org/officeDocument/2006/relationships/hyperlink" Target="https://doi.org/10.1136/bmjopen-2015-008431" TargetMode="External"/>
<Relationship Id="rId2885" Type="http://schemas.openxmlformats.org/officeDocument/2006/relationships/hyperlink" Target="https://doi.org/10.1136/bmjopen-2020-039921" TargetMode="External"/>
<Relationship Id="rId1943" Type="http://schemas.openxmlformats.org/officeDocument/2006/relationships/hyperlink" Target="https://doi.org/10.1136/eb-2014-101946" TargetMode="External"/>
<Relationship Id="rId2705" Type="http://schemas.openxmlformats.org/officeDocument/2006/relationships/hyperlink" Target="https://doi.org/10.1136/ebm.11.6.162-a" TargetMode="External"/>
<Relationship Id="rId2717" Type="http://schemas.openxmlformats.org/officeDocument/2006/relationships/hyperlink" Target="https://doi.org/10.1136/ebmed-2016-110401" TargetMode="External"/>
<Relationship Id="rId2709" Type="http://schemas.openxmlformats.org/officeDocument/2006/relationships/hyperlink" Target="https://doi.org/10.1136/ebmed-2016-110498" TargetMode="External"/>
<Relationship Id="rId2703" Type="http://schemas.openxmlformats.org/officeDocument/2006/relationships/hyperlink" Target="https://doi.org/10.1136/ebmh.4.2.37" TargetMode="External"/>
<Relationship Id="rId2707" Type="http://schemas.openxmlformats.org/officeDocument/2006/relationships/hyperlink" Target="https://doi.org/10.1136/ebn.12.4.99-b" TargetMode="External"/>
<Relationship Id="rId2287" Type="http://schemas.openxmlformats.org/officeDocument/2006/relationships/hyperlink" Target="https://doi.org/10.1136/heartjnl-2025-325939" TargetMode="External"/>
<Relationship Id="rId2297" Type="http://schemas.openxmlformats.org/officeDocument/2006/relationships/hyperlink" Target="https://doi.org/10.1136/jim-2022-002479" TargetMode="External"/>
<Relationship Id="rId2551" Type="http://schemas.openxmlformats.org/officeDocument/2006/relationships/hyperlink" Target="https://doi.org/10.1145/3606274.3606278" TargetMode="External"/>
<Relationship Id="rId2874" Type="http://schemas.openxmlformats.org/officeDocument/2006/relationships/hyperlink" Target="https://doi.org/10.1146/annurev-polisci-041719-102556" TargetMode="External"/>
<Relationship Id="rId2385" Type="http://schemas.openxmlformats.org/officeDocument/2006/relationships/hyperlink" Target="https://doi.org/10.1146/annurev-statistics-042324-123749" TargetMode="External"/>
<Relationship Id="rId2379" Type="http://schemas.openxmlformats.org/officeDocument/2006/relationships/hyperlink" Target="https://doi.org/10.1146/annurev-statistics-112723-034446" TargetMode="External"/>
<Relationship Id="rId2209" Type="http://schemas.openxmlformats.org/officeDocument/2006/relationships/hyperlink" Target="https://doi.org/10.1152/advan.90123.2008" TargetMode="External"/>
<Relationship Id="rId2579" Type="http://schemas.openxmlformats.org/officeDocument/2006/relationships/hyperlink" Target="https://doi.org/10.1152/advan.90218.2008" TargetMode="External"/>
<Relationship Id="rId2764" Type="http://schemas.openxmlformats.org/officeDocument/2006/relationships/hyperlink" Target="https://doi.org/10.1159/000080576" TargetMode="External"/>
<Relationship Id="rId2251" Type="http://schemas.openxmlformats.org/officeDocument/2006/relationships/hyperlink" Target="https://doi.org/10.1161/circulationaha.118.037777" TargetMode="External"/>
<Relationship Id="rId2299" Type="http://schemas.openxmlformats.org/officeDocument/2006/relationships/hyperlink" Target="https://doi.org/10.1161/circulationaha.121.055393" TargetMode="External"/>
<Relationship Id="rId2619" Type="http://schemas.openxmlformats.org/officeDocument/2006/relationships/hyperlink" Target="https://doi.org/10.11613/bm.2010.004" TargetMode="External"/>
<Relationship Id="rId2721" Type="http://schemas.openxmlformats.org/officeDocument/2006/relationships/hyperlink" Target="https://doi.org/10.1177/00031224211004187" TargetMode="External"/>
<Relationship Id="rId2858" Type="http://schemas.openxmlformats.org/officeDocument/2006/relationships/hyperlink" Target="https://doi.org/10.1177/001316446002000104" TargetMode="External"/>
<Relationship Id="rId2399" Type="http://schemas.openxmlformats.org/officeDocument/2006/relationships/hyperlink" Target="https://doi.org/10.1177/003591576505800503" TargetMode="External"/>
<Relationship Id="rId2778" Type="http://schemas.openxmlformats.org/officeDocument/2006/relationships/hyperlink" Target="https://doi.org/10.1177/009286150804200402" TargetMode="External"/>
<Relationship Id="rId2661" Type="http://schemas.openxmlformats.org/officeDocument/2006/relationships/hyperlink" Target="https://doi.org/10.1177/0146621618795933" TargetMode="External"/>
<Relationship Id="rId2329" Type="http://schemas.openxmlformats.org/officeDocument/2006/relationships/hyperlink" Target="https://doi.org/10.1177/019394598600800409" TargetMode="External"/>
<Relationship Id="rId1997" Type="http://schemas.openxmlformats.org/officeDocument/2006/relationships/hyperlink" Target="https://doi.org/10.1177/0956797611430953" TargetMode="External"/>
<Relationship Id="rId2587" Type="http://schemas.openxmlformats.org/officeDocument/2006/relationships/hyperlink" Target="https://doi.org/10.1177/09593543231160112" TargetMode="External"/>
<Relationship Id="rId2818" Type="http://schemas.openxmlformats.org/officeDocument/2006/relationships/hyperlink" Target="https://doi.org/10.1177/0962280214521349" TargetMode="External"/>
<Relationship Id="rId2812" Type="http://schemas.openxmlformats.org/officeDocument/2006/relationships/hyperlink" Target="https://doi.org/10.1177/09622802231198795" TargetMode="External"/>
<Relationship Id="rId2120" Type="http://schemas.openxmlformats.org/officeDocument/2006/relationships/hyperlink" Target="https://doi.org/10.1177/10497323211015960" TargetMode="External"/>
<Relationship Id="rId2091" Type="http://schemas.openxmlformats.org/officeDocument/2006/relationships/hyperlink" Target="https://doi.org/10.1177/1094428108318065" TargetMode="External"/>
<Relationship Id="rId2470" Type="http://schemas.openxmlformats.org/officeDocument/2006/relationships/hyperlink" Target="https://doi.org/10.1177/1536867x1001000407" TargetMode="External"/>
<Relationship Id="rId2740" Type="http://schemas.openxmlformats.org/officeDocument/2006/relationships/hyperlink" Target="https://doi.org/10.1177/16094069241296206" TargetMode="External"/>
<Relationship Id="rId1934" Type="http://schemas.openxmlformats.org/officeDocument/2006/relationships/hyperlink" Target="https://doi.org/10.1177/17407745221123244" TargetMode="External"/>
<Relationship Id="rId2730" Type="http://schemas.openxmlformats.org/officeDocument/2006/relationships/hyperlink" Target="https://doi.org/10.1177/1745691614528519" TargetMode="External"/>
<Relationship Id="rId2611" Type="http://schemas.openxmlformats.org/officeDocument/2006/relationships/hyperlink" Target="https://doi.org/10.1177/1745691614551642" TargetMode="External"/>
<Relationship Id="rId2126" Type="http://schemas.openxmlformats.org/officeDocument/2006/relationships/hyperlink" Target="https://doi.org/10.1177/20597991211026616" TargetMode="External"/>
<Relationship Id="rId2061" Type="http://schemas.openxmlformats.org/officeDocument/2006/relationships/hyperlink" Target="https://doi.org/10.1177/2192568217746998" TargetMode="External"/>
<Relationship Id="rId2947" Type="http://schemas.openxmlformats.org/officeDocument/2006/relationships/hyperlink" Target="https://doi.org/10.1177/21925682211003889" TargetMode="External"/>
<Relationship Id="rId2591" Type="http://schemas.openxmlformats.org/officeDocument/2006/relationships/hyperlink" Target="https://doi.org/10.1177/2515245918770963" TargetMode="External"/>
<Relationship Id="rId2639" Type="http://schemas.openxmlformats.org/officeDocument/2006/relationships/hyperlink" Target="https://doi.org/10.1177/2515245920951503" TargetMode="External"/>
<Relationship Id="rId2726" Type="http://schemas.openxmlformats.org/officeDocument/2006/relationships/hyperlink" Target="https://doi.org/10.1177/25152459231187531" TargetMode="External"/>
<Relationship Id="rId2850" Type="http://schemas.openxmlformats.org/officeDocument/2006/relationships/hyperlink" Target="https://doi.org/10.1186/1471-2105-12-77" TargetMode="External"/>
<Relationship Id="rId2798" Type="http://schemas.openxmlformats.org/officeDocument/2006/relationships/hyperlink" Target="https://doi.org/10.1186/1471-2288-1-6" TargetMode="External"/>
<Relationship Id="rId2907" Type="http://schemas.openxmlformats.org/officeDocument/2006/relationships/hyperlink" Target="https://doi.org/10.1186/1471-2288-12-181" TargetMode="External"/>
<Relationship Id="rId2087" Type="http://schemas.openxmlformats.org/officeDocument/2006/relationships/hyperlink" Target="https://doi.org/10.1186/1471-2288-12-21" TargetMode="External"/>
<Relationship Id="rId2575" Type="http://schemas.openxmlformats.org/officeDocument/2006/relationships/hyperlink" Target="https://doi.org/10.1186/1471-2288-12-81" TargetMode="External"/>
<Relationship Id="rId2939" Type="http://schemas.openxmlformats.org/officeDocument/2006/relationships/hyperlink" Target="https://doi.org/10.1186/1471-2288-14-135" TargetMode="External"/>
<Relationship Id="rId2426" Type="http://schemas.openxmlformats.org/officeDocument/2006/relationships/hyperlink" Target="https://doi.org/10.1186/1471-2288-14-137" TargetMode="External"/>
<Relationship Id="rId2937" Type="http://schemas.openxmlformats.org/officeDocument/2006/relationships/hyperlink" Target="https://doi.org/10.1186/1471-2288-5-13" TargetMode="External"/>
<Relationship Id="rId2943" Type="http://schemas.openxmlformats.org/officeDocument/2006/relationships/hyperlink" Target="https://doi.org/10.1186/1471-2288-8-79" TargetMode="External"/>
<Relationship Id="rId2830" Type="http://schemas.openxmlformats.org/officeDocument/2006/relationships/hyperlink" Target="https://doi.org/10.1186/1472-6920-4-13" TargetMode="External"/>
<Relationship Id="rId2808" Type="http://schemas.openxmlformats.org/officeDocument/2006/relationships/hyperlink" Target="https://doi.org/10.1186/1745-6215-15-139" TargetMode="External"/>
<Relationship Id="rId2965" Type="http://schemas.openxmlformats.org/officeDocument/2006/relationships/hyperlink" Target="https://doi.org/10.1186/2046-4053-4-1" TargetMode="External"/>
<Relationship Id="rId2742" Type="http://schemas.openxmlformats.org/officeDocument/2006/relationships/hyperlink" Target="https://doi.org/10.1186/s12874-018-0594-7" TargetMode="External"/>
<Relationship Id="rId2537" Type="http://schemas.openxmlformats.org/officeDocument/2006/relationships/hyperlink" Target="https://doi.org/10.1186/s12874-019-0681-4" TargetMode="External"/>
<Relationship Id="rId2786" Type="http://schemas.openxmlformats.org/officeDocument/2006/relationships/hyperlink" Target="https://doi.org/10.1186/s12874-019-0750-8" TargetMode="External"/>
<Relationship Id="rId2768" Type="http://schemas.openxmlformats.org/officeDocument/2006/relationships/hyperlink" Target="https://doi.org/10.1186/s12874-022-01786-4" TargetMode="External"/>
<Relationship Id="rId2387" Type="http://schemas.openxmlformats.org/officeDocument/2006/relationships/hyperlink" Target="https://doi.org/10.1186/s12916-023-02779-w" TargetMode="External"/>
<Relationship Id="rId2693" Type="http://schemas.openxmlformats.org/officeDocument/2006/relationships/hyperlink" Target="https://doi.org/10.1186/s12967-020-02540-4" TargetMode="External"/>
<Relationship Id="rId2295" Type="http://schemas.openxmlformats.org/officeDocument/2006/relationships/hyperlink" Target="https://doi.org/10.1186/s13063-022-06515-2" TargetMode="External"/>
<Relationship Id="rId2822" Type="http://schemas.openxmlformats.org/officeDocument/2006/relationships/hyperlink" Target="https://doi.org/10.1186/s13063-024-07964-7" TargetMode="External"/>
<Relationship Id="rId2826" Type="http://schemas.openxmlformats.org/officeDocument/2006/relationships/hyperlink" Target="https://doi.org/10.1186/s13063-024-08100-1" TargetMode="External"/>
<Relationship Id="rId2824" Type="http://schemas.openxmlformats.org/officeDocument/2006/relationships/hyperlink" Target="https://doi.org/10.1186/s13063-024-08261-z" TargetMode="External"/>
<Relationship Id="rId2227" Type="http://schemas.openxmlformats.org/officeDocument/2006/relationships/hyperlink" Target="https://doi.org/10.1186/s13690-017-0180-1" TargetMode="External"/>
<Relationship Id="rId2478" Type="http://schemas.openxmlformats.org/officeDocument/2006/relationships/hyperlink" Target="https://doi.org/10.1186/s13717-016-0063-3" TargetMode="External"/>
<Relationship Id="rId2393" Type="http://schemas.openxmlformats.org/officeDocument/2006/relationships/hyperlink" Target="https://doi.org/10.1186/s41512-019-0064-7" TargetMode="External"/>
<Relationship Id="rId2557" Type="http://schemas.openxmlformats.org/officeDocument/2006/relationships/hyperlink" Target="https://doi.org/10.1186/s41512-025-00214-7" TargetMode="External"/>
<Relationship Id="rId2391" Type="http://schemas.openxmlformats.org/officeDocument/2006/relationships/hyperlink" Target="https://doi.org/10.11919/j.issn.1002-0829.215044" TargetMode="External"/>
<Relationship Id="rId2728" Type="http://schemas.openxmlformats.org/officeDocument/2006/relationships/hyperlink" Target="https://doi.org/10.1198/000313001300339897" TargetMode="External"/>
<Relationship Id="rId2498" Type="http://schemas.openxmlformats.org/officeDocument/2006/relationships/hyperlink" Target="https://doi.org/10.1201/9780429459016" TargetMode="External"/>
<Relationship Id="rId2005" Type="http://schemas.openxmlformats.org/officeDocument/2006/relationships/hyperlink" Target="https://doi.org/10.1207/s15327957pspr0203_4" TargetMode="External"/>
<Relationship Id="rId2057" Type="http://schemas.openxmlformats.org/officeDocument/2006/relationships/hyperlink" Target="https://doi.org/10.1213/ane.0000000000002370" TargetMode="External"/>
<Relationship Id="rId2535" Type="http://schemas.openxmlformats.org/officeDocument/2006/relationships/hyperlink" Target="https://doi.org/10.1214/088342306000000060" TargetMode="External"/>
<Relationship Id="rId1963" Type="http://schemas.openxmlformats.org/officeDocument/2006/relationships/hyperlink" Target="https://doi.org/10.1214/18-aoas1161sf" TargetMode="External"/>
<Relationship Id="rId1829" Type="http://schemas.openxmlformats.org/officeDocument/2006/relationships/hyperlink" Target="https://doi.org/10.1214/ss/1177009869" TargetMode="External"/>
<Relationship Id="rId2239" Type="http://schemas.openxmlformats.org/officeDocument/2006/relationships/hyperlink" Target="https://doi.org/10.12688/f1000research.123002.2" TargetMode="External"/>
<Relationship Id="rId1885" Type="http://schemas.openxmlformats.org/officeDocument/2006/relationships/hyperlink" Target="https://doi.org/10.12688/f1000research.20843.1" TargetMode="External"/>
<Relationship Id="rId2279" Type="http://schemas.openxmlformats.org/officeDocument/2006/relationships/hyperlink" Target="https://doi.org/10.1353/lac.2016.0013" TargetMode="External"/>
<Relationship Id="rId2309" Type="http://schemas.openxmlformats.org/officeDocument/2006/relationships/hyperlink" Target="https://doi.org/10.1371/journal.pbio.1002128" TargetMode="External"/>
<Relationship Id="rId2023" Type="http://schemas.openxmlformats.org/officeDocument/2006/relationships/hyperlink" Target="https://doi.org/10.1371/journal.pbio.2002173" TargetMode="External"/>
<Relationship Id="rId2013" Type="http://schemas.openxmlformats.org/officeDocument/2006/relationships/hyperlink" Target="https://doi.org/10.1371/journal.pbio.3000127" TargetMode="External"/>
<Relationship Id="rId2124" Type="http://schemas.openxmlformats.org/officeDocument/2006/relationships/hyperlink" Target="https://doi.org/10.1371/journal.pcbi.1009819" TargetMode="External"/>
<Relationship Id="rId1925" Type="http://schemas.openxmlformats.org/officeDocument/2006/relationships/hyperlink" Target="https://doi.org/10.1371/journal.pcbi.1013551" TargetMode="External"/>
<Relationship Id="rId2927" Type="http://schemas.openxmlformats.org/officeDocument/2006/relationships/hyperlink" Target="https://doi.org/10.1371/journal.pmed.1001744" TargetMode="External"/>
<Relationship Id="rId1921" Type="http://schemas.openxmlformats.org/officeDocument/2006/relationships/hyperlink" Target="https://doi.org/10.1371/journal.pmed.1001747" TargetMode="External"/>
<Relationship Id="rId2961" Type="http://schemas.openxmlformats.org/officeDocument/2006/relationships/hyperlink" Target="https://doi.org/10.1371/journal.pmed.1003583" TargetMode="External"/>
<Relationship Id="rId2641" Type="http://schemas.openxmlformats.org/officeDocument/2006/relationships/hyperlink" Target="https://doi.org/10.1371/journal.pone.0188299" TargetMode="External"/>
<Relationship Id="rId2293" Type="http://schemas.openxmlformats.org/officeDocument/2006/relationships/hyperlink" Target="https://doi.org/10.1371/journal.pone.0262918" TargetMode="External"/>
<Relationship Id="rId2881" Type="http://schemas.openxmlformats.org/officeDocument/2006/relationships/hyperlink" Target="https://doi.org/10.1371/journal.pone.0304651" TargetMode="External"/>
<Relationship Id="rId2051" Type="http://schemas.openxmlformats.org/officeDocument/2006/relationships/hyperlink" Target="https://doi.org/10.1503/cmaj.109-3827" TargetMode="External"/>
<Relationship Id="rId2583" Type="http://schemas.openxmlformats.org/officeDocument/2006/relationships/hyperlink" Target="https://doi.org/10.1515/spp-2015-0001" TargetMode="External"/>
<Relationship Id="rId1989" Type="http://schemas.openxmlformats.org/officeDocument/2006/relationships/hyperlink" Target="https://doi.org/10.1525/9780520313880-018" TargetMode="External"/>
<Relationship Id="rId2643" Type="http://schemas.openxmlformats.org/officeDocument/2006/relationships/hyperlink" Target="https://doi.org/10.15626/mp.2018.933" TargetMode="External"/>
<Relationship Id="rId2921" Type="http://schemas.openxmlformats.org/officeDocument/2006/relationships/hyperlink" Target="https://doi.org/10.1590/1516-3180.2013.8150015" TargetMode="External"/>
<Relationship Id="rId2438" Type="http://schemas.openxmlformats.org/officeDocument/2006/relationships/hyperlink" Target="https://doi.org/10.1590/1678-987320287406en" TargetMode="External"/>
<Relationship Id="rId2687" Type="http://schemas.openxmlformats.org/officeDocument/2006/relationships/hyperlink" Target="https://doi.org/10.1590/1980-265x-tce-2017-0311" TargetMode="External"/>
<Relationship Id="rId1867" Type="http://schemas.openxmlformats.org/officeDocument/2006/relationships/hyperlink" Target="https://doi.org/10.1590/abd1806-4841.20165254" TargetMode="External"/>
<Relationship Id="rId2671" Type="http://schemas.openxmlformats.org/officeDocument/2006/relationships/hyperlink" Target="https://doi.org/10.1590/s0102-86502005000800002" TargetMode="External"/>
<Relationship Id="rId1785" Type="http://schemas.openxmlformats.org/officeDocument/2006/relationships/hyperlink" Target="https://doi.org/10.1590/s1413-78522006000100012" TargetMode="External"/>
<Relationship Id="rId1787" Type="http://schemas.openxmlformats.org/officeDocument/2006/relationships/hyperlink" Target="https://doi.org/10.1590/s1413-78522006000200012" TargetMode="External"/>
<Relationship Id="rId2919" Type="http://schemas.openxmlformats.org/officeDocument/2006/relationships/hyperlink" Target="https://doi.org/10.1590/s1516-31802012000600007" TargetMode="External"/>
<Relationship Id="rId2243" Type="http://schemas.openxmlformats.org/officeDocument/2006/relationships/hyperlink" Target="https://doi.org/10.18203/2349-3259.ijct20201720" TargetMode="External"/>
<Relationship Id="rId2547" Type="http://schemas.openxmlformats.org/officeDocument/2006/relationships/hyperlink" Target="https://doi.org/10.18637/jss.v028.i05" TargetMode="External"/>
<Relationship Id="rId2931" Type="http://schemas.openxmlformats.org/officeDocument/2006/relationships/hyperlink" Target="https://doi.org/10.18637/jss.v036.i03" TargetMode="External"/>
<Relationship Id="rId2161" Type="http://schemas.openxmlformats.org/officeDocument/2006/relationships/hyperlink" Target="https://doi.org/10.18637/jss.v045.i03" TargetMode="External"/>
<Relationship Id="rId2872" Type="http://schemas.openxmlformats.org/officeDocument/2006/relationships/hyperlink" Target="https://doi.org/10.18637/jss.v048.i02" TargetMode="External"/>
<Relationship Id="rId2171" Type="http://schemas.openxmlformats.org/officeDocument/2006/relationships/hyperlink" Target="https://doi.org/10.18637/jss.v067.i04" TargetMode="External"/>
<Relationship Id="rId2186" Type="http://schemas.openxmlformats.org/officeDocument/2006/relationships/hyperlink" Target="https://doi.org/10.18637/jss.v074.i11" TargetMode="External"/>
<Relationship Id="rId1887" Type="http://schemas.openxmlformats.org/officeDocument/2006/relationships/hyperlink" Target="https://doi.org/10.18637/jss.v088.i02" TargetMode="External"/>
<Relationship Id="rId2339" Type="http://schemas.openxmlformats.org/officeDocument/2006/relationships/hyperlink" Target="https://doi.org/10.18637/jss.v090.i06" TargetMode="External"/>
<Relationship Id="rId2513" Type="http://schemas.openxmlformats.org/officeDocument/2006/relationships/hyperlink" Target="https://doi.org/10.18637/jss.v093.i08" TargetMode="External"/>
<Relationship Id="rId2428" Type="http://schemas.openxmlformats.org/officeDocument/2006/relationships/hyperlink" Target="https://doi.org/10.18637/jss.v103.i01" TargetMode="External"/>
<Relationship Id="rId2136" Type="http://schemas.openxmlformats.org/officeDocument/2006/relationships/hyperlink" Target="https://doi.org/10.18637/jss.v105.i07" TargetMode="External"/>
<Relationship Id="rId2933" Type="http://schemas.openxmlformats.org/officeDocument/2006/relationships/hyperlink" Target="https://doi.org/10.18637/jss.v106.i02" TargetMode="External"/>
<Relationship Id="rId2432" Type="http://schemas.openxmlformats.org/officeDocument/2006/relationships/hyperlink" Target="https://doi.org/10.2105/ajph.2012.300897" TargetMode="External"/>
<Relationship Id="rId2420" Type="http://schemas.openxmlformats.org/officeDocument/2006/relationships/hyperlink" Target="https://doi.org/10.2105/ajph.79.3.340" TargetMode="External"/>
<Relationship Id="rId2249" Type="http://schemas.openxmlformats.org/officeDocument/2006/relationships/hyperlink" Target="https://doi.org/10.2106/jbjs.21.01166" TargetMode="External"/>
<Relationship Id="rId2418" Type="http://schemas.openxmlformats.org/officeDocument/2006/relationships/hyperlink" Target="https://doi.org/10.21105/joss.00037" TargetMode="External"/>
<Relationship Id="rId2899" Type="http://schemas.openxmlformats.org/officeDocument/2006/relationships/hyperlink" Target="https://doi.org/10.21105/joss.00739" TargetMode="External"/>
<Relationship Id="rId2389" Type="http://schemas.openxmlformats.org/officeDocument/2006/relationships/hyperlink" Target="https://doi.org/10.21105/joss.00772" TargetMode="External"/>
<Relationship Id="rId2549" Type="http://schemas.openxmlformats.org/officeDocument/2006/relationships/hyperlink" Target="https://doi.org/10.21105/joss.01903" TargetMode="External"/>
<Relationship Id="rId2893" Type="http://schemas.openxmlformats.org/officeDocument/2006/relationships/hyperlink" Target="https://doi.org/10.21105/joss.02763" TargetMode="External"/>
<Relationship Id="rId2649" Type="http://schemas.openxmlformats.org/officeDocument/2006/relationships/hyperlink" Target="https://doi.org/10.21105/joss.02815" TargetMode="External"/>
<Relationship Id="rId2411" Type="http://schemas.openxmlformats.org/officeDocument/2006/relationships/hyperlink" Target="https://doi.org/10.21105/joss.03139" TargetMode="External"/>
<Relationship Id="rId2585" Type="http://schemas.openxmlformats.org/officeDocument/2006/relationships/hyperlink" Target="https://doi.org/10.21105/joss.03661" TargetMode="External"/>
<Relationship Id="rId2237" Type="http://schemas.openxmlformats.org/officeDocument/2006/relationships/hyperlink" Target="https://doi.org/10.21105/joss.05466" TargetMode="External"/>
<Relationship Id="rId2573" Type="http://schemas.openxmlformats.org/officeDocument/2006/relationships/hyperlink" Target="https://doi.org/10.21105/joss.09286" TargetMode="External"/>
<Relationship Id="rId2397" Type="http://schemas.openxmlformats.org/officeDocument/2006/relationships/hyperlink" Target="https://doi.org/10.21236/ada557445" TargetMode="External"/>
<Relationship Id="rId1889" Type="http://schemas.openxmlformats.org/officeDocument/2006/relationships/hyperlink" Target="https://doi.org/10.21449/ijate.661803" TargetMode="External"/>
<Relationship Id="rId2589" Type="http://schemas.openxmlformats.org/officeDocument/2006/relationships/hyperlink" Target="https://doi.org/10.2147/clep.s142940" TargetMode="External"/>
<Relationship Id="rId2782" Type="http://schemas.openxmlformats.org/officeDocument/2006/relationships/hyperlink" Target="https://doi.org/10.2147/clep.s161508" TargetMode="External"/>
<Relationship Id="rId2760" Type="http://schemas.openxmlformats.org/officeDocument/2006/relationships/hyperlink" Target="https://doi.org/10.2196/jmir.6.3.e34" TargetMode="External"/>
<Relationship Id="rId2122" Type="http://schemas.openxmlformats.org/officeDocument/2006/relationships/hyperlink" Target="https://doi.org/10.22454/PRiMER.2022.511416" TargetMode="External"/>
<Relationship Id="rId1875" Type="http://schemas.openxmlformats.org/officeDocument/2006/relationships/hyperlink" Target="https://doi.org/10.2307/1390807" TargetMode="External"/>
<Relationship Id="rId2163" Type="http://schemas.openxmlformats.org/officeDocument/2006/relationships/hyperlink" Target="https://doi.org/10.2307/1391390" TargetMode="External"/>
<Relationship Id="rId1969" Type="http://schemas.openxmlformats.org/officeDocument/2006/relationships/hyperlink" Target="https://doi.org/10.2307/1884324" TargetMode="External"/>
<Relationship Id="rId1835" Type="http://schemas.openxmlformats.org/officeDocument/2006/relationships/hyperlink" Target="https://doi.org/10.2307/2322249" TargetMode="External"/>
<Relationship Id="rId2017" Type="http://schemas.openxmlformats.org/officeDocument/2006/relationships/hyperlink" Target="https://doi.org/10.2307/2343787" TargetMode="External"/>
<Relationship Id="rId2221" Type="http://schemas.openxmlformats.org/officeDocument/2006/relationships/hyperlink" Target="https://doi.org/10.2307/2348636" TargetMode="External"/>
<Relationship Id="rId1973" Type="http://schemas.openxmlformats.org/officeDocument/2006/relationships/hyperlink" Target="https://doi.org/10.2307/2685389" TargetMode="External"/>
<Relationship Id="rId1843" Type="http://schemas.openxmlformats.org/officeDocument/2006/relationships/hyperlink" Target="https://doi.org/10.2307/2841583" TargetMode="External"/>
<Relationship Id="rId2790" Type="http://schemas.openxmlformats.org/officeDocument/2006/relationships/hyperlink" Target="https://doi.org/10.2307/2987510" TargetMode="External"/>
<Relationship Id="rId2114" Type="http://schemas.openxmlformats.org/officeDocument/2006/relationships/hyperlink" Target="https://doi.org/10.2307/2987937" TargetMode="External"/>
<Relationship Id="rId1967" Type="http://schemas.openxmlformats.org/officeDocument/2006/relationships/hyperlink" Target="https://doi.org/10.2307/3002000" TargetMode="External"/>
<Relationship Id="rId2864" Type="http://schemas.openxmlformats.org/officeDocument/2006/relationships/hyperlink" Target="https://doi.org/10.2307/3315487" TargetMode="External"/>
<Relationship Id="rId1993" Type="http://schemas.openxmlformats.org/officeDocument/2006/relationships/hyperlink" Target="https://doi.org/10.2307/3619568" TargetMode="External"/>
<Relationship Id="rId2635" Type="http://schemas.openxmlformats.org/officeDocument/2006/relationships/hyperlink" Target="https://doi.org/10.23637/ROTHAMSTED.8V61Q" TargetMode="External"/>
<Relationship Id="rId1857" Type="http://schemas.openxmlformats.org/officeDocument/2006/relationships/hyperlink" Target="https://doi.org/10.29173/iq790" TargetMode="External"/>
<Relationship Id="rId2413" Type="http://schemas.openxmlformats.org/officeDocument/2006/relationships/hyperlink" Target="https://doi.org/10.3115/992424.992434" TargetMode="External"/>
<Relationship Id="rId1839" Type="http://schemas.openxmlformats.org/officeDocument/2006/relationships/hyperlink" Target="https://doi.org/10.3150/12-bejsp12" TargetMode="External"/>
<Relationship Id="rId2816" Type="http://schemas.openxmlformats.org/officeDocument/2006/relationships/hyperlink" Target="https://doi.org/10.3238/arztebl.2012.0276" TargetMode="External"/>
<Relationship Id="rId2669" Type="http://schemas.openxmlformats.org/officeDocument/2006/relationships/hyperlink" Target="https://doi.org/10.32614/CRAN.package.CCP" TargetMode="External"/>
<Relationship Id="rId2460" Type="http://schemas.openxmlformats.org/officeDocument/2006/relationships/hyperlink" Target="https://doi.org/10.32614/CRAN.package.GGally" TargetMode="External"/>
<Relationship Id="rId2496" Type="http://schemas.openxmlformats.org/officeDocument/2006/relationships/hyperlink" Target="https://doi.org/10.32614/CRAN.package.UComp" TargetMode="External"/>
<Relationship Id="rId1929" Type="http://schemas.openxmlformats.org/officeDocument/2006/relationships/hyperlink" Target="https://doi.org/10.32614/CRAN.package.bslib" TargetMode="External"/>
<Relationship Id="rId2784" Type="http://schemas.openxmlformats.org/officeDocument/2006/relationships/hyperlink" Target="https://doi.org/10.32614/CRAN.package.cobalt" TargetMode="External"/>
<Relationship Id="rId2913" Type="http://schemas.openxmlformats.org/officeDocument/2006/relationships/hyperlink" Target="https://doi.org/10.32614/CRAN.package.easyPubMed" TargetMode="External"/>
<Relationship Id="rId2647" Type="http://schemas.openxmlformats.org/officeDocument/2006/relationships/hyperlink" Target="https://doi.org/10.32614/CRAN.package.epitools" TargetMode="External"/>
<Relationship Id="rId2529" Type="http://schemas.openxmlformats.org/officeDocument/2006/relationships/hyperlink" Target="https://doi.org/10.32614/CRAN.package.fastml" TargetMode="External"/>
<Relationship Id="rId2935" Type="http://schemas.openxmlformats.org/officeDocument/2006/relationships/hyperlink" Target="https://doi.org/10.32614/CRAN.package.gemtc" TargetMode="External"/>
<Relationship Id="rId2351" Type="http://schemas.openxmlformats.org/officeDocument/2006/relationships/hyperlink" Target="https://doi.org/10.32614/CRAN.package.ggcleveland" TargetMode="External"/>
<Relationship Id="rId2108" Type="http://schemas.openxmlformats.org/officeDocument/2006/relationships/hyperlink" Target="https://doi.org/10.32614/CRAN.package.ggstats" TargetMode="External"/>
<Relationship Id="rId2545" Type="http://schemas.openxmlformats.org/officeDocument/2006/relationships/hyperlink" Target="https://doi.org/10.32614/CRAN.package.h2o" TargetMode="External"/>
<Relationship Id="rId2860" Type="http://schemas.openxmlformats.org/officeDocument/2006/relationships/hyperlink" Target="https://doi.org/10.32614/CRAN.package.irr" TargetMode="External"/>
<Relationship Id="rId2521" Type="http://schemas.openxmlformats.org/officeDocument/2006/relationships/hyperlink" Target="https://doi.org/10.32614/CRAN.package.keras" TargetMode="External"/>
<Relationship Id="rId2484" Type="http://schemas.openxmlformats.org/officeDocument/2006/relationships/hyperlink" Target="https://doi.org/10.32614/CRAN.package.lavaan" TargetMode="External"/>
<Relationship Id="rId2500" Type="http://schemas.openxmlformats.org/officeDocument/2006/relationships/hyperlink" Target="https://doi.org/10.32614/CRAN.package.leaflet" TargetMode="External"/>
<Relationship Id="rId2472" Type="http://schemas.openxmlformats.org/officeDocument/2006/relationships/hyperlink" Target="https://doi.org/10.32614/CRAN.package.leaps" TargetMode="External"/>
<Relationship Id="rId2571" Type="http://schemas.openxmlformats.org/officeDocument/2006/relationships/hyperlink" Target="https://doi.org/10.32614/CRAN.package.neuralnet" TargetMode="External"/>
<Relationship Id="rId2474" Type="http://schemas.openxmlformats.org/officeDocument/2006/relationships/hyperlink" Target="https://doi.org/10.32614/CRAN.package.olsrr" TargetMode="External"/>
<Relationship Id="rId2667" Type="http://schemas.openxmlformats.org/officeDocument/2006/relationships/hyperlink" Target="https://doi.org/10.32614/CRAN.package.polycor" TargetMode="External"/>
<Relationship Id="rId2915" Type="http://schemas.openxmlformats.org/officeDocument/2006/relationships/hyperlink" Target="https://doi.org/10.32614/CRAN.package.rcrossref" TargetMode="External"/>
<Relationship Id="rId2525" Type="http://schemas.openxmlformats.org/officeDocument/2006/relationships/hyperlink" Target="https://doi.org/10.32614/CRAN.package.reticulate" TargetMode="External"/>
<Relationship Id="rId2917" Type="http://schemas.openxmlformats.org/officeDocument/2006/relationships/hyperlink" Target="https://doi.org/10.32614/CRAN.package.roadoi" TargetMode="External"/>
<Relationship Id="rId1913" Type="http://schemas.openxmlformats.org/officeDocument/2006/relationships/hyperlink" Target="https://doi.org/10.32614/CRAN.package.roxygen2" TargetMode="External"/>
<Relationship Id="rId1927" Type="http://schemas.openxmlformats.org/officeDocument/2006/relationships/hyperlink" Target="https://doi.org/10.32614/CRAN.package.shiny" TargetMode="External"/>
<Relationship Id="rId2291" Type="http://schemas.openxmlformats.org/officeDocument/2006/relationships/hyperlink" Target="https://doi.org/10.32614/CRAN.package.statcheck" TargetMode="External"/>
<Relationship Id="rId2665" Type="http://schemas.openxmlformats.org/officeDocument/2006/relationships/hyperlink" Target="https://doi.org/10.32614/CRAN.package.statpsych" TargetMode="External"/>
<Relationship Id="rId2752" Type="http://schemas.openxmlformats.org/officeDocument/2006/relationships/hyperlink" Target="https://doi.org/10.32614/CRAN.package.surveysd" TargetMode="External"/>
<Relationship Id="rId2492" Type="http://schemas.openxmlformats.org/officeDocument/2006/relationships/hyperlink" Target="https://doi.org/10.32614/CRAN.package.survminer" TargetMode="External"/>
<Relationship Id="rId2523" Type="http://schemas.openxmlformats.org/officeDocument/2006/relationships/hyperlink" Target="https://doi.org/10.32614/CRAN.package.tensorflow" TargetMode="External"/>
<Relationship Id="rId2203" Type="http://schemas.openxmlformats.org/officeDocument/2006/relationships/hyperlink" Target="https://doi.org/10.32614/RJ-2016-060" TargetMode="External"/>
<Relationship Id="rId2128" Type="http://schemas.openxmlformats.org/officeDocument/2006/relationships/hyperlink" Target="https://doi.org/10.32614/RJ-2016-061" TargetMode="External"/>
<Relationship Id="rId2504" Type="http://schemas.openxmlformats.org/officeDocument/2006/relationships/hyperlink" Target="https://doi.org/10.32614/RJ-2017-036" TargetMode="External"/>
<Relationship Id="rId2231" Type="http://schemas.openxmlformats.org/officeDocument/2006/relationships/hyperlink" Target="https://doi.org/10.32614/RJ-2021-053" TargetMode="External"/>
<Relationship Id="rId1947" Type="http://schemas.openxmlformats.org/officeDocument/2006/relationships/hyperlink" Target="https://doi.org/10.3310/hta4100" TargetMode="External"/>
<Relationship Id="rId2844" Type="http://schemas.openxmlformats.org/officeDocument/2006/relationships/hyperlink" Target="https://doi.org/10.3348/kjr.2004.5.1.11" TargetMode="External"/>
<Relationship Id="rId2015" Type="http://schemas.openxmlformats.org/officeDocument/2006/relationships/hyperlink" Target="https://doi.org/10.3389/fnhum.2023.912338" TargetMode="External"/>
<Relationship Id="rId1821" Type="http://schemas.openxmlformats.org/officeDocument/2006/relationships/hyperlink" Target="https://doi.org/10.3389/fpsyg.2015.00888" TargetMode="External"/>
<Relationship Id="rId1807" Type="http://schemas.openxmlformats.org/officeDocument/2006/relationships/hyperlink" Target="https://doi.org/10.3389/fpsyg.2016.01079" TargetMode="External"/>
<Relationship Id="rId2029" Type="http://schemas.openxmlformats.org/officeDocument/2006/relationships/hyperlink" Target="https://doi.org/10.37349/ec.2024.00024" TargetMode="External"/>
<Relationship Id="rId2367" Type="http://schemas.openxmlformats.org/officeDocument/2006/relationships/hyperlink" Target="https://doi.org/10.3758/s13428-019-01246-w" TargetMode="External"/>
<Relationship Id="rId2723" Type="http://schemas.openxmlformats.org/officeDocument/2006/relationships/hyperlink" Target="https://doi.org/10.3899/jrheum.211115" TargetMode="External"/>
<Relationship Id="rId2037" Type="http://schemas.openxmlformats.org/officeDocument/2006/relationships/hyperlink" Target="https://doi.org/10.4065/75.12.1284" TargetMode="External"/>
<Relationship Id="rId2009" Type="http://schemas.openxmlformats.org/officeDocument/2006/relationships/hyperlink" Target="https://doi.org/10.4088/jcp.20f13804" TargetMode="External"/>
<Relationship Id="rId2748" Type="http://schemas.openxmlformats.org/officeDocument/2006/relationships/hyperlink" Target="https://doi.org/10.4088/jcp.25f15796" TargetMode="External"/>
<Relationship Id="rId2458" Type="http://schemas.openxmlformats.org/officeDocument/2006/relationships/hyperlink" Target="https://doi.org/10.4097/kja.19087" TargetMode="External"/>
<Relationship Id="rId2229" Type="http://schemas.openxmlformats.org/officeDocument/2006/relationships/hyperlink" Target="https://doi.org/10.4097/kja.20582" TargetMode="External"/>
<Relationship Id="rId2257" Type="http://schemas.openxmlformats.org/officeDocument/2006/relationships/hyperlink" Target="https://doi.org/10.4097/kja.21508" TargetMode="External"/>
<Relationship Id="rId2486" Type="http://schemas.openxmlformats.org/officeDocument/2006/relationships/hyperlink" Target="https://doi.org/10.4097/kja.d.18.00067" TargetMode="External"/>
<Relationship Id="rId1841" Type="http://schemas.openxmlformats.org/officeDocument/2006/relationships/hyperlink" Target="https://doi.org/10.4097/kjae.2017.70.2.144" TargetMode="External"/>
<Relationship Id="rId2059" Type="http://schemas.openxmlformats.org/officeDocument/2006/relationships/hyperlink" Target="https://doi.org/10.4103/0019-5049.190623" TargetMode="External"/>
<Relationship Id="rId2625" Type="http://schemas.openxmlformats.org/officeDocument/2006/relationships/hyperlink" Target="https://doi.org/10.4103/0301-4738.77005" TargetMode="External"/>
<Relationship Id="rId2065" Type="http://schemas.openxmlformats.org/officeDocument/2006/relationships/hyperlink" Target="https://doi.org/10.4103/0971-9784.148325" TargetMode="External"/>
<Relationship Id="rId1815" Type="http://schemas.openxmlformats.org/officeDocument/2006/relationships/hyperlink" Target="https://doi.org/10.4103/0972-6748.77642" TargetMode="External"/>
<Relationship Id="rId2190" Type="http://schemas.openxmlformats.org/officeDocument/2006/relationships/hyperlink" Target="https://doi.org/10.4103/0976-500x.77120" TargetMode="External"/>
<Relationship Id="rId2213" Type="http://schemas.openxmlformats.org/officeDocument/2006/relationships/hyperlink" Target="https://doi.org/10.4103/0976-500x.81920" TargetMode="External"/>
<Relationship Id="rId2215" Type="http://schemas.openxmlformats.org/officeDocument/2006/relationships/hyperlink" Target="https://doi.org/10.4103/0976-500x.83300" TargetMode="External"/>
<Relationship Id="rId2219" Type="http://schemas.openxmlformats.org/officeDocument/2006/relationships/hyperlink" Target="https://doi.org/10.4103/0976-500x.85931" TargetMode="External"/>
<Relationship Id="rId2621" Type="http://schemas.openxmlformats.org/officeDocument/2006/relationships/hyperlink" Target="https://doi.org/10.4103/aca.aca_248_18" TargetMode="External"/>
<Relationship Id="rId2205" Type="http://schemas.openxmlformats.org/officeDocument/2006/relationships/hyperlink" Target="https://doi.org/10.4103/crst.crst_284_22" TargetMode="External"/>
<Relationship Id="rId2063" Type="http://schemas.openxmlformats.org/officeDocument/2006/relationships/hyperlink" Target="https://doi.org/10.4103/idoj.idoj_468_18" TargetMode="External"/>
<Relationship Id="rId1791" Type="http://schemas.openxmlformats.org/officeDocument/2006/relationships/hyperlink" Target="https://doi.org/10.4103/ijcn.ijcn_107_21" TargetMode="External"/>
<Relationship Id="rId1859" Type="http://schemas.openxmlformats.org/officeDocument/2006/relationships/hyperlink" Target="https://doi.org/10.4103/ijmr.ijmr_853_18" TargetMode="External"/>
<Relationship Id="rId2746" Type="http://schemas.openxmlformats.org/officeDocument/2006/relationships/hyperlink" Target="https://doi.org/10.4103/ijpsym.ijpsym_504_19" TargetMode="External"/>
<Relationship Id="rId2623" Type="http://schemas.openxmlformats.org/officeDocument/2006/relationships/hyperlink" Target="https://doi.org/10.4103/jfmpc.jfmpc_433_21" TargetMode="External"/>
<Relationship Id="rId2207" Type="http://schemas.openxmlformats.org/officeDocument/2006/relationships/hyperlink" Target="https://doi.org/10.4135/9781849208499" TargetMode="External"/>
<Relationship Id="rId2772" Type="http://schemas.openxmlformats.org/officeDocument/2006/relationships/hyperlink" Target="https://doi.org/10.4172/2155-6180.1000334" TargetMode="External"/>
<Relationship Id="rId1789" Type="http://schemas.openxmlformats.org/officeDocument/2006/relationships/hyperlink" Target="https://doi.org/10.4256/mio.2010.0010" TargetMode="External"/>
<Relationship Id="rId2597" Type="http://schemas.openxmlformats.org/officeDocument/2006/relationships/hyperlink" Target="https://doi.org/10.4300/jgme-d-12-00156.1" TargetMode="External"/>
<Relationship Id="rId2713" Type="http://schemas.openxmlformats.org/officeDocument/2006/relationships/hyperlink" Target="https://doi.org/10.5014/ajot.2011.000828" TargetMode="External"/>
<Relationship Id="rId2683" Type="http://schemas.openxmlformats.org/officeDocument/2006/relationships/hyperlink" Target="https://doi.org/10.5123/s1679-49742017000300022" TargetMode="External"/>
<Relationship Id="rId2681" Type="http://schemas.openxmlformats.org/officeDocument/2006/relationships/hyperlink" Target="https://doi.org/10.5152/balkanmedj.2014.1408" TargetMode="External"/>
<Relationship Id="rId1899" Type="http://schemas.openxmlformats.org/officeDocument/2006/relationships/hyperlink" Target="https://doi.org/10.5167/UZH-205154" TargetMode="External"/>
<Relationship Id="rId1861" Type="http://schemas.openxmlformats.org/officeDocument/2006/relationships/hyperlink" Target="https://doi.org/10.52041/serj.v16i1.209" TargetMode="External"/>
<Relationship Id="rId1863" Type="http://schemas.openxmlformats.org/officeDocument/2006/relationships/hyperlink" Target="https://doi.org/10.52041/serj.v16i1.223" TargetMode="External"/>
<Relationship Id="rId2188" Type="http://schemas.openxmlformats.org/officeDocument/2006/relationships/hyperlink" Target="https://doi.org/10.52041/serj.v5i2.497" TargetMode="External"/>
<Relationship Id="rId2895" Type="http://schemas.openxmlformats.org/officeDocument/2006/relationships/hyperlink" Target="https://doi.org/10.5281/zenodo.2669586" TargetMode="External"/>
<Relationship Id="rId2506" Type="http://schemas.openxmlformats.org/officeDocument/2006/relationships/hyperlink" Target="https://doi.org/10.5327/z2447-212320201900073" TargetMode="External"/>
<Relationship Id="rId2369" Type="http://schemas.openxmlformats.org/officeDocument/2006/relationships/hyperlink" Target="https://doi.org/10.5334/irsp.289" TargetMode="External"/>
<Relationship Id="rId2645" Type="http://schemas.openxmlformats.org/officeDocument/2006/relationships/hyperlink" Target="https://doi.org/10.5395/rde.2015.40.4.328" TargetMode="External"/>
<Relationship Id="rId2071" Type="http://schemas.openxmlformats.org/officeDocument/2006/relationships/hyperlink" Target="https://doi.org/10.7275/QBPC-GK17" TargetMode="External"/>
<Relationship Id="rId2581" Type="http://schemas.openxmlformats.org/officeDocument/2006/relationships/hyperlink" Target="https://doi.org/10.7326/0003-4819-130-12-199906150-00008" TargetMode="External"/>
<Relationship Id="rId2750" Type="http://schemas.openxmlformats.org/officeDocument/2006/relationships/hyperlink" Target="https://doi.org/10.7326/0003-4819-147-8-200710160-00010" TargetMode="External"/>
<Relationship Id="rId2814" Type="http://schemas.openxmlformats.org/officeDocument/2006/relationships/hyperlink" Target="https://doi.org/10.7326/0003-4819-152-11-201006010-00232" TargetMode="External"/>
<Relationship Id="rId1959" Type="http://schemas.openxmlformats.org/officeDocument/2006/relationships/hyperlink" Target="https://doi.org/10.7326/0003-4819-155-8-201110180-00009" TargetMode="External"/>
<Relationship Id="rId1949" Type="http://schemas.openxmlformats.org/officeDocument/2006/relationships/hyperlink" Target="https://doi.org/10.7326/m18-1376" TargetMode="External"/>
<Relationship Id="rId2039" Type="http://schemas.openxmlformats.org/officeDocument/2006/relationships/hyperlink" Target="https://doi.org/10.7759/cureus.99518" TargetMode="External"/>
<Relationship Id="rId2659" Type="http://schemas.openxmlformats.org/officeDocument/2006/relationships/hyperlink" Target="https://easystats.github.io/easystats/" TargetMode="External"/>
<Relationship Id="rId2289" Type="http://schemas.openxmlformats.org/officeDocument/2006/relationships/hyperlink" Target="https://easystats.github.io/report/" TargetMode="External"/>
<Relationship Id="rId265" Type="http://schemas.openxmlformats.org/officeDocument/2006/relationships/hyperlink" Target="https://ensaiosclinicos.gov.br" TargetMode="External"/>
<Relationship Id="rId2971" Type="http://schemas.openxmlformats.org/officeDocument/2006/relationships/hyperlink" Target="https://ferreiraas.github.io/Ciencia-com-R/" TargetMode="External"/>
<Relationship Id="rId2199" Type="http://schemas.openxmlformats.org/officeDocument/2006/relationships/hyperlink" Target="https://ggplot2.tidyverse.org" TargetMode="External"/>
<Relationship Id="rId1936" Type="http://schemas.openxmlformats.org/officeDocument/2006/relationships/hyperlink" Target="https://github.com/Pakillo/grateful" TargetMode="External"/>
<Relationship Id="rId2053" Type="http://schemas.openxmlformats.org/officeDocument/2006/relationships/hyperlink" Target="https://github.com/chartgerink/retractcheck" TargetMode="External"/>
<Relationship Id="rId2179" Type="http://schemas.openxmlformats.org/officeDocument/2006/relationships/hyperlink" Target="https://github.com/paulhendricks/anonymizer" TargetMode="External"/>
<Relationship Id="rId2265" Type="http://schemas.openxmlformats.org/officeDocument/2006/relationships/hyperlink" Target="https://github.com/taiyun/corrplot" TargetMode="External"/>
<Relationship Id="rId2510" Type="http://schemas.openxmlformats.org/officeDocument/2006/relationships/hyperlink" Target="https://igraph.org" TargetMode="External"/>
<Relationship Id="rId1769" Type="http://schemas.openxmlformats.org/officeDocument/2006/relationships/hyperlink" Target="https://jamanetwork.com/collections/44042/jama-guide-to-statistics-and-methods" TargetMode="External"/>
<Relationship Id="rId176" Type="http://schemas.openxmlformats.org/officeDocument/2006/relationships/hyperlink" Target="https://jasp-stats.org" TargetMode="External"/>
<Relationship Id="rId1755" Type="http://schemas.openxmlformats.org/officeDocument/2006/relationships/hyperlink" Target="https://journals.physiology.org/topic/advances-collections/explorations-in-statistics?seriesKey=&amp;tagCode=&amp;" TargetMode="External"/>
<Relationship Id="rId1756" Type="http://schemas.openxmlformats.org/officeDocument/2006/relationships/hyperlink" Target="https://journals.physiology.org/topic/advances-collections/general-statistics?seriesKey=&amp;tagCode=&amp;" TargetMode="External"/>
<Relationship Id="rId1757" Type="http://schemas.openxmlformats.org/officeDocument/2006/relationships/hyperlink" Target="https://journals.physiology.org/topic/advances-collections/reporting-statistics?seriesKey=&amp;tagCode=&amp;" TargetMode="External"/>
<Relationship Id="rId1754" Type="http://schemas.openxmlformats.org/officeDocument/2006/relationships/hyperlink" Target="https://journals.physiology.org/topic/advances-collections/statistics?seriesKey=&amp;tagCode=&amp;" TargetMode="External"/>
<Relationship Id="rId1825" Type="http://schemas.openxmlformats.org/officeDocument/2006/relationships/hyperlink" Target="https://jtd.amegroups.org/article/view/4086" TargetMode="External"/>
<Relationship Id="rId2846" Type="http://schemas.openxmlformats.org/officeDocument/2006/relationships/hyperlink" Target="https://odajournal.com/wp-content/uploads/2019/01/v3a29.pdf" TargetMode="External"/>
<Relationship Id="rId1777" Type="http://schemas.openxmlformats.org/officeDocument/2006/relationships/hyperlink" Target="https://onlinelibrary.wiley.com/page/journal/10970258/homepage/tutorials.htm" TargetMode="External"/>
<Relationship Id="rId1781" Type="http://schemas.openxmlformats.org/officeDocument/2006/relationships/hyperlink" Target="https://onlinelibrary.wiley.com/page/journal/15391612/homepage/tutorial_papers.htm" TargetMode="External"/>
<Relationship Id="rId268" Type="http://schemas.openxmlformats.org/officeDocument/2006/relationships/hyperlink" Target="https://osf.io" TargetMode="External"/>
<Relationship Id="rId2263" Type="http://schemas.openxmlformats.org/officeDocument/2006/relationships/hyperlink" Target="https://plotly-r.com" TargetMode="External"/>
<Relationship Id="rId180"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3" Type="http://schemas.openxmlformats.org/officeDocument/2006/relationships/hyperlink" Target="https://pubmed.ncbi.nlm.nih.gov" TargetMode="External"/>
<Relationship Id="rId1909" Type="http://schemas.openxmlformats.org/officeDocument/2006/relationships/hyperlink" Target="https://r-packages.io/packages" TargetMode="External"/>
<Relationship Id="rId271" Type="http://schemas.openxmlformats.org/officeDocument/2006/relationships/hyperlink" Target="https://retractionwatch.com" TargetMode="External"/>
<Relationship Id="rId1775"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4" Type="http://schemas.openxmlformats.org/officeDocument/2006/relationships/hyperlink" Target="https://unpaywall.org" TargetMode="External"/>
<Relationship Id="rId1911" Type="http://schemas.openxmlformats.org/officeDocument/2006/relationships/hyperlink" Target="https://www.R-project.org/" TargetMode="External"/>
<Relationship Id="rId1752" Type="http://schemas.openxmlformats.org/officeDocument/2006/relationships/hyperlink" Target="https://www.ahajournals.org/statistical-recommendations" TargetMode="External"/>
<Relationship Id="rId1779" Type="http://schemas.openxmlformats.org/officeDocument/2006/relationships/hyperlink" Target="https://www.biomedcentral.com/collections/DANT" TargetMode="External"/>
<Relationship Id="rId1764" Type="http://schemas.openxmlformats.org/officeDocument/2006/relationships/hyperlink" Target="https://www.bmj.com/about-bmj/resources-readers/publications/statistics-square-one" TargetMode="External"/>
<Relationship Id="rId1765" Type="http://schemas.openxmlformats.org/officeDocument/2006/relationships/hyperlink" Target="https://www.bmj.com/research/research-methods-and-reporting" TargetMode="External"/>
<Relationship Id="rId1761" Type="http://schemas.openxmlformats.org/officeDocument/2006/relationships/hyperlink" Target="https://www.bmj.com/specialties/statistics" TargetMode="External"/>
<Relationship Id="rId1763" Type="http://schemas.openxmlformats.org/officeDocument/2006/relationships/hyperlink" Target="https://www.bmj.com/specialties/statistics-and-research-methods" TargetMode="External"/>
<Relationship Id="rId1762" Type="http://schemas.openxmlformats.org/officeDocument/2006/relationships/hyperlink" Target="https://www.bmj.com/specialties/statistics-notes" TargetMode="External"/>
<Relationship Id="rId267" Type="http://schemas.openxmlformats.org/officeDocument/2006/relationships/hyperlink" Target="https://www.crd.york.ac.uk/prospero/" TargetMode="External"/>
<Relationship Id="rId1767" Type="http://schemas.openxmlformats.org/officeDocument/2006/relationships/hyperlink" Target="https://www.equator-network.org" TargetMode="External"/>
<Relationship Id="rId212" Type="http://schemas.openxmlformats.org/officeDocument/2006/relationships/hyperlink" Target="https://www.equator-network.org/" TargetMode="External"/>
<Relationship Id="rId30" Type="http://schemas.openxmlformats.org/officeDocument/2006/relationships/hyperlink" Target="https://www.faperj.br" TargetMode="External"/>
<Relationship Id="rId177" Type="http://schemas.openxmlformats.org/officeDocument/2006/relationships/hyperlink" Target="https://www.jamovi.org" TargetMode="External"/>
<Relationship Id="rId2464" Type="http://schemas.openxmlformats.org/officeDocument/2006/relationships/hyperlink" Target="https://www.john-fox.ca/Companion/" TargetMode="External"/>
<Relationship Id="rId1771" Type="http://schemas.openxmlformats.org/officeDocument/2006/relationships/hyperlink" Target="https://www.nature.com/collections/qghhqm" TargetMode="External"/>
<Relationship Id="rId1773"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075" Type="http://schemas.openxmlformats.org/officeDocument/2006/relationships/hyperlink" Target="https://www.stats.ox.ac.uk/pub/MASS4/" TargetMode="External"/>
<Relationship Id="rId1759"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2" Type="http://schemas.openxmlformats.org/officeDocument/2006/relationships/image" Target="media/094aba1f68c83717a7ef7a1b009e45cdaf7ef5a9.png"/>
<Relationship Id="rId2973" Type="http://schemas.openxmlformats.org/officeDocument/2006/relationships/image" Target="media/048f592ad4cda161b0bc2764f39cb0ce58935214.png"/>
<Relationship Id="rId2974" Type="http://schemas.openxmlformats.org/officeDocument/2006/relationships/image" Target="media/5d847c8b29166618635d7753b13eefac80c74214.png"/>
<Relationship Id="rId2975" Type="http://schemas.openxmlformats.org/officeDocument/2006/relationships/image" Target="media/6ea32d9a0ed987b3c588d6cd82287269189ecba3.png"/>
<Relationship Id="rId2976" Type="http://schemas.openxmlformats.org/officeDocument/2006/relationships/image" Target="media/595a9b3ff2011a350b80ccc865cfb33732b7b0a6.png"/>
<Relationship Id="rId2977" Type="http://schemas.openxmlformats.org/officeDocument/2006/relationships/image" Target="media/107cfe6e232f996c64164d5695d2ae10b96e8712.png"/>
<Relationship Id="rId2978" Type="http://schemas.openxmlformats.org/officeDocument/2006/relationships/image" Target="media/d1c4c33c4e52aa8d3f644cbbe56d98240388fed2.png"/>
<Relationship Id="rId2979" Type="http://schemas.openxmlformats.org/officeDocument/2006/relationships/image" Target="media/5d8dfda8ffd781f6dbb05446a432092ca28f6602.png"/>
<Relationship Id="rId2980" Type="http://schemas.openxmlformats.org/officeDocument/2006/relationships/image" Target="media/d994721c684f24a43834dcb3ff1545134c363501.png"/>
<Relationship Id="rId2981" Type="http://schemas.openxmlformats.org/officeDocument/2006/relationships/image" Target="media/e1ea62c4c044a3dfaf58880fccf77b66c8d54f24.png"/>
<Relationship Id="rId2982" Type="http://schemas.openxmlformats.org/officeDocument/2006/relationships/image" Target="media/fbc37216b960c95218e3efa767dc9133f05a3436.png"/>
<Relationship Id="rId2983" Type="http://schemas.openxmlformats.org/officeDocument/2006/relationships/image" Target="media/ea4bd4e5c12bd025da3d24bb9f37bc0490d7233e.png"/>
<Relationship Id="rId2984" Type="http://schemas.openxmlformats.org/officeDocument/2006/relationships/image" Target="media/1fc54bfe7549c790e0adfc94e72b962f512c057f.png"/>
<Relationship Id="rId2985" Type="http://schemas.openxmlformats.org/officeDocument/2006/relationships/image" Target="media/d35fbaa4414aabc6c0bb9dc99f90ea434f729a84.png"/>
<Relationship Id="rId2986" Type="http://schemas.openxmlformats.org/officeDocument/2006/relationships/image" Target="media/d9a61125fc0da77d3b29b2f5d16de5654996621d.png"/>
<Relationship Id="rId2987" Type="http://schemas.openxmlformats.org/officeDocument/2006/relationships/image" Target="media/11b848b661a8d183a86a033d4ad33f0a792ad10a.png"/>
<Relationship Id="rId2988" Type="http://schemas.openxmlformats.org/officeDocument/2006/relationships/image" Target="media/a23c3ede1f63b61640b2799ef9d408b41c086ebb.png"/>
<Relationship Id="rId2989" Type="http://schemas.openxmlformats.org/officeDocument/2006/relationships/image" Target="media/7295c8466c950403eb55a97f11d60f4e34c56d47.png"/>
<Relationship Id="rId2990" Type="http://schemas.openxmlformats.org/officeDocument/2006/relationships/image" Target="media/a98cacd20d8277d96f543bdeb00135ff73019533.png"/>
<Relationship Id="rId2991" Type="http://schemas.openxmlformats.org/officeDocument/2006/relationships/image" Target="media/43de2b61dfc53d79c7c2d4232948452e349e43ba.png"/>
<Relationship Id="rId2992" Type="http://schemas.openxmlformats.org/officeDocument/2006/relationships/image" Target="media/238ca9ca1d583de83b48cf06d7c6d0e45e977b04.png"/>
<Relationship Id="rId2993" Type="http://schemas.openxmlformats.org/officeDocument/2006/relationships/image" Target="media/04a67ecfcd6449ad3624dbfe49a17e6de1ce8688.png"/>
<Relationship Id="rId2994" Type="http://schemas.openxmlformats.org/officeDocument/2006/relationships/image" Target="media/8f2fe80a829c04510c825542367fc342a90e6d04.png"/>
<Relationship Id="rId2995" Type="http://schemas.openxmlformats.org/officeDocument/2006/relationships/image" Target="media/1ab5ceaa3069631e2c604c48187416d02793a7aa.png"/>
<Relationship Id="rId2996" Type="http://schemas.openxmlformats.org/officeDocument/2006/relationships/image" Target="media/1f7abf3c8b29282e4dba54882da34ee1d5cfa8a0.png"/>
<Relationship Id="rId2997" Type="http://schemas.openxmlformats.org/officeDocument/2006/relationships/image" Target="media/06d99e997dd631e63b8a1017d443b733fc4fe4fd.png"/>
<Relationship Id="rId2998" Type="http://schemas.openxmlformats.org/officeDocument/2006/relationships/image" Target="media/1b69c9d44e96beb79e4a2f3d27387257ce74f24e.png"/>
<Relationship Id="rId2999" Type="http://schemas.openxmlformats.org/officeDocument/2006/relationships/image" Target="media/652065db285c9f1350246e3f464f4876dca0b1f6.png"/>
<Relationship Id="rId3000" Type="http://schemas.openxmlformats.org/officeDocument/2006/relationships/image" Target="media/1940d868548ccde6ed1fc9a260171301eba6a59a.png"/>
<Relationship Id="rId3001" Type="http://schemas.openxmlformats.org/officeDocument/2006/relationships/image" Target="media/0a418ca8e850d01c3debd17c1bbc42ab43c6e031.png"/>
<Relationship Id="rId3002" Type="http://schemas.openxmlformats.org/officeDocument/2006/relationships/image" Target="media/7cdab3fcbcebd2a05ec0c65af22adddec05e6ec9.png"/>
<Relationship Id="rId3003" Type="http://schemas.openxmlformats.org/officeDocument/2006/relationships/image" Target="media/6b3396f06fd151580e3c0facdc6a7e54f25d5e3e.png"/>
<Relationship Id="rId3004" Type="http://schemas.openxmlformats.org/officeDocument/2006/relationships/image" Target="media/45382e5fc653fb394435e726c9c8da2c5de3aba9.png"/>
<Relationship Id="rId3005" Type="http://schemas.openxmlformats.org/officeDocument/2006/relationships/image" Target="media/6104749ee5eef94535a73f2e173c7a7ffcbdf611.png"/>
<Relationship Id="rId3006" Type="http://schemas.openxmlformats.org/officeDocument/2006/relationships/image" Target="media/2ac0103d65365848142324c3f8b1af5f70f759bd.png"/>
<Relationship Id="rId3007" Type="http://schemas.openxmlformats.org/officeDocument/2006/relationships/image" Target="media/960c88777e4f2ff901515a64c5fa3430508a8ae4.png"/>
<Relationship Id="rId3008" Type="http://schemas.openxmlformats.org/officeDocument/2006/relationships/image" Target="media/370d23c6a9d53659a84a7395333f3772f01b77e4.png"/>
<Relationship Id="rId3009" Type="http://schemas.openxmlformats.org/officeDocument/2006/relationships/image" Target="media/8b54a3986332170c69a95f26d8ac159466504f30.png"/>
<Relationship Id="rId3010" Type="http://schemas.openxmlformats.org/officeDocument/2006/relationships/image" Target="media/af8b75a508e5356233e1e79d272206d0b15154ed.png"/>
<Relationship Id="rId3011" Type="http://schemas.openxmlformats.org/officeDocument/2006/relationships/image" Target="media/d91cc929662ecd59b483c079add0695c4e4a5c45.png"/>
<Relationship Id="rId3012" Type="http://schemas.openxmlformats.org/officeDocument/2006/relationships/image" Target="media/0de2d260b9256317d8fde1566da630bbf20dad92.png"/>
<Relationship Id="rId3013" Type="http://schemas.openxmlformats.org/officeDocument/2006/relationships/image" Target="media/667afd2909f9dd7c7fccba94cbeed5348550f3d1.png"/>
<Relationship Id="rId3014" Type="http://schemas.openxmlformats.org/officeDocument/2006/relationships/image" Target="media/3d043af76c4efcbf821e16e92ead9e029610e145.png"/>
<Relationship Id="rId3015" Type="http://schemas.openxmlformats.org/officeDocument/2006/relationships/image" Target="media/7fa5bb0151cadfc9fb43256cef5dc4caa4d2a7f2.png"/>
<Relationship Id="rId3016" Type="http://schemas.openxmlformats.org/officeDocument/2006/relationships/image" Target="media/3f69f354b73e56fd158fd958c354b12b4495ff26.png"/>
<Relationship Id="rId3017" Type="http://schemas.openxmlformats.org/officeDocument/2006/relationships/image" Target="media/baf2107ea9a883bd1d1d645abbdd8eb809ac1613.png"/>
<Relationship Id="rId3018" Type="http://schemas.openxmlformats.org/officeDocument/2006/relationships/image" Target="media/d203a94e39ebdacfbf610bbee54c37aa318a1843.png"/>
<Relationship Id="rId3019" Type="http://schemas.openxmlformats.org/officeDocument/2006/relationships/image" Target="media/39a4f9565c1641951ae96ebec7093722fb863b07.png"/>
<Relationship Id="rId3020" Type="http://schemas.openxmlformats.org/officeDocument/2006/relationships/image" Target="media/4e8aa22f6e9f79c86d7d306d85865ed4d5e3333c.png"/>
<Relationship Id="rId3021" Type="http://schemas.openxmlformats.org/officeDocument/2006/relationships/image" Target="media/ed6c291faaa2cd051db2dea9aecdaf33772f6db9.png"/>
<Relationship Id="rId3022" Type="http://schemas.openxmlformats.org/officeDocument/2006/relationships/image" Target="media/940cfbdd75c905649bb0a61d1451ce947f89c0a1.png"/>
<Relationship Id="rId3023" Type="http://schemas.openxmlformats.org/officeDocument/2006/relationships/image" Target="media/f0c726652257294fc54cb16041dbd3fb40be5ddb.png"/>
<Relationship Id="rId3024" Type="http://schemas.openxmlformats.org/officeDocument/2006/relationships/image" Target="media/c7c34cebfa16c5eda7c5bc659c66d27d5006d75a.png"/>
<Relationship Id="rId3025" Type="http://schemas.openxmlformats.org/officeDocument/2006/relationships/image" Target="media/c371259520bb45faf63874d238a5c439d6177046.png"/>
<Relationship Id="rId3026" Type="http://schemas.openxmlformats.org/officeDocument/2006/relationships/image" Target="media/08528aa80d37896c41316c339580742897c155d5.png"/>
<Relationship Id="rId3027" Type="http://schemas.openxmlformats.org/officeDocument/2006/relationships/image" Target="media/1e341c16b7bc18ca84cade95058ff22977636b86.png"/>
<Relationship Id="rId3028" Type="http://schemas.openxmlformats.org/officeDocument/2006/relationships/image" Target="media/862dc9338173c6df2c23a854bf9e73bb72f322e2.png"/>
<Relationship Id="rId3029" Type="http://schemas.openxmlformats.org/officeDocument/2006/relationships/image" Target="media/91e3cf0d622af7f829f36831ea5769fe994117b2.png"/>
<Relationship Id="rId3030" Type="http://schemas.openxmlformats.org/officeDocument/2006/relationships/image" Target="media/d96284510e90b6056f4422fb16f3c33b93d645e6.png"/>
<Relationship Id="rId3031" Type="http://schemas.openxmlformats.org/officeDocument/2006/relationships/image" Target="media/52878ac2aa87563c0e66afe1a63299195a627eb8.png"/>
<Relationship Id="rId3032" Type="http://schemas.openxmlformats.org/officeDocument/2006/relationships/image" Target="media/370b7b802f39e8648b1122a227b6a1a26706dab1.png"/>
<Relationship Id="rId3033" Type="http://schemas.openxmlformats.org/officeDocument/2006/relationships/image" Target="media/09657f8971f326e300c0040eba5700f50547bc20.png"/>
<Relationship Id="rId3034" Type="http://schemas.openxmlformats.org/officeDocument/2006/relationships/image" Target="media/20e241e63e4fc37636da33fea4c33f1f381430f2.png"/>
<Relationship Id="rId3035" Type="http://schemas.openxmlformats.org/officeDocument/2006/relationships/image" Target="media/815b661b4599109d12c0333ecf71c69f0a8a0e04.png"/>
<Relationship Id="rId3036" Type="http://schemas.openxmlformats.org/officeDocument/2006/relationships/image" Target="media/b28a52e2b71b32f0828f5a2f6dea0305ec95b443.png"/>
<Relationship Id="rId3037" Type="http://schemas.openxmlformats.org/officeDocument/2006/relationships/image" Target="media/5d08342572440fce197d3dfa26e0197aecf059e4.png"/>
<Relationship Id="rId3038" Type="http://schemas.openxmlformats.org/officeDocument/2006/relationships/image" Target="media/53fcd069525cd781a2b05e34e54f51e349a47a34.png"/>
<Relationship Id="rId3039" Type="http://schemas.openxmlformats.org/officeDocument/2006/relationships/image" Target="media/b3d00c60164a3453c6b5c39008020702183eb5dc.png"/>
<Relationship Id="rId3040" Type="http://schemas.openxmlformats.org/officeDocument/2006/relationships/image" Target="media/83747c373d7952476ebc726fe89a428a4ab77909.png"/>
<Relationship Id="rId3041" Type="http://schemas.openxmlformats.org/officeDocument/2006/relationships/image" Target="media/410a14af143081668b9ae758b5550e9a263d9ffb.png"/>
<Relationship Id="rId3042" Type="http://schemas.openxmlformats.org/officeDocument/2006/relationships/image" Target="media/8330ddab52c8f9461865a2e92e373dd2de45acfb.png"/>
<Relationship Id="rId3043" Type="http://schemas.openxmlformats.org/officeDocument/2006/relationships/image" Target="media/3d86c524455d8ff00c2c4db98b92814ce23fc0d8.png"/>
<Relationship Id="rId3044" Type="http://schemas.openxmlformats.org/officeDocument/2006/relationships/image" Target="media/931bf9cff679f7f6376717b7e6c0e94111afa2cf.png"/>
<Relationship Id="rId3045" Type="http://schemas.openxmlformats.org/officeDocument/2006/relationships/image" Target="media/46bf7de2bb6b1fa52b5fa66e8a6d4941afc28e75.png"/>
<Relationship Id="rId3046" Type="http://schemas.openxmlformats.org/officeDocument/2006/relationships/image" Target="media/427f194553c1c59e8fdf9e40d466bd06d644f701.png"/>
<Relationship Id="rId3047" Type="http://schemas.openxmlformats.org/officeDocument/2006/relationships/image" Target="media/2bed00efbe1d1824ed7b14fc56fc44a7c2e353a1.png"/>
<Relationship Id="rId3048" Type="http://schemas.openxmlformats.org/officeDocument/2006/relationships/image" Target="media/9b920c15c7aada4c5b874ef2d1e54c7f5602edc3.png"/>
<Relationship Id="rId3049" Type="http://schemas.openxmlformats.org/officeDocument/2006/relationships/image" Target="media/0287a20d12d91f9423c1f3d8f49b4bf1bb0a5f8f.png"/>
<Relationship Id="rId3050" Type="http://schemas.openxmlformats.org/officeDocument/2006/relationships/image" Target="media/41787f67c94709fd427835d03c091ac9a2794e8d.png"/>
<Relationship Id="rId3051" Type="http://schemas.openxmlformats.org/officeDocument/2006/relationships/image" Target="media/dd2434703c0db84bd5a5ae91bdd147ca269ece5b.png"/>
<Relationship Id="rId3052" Type="http://schemas.openxmlformats.org/officeDocument/2006/relationships/image" Target="media/26b97a80e5cd334550b2f7ad1177874fde0dd3d9.png"/>
<Relationship Id="rId3053" Type="http://schemas.openxmlformats.org/officeDocument/2006/relationships/image" Target="media/48063773b70c4d8d5e40b8f76bc4cecee596fd2f.png"/>
<Relationship Id="rId3054" Type="http://schemas.openxmlformats.org/officeDocument/2006/relationships/image" Target="media/be24cf5f74c96cc9e557fc1849d0cc04e7f8127c.png"/>
<Relationship Id="rId3055" Type="http://schemas.openxmlformats.org/officeDocument/2006/relationships/image" Target="media/15083919b43817cc3daf53391fcf7e6b55f09701.png"/>
<Relationship Id="rId3056" Type="http://schemas.openxmlformats.org/officeDocument/2006/relationships/image" Target="media/4fee230d4589be2661bbfb5fae64da569e541c64.png"/>
<Relationship Id="rId3057" Type="http://schemas.openxmlformats.org/officeDocument/2006/relationships/image" Target="media/902369ee266649d56477999a01d4a8514d5bafd8.png"/>
<Relationship Id="rId3058" Type="http://schemas.openxmlformats.org/officeDocument/2006/relationships/image" Target="media/20e4b2e801c63c46b02f1b8e3d7c7f7e5664249e.png"/>
<Relationship Id="rId3059" Type="http://schemas.openxmlformats.org/officeDocument/2006/relationships/image" Target="media/f0ca2c87ef07cdca9ccba507ad1e917d975ac1ea.png"/>
<Relationship Id="rId3060" Type="http://schemas.openxmlformats.org/officeDocument/2006/relationships/image" Target="media/1d3b7c54793b9ddd4c259f38dbfc03861a549215.png"/>
<Relationship Id="rId3061" Type="http://schemas.openxmlformats.org/officeDocument/2006/relationships/image" Target="media/a58a0dabff5cefae2b84554f2da73aa8ed3b0e41.png"/>
<Relationship Id="rId3062" Type="http://schemas.openxmlformats.org/officeDocument/2006/relationships/image" Target="media/59a3d9b48b1de2e6332ec16c835e0c41bf2d46fd.png"/>
<Relationship Id="rId3063" Type="http://schemas.openxmlformats.org/officeDocument/2006/relationships/image" Target="media/da940df76103d5909ce899cc4e106a4949183b08.png"/>
<Relationship Id="rId3064" Type="http://schemas.openxmlformats.org/officeDocument/2006/relationships/image" Target="media/0226c88663db74f390777d6743197df1398c2dcf.png"/>
<Relationship Id="rId3065" Type="http://schemas.openxmlformats.org/officeDocument/2006/relationships/image" Target="media/79fb7c5235ee97758225e796eeae676e7d882043.png"/>
<Relationship Id="rId3066" Type="http://schemas.openxmlformats.org/officeDocument/2006/relationships/image" Target="media/0ab750f8f34cf65b0af7c19851c512080a8ea85e.png"/>
<Relationship Id="rId3067" Type="http://schemas.openxmlformats.org/officeDocument/2006/relationships/image" Target="media/2185c8f66e78ffa2067b37800d5f2502ebf8ff4d.png"/>
<Relationship Id="rId3068" Type="http://schemas.openxmlformats.org/officeDocument/2006/relationships/image" Target="media/3f5e349c31732b8034f847de411623ba65ed53fe.png"/>
<Relationship Id="rId3069" Type="http://schemas.openxmlformats.org/officeDocument/2006/relationships/image" Target="media/e1f351122b0616b4f0c0cd213e2dc469ffdca54f.png"/>
<Relationship Id="rId3070" Type="http://schemas.openxmlformats.org/officeDocument/2006/relationships/image" Target="media/704d0c7e6efdc050e7b569b712fc9c36f9a3b009.png"/>
<Relationship Id="rId3071" Type="http://schemas.openxmlformats.org/officeDocument/2006/relationships/image" Target="media/b090d628d339e1e9242b1bc63ae7d269bd173266.png"/>
<Relationship Id="rId3072" Type="http://schemas.openxmlformats.org/officeDocument/2006/relationships/image" Target="media/3bfac88db315303b26ed56c92c2570dfc52c2c70.png"/>
<Relationship Id="rId3073" Type="http://schemas.openxmlformats.org/officeDocument/2006/relationships/image" Target="media/23c8a29e46cd84ca84c42ad051617c38638af011.png"/>
<Relationship Id="rId3074" Type="http://schemas.openxmlformats.org/officeDocument/2006/relationships/image" Target="media/765385d0a7cde322a4fc89ae7da64c3c8259d581.png"/>
<Relationship Id="rId3075" Type="http://schemas.openxmlformats.org/officeDocument/2006/relationships/image" Target="media/e4a09effa832053619334a55c2f5b3648eeb3183.png"/>
<Relationship Id="rId3076" Type="http://schemas.openxmlformats.org/officeDocument/2006/relationships/image" Target="media/b57ce6bbf5e916aedc81a4b8b5f64891e10a15fc.png"/>
<Relationship Id="rId3077" Type="http://schemas.openxmlformats.org/officeDocument/2006/relationships/image" Target="media/25dcbc52b3b32c9d32a97763dc995684231e531d.png"/>
<Relationship Id="rId3078" Type="http://schemas.openxmlformats.org/officeDocument/2006/relationships/image" Target="media/6d17ee3968ddf4b0ebfa53a55f210f21da459610.png"/>
<Relationship Id="rId3079" Type="http://schemas.openxmlformats.org/officeDocument/2006/relationships/image" Target="media/e58aeb22366f7ad792531bc2f13a4b1146ac4146.png"/>
<Relationship Id="rId3080" Type="http://schemas.openxmlformats.org/officeDocument/2006/relationships/image" Target="media/836b53403dc9ed7058083a81eaf11052d1fce1e7.png"/>
<Relationship Id="rId3081" Type="http://schemas.openxmlformats.org/officeDocument/2006/relationships/image" Target="media/17982e34c5f0f751042b717e60bef2f00179fa7d.png"/>
<Relationship Id="rId3082" Type="http://schemas.openxmlformats.org/officeDocument/2006/relationships/image" Target="media/c68d55a9930ddafa4de6f3812bb32f216c538b1c.png"/>
<Relationship Id="rId3083" Type="http://schemas.openxmlformats.org/officeDocument/2006/relationships/image" Target="media/d8b3136a226ad1a375e9b25ebe9442a3b7175999.png"/>
<Relationship Id="rId3084" Type="http://schemas.openxmlformats.org/officeDocument/2006/relationships/image" Target="media/39f79597c5ca9700ed65ed59e59b864e1b1938d1.png"/>
<Relationship Id="rId3085" Type="http://schemas.openxmlformats.org/officeDocument/2006/relationships/image" Target="media/5f9dd52874c83dc9f8fb9644de390f7be370f53d.png"/>
<Relationship Id="rId3086" Type="http://schemas.openxmlformats.org/officeDocument/2006/relationships/image" Target="media/e9e99bbb9c39c718471df7f68888c0456cf28134.png"/>
<Relationship Id="rId3087" Type="http://schemas.openxmlformats.org/officeDocument/2006/relationships/image" Target="media/5ad0157ada6faf1dc7e4fefc51a46cbae1acd2db.png"/>
<Relationship Id="rId3088" Type="http://schemas.openxmlformats.org/officeDocument/2006/relationships/image" Target="media/3b672121dbed7a0117b2f8b7894da674aa0c4e49.png"/>
<Relationship Id="rId3089" Type="http://schemas.openxmlformats.org/officeDocument/2006/relationships/image" Target="media/3c020952543b73e711fdcfb8cd3c9309789cfdad.png"/>
<Relationship Id="rId3090" Type="http://schemas.openxmlformats.org/officeDocument/2006/relationships/image" Target="media/9f5c1f6f30d5fe7a8a6c75b66bc065fd249237cb.png"/>
<Relationship Id="rId3091" Type="http://schemas.openxmlformats.org/officeDocument/2006/relationships/image" Target="media/9820148f5a6b3fb1cfc715d3710a40eee594310b.png"/>
<Relationship Id="rId3092" Type="http://schemas.openxmlformats.org/officeDocument/2006/relationships/image" Target="media/fa7bb6f1277b494beb77f3ff56888103514639d0.png"/>
<Relationship Id="rId3093" Type="http://schemas.openxmlformats.org/officeDocument/2006/relationships/image" Target="media/71c66f5a6deafd27ae7e163997bcbc2ae315bd91.png"/>
<Relationship Id="rId3094" Type="http://schemas.openxmlformats.org/officeDocument/2006/relationships/image" Target="media/66ecd97e27712fce0b868b2996d49032638bf14b.png"/>
<Relationship Id="rId3095" Type="http://schemas.openxmlformats.org/officeDocument/2006/relationships/image" Target="media/fa0b7efb09a0dbe0bacbfc0ac440225df77630a0.png"/>
<Relationship Id="rId3096" Type="http://schemas.openxmlformats.org/officeDocument/2006/relationships/image" Target="media/93bfdbf1accff1d775576b4f5641b6ba9236d424.png"/>
<Relationship Id="rId3097" Type="http://schemas.openxmlformats.org/officeDocument/2006/relationships/image" Target="media/729000958a24624afff8678ffc91fb8405416a16.png"/>
<Relationship Id="rId3098" Type="http://schemas.openxmlformats.org/officeDocument/2006/relationships/image" Target="media/7950e2631a013dead07c5f28549cd06274cc41e1.png"/>
<Relationship Id="rId3099" Type="http://schemas.openxmlformats.org/officeDocument/2006/relationships/image" Target="media/062effe384deedb255d79928c039ee269b8b0e2b.png"/>
<Relationship Id="rId3100" Type="http://schemas.openxmlformats.org/officeDocument/2006/relationships/image" Target="media/2db3d94b0424f9403ad40cce327af08e8128735c.png"/>
<Relationship Id="rId3101" Type="http://schemas.openxmlformats.org/officeDocument/2006/relationships/image" Target="media/5eeffa087bc4ef1501241b0d5115ecf7fd3833d7.png"/>
<Relationship Id="rId3102" Type="http://schemas.openxmlformats.org/officeDocument/2006/relationships/image" Target="media/7e94c2e529b9bbe4f20648bcf22f5d75dcf1e3e6.png"/>
<Relationship Id="rId3103" Type="http://schemas.openxmlformats.org/officeDocument/2006/relationships/image" Target="media/ee478267ef818ed38ce765dc8baf8ad83fffbaea.png"/>
<Relationship Id="rId3104" Type="http://schemas.openxmlformats.org/officeDocument/2006/relationships/image" Target="media/b631c0bc3f1435670da03c2bc0338809dfa98162.png"/>
<Relationship Id="rId3105" Type="http://schemas.openxmlformats.org/officeDocument/2006/relationships/image" Target="media/d53f185a4f94aeb782d7640344c41761ab552481.png"/>
<Relationship Id="rId3106" Type="http://schemas.openxmlformats.org/officeDocument/2006/relationships/image" Target="media/12c9608b92da9a705c5bf025fa15138447bce805.png"/>
<Relationship Id="rId3107" Type="http://schemas.openxmlformats.org/officeDocument/2006/relationships/image" Target="media/13255bf63f042b0a7c288ea98e5e3e29bd1aadca.png"/>
<Relationship Id="rId3108" Type="http://schemas.openxmlformats.org/officeDocument/2006/relationships/image" Target="media/82a8ac890d0d7204917ac7783cab094d8b11d9e3.png"/>
<Relationship Id="rId3109" Type="http://schemas.openxmlformats.org/officeDocument/2006/relationships/image" Target="media/ec0c81dc0ae9d6e02d612268690573eef23bdb23.png"/>
<Relationship Id="rId3110" Type="http://schemas.openxmlformats.org/officeDocument/2006/relationships/image" Target="media/9599179773a90127d3b8838787365685fc7a4691.png"/>
<Relationship Id="rId3111" Type="http://schemas.openxmlformats.org/officeDocument/2006/relationships/image" Target="media/b40009f32420005bc4400e42f86c7995719eacce.png"/>
<Relationship Id="rId3112" Type="http://schemas.openxmlformats.org/officeDocument/2006/relationships/image" Target="media/ead47e60edf19217e440f3dfd787ecdc2e6f4dfa.png"/>
<Relationship Id="rId3113" Type="http://schemas.openxmlformats.org/officeDocument/2006/relationships/image" Target="media/743a827d1bf9b2c54330092c87a4afc2ea74ffe8.png"/>
<Relationship Id="rId3114" Type="http://schemas.openxmlformats.org/officeDocument/2006/relationships/image" Target="media/f7c053f41d38f8b6c7dc045049c5668d91a7a804.png"/>
<Relationship Id="rId3115" Type="http://schemas.openxmlformats.org/officeDocument/2006/relationships/image" Target="media/c97587e0d5e7812ff3c302719a718aea063b37c6.png"/>
<Relationship Id="rId3116" Type="http://schemas.openxmlformats.org/officeDocument/2006/relationships/image" Target="media/36161d812cca7c67b871c8a5220b2ab5ea8056b6.png"/>
<Relationship Id="rId3117" Type="http://schemas.openxmlformats.org/officeDocument/2006/relationships/image" Target="media/064ed4ffa4210d96a01f34ed094597d8413a2029.png"/>
<Relationship Id="rId3118" Type="http://schemas.openxmlformats.org/officeDocument/2006/relationships/image" Target="media/95e1f9d7e9cba6b3995ab5dedc74b315708dea64.png"/>
<Relationship Id="rId3119" Type="http://schemas.openxmlformats.org/officeDocument/2006/relationships/image" Target="media/43d2ce9d1d07ac30c570ce4b142a54e883407e1c.png"/>
<Relationship Id="rId3120" Type="http://schemas.openxmlformats.org/officeDocument/2006/relationships/image" Target="media/372bb04c2446bed02e2645b8ab9be9692d3933b9.png"/>
<Relationship Id="rId3121" Type="http://schemas.openxmlformats.org/officeDocument/2006/relationships/image" Target="media/dd51a9ad4269bcec04e7fbd39b2f729b0b1bb651.png"/>
<Relationship Id="rId3122" Type="http://schemas.openxmlformats.org/officeDocument/2006/relationships/image" Target="media/74c06d382b77b824a45cc80f811a1ad548d3146a.png"/>
<Relationship Id="rId3123" Type="http://schemas.openxmlformats.org/officeDocument/2006/relationships/image" Target="media/2341578046117389e118e78c8afb1687a34acc7b.png"/>
<Relationship Id="rId3124" Type="http://schemas.openxmlformats.org/officeDocument/2006/relationships/image" Target="media/231e387a557df86ca2548380706c9f41963b2ce1.png"/>
<Relationship Id="rId3125" Type="http://schemas.openxmlformats.org/officeDocument/2006/relationships/image" Target="media/4ec08a4c85d103f6bb88000c35ce005290a8e7d9.png"/>
<Relationship Id="rId3126" Type="http://schemas.openxmlformats.org/officeDocument/2006/relationships/image" Target="media/639509ea9f6cbac1725b2750cc083f8b57952599.png"/>
<Relationship Id="rId3127" Type="http://schemas.openxmlformats.org/officeDocument/2006/relationships/image" Target="media/00eb4fa6cb660155d82ed0a840cfe2f756b6d9b3.png"/>
<Relationship Id="rId3128" Type="http://schemas.openxmlformats.org/officeDocument/2006/relationships/image" Target="media/1a5cf720a2ef517c4f73adbd6790311d91852d5d.png"/>
<Relationship Id="rId3129" Type="http://schemas.openxmlformats.org/officeDocument/2006/relationships/image" Target="media/a09422e9585ff1a39c075f47f74a6739f969cdbd.png"/>
<Relationship Id="rId3130" Type="http://schemas.openxmlformats.org/officeDocument/2006/relationships/image" Target="media/f766cba17a9bfc60bf57c348754ae7c4ce2a0b8d.png"/>
<Relationship Id="rId3131"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4" Type="http://schemas.openxmlformats.org/officeDocument/2006/relationships/hyperlink" Target="doi:10.1002/ejp.1441" TargetMode="External"/>
<Relationship Id="rId1539" Type="http://schemas.openxmlformats.org/officeDocument/2006/relationships/hyperlink" Target="doi:10.1002/nau.24834" TargetMode="External"/>
<Relationship Id="rId1575" Type="http://schemas.openxmlformats.org/officeDocument/2006/relationships/hyperlink" Target="doi:10.1002/pmrj.12055" TargetMode="External"/>
<Relationship Id="rId1508" Type="http://schemas.openxmlformats.org/officeDocument/2006/relationships/hyperlink" Target="doi:10.1002/pri.2005" TargetMode="External"/>
<Relationship Id="rId1502" Type="http://schemas.openxmlformats.org/officeDocument/2006/relationships/hyperlink" Target="doi:10.1002/pri.2028" TargetMode="External"/>
<Relationship Id="rId1695" Type="http://schemas.openxmlformats.org/officeDocument/2006/relationships/hyperlink" Target="doi:10.1007/978-981-10-2290-6_7" TargetMode="External"/>
<Relationship Id="rId1547" Type="http://schemas.openxmlformats.org/officeDocument/2006/relationships/hyperlink" Target="doi:10.1007/s00180-021-01080-9" TargetMode="External"/>
<Relationship Id="rId1524" Type="http://schemas.openxmlformats.org/officeDocument/2006/relationships/hyperlink" Target="doi:10.1007/s00421-022-05061-8" TargetMode="External"/>
<Relationship Id="rId1587" Type="http://schemas.openxmlformats.org/officeDocument/2006/relationships/hyperlink" Target="doi:10.1007/s00586-017-5444-5" TargetMode="External"/>
<Relationship Id="rId1464" Type="http://schemas.openxmlformats.org/officeDocument/2006/relationships/hyperlink" Target="doi:10.1007/s10484-026-09779-5" TargetMode="External"/>
<Relationship Id="rId1657" Type="http://schemas.openxmlformats.org/officeDocument/2006/relationships/hyperlink" Target="doi:10.1007/s11655-011-0892-y" TargetMode="External"/>
<Relationship Id="rId1647" Type="http://schemas.openxmlformats.org/officeDocument/2006/relationships/hyperlink" Target="doi:10.1007/s11655-012-1245-1" TargetMode="External"/>
<Relationship Id="rId1643" Type="http://schemas.openxmlformats.org/officeDocument/2006/relationships/hyperlink" Target="doi:10.1007/s11655-013-1412-z" TargetMode="External"/>
<Relationship Id="rId1637" Type="http://schemas.openxmlformats.org/officeDocument/2006/relationships/hyperlink" Target="doi:10.1007/s11655-013-1451-5" TargetMode="External"/>
<Relationship Id="rId1569" Type="http://schemas.openxmlformats.org/officeDocument/2006/relationships/hyperlink" Target="doi:10.1016/j.archger.2019.103975" TargetMode="External"/>
<Relationship Id="rId1559" Type="http://schemas.openxmlformats.org/officeDocument/2006/relationships/hyperlink" Target="doi:10.1016/j.archger.2020.104228" TargetMode="External"/>
<Relationship Id="rId1541" Type="http://schemas.openxmlformats.org/officeDocument/2006/relationships/hyperlink" Target="doi:10.1016/j.bjpt.2022.100413" TargetMode="External"/>
<Relationship Id="rId1511" Type="http://schemas.openxmlformats.org/officeDocument/2006/relationships/hyperlink" Target="doi:10.1016/j.bjpt.2023.100504" TargetMode="External"/>
<Relationship Id="rId1507" Type="http://schemas.openxmlformats.org/officeDocument/2006/relationships/hyperlink" Target="doi:10.1016/j.bjpt.2023.100553" TargetMode="External"/>
<Relationship Id="rId1472" Type="http://schemas.openxmlformats.org/officeDocument/2006/relationships/hyperlink" Target="doi:10.1016/j.bjpt.2025.101258" TargetMode="External"/>
<Relationship Id="rId1467" Type="http://schemas.openxmlformats.org/officeDocument/2006/relationships/hyperlink" Target="doi:10.1016/j.bjpt.2025.101560" TargetMode="External"/>
<Relationship Id="rId1514" Type="http://schemas.openxmlformats.org/officeDocument/2006/relationships/hyperlink" Target="doi:10.1016/j.brs.2023.03.001" TargetMode="External"/>
<Relationship Id="rId1668" Type="http://schemas.openxmlformats.org/officeDocument/2006/relationships/hyperlink" Target="doi:10.1016/j.bspc.2008.07.001" TargetMode="External"/>
<Relationship Id="rId1658" Type="http://schemas.openxmlformats.org/officeDocument/2006/relationships/hyperlink" Target="doi:10.1016/j.bspc.2010.11.003" TargetMode="External"/>
<Relationship Id="rId1649" Type="http://schemas.openxmlformats.org/officeDocument/2006/relationships/hyperlink" Target="doi:10.1016/j.bspc.2012.03.001" TargetMode="External"/>
<Relationship Id="rId1642" Type="http://schemas.openxmlformats.org/officeDocument/2006/relationships/hyperlink" Target="doi:10.1016/j.bspc.2012.10.004" TargetMode="External"/>
<Relationship Id="rId1589" Type="http://schemas.openxmlformats.org/officeDocument/2006/relationships/hyperlink" Target="doi:10.1016/j.bspc.2018.02.002" TargetMode="External"/>
<Relationship Id="rId1576" Type="http://schemas.openxmlformats.org/officeDocument/2006/relationships/hyperlink" Target="doi:10.1016/j.bspc.2019.04.009" TargetMode="External"/>
<Relationship Id="rId1599" Type="http://schemas.openxmlformats.org/officeDocument/2006/relationships/hyperlink" Target="doi:10.1016/j.clinbiomech.2017.05.011" TargetMode="External"/>
<Relationship Id="rId1532" Type="http://schemas.openxmlformats.org/officeDocument/2006/relationships/hyperlink" Target="doi:10.1016/j.clinbiomech.2022.105711" TargetMode="External"/>
<Relationship Id="rId1593" Type="http://schemas.openxmlformats.org/officeDocument/2006/relationships/hyperlink" Target="doi:10.1016/j.ctcp.2017.12.002" TargetMode="External"/>
<Relationship Id="rId1591" Type="http://schemas.openxmlformats.org/officeDocument/2006/relationships/hyperlink" Target="doi:10.1016/j.gaitpost.2018.01.021" TargetMode="External"/>
<Relationship Id="rId1518" Type="http://schemas.openxmlformats.org/officeDocument/2006/relationships/hyperlink" Target="doi:10.1016/j.gerinurse.2022.11.016" TargetMode="External"/>
<Relationship Id="rId1570" Type="http://schemas.openxmlformats.org/officeDocument/2006/relationships/hyperlink" Target="doi:10.1016/j.hjc.2019.10.015" TargetMode="External"/>
<Relationship Id="rId1635" Type="http://schemas.openxmlformats.org/officeDocument/2006/relationships/hyperlink" Target="doi:10.1016/j.humov.2013.06.005" TargetMode="External"/>
<Relationship Id="rId1605" Type="http://schemas.openxmlformats.org/officeDocument/2006/relationships/hyperlink" Target="doi:10.1016/j.humov.2016.07.005" TargetMode="External"/>
<Relationship Id="rId1567" Type="http://schemas.openxmlformats.org/officeDocument/2006/relationships/hyperlink" Target="doi:10.1016/j.humov.2020.102588" TargetMode="External"/>
<Relationship Id="rId1533" Type="http://schemas.openxmlformats.org/officeDocument/2006/relationships/hyperlink" Target="doi:10.1016/j.ijosm.2022.04.004" TargetMode="External"/>
<Relationship Id="rId1496" Type="http://schemas.openxmlformats.org/officeDocument/2006/relationships/hyperlink" Target="doi:10.1016/j.ijosm.2023.100699" TargetMode="External"/>
<Relationship Id="rId1458" Type="http://schemas.openxmlformats.org/officeDocument/2006/relationships/hyperlink" Target="doi:10.1016/j.ijosm.2026.100830" TargetMode="External"/>
<Relationship Id="rId1455" Type="http://schemas.openxmlformats.org/officeDocument/2006/relationships/hyperlink" Target="doi:10.1016/j.ijosm.2026.100858" TargetMode="External"/>
<Relationship Id="rId1551" Type="http://schemas.openxmlformats.org/officeDocument/2006/relationships/hyperlink" Target="doi:10.1016/j.imr.2020.100687" TargetMode="External"/>
<Relationship Id="rId1608" Type="http://schemas.openxmlformats.org/officeDocument/2006/relationships/hyperlink" Target="doi:10.1016/j.jams.2015.06.012" TargetMode="External"/>
<Relationship Id="rId1584" Type="http://schemas.openxmlformats.org/officeDocument/2006/relationships/hyperlink" Target="doi:10.1016/j.jams.2018.07.006" TargetMode="External"/>
<Relationship Id="rId1571" Type="http://schemas.openxmlformats.org/officeDocument/2006/relationships/hyperlink" Target="doi:10.1016/j.jams.2019.12.002" TargetMode="External"/>
<Relationship Id="rId1626" Type="http://schemas.openxmlformats.org/officeDocument/2006/relationships/hyperlink" Target="doi:10.1016/j.jbiomech.2014.07.010" TargetMode="External"/>
<Relationship Id="rId1568" Type="http://schemas.openxmlformats.org/officeDocument/2006/relationships/hyperlink" Target="doi:10.1016/j.jbiomech.2020.109686" TargetMode="External"/>
<Relationship Id="rId1606" Type="http://schemas.openxmlformats.org/officeDocument/2006/relationships/hyperlink" Target="doi:10.1016/j.jbmt.2016.02.005" TargetMode="External"/>
<Relationship Id="rId1597" Type="http://schemas.openxmlformats.org/officeDocument/2006/relationships/hyperlink" Target="doi:10.1016/j.jbmt.2017.03.018" TargetMode="External"/>
<Relationship Id="rId1586" Type="http://schemas.openxmlformats.org/officeDocument/2006/relationships/hyperlink" Target="doi:10.1016/j.jbmt.2018.01.007" TargetMode="External"/>
<Relationship Id="rId1580" Type="http://schemas.openxmlformats.org/officeDocument/2006/relationships/hyperlink" Target="doi:10.1016/j.jbmt.2018.01.010" TargetMode="External"/>
<Relationship Id="rId1577" Type="http://schemas.openxmlformats.org/officeDocument/2006/relationships/hyperlink" Target="doi:10.1016/j.jbmt.2018.05.005" TargetMode="External"/>
<Relationship Id="rId1554" Type="http://schemas.openxmlformats.org/officeDocument/2006/relationships/hyperlink" Target="doi:10.1016/j.jbmt.2020.10.024" TargetMode="External"/>
<Relationship Id="rId1552" Type="http://schemas.openxmlformats.org/officeDocument/2006/relationships/hyperlink" Target="doi:10.1016/j.jbmt.2020.12.040" TargetMode="External"/>
<Relationship Id="rId1550" Type="http://schemas.openxmlformats.org/officeDocument/2006/relationships/hyperlink" Target="doi:10.1016/j.jbmt.2021.01.005" TargetMode="External"/>
<Relationship Id="rId1545" Type="http://schemas.openxmlformats.org/officeDocument/2006/relationships/hyperlink" Target="doi:10.1016/j.jbmt.2021.06.020" TargetMode="External"/>
<Relationship Id="rId1512" Type="http://schemas.openxmlformats.org/officeDocument/2006/relationships/hyperlink" Target="doi:10.1016/j.jbmt.2023.04.020" TargetMode="External"/>
<Relationship Id="rId1497" Type="http://schemas.openxmlformats.org/officeDocument/2006/relationships/hyperlink" Target="doi:10.1016/j.jbmt.2023.11.002" TargetMode="External"/>
<Relationship Id="rId1501" Type="http://schemas.openxmlformats.org/officeDocument/2006/relationships/hyperlink" Target="doi:10.1016/j.jbmt.2023.11.056" TargetMode="External"/>
<Relationship Id="rId1488" Type="http://schemas.openxmlformats.org/officeDocument/2006/relationships/hyperlink" Target="doi:10.1016/j.jbmt.2024.02.032" TargetMode="External"/>
<Relationship Id="rId1477" Type="http://schemas.openxmlformats.org/officeDocument/2006/relationships/hyperlink" Target="doi:10.1016/j.jbmt.2024.12.016" TargetMode="External"/>
<Relationship Id="rId1476" Type="http://schemas.openxmlformats.org/officeDocument/2006/relationships/hyperlink" Target="doi:10.1016/j.jbmt.2025.03.023" TargetMode="External"/>
<Relationship Id="rId1473" Type="http://schemas.openxmlformats.org/officeDocument/2006/relationships/hyperlink" Target="doi:10.1016/j.jbmt.2025.06.027" TargetMode="External"/>
<Relationship Id="rId1529" Type="http://schemas.openxmlformats.org/officeDocument/2006/relationships/hyperlink" Target="doi:10.1016/j.jcm.2022.04.007" TargetMode="External"/>
<Relationship Id="rId1527" Type="http://schemas.openxmlformats.org/officeDocument/2006/relationships/hyperlink" Target="doi:10.1016/j.jcm.2022.07.003" TargetMode="External"/>
<Relationship Id="rId1601" Type="http://schemas.openxmlformats.org/officeDocument/2006/relationships/hyperlink" Target="doi:10.1016/j.jmpt.2016.10.011" TargetMode="External"/>
<Relationship Id="rId1602" Type="http://schemas.openxmlformats.org/officeDocument/2006/relationships/hyperlink" Target="doi:10.1016/j.jmpt.2016.10.012" TargetMode="External"/>
<Relationship Id="rId1578" Type="http://schemas.openxmlformats.org/officeDocument/2006/relationships/hyperlink" Target="doi:10.1016/j.jmpt.2018.11.014" TargetMode="External"/>
<Relationship Id="rId1553" Type="http://schemas.openxmlformats.org/officeDocument/2006/relationships/hyperlink" Target="doi:10.1016/j.jmpt.2020.07.012" TargetMode="External"/>
<Relationship Id="rId1526" Type="http://schemas.openxmlformats.org/officeDocument/2006/relationships/hyperlink" Target="doi:10.1016/j.jmpt.2022.07.005" TargetMode="External"/>
<Relationship Id="rId1483" Type="http://schemas.openxmlformats.org/officeDocument/2006/relationships/hyperlink" Target="doi:10.1016/j.jmpt.2025.09.002" TargetMode="External"/>
<Relationship Id="rId1615" Type="http://schemas.openxmlformats.org/officeDocument/2006/relationships/hyperlink" Target="doi:10.1016/j.jns.2015.08.685" TargetMode="External"/>
<Relationship Id="rId1617" Type="http://schemas.openxmlformats.org/officeDocument/2006/relationships/hyperlink" Target="doi:10.1016/j.jns.2015.08.935" TargetMode="External"/>
<Relationship Id="rId1456" Type="http://schemas.openxmlformats.org/officeDocument/2006/relationships/hyperlink" Target="doi:10.1016/j.jorep.2026.101049" TargetMode="External"/>
<Relationship Id="rId1463" Type="http://schemas.openxmlformats.org/officeDocument/2006/relationships/hyperlink" Target="doi:10.1016/j.jphys.2026.03.007" TargetMode="External"/>
<Relationship Id="rId1543" Type="http://schemas.openxmlformats.org/officeDocument/2006/relationships/hyperlink" Target="doi:10.1016/j.liver.2021.100067" TargetMode="External"/>
<Relationship Id="rId1520" Type="http://schemas.openxmlformats.org/officeDocument/2006/relationships/hyperlink" Target="doi:10.1016/j.msksp.2023.102788" TargetMode="External"/>
<Relationship Id="rId1651" Type="http://schemas.openxmlformats.org/officeDocument/2006/relationships/hyperlink" Target="doi:10.1016/j.rppnen.2012.06.002" TargetMode="External"/>
<Relationship Id="rId1650" Type="http://schemas.openxmlformats.org/officeDocument/2006/relationships/hyperlink" Target="doi:10.1016/j.rppneu.2012.04.006" TargetMode="External"/>
<Relationship Id="rId1546" Type="http://schemas.openxmlformats.org/officeDocument/2006/relationships/hyperlink" Target="doi:10.1016/j.sleep.2021.06.039" TargetMode="External"/>
<Relationship Id="rId1590" Type="http://schemas.openxmlformats.org/officeDocument/2006/relationships/hyperlink" Target="doi:10.1016/j.spinee.2017.11.022" TargetMode="External"/>
<Relationship Id="rId1610" Type="http://schemas.openxmlformats.org/officeDocument/2006/relationships/hyperlink" Target="doi:10.1016/s1109-9666(16)30013-6" TargetMode="External"/>
<Relationship Id="rId1621" Type="http://schemas.openxmlformats.org/officeDocument/2006/relationships/hyperlink" Target="doi:10.1016/s2095-4964(15)60151-0" TargetMode="External"/>
<Relationship Id="rId1609" Type="http://schemas.openxmlformats.org/officeDocument/2006/relationships/hyperlink" Target="doi:10.1016/s2095-4964(16)60233-9" TargetMode="External"/>
<Relationship Id="rId1641" Type="http://schemas.openxmlformats.org/officeDocument/2006/relationships/hyperlink" Target="doi:10.1038/hr.2013.15" TargetMode="External"/>
<Relationship Id="rId1627" Type="http://schemas.openxmlformats.org/officeDocument/2006/relationships/hyperlink" Target="doi:10.1038/hr.2014.59" TargetMode="External"/>
<Relationship Id="rId1478" Type="http://schemas.openxmlformats.org/officeDocument/2006/relationships/hyperlink" Target="doi:10.1080/00015385.2025.2453799" TargetMode="External"/>
<Relationship Id="rId1471" Type="http://schemas.openxmlformats.org/officeDocument/2006/relationships/hyperlink" Target="doi:10.1080/00015385.2025.2576437" TargetMode="External"/>
<Relationship Id="rId1468" Type="http://schemas.openxmlformats.org/officeDocument/2006/relationships/hyperlink" Target="doi:10.1080/00015385.2026.2630134" TargetMode="External"/>
<Relationship Id="rId1531" Type="http://schemas.openxmlformats.org/officeDocument/2006/relationships/hyperlink" Target="doi:10.1080/00140139.2021.2001577" TargetMode="External"/>
<Relationship Id="rId1625" Type="http://schemas.openxmlformats.org/officeDocument/2006/relationships/hyperlink" Target="doi:10.1080/00222895.2014.916651" TargetMode="External"/>
<Relationship Id="rId1528" Type="http://schemas.openxmlformats.org/officeDocument/2006/relationships/hyperlink" Target="doi:10.1080/03091902.2022.2043947" TargetMode="External"/>
<Relationship Id="rId1588" Type="http://schemas.openxmlformats.org/officeDocument/2006/relationships/hyperlink" Target="doi:10.1080/08990220.2018.1481829" TargetMode="External"/>
<Relationship Id="rId1562" Type="http://schemas.openxmlformats.org/officeDocument/2006/relationships/hyperlink" Target="doi:10.1080/09593985.2018.1512178" TargetMode="External"/>
<Relationship Id="rId1525" Type="http://schemas.openxmlformats.org/officeDocument/2006/relationships/hyperlink" Target="doi:10.1080/10749357.2022.2130620" TargetMode="External"/>
<Relationship Id="rId1491" Type="http://schemas.openxmlformats.org/officeDocument/2006/relationships/hyperlink" Target="doi:10.1080/10803548.2024.2325819" TargetMode="External"/>
<Relationship Id="rId1500" Type="http://schemas.openxmlformats.org/officeDocument/2006/relationships/hyperlink" Target="doi:10.1080/15412555.2023.2253907" TargetMode="External"/>
<Relationship Id="rId1465" Type="http://schemas.openxmlformats.org/officeDocument/2006/relationships/hyperlink" Target="doi:10.1080/21679169.2025.2497780" TargetMode="External"/>
<Relationship Id="rId1671" Type="http://schemas.openxmlformats.org/officeDocument/2006/relationships/hyperlink" Target="doi:10.1088/0967-3334/25/1/004" TargetMode="External"/>
<Relationship Id="rId1495" Type="http://schemas.openxmlformats.org/officeDocument/2006/relationships/hyperlink" Target="doi:10.1093/ptj/pzad105" TargetMode="External"/>
<Relationship Id="rId1560" Type="http://schemas.openxmlformats.org/officeDocument/2006/relationships/hyperlink" Target="doi:10.1097/brs.0000000000003487" TargetMode="External"/>
<Relationship Id="rId1555" Type="http://schemas.openxmlformats.org/officeDocument/2006/relationships/hyperlink" Target="doi:10.1097/brs.0000000000003854" TargetMode="External"/>
<Relationship Id="rId1535" Type="http://schemas.openxmlformats.org/officeDocument/2006/relationships/hyperlink" Target="doi:10.1097/j.pain.0000000000002644" TargetMode="External"/>
<Relationship Id="rId1503" Type="http://schemas.openxmlformats.org/officeDocument/2006/relationships/hyperlink" Target="doi:10.1097/jom.0000000000002918" TargetMode="External"/>
<Relationship Id="rId1454" Type="http://schemas.openxmlformats.org/officeDocument/2006/relationships/hyperlink" Target="doi:10.1097/phm.0000000000002932" TargetMode="External"/>
<Relationship Id="rId1603" Type="http://schemas.openxmlformats.org/officeDocument/2006/relationships/hyperlink" Target="doi:10.1097/tgr.0000000000000134" TargetMode="External"/>
<Relationship Id="rId1585" Type="http://schemas.openxmlformats.org/officeDocument/2006/relationships/hyperlink" Target="doi:10.1097/tgr.0000000000000203" TargetMode="External"/>
<Relationship Id="rId1538" Type="http://schemas.openxmlformats.org/officeDocument/2006/relationships/hyperlink" Target="doi:10.1097/tgr.0000000000000343" TargetMode="External"/>
<Relationship Id="rId1494" Type="http://schemas.openxmlformats.org/officeDocument/2006/relationships/hyperlink" Target="doi:10.1097/tgr.0000000000000426" TargetMode="External"/>
<Relationship Id="rId1678" Type="http://schemas.openxmlformats.org/officeDocument/2006/relationships/hyperlink" Target="doi:10.1101/2024.02.19.24301010" TargetMode="External"/>
<Relationship Id="rId1687" Type="http://schemas.openxmlformats.org/officeDocument/2006/relationships/hyperlink" Target="doi:10.1109/iembs.2001.1019564" TargetMode="External"/>
<Relationship Id="rId1686" Type="http://schemas.openxmlformats.org/officeDocument/2006/relationships/hyperlink" Target="doi:10.1109/iembs.2003.1280813" TargetMode="External"/>
<Relationship Id="rId1685" Type="http://schemas.openxmlformats.org/officeDocument/2006/relationships/hyperlink" Target="doi:10.1109/iembs.2006.260102" TargetMode="External"/>
<Relationship Id="rId1516" Type="http://schemas.openxmlformats.org/officeDocument/2006/relationships/hyperlink" Target="doi:10.1111/cpf.12812" TargetMode="External"/>
<Relationship Id="rId1618" Type="http://schemas.openxmlformats.org/officeDocument/2006/relationships/hyperlink" Target="doi:10.1111/jch.12549" TargetMode="External"/>
<Relationship Id="rId1616" Type="http://schemas.openxmlformats.org/officeDocument/2006/relationships/hyperlink" Target="doi:10.1111/jch.12611" TargetMode="External"/>
<Relationship Id="rId1581" Type="http://schemas.openxmlformats.org/officeDocument/2006/relationships/hyperlink" Target="doi:10.1111/jch.13430" TargetMode="External"/>
<Relationship Id="rId1564" Type="http://schemas.openxmlformats.org/officeDocument/2006/relationships/hyperlink" Target="doi:10.1111/papr.12872" TargetMode="External"/>
<Relationship Id="rId1596" Type="http://schemas.openxmlformats.org/officeDocument/2006/relationships/hyperlink" Target="doi:10.1111/sms.12847" TargetMode="External"/>
<Relationship Id="rId1652" Type="http://schemas.openxmlformats.org/officeDocument/2006/relationships/hyperlink" Target="doi:10.1134/s1054660x12090083" TargetMode="External"/>
<Relationship Id="rId1634" Type="http://schemas.openxmlformats.org/officeDocument/2006/relationships/hyperlink" Target="doi:10.1155/2014/809741" TargetMode="External"/>
<Relationship Id="rId1622" Type="http://schemas.openxmlformats.org/officeDocument/2006/relationships/hyperlink" Target="doi:10.1155/2015/469675" TargetMode="External"/>
<Relationship Id="rId1669" Type="http://schemas.openxmlformats.org/officeDocument/2006/relationships/hyperlink" Target="doi:10.1186/1749-8546-4-24" TargetMode="External"/>
<Relationship Id="rId1662" Type="http://schemas.openxmlformats.org/officeDocument/2006/relationships/hyperlink" Target="doi:10.1186/1749-8546-6-1" TargetMode="External"/>
<Relationship Id="rId1656" Type="http://schemas.openxmlformats.org/officeDocument/2006/relationships/hyperlink" Target="doi:10.1186/1749-8546-6-23" TargetMode="External"/>
<Relationship Id="rId1654" Type="http://schemas.openxmlformats.org/officeDocument/2006/relationships/hyperlink" Target="doi:10.1186/1749-8546-7-7" TargetMode="External"/>
<Relationship Id="rId1645" Type="http://schemas.openxmlformats.org/officeDocument/2006/relationships/hyperlink" Target="doi:10.1186/1749-8546-8-24" TargetMode="External"/>
<Relationship Id="rId1517" Type="http://schemas.openxmlformats.org/officeDocument/2006/relationships/hyperlink" Target="doi:10.1186/s12891-023-06160-z" TargetMode="External"/>
<Relationship Id="rId1519" Type="http://schemas.openxmlformats.org/officeDocument/2006/relationships/hyperlink" Target="doi:10.1186/s12891-023-06224-0" TargetMode="External"/>
<Relationship Id="rId1462" Type="http://schemas.openxmlformats.org/officeDocument/2006/relationships/hyperlink" Target="doi:10.1186/s13063-026-09690-8" TargetMode="External"/>
<Relationship Id="rId1523" Type="http://schemas.openxmlformats.org/officeDocument/2006/relationships/hyperlink" Target="doi:10.1186/s40945-022-00129-2" TargetMode="External"/>
<Relationship Id="rId1506" Type="http://schemas.openxmlformats.org/officeDocument/2006/relationships/hyperlink" Target="doi:10.1186/s40945-023-00171-8" TargetMode="External"/>
<Relationship Id="rId1595" Type="http://schemas.openxmlformats.org/officeDocument/2006/relationships/hyperlink" Target="doi:10.12678/1089-313x.21.4.151" TargetMode="External"/>
<Relationship Id="rId1487" Type="http://schemas.openxmlformats.org/officeDocument/2006/relationships/hyperlink" Target="doi:10.12688/f1000research.152751.1" TargetMode="External"/>
<Relationship Id="rId1459" Type="http://schemas.openxmlformats.org/officeDocument/2006/relationships/hyperlink" Target="doi:10.12688/f1000research.180073.1" TargetMode="External"/>
<Relationship Id="rId1628" Type="http://schemas.openxmlformats.org/officeDocument/2006/relationships/hyperlink" Target="doi:10.12968/ijtr.2014.21.4.183" TargetMode="External"/>
<Relationship Id="rId1482" Type="http://schemas.openxmlformats.org/officeDocument/2006/relationships/hyperlink" Target="doi:10.1371/journal.pone.0316663" TargetMode="External"/>
<Relationship Id="rId1470" Type="http://schemas.openxmlformats.org/officeDocument/2006/relationships/hyperlink" Target="doi:10.1371/journal.pone.0336898" TargetMode="External"/>
<Relationship Id="rId1582" Type="http://schemas.openxmlformats.org/officeDocument/2006/relationships/hyperlink" Target="doi:10.14336/ad.2018.1226" TargetMode="External"/>
<Relationship Id="rId1632" Type="http://schemas.openxmlformats.org/officeDocument/2006/relationships/hyperlink" Target="doi:10.1515/humo-2015-0016" TargetMode="External"/>
<Relationship Id="rId1592" Type="http://schemas.openxmlformats.org/officeDocument/2006/relationships/hyperlink" Target="doi:10.1519/jsc.0000000000002317" TargetMode="External"/>
<Relationship Id="rId1672" Type="http://schemas.openxmlformats.org/officeDocument/2006/relationships/hyperlink" Target="doi:10.15602/1983-9480/cm.v23n48p99-109" TargetMode="External"/>
<Relationship Id="rId1623" Type="http://schemas.openxmlformats.org/officeDocument/2006/relationships/hyperlink" Target="doi:10.1589/jpts.27.719" TargetMode="External"/>
<Relationship Id="rId1611" Type="http://schemas.openxmlformats.org/officeDocument/2006/relationships/hyperlink" Target="doi:10.1589/jpts.28.569" TargetMode="External"/>
<Relationship Id="rId1600" Type="http://schemas.openxmlformats.org/officeDocument/2006/relationships/hyperlink" Target="doi:10.1590/0004-282x20170022" TargetMode="External"/>
<Relationship Id="rId1624" Type="http://schemas.openxmlformats.org/officeDocument/2006/relationships/hyperlink" Target="doi:10.1590/0103-5150.027.004.ed01" TargetMode="External"/>
<Relationship Id="rId1620" Type="http://schemas.openxmlformats.org/officeDocument/2006/relationships/hyperlink" Target="doi:10.1590/0103-5150.028.001.ao05" TargetMode="External"/>
<Relationship Id="rId1557" Type="http://schemas.openxmlformats.org/officeDocument/2006/relationships/hyperlink" Target="doi:10.1590/1414-431x202010040" TargetMode="External"/>
<Relationship Id="rId1630" Type="http://schemas.openxmlformats.org/officeDocument/2006/relationships/hyperlink" Target="doi:10.1590/1809-2950/515210114" TargetMode="External"/>
<Relationship Id="rId1607" Type="http://schemas.openxmlformats.org/officeDocument/2006/relationships/hyperlink" Target="doi:10.1590/bjpt-rbf.2014.0142" TargetMode="External"/>
<Relationship Id="rId1663" Type="http://schemas.openxmlformats.org/officeDocument/2006/relationships/hyperlink" Target="doi:10.1590/s0103-51502010000200003" TargetMode="External"/>
<Relationship Id="rId1659" Type="http://schemas.openxmlformats.org/officeDocument/2006/relationships/hyperlink" Target="doi:10.1590/s0103-51502011000300007" TargetMode="External"/>
<Relationship Id="rId1655" Type="http://schemas.openxmlformats.org/officeDocument/2006/relationships/hyperlink" Target="doi:10.1590/s0103-51502011000400006" TargetMode="External"/>
<Relationship Id="rId1638" Type="http://schemas.openxmlformats.org/officeDocument/2006/relationships/hyperlink" Target="doi:10.1590/s0103-51502013000300009" TargetMode="External"/>
<Relationship Id="rId1490" Type="http://schemas.openxmlformats.org/officeDocument/2006/relationships/hyperlink" Target="doi:10.1590/s0104-12902024230197pt" TargetMode="External"/>
<Relationship Id="rId1661" Type="http://schemas.openxmlformats.org/officeDocument/2006/relationships/hyperlink" Target="doi:10.1590/s1807-59322011000900001" TargetMode="External"/>
<Relationship Id="rId1660" Type="http://schemas.openxmlformats.org/officeDocument/2006/relationships/hyperlink" Target="doi:10.1590/s1808-86942011000200009" TargetMode="External"/>
<Relationship Id="rId1664" Type="http://schemas.openxmlformats.org/officeDocument/2006/relationships/hyperlink" Target="doi:10.1590/s1809-29502009000400014" TargetMode="External"/>
<Relationship Id="rId1648" Type="http://schemas.openxmlformats.org/officeDocument/2006/relationships/hyperlink" Target="doi:10.1590/s1809-29502012000400016" TargetMode="External"/>
<Relationship Id="rId1639" Type="http://schemas.openxmlformats.org/officeDocument/2006/relationships/hyperlink" Target="doi:10.1590/s1809-29502013000300016" TargetMode="External"/>
<Relationship Id="rId1558" Type="http://schemas.openxmlformats.org/officeDocument/2006/relationships/hyperlink" Target="doi:10.1590/s1980-65742021003221" TargetMode="External"/>
<Relationship Id="rId1540" Type="http://schemas.openxmlformats.org/officeDocument/2006/relationships/hyperlink" Target="doi:10.1590/s1980-657420220010821" TargetMode="External"/>
<Relationship Id="rId1493" Type="http://schemas.openxmlformats.org/officeDocument/2006/relationships/hyperlink" Target="doi:10.17267/2238-2704rpf.2024.e5427" TargetMode="External"/>
<Relationship Id="rId1745" Type="http://schemas.openxmlformats.org/officeDocument/2006/relationships/hyperlink" Target="doi:10.17605/OSF.IO/2FCVX" TargetMode="External"/>
<Relationship Id="rId1725" Type="http://schemas.openxmlformats.org/officeDocument/2006/relationships/hyperlink" Target="doi:10.17605/OSF.IO/4DZN8" TargetMode="External"/>
<Relationship Id="rId1729" Type="http://schemas.openxmlformats.org/officeDocument/2006/relationships/hyperlink" Target="doi:10.17605/OSF.IO/5RBPA" TargetMode="External"/>
<Relationship Id="rId1735" Type="http://schemas.openxmlformats.org/officeDocument/2006/relationships/hyperlink" Target="doi:10.17605/OSF.IO/6WKSU" TargetMode="External"/>
<Relationship Id="rId1733" Type="http://schemas.openxmlformats.org/officeDocument/2006/relationships/hyperlink" Target="doi:10.17605/OSF.IO/7DX4U" TargetMode="External"/>
<Relationship Id="rId1737" Type="http://schemas.openxmlformats.org/officeDocument/2006/relationships/hyperlink" Target="doi:10.17605/OSF.IO/8CWJ5" TargetMode="External"/>
<Relationship Id="rId1736" Type="http://schemas.openxmlformats.org/officeDocument/2006/relationships/hyperlink" Target="doi:10.17605/OSF.IO/92ZNR" TargetMode="External"/>
<Relationship Id="rId1721" Type="http://schemas.openxmlformats.org/officeDocument/2006/relationships/hyperlink" Target="doi:10.17605/OSF.IO/C7VKP" TargetMode="External"/>
<Relationship Id="rId1723" Type="http://schemas.openxmlformats.org/officeDocument/2006/relationships/hyperlink" Target="doi:10.17605/OSF.IO/CKG7P" TargetMode="External"/>
<Relationship Id="rId1727" Type="http://schemas.openxmlformats.org/officeDocument/2006/relationships/hyperlink" Target="doi:10.17605/OSF.IO/EBA79" TargetMode="External"/>
<Relationship Id="rId1741" Type="http://schemas.openxmlformats.org/officeDocument/2006/relationships/hyperlink" Target="doi:10.17605/OSF.IO/EYSPK" TargetMode="External"/>
<Relationship Id="rId1742" Type="http://schemas.openxmlformats.org/officeDocument/2006/relationships/hyperlink" Target="doi:10.17605/OSF.IO/GFEQ5" TargetMode="External"/>
<Relationship Id="rId1722" Type="http://schemas.openxmlformats.org/officeDocument/2006/relationships/hyperlink" Target="doi:10.17605/OSF.IO/GHXUD" TargetMode="External"/>
<Relationship Id="rId1746" Type="http://schemas.openxmlformats.org/officeDocument/2006/relationships/hyperlink" Target="doi:10.17605/OSF.IO/GQTBY" TargetMode="External"/>
<Relationship Id="rId1743" Type="http://schemas.openxmlformats.org/officeDocument/2006/relationships/hyperlink" Target="doi:10.17605/OSF.IO/H8JBD" TargetMode="External"/>
<Relationship Id="rId1744" Type="http://schemas.openxmlformats.org/officeDocument/2006/relationships/hyperlink" Target="doi:10.17605/OSF.IO/HVY9W" TargetMode="External"/>
<Relationship Id="rId1719" Type="http://schemas.openxmlformats.org/officeDocument/2006/relationships/hyperlink" Target="doi:10.17605/OSF.IO/KW2CA" TargetMode="External"/>
<Relationship Id="rId1728" Type="http://schemas.openxmlformats.org/officeDocument/2006/relationships/hyperlink" Target="doi:10.17605/OSF.IO/MHJS3" TargetMode="External"/>
<Relationship Id="rId1732" Type="http://schemas.openxmlformats.org/officeDocument/2006/relationships/hyperlink" Target="doi:10.17605/OSF.IO/RBG4C" TargetMode="External"/>
<Relationship Id="rId1739" Type="http://schemas.openxmlformats.org/officeDocument/2006/relationships/hyperlink" Target="doi:10.17605/OSF.IO/SQ3WU" TargetMode="External"/>
<Relationship Id="rId1731" Type="http://schemas.openxmlformats.org/officeDocument/2006/relationships/hyperlink" Target="doi:10.17605/OSF.IO/UFRXH" TargetMode="External"/>
<Relationship Id="rId1738" Type="http://schemas.openxmlformats.org/officeDocument/2006/relationships/hyperlink" Target="doi:10.17605/OSF.IO/UNPZW" TargetMode="External"/>
<Relationship Id="rId1740" Type="http://schemas.openxmlformats.org/officeDocument/2006/relationships/hyperlink" Target="doi:10.17605/OSF.IO/V6U48" TargetMode="External"/>
<Relationship Id="rId1718" Type="http://schemas.openxmlformats.org/officeDocument/2006/relationships/hyperlink" Target="doi:10.17605/OSF.IO/XR784" TargetMode="External"/>
<Relationship Id="rId1747" Type="http://schemas.openxmlformats.org/officeDocument/2006/relationships/hyperlink" Target="doi:10.17605/OSF.IO/XTYGW" TargetMode="External"/>
<Relationship Id="rId1730" Type="http://schemas.openxmlformats.org/officeDocument/2006/relationships/hyperlink" Target="doi:10.17605/OSF.IO/YBWFN" TargetMode="External"/>
<Relationship Id="rId1720" Type="http://schemas.openxmlformats.org/officeDocument/2006/relationships/hyperlink" Target="doi:10.17605/OSF.IO/YZ8WG" TargetMode="External"/>
<Relationship Id="rId1726" Type="http://schemas.openxmlformats.org/officeDocument/2006/relationships/hyperlink" Target="doi:10.17605/OSF.IO/ZE67V" TargetMode="External"/>
<Relationship Id="rId1713" Type="http://schemas.openxmlformats.org/officeDocument/2006/relationships/hyperlink" Target="doi:10.17632/3D4VR4DWJS.3" TargetMode="External"/>
<Relationship Id="rId1711" Type="http://schemas.openxmlformats.org/officeDocument/2006/relationships/hyperlink" Target="doi:10.17632/47S5JDW7VN.1" TargetMode="External"/>
<Relationship Id="rId1712" Type="http://schemas.openxmlformats.org/officeDocument/2006/relationships/hyperlink" Target="doi:10.17632/5C97XJMCW2.1" TargetMode="External"/>
<Relationship Id="rId1710" Type="http://schemas.openxmlformats.org/officeDocument/2006/relationships/hyperlink" Target="doi:10.17632/5HBFNNJFFF.1" TargetMode="External"/>
<Relationship Id="rId1716" Type="http://schemas.openxmlformats.org/officeDocument/2006/relationships/hyperlink" Target="doi:10.17632/6WYN9KTX7F.1" TargetMode="External"/>
<Relationship Id="rId1708" Type="http://schemas.openxmlformats.org/officeDocument/2006/relationships/hyperlink" Target="doi:10.17632/7CBWM57PCD.1" TargetMode="External"/>
<Relationship Id="rId1709" Type="http://schemas.openxmlformats.org/officeDocument/2006/relationships/hyperlink" Target="doi:10.17632/DXJ78TYYHJ.2" TargetMode="External"/>
<Relationship Id="rId1594" Type="http://schemas.openxmlformats.org/officeDocument/2006/relationships/hyperlink" Target="doi:10.17632/KBGSNJTBVY.1" TargetMode="External"/>
<Relationship Id="rId1707" Type="http://schemas.openxmlformats.org/officeDocument/2006/relationships/hyperlink" Target="doi:10.17632/PT5SCMP33Z.1" TargetMode="External"/>
<Relationship Id="rId1715" Type="http://schemas.openxmlformats.org/officeDocument/2006/relationships/hyperlink" Target="doi:10.17632/TB5FMH8ZNJ.1" TargetMode="External"/>
<Relationship Id="rId1714" Type="http://schemas.openxmlformats.org/officeDocument/2006/relationships/hyperlink" Target="doi:10.17632/XBGX8GBYMS.4" TargetMode="External"/>
<Relationship Id="rId1684" Type="http://schemas.openxmlformats.org/officeDocument/2006/relationships/hyperlink" Target="doi:10.17648/qualihosp-2017-69645" TargetMode="External"/>
<Relationship Id="rId1646" Type="http://schemas.openxmlformats.org/officeDocument/2006/relationships/hyperlink" Target="doi:10.19177/cntc.v2e3201339-47" TargetMode="External"/>
<Relationship Id="rId1457" Type="http://schemas.openxmlformats.org/officeDocument/2006/relationships/hyperlink" Target="doi:10.20873/uft.2447-4266.2026v12n1a01pt" TargetMode="External"/>
<Relationship Id="rId1679" Type="http://schemas.openxmlformats.org/officeDocument/2006/relationships/hyperlink" Target="doi:10.20944/preprints202305.1684.v1" TargetMode="External"/>
<Relationship Id="rId1680" Type="http://schemas.openxmlformats.org/officeDocument/2006/relationships/hyperlink" Target="doi:10.20944/preprints202305.1684.v2" TargetMode="External"/>
<Relationship Id="rId1681" Type="http://schemas.openxmlformats.org/officeDocument/2006/relationships/hyperlink" Target="doi:10.20944/preprints202305.1684.v3" TargetMode="External"/>
<Relationship Id="rId1677" Type="http://schemas.openxmlformats.org/officeDocument/2006/relationships/hyperlink" Target="doi:10.20944/preprints202502.1932.v1" TargetMode="External"/>
<Relationship Id="rId1579" Type="http://schemas.openxmlformats.org/officeDocument/2006/relationships/hyperlink" Target="doi:10.20945/2359-3997000000127" TargetMode="External"/>
<Relationship Id="rId1565" Type="http://schemas.openxmlformats.org/officeDocument/2006/relationships/hyperlink" Target="doi:10.21037/lcm.2020.02.01" TargetMode="External"/>
<Relationship Id="rId1542" Type="http://schemas.openxmlformats.org/officeDocument/2006/relationships/hyperlink" Target="doi:10.21091/mppa.2021.4029" TargetMode="External"/>
<Relationship Id="rId1676" Type="http://schemas.openxmlformats.org/officeDocument/2006/relationships/hyperlink" Target="doi:10.21203/rs.3.rs-7551921/v1" TargetMode="External"/>
<Relationship Id="rId1675" Type="http://schemas.openxmlformats.org/officeDocument/2006/relationships/hyperlink" Target="doi:10.21203/rs.3.rs-8627904/v1" TargetMode="External"/>
<Relationship Id="rId1674" Type="http://schemas.openxmlformats.org/officeDocument/2006/relationships/hyperlink" Target="doi:10.21203/rs.3.rs-8920372/v1" TargetMode="External"/>
<Relationship Id="rId1614" Type="http://schemas.openxmlformats.org/officeDocument/2006/relationships/hyperlink" Target="doi:10.2174/1871527315666151111120403" TargetMode="External"/>
<Relationship Id="rId1573" Type="http://schemas.openxmlformats.org/officeDocument/2006/relationships/hyperlink" Target="doi:10.23736/s1973-9087.19.05687-9" TargetMode="External"/>
<Relationship Id="rId1561" Type="http://schemas.openxmlformats.org/officeDocument/2006/relationships/hyperlink" Target="doi:10.23736/s1973-9087.20.06013-x" TargetMode="External"/>
<Relationship Id="rId1549" Type="http://schemas.openxmlformats.org/officeDocument/2006/relationships/hyperlink" Target="doi:10.23736/s1973-9087.21.06894-5" TargetMode="External"/>
<Relationship Id="rId1466" Type="http://schemas.openxmlformats.org/officeDocument/2006/relationships/hyperlink" Target="doi:10.2478/advrehab-2026-0002" TargetMode="External"/>
<Relationship Id="rId1572" Type="http://schemas.openxmlformats.org/officeDocument/2006/relationships/hyperlink" Target="doi:10.2478/bhk-2020-0008" TargetMode="External"/>
<Relationship Id="rId1515" Type="http://schemas.openxmlformats.org/officeDocument/2006/relationships/hyperlink" Target="doi:10.25110/arqsaude.v27i1.2023.9145" TargetMode="External"/>
<Relationship Id="rId1604" Type="http://schemas.openxmlformats.org/officeDocument/2006/relationships/hyperlink" Target="doi:10.26582/k.49.2.5" TargetMode="External"/>
<Relationship Id="rId1504" Type="http://schemas.openxmlformats.org/officeDocument/2006/relationships/hyperlink" Target="doi:10.30612/eadtde.v11i13.17329" TargetMode="External"/>
<Relationship Id="rId1631" Type="http://schemas.openxmlformats.org/officeDocument/2006/relationships/hyperlink" Target="doi:10.3109/09593985.2013.820246" TargetMode="External"/>
<Relationship Id="rId1460" Type="http://schemas.openxmlformats.org/officeDocument/2006/relationships/hyperlink" Target="doi:10.32098/mltj_2026_7106" TargetMode="External"/>
<Relationship Id="rId1598" Type="http://schemas.openxmlformats.org/officeDocument/2006/relationships/hyperlink" Target="doi:10.3233/bmr-150356" TargetMode="External"/>
<Relationship Id="rId1461" Type="http://schemas.openxmlformats.org/officeDocument/2006/relationships/hyperlink" Target="doi:10.33155/ramd.v18i4.1246" TargetMode="External"/>
<Relationship Id="rId1481" Type="http://schemas.openxmlformats.org/officeDocument/2006/relationships/hyperlink" Target="doi:10.3344/kjp.24332" TargetMode="External"/>
<Relationship Id="rId1583" Type="http://schemas.openxmlformats.org/officeDocument/2006/relationships/hyperlink" Target="doi:10.33549/physiolres.933867" TargetMode="External"/>
<Relationship Id="rId1522" Type="http://schemas.openxmlformats.org/officeDocument/2006/relationships/hyperlink" Target="doi:10.3389/fresc.2023.1186499" TargetMode="External"/>
<Relationship Id="rId1689" Type="http://schemas.openxmlformats.org/officeDocument/2006/relationships/hyperlink" Target="doi:10.3390/books978-3-7258-6745-5" TargetMode="External"/>
<Relationship Id="rId1536" Type="http://schemas.openxmlformats.org/officeDocument/2006/relationships/hyperlink" Target="doi:10.3390/healthcare10030495" TargetMode="External"/>
<Relationship Id="rId1513" Type="http://schemas.openxmlformats.org/officeDocument/2006/relationships/hyperlink" Target="doi:10.3390/healthcare11070954" TargetMode="External"/>
<Relationship Id="rId1510" Type="http://schemas.openxmlformats.org/officeDocument/2006/relationships/hyperlink" Target="doi:10.3390/healthcare11101386" TargetMode="External"/>
<Relationship Id="rId1509" Type="http://schemas.openxmlformats.org/officeDocument/2006/relationships/hyperlink" Target="doi:10.3390/healthcare11121809" TargetMode="External"/>
<Relationship Id="rId1492" Type="http://schemas.openxmlformats.org/officeDocument/2006/relationships/hyperlink" Target="doi:10.3390/healthcare12070712" TargetMode="External"/>
<Relationship Id="rId1475" Type="http://schemas.openxmlformats.org/officeDocument/2006/relationships/hyperlink" Target="doi:10.3390/healthcare13121371" TargetMode="External"/>
<Relationship Id="rId1544" Type="http://schemas.openxmlformats.org/officeDocument/2006/relationships/hyperlink" Target="doi:10.3390/healthcare9111560" TargetMode="External"/>
<Relationship Id="rId1485" Type="http://schemas.openxmlformats.org/officeDocument/2006/relationships/hyperlink" Target="doi:10.3390/jcm13216626" TargetMode="External"/>
<Relationship Id="rId1530" Type="http://schemas.openxmlformats.org/officeDocument/2006/relationships/hyperlink" Target="doi:10.3390/medicina58060823" TargetMode="External"/>
<Relationship Id="rId1469" Type="http://schemas.openxmlformats.org/officeDocument/2006/relationships/hyperlink" Target="doi:10.3390/sym18010166" TargetMode="External"/>
<Relationship Id="rId1665" Type="http://schemas.openxmlformats.org/officeDocument/2006/relationships/hyperlink" Target="doi:10.3736/jcim20081103" TargetMode="External"/>
<Relationship Id="rId1667" Type="http://schemas.openxmlformats.org/officeDocument/2006/relationships/hyperlink" Target="doi:10.3736/jcim20091011" TargetMode="External"/>
<Relationship Id="rId1666" Type="http://schemas.openxmlformats.org/officeDocument/2006/relationships/hyperlink" Target="doi:10.3736/jcim20091103" TargetMode="External"/>
<Relationship Id="rId1653" Type="http://schemas.openxmlformats.org/officeDocument/2006/relationships/hyperlink" Target="doi:10.3736/jcim20120309" TargetMode="External"/>
<Relationship Id="rId1644" Type="http://schemas.openxmlformats.org/officeDocument/2006/relationships/hyperlink" Target="doi:10.3736/jintegrmed2013013" TargetMode="External"/>
<Relationship Id="rId1613" Type="http://schemas.openxmlformats.org/officeDocument/2006/relationships/hyperlink" Target="doi:10.4081/monaldi.2012.145" TargetMode="External"/>
<Relationship Id="rId1479" Type="http://schemas.openxmlformats.org/officeDocument/2006/relationships/hyperlink" Target="doi:10.4081/monaldi.2025.3402" TargetMode="External"/>
<Relationship Id="rId1619" Type="http://schemas.openxmlformats.org/officeDocument/2006/relationships/hyperlink" Target="doi:10.4081/ni.2015.5452" TargetMode="External"/>
<Relationship Id="rId1670" Type="http://schemas.openxmlformats.org/officeDocument/2006/relationships/hyperlink" Target="doi:10.4322/rbeb.2012.057" TargetMode="External"/>
<Relationship Id="rId1633" Type="http://schemas.openxmlformats.org/officeDocument/2006/relationships/hyperlink" Target="doi:10.4330/wjc.v6.i5.295" TargetMode="External"/>
<Relationship Id="rId1484" Type="http://schemas.openxmlformats.org/officeDocument/2006/relationships/hyperlink" Target="doi:10.47066/2966-4837.e00072025en" TargetMode="External"/>
<Relationship Id="rId1691" Type="http://schemas.openxmlformats.org/officeDocument/2006/relationships/hyperlink" Target="doi:10.47879/ed.ep.2024745" TargetMode="External"/>
<Relationship Id="rId1694" Type="http://schemas.openxmlformats.org/officeDocument/2006/relationships/hyperlink" Target="doi:10.47879/ed.ep.2024745p106" TargetMode="External"/>
<Relationship Id="rId1693" Type="http://schemas.openxmlformats.org/officeDocument/2006/relationships/hyperlink" Target="doi:10.47879/ed.ep.2024745p135" TargetMode="External"/>
<Relationship Id="rId1629" Type="http://schemas.openxmlformats.org/officeDocument/2006/relationships/hyperlink" Target="doi:10.5007/1980-0037.2014v16n3p287" TargetMode="External"/>
<Relationship Id="rId1683" Type="http://schemas.openxmlformats.org/officeDocument/2006/relationships/hyperlink" Target="doi:10.5220/0006920605170524" TargetMode="External"/>
<Relationship Id="rId1699" Type="http://schemas.openxmlformats.org/officeDocument/2006/relationships/hyperlink" Target="doi:10.5281/ZENODO.10439719" TargetMode="External"/>
<Relationship Id="rId1698" Type="http://schemas.openxmlformats.org/officeDocument/2006/relationships/hyperlink" Target="doi:10.5281/ZENODO.13848815" TargetMode="External"/>
<Relationship Id="rId1702" Type="http://schemas.openxmlformats.org/officeDocument/2006/relationships/hyperlink" Target="doi:10.5281/ZENODO.8210025" TargetMode="External"/>
<Relationship Id="rId1703" Type="http://schemas.openxmlformats.org/officeDocument/2006/relationships/hyperlink" Target="doi:10.5281/ZENODO.8211266" TargetMode="External"/>
<Relationship Id="rId1704" Type="http://schemas.openxmlformats.org/officeDocument/2006/relationships/hyperlink" Target="doi:10.5281/ZENODO.8211409" TargetMode="External"/>
<Relationship Id="rId1705" Type="http://schemas.openxmlformats.org/officeDocument/2006/relationships/hyperlink" Target="doi:10.5281/ZENODO.8233112" TargetMode="External"/>
<Relationship Id="rId1701" Type="http://schemas.openxmlformats.org/officeDocument/2006/relationships/hyperlink" Target="doi:10.5281/ZENODO.8320233" TargetMode="External"/>
<Relationship Id="rId1700" Type="http://schemas.openxmlformats.org/officeDocument/2006/relationships/hyperlink" Target="doi:10.5281/ZENODO.8322622" TargetMode="External"/>
<Relationship Id="rId1612" Type="http://schemas.openxmlformats.org/officeDocument/2006/relationships/hyperlink" Target="doi:10.5492/wjccm.v5.i4.219" TargetMode="External"/>
<Relationship Id="rId1480" Type="http://schemas.openxmlformats.org/officeDocument/2006/relationships/hyperlink" Target="doi:10.55892/jrg.v8i18.2001" TargetMode="External"/>
<Relationship Id="rId1474" Type="http://schemas.openxmlformats.org/officeDocument/2006/relationships/hyperlink" Target="doi:10.55892/jrg.v8i18.2222" TargetMode="External"/>
<Relationship Id="rId1489" Type="http://schemas.openxmlformats.org/officeDocument/2006/relationships/hyperlink" Target="doi:10.56984/8zg5608sr5" TargetMode="External"/>
<Relationship Id="rId1696" Type="http://schemas.openxmlformats.org/officeDocument/2006/relationships/hyperlink" Target="doi:10.5772/27703" TargetMode="External"/>
<Relationship Id="rId1566" Type="http://schemas.openxmlformats.org/officeDocument/2006/relationships/hyperlink" Target="doi:10.5812/asjsm.101400" TargetMode="External"/>
<Relationship Id="rId1563" Type="http://schemas.openxmlformats.org/officeDocument/2006/relationships/hyperlink" Target="doi:10.5812/asjsm.103030" TargetMode="External"/>
<Relationship Id="rId1548" Type="http://schemas.openxmlformats.org/officeDocument/2006/relationships/hyperlink" Target="doi:10.5812/asjsm.108537" TargetMode="External"/>
<Relationship Id="rId1556" Type="http://schemas.openxmlformats.org/officeDocument/2006/relationships/hyperlink" Target="doi:10.5935/0103-507x.20210060" TargetMode="External"/>
<Relationship Id="rId1521" Type="http://schemas.openxmlformats.org/officeDocument/2006/relationships/hyperlink" Target="doi:10.5935/2965-2774.20230203-en" TargetMode="External"/>
<Relationship Id="rId1636" Type="http://schemas.openxmlformats.org/officeDocument/2006/relationships/hyperlink" Target="doi:10.6061/clinics/2013(11)07" TargetMode="External"/>
<Relationship Id="rId1505" Type="http://schemas.openxmlformats.org/officeDocument/2006/relationships/hyperlink" Target="doi:10.6084/M9.FIGSHARE.31423819" TargetMode="External"/>
<Relationship Id="rId1748" Type="http://schemas.openxmlformats.org/officeDocument/2006/relationships/hyperlink" Target="doi:10.6084/M9.FIGSHARE.C.6841198" TargetMode="External"/>
<Relationship Id="rId1498" Type="http://schemas.openxmlformats.org/officeDocument/2006/relationships/hyperlink" Target="doi:10.62675/2965-2774.20240213-en" TargetMode="External"/>
<Relationship Id="rId1499" Type="http://schemas.openxmlformats.org/officeDocument/2006/relationships/hyperlink" Target="doi:10.62675/2965-2774.20240213-pt" TargetMode="External"/>
<Relationship Id="rId1640" Type="http://schemas.openxmlformats.org/officeDocument/2006/relationships/hyperlink" Target="doi:10.7322/jhgd.61291" TargetMode="External"/>
<Relationship Id="rId1534" Type="http://schemas.openxmlformats.org/officeDocument/2006/relationships/hyperlink" Target="doi:10.7717/peerj.13329" TargetMode="External"/>
<Relationship Id="rId1537" Type="http://schemas.openxmlformats.org/officeDocument/2006/relationships/hyperlink" Target="doi:10.7888/juoeh.44.25" TargetMode="External"/>
<Relationship Id="rId1486" Type="http://schemas.openxmlformats.org/officeDocument/2006/relationships/hyperlink" Target="doi:10.9771/cmbio.v23i2.57359" TargetMode="External"/>
<Relationship Id="rId2796" Type="http://schemas.openxmlformats.org/officeDocument/2006/relationships/hyperlink" Target="http://dx.doi.org/10.31234/osf.io/qftwg" TargetMode="External"/>
<Relationship Id="rId2828" Type="http://schemas.openxmlformats.org/officeDocument/2006/relationships/hyperlink" Target="http://lmdvr.r-forge.r-project.org" TargetMode="External"/>
<Relationship Id="rId1991"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5" Type="http://schemas.openxmlformats.org/officeDocument/2006/relationships/hyperlink" Target="http://www.jstor.org/stable/25049278" TargetMode="External"/>
<Relationship Id="rId1827" Type="http://schemas.openxmlformats.org/officeDocument/2006/relationships/hyperlink" Target="http://www.jstor.org/stable/984802" TargetMode="External"/>
<Relationship Id="rId2862" Type="http://schemas.openxmlformats.org/officeDocument/2006/relationships/hyperlink" Target="https://CRAN.R-project.org/package=BlandAltmanLeh" TargetMode="External"/>
<Relationship Id="rId2138" Type="http://schemas.openxmlformats.org/officeDocument/2006/relationships/hyperlink" Target="https://CRAN.R-project.org/package=DataEditR" TargetMode="External"/>
<Relationship Id="rId2341" Type="http://schemas.openxmlformats.org/officeDocument/2006/relationships/hyperlink" Target="https://CRAN.R-project.org/package=DataExplorer" TargetMode="External"/>
<Relationship Id="rId2132" Type="http://schemas.openxmlformats.org/officeDocument/2006/relationships/hyperlink" Target="https://CRAN.R-project.org/package=Hmisc" TargetMode="External"/>
<Relationship Id="rId2343" Type="http://schemas.openxmlformats.org/officeDocument/2006/relationships/hyperlink" Target="https://CRAN.R-project.org/package=SmartEDA" TargetMode="External"/>
<Relationship Id="rId2381" Type="http://schemas.openxmlformats.org/officeDocument/2006/relationships/hyperlink" Target="https://CRAN.R-project.org/package=WRS2" TargetMode="External"/>
<Relationship Id="rId2355" Type="http://schemas.openxmlformats.org/officeDocument/2006/relationships/hyperlink" Target="https://CRAN.R-project.org/package=anscombiser" TargetMode="External"/>
<Relationship Id="rId2283" Type="http://schemas.openxmlformats.org/officeDocument/2006/relationships/hyperlink" Target="https://CRAN.R-project.org/package=consort" TargetMode="External"/>
<Relationship Id="rId2476" Type="http://schemas.openxmlformats.org/officeDocument/2006/relationships/hyperlink" Target="https://CRAN.R-project.org/package=correctR" TargetMode="External"/>
<Relationship Id="rId2657" Type="http://schemas.openxmlformats.org/officeDocument/2006/relationships/hyperlink" Target="https://CRAN.R-project.org/package=correlation" TargetMode="External"/>
<Relationship Id="rId2144" Type="http://schemas.openxmlformats.org/officeDocument/2006/relationships/hyperlink" Target="https://CRAN.R-project.org/package=data.table" TargetMode="External"/>
<Relationship Id="rId2181" Type="http://schemas.openxmlformats.org/officeDocument/2006/relationships/hyperlink" Target="https://CRAN.R-project.org/package=digest" TargetMode="External"/>
<Relationship Id="rId2448" Type="http://schemas.openxmlformats.org/officeDocument/2006/relationships/hyperlink" Target="https://CRAN.R-project.org/package=emmeans" TargetMode="External"/>
<Relationship Id="rId2430" Type="http://schemas.openxmlformats.org/officeDocument/2006/relationships/hyperlink" Target="https://CRAN.R-project.org/package=equatiomatic" TargetMode="External"/>
<Relationship Id="rId2359" Type="http://schemas.openxmlformats.org/officeDocument/2006/relationships/hyperlink" Target="https://CRAN.R-project.org/package=esquisse" TargetMode="External"/>
<Relationship Id="rId2337" Type="http://schemas.openxmlformats.org/officeDocument/2006/relationships/hyperlink" Target="https://CRAN.R-project.org/package=explore" TargetMode="External"/>
<Relationship Id="rId2456" Type="http://schemas.openxmlformats.org/officeDocument/2006/relationships/hyperlink" Target="https://CRAN.R-project.org/package=fastDummies" TargetMode="External"/>
<Relationship Id="rId2235" Type="http://schemas.openxmlformats.org/officeDocument/2006/relationships/hyperlink" Target="https://CRAN.R-project.org/package=flextable" TargetMode="External"/>
<Relationship Id="rId1903" Type="http://schemas.openxmlformats.org/officeDocument/2006/relationships/hyperlink" Target="https://CRAN.R-project.org/package=formatR" TargetMode="External"/>
<Relationship Id="rId2409" Type="http://schemas.openxmlformats.org/officeDocument/2006/relationships/hyperlink" Target="https://CRAN.R-project.org/package=ggdag" TargetMode="External"/>
<Relationship Id="rId2273" Type="http://schemas.openxmlformats.org/officeDocument/2006/relationships/hyperlink" Target="https://CRAN.R-project.org/package=ggsci" TargetMode="External"/>
<Relationship Id="rId2345" Type="http://schemas.openxmlformats.org/officeDocument/2006/relationships/hyperlink" Target="https://CRAN.R-project.org/package=gtExtras" TargetMode="External"/>
<Relationship Id="rId2177" Type="http://schemas.openxmlformats.org/officeDocument/2006/relationships/hyperlink" Target="https://CRAN.R-project.org/package=hash" TargetMode="External"/>
<Relationship Id="rId2175" Type="http://schemas.openxmlformats.org/officeDocument/2006/relationships/hyperlink" Target="https://CRAN.R-project.org/package=ids" TargetMode="External"/>
<Relationship Id="rId2130" Type="http://schemas.openxmlformats.org/officeDocument/2006/relationships/hyperlink" Target="https://CRAN.R-project.org/package=janitor" TargetMode="External"/>
<Relationship Id="rId1891" Type="http://schemas.openxmlformats.org/officeDocument/2006/relationships/hyperlink" Target="https://CRAN.R-project.org/package=jmv" TargetMode="External"/>
<Relationship Id="rId1893" Type="http://schemas.openxmlformats.org/officeDocument/2006/relationships/hyperlink" Target="https://CRAN.R-project.org/package=jmvconnect" TargetMode="External"/>
<Relationship Id="rId2868" Type="http://schemas.openxmlformats.org/officeDocument/2006/relationships/hyperlink" Target="https://CRAN.R-project.org/package=jomo" TargetMode="External"/>
<Relationship Id="rId1897" Type="http://schemas.openxmlformats.org/officeDocument/2006/relationships/hyperlink" Target="https://CRAN.R-project.org/package=learnr" TargetMode="External"/>
<Relationship Id="rId2106" Type="http://schemas.openxmlformats.org/officeDocument/2006/relationships/hyperlink" Target="https://CRAN.R-project.org/package=likert" TargetMode="External"/>
<Relationship Id="rId1907" Type="http://schemas.openxmlformats.org/officeDocument/2006/relationships/hyperlink" Target="https://CRAN.R-project.org/package=lintr" TargetMode="External"/>
<Relationship Id="rId2951" Type="http://schemas.openxmlformats.org/officeDocument/2006/relationships/hyperlink" Target="https://CRAN.R-project.org/package=mada" TargetMode="External"/>
<Relationship Id="rId2167" Type="http://schemas.openxmlformats.org/officeDocument/2006/relationships/hyperlink" Target="https://CRAN.R-project.org/package=miceadds" TargetMode="External"/>
<Relationship Id="rId2154" Type="http://schemas.openxmlformats.org/officeDocument/2006/relationships/hyperlink" Target="https://CRAN.R-project.org/package=misty" TargetMode="External"/>
<Relationship Id="rId2446" Type="http://schemas.openxmlformats.org/officeDocument/2006/relationships/hyperlink" Target="https://CRAN.R-project.org/package=mmrm" TargetMode="External"/>
<Relationship Id="rId2444" Type="http://schemas.openxmlformats.org/officeDocument/2006/relationships/hyperlink" Target="https://CRAN.R-project.org/package=nlme" TargetMode="External"/>
<Relationship Id="rId1917" Type="http://schemas.openxmlformats.org/officeDocument/2006/relationships/hyperlink" Target="https://CRAN.R-project.org/package=officedown" TargetMode="External"/>
<Relationship Id="rId2377" Type="http://schemas.openxmlformats.org/officeDocument/2006/relationships/hyperlink" Target="https://CRAN.R-project.org/package=outliers" TargetMode="External"/>
<Relationship Id="rId1923" Type="http://schemas.openxmlformats.org/officeDocument/2006/relationships/hyperlink" Target="https://CRAN.R-project.org/package=projects" TargetMode="External"/>
<Relationship Id="rId2663" Type="http://schemas.openxmlformats.org/officeDocument/2006/relationships/hyperlink" Target="https://CRAN.R-project.org/package=psych" TargetMode="External"/>
<Relationship Id="rId2651" Type="http://schemas.openxmlformats.org/officeDocument/2006/relationships/hyperlink" Target="https://CRAN.R-project.org/package=pwr" TargetMode="External"/>
<Relationship Id="rId2089" Type="http://schemas.openxmlformats.org/officeDocument/2006/relationships/hyperlink" Target="https://CRAN.R-project.org/package=questionr" TargetMode="External"/>
<Relationship Id="rId2347" Type="http://schemas.openxmlformats.org/officeDocument/2006/relationships/hyperlink" Target="https://CRAN.R-project.org/package=radiant" TargetMode="External"/>
<Relationship Id="rId1849" Type="http://schemas.openxmlformats.org/officeDocument/2006/relationships/hyperlink" Target="https://CRAN.R-project.org/package=regtomean" TargetMode="External"/>
<Relationship Id="rId2834" Type="http://schemas.openxmlformats.org/officeDocument/2006/relationships/hyperlink" Target="https://CRAN.R-project.org/package=riskyr" TargetMode="External"/>
<Relationship Id="rId1881" Type="http://schemas.openxmlformats.org/officeDocument/2006/relationships/hyperlink" Target="https://CRAN.R-project.org/package=rmarkdown" TargetMode="External"/>
<Relationship Id="rId2866" Type="http://schemas.openxmlformats.org/officeDocument/2006/relationships/hyperlink" Target="https://CRAN.R-project.org/package=semTools" TargetMode="External"/>
<Relationship Id="rId1905" Type="http://schemas.openxmlformats.org/officeDocument/2006/relationships/hyperlink" Target="https://CRAN.R-project.org/package=styler" TargetMode="External"/>
<Relationship Id="rId2490" Type="http://schemas.openxmlformats.org/officeDocument/2006/relationships/hyperlink" Target="https://CRAN.R-project.org/package=survival" TargetMode="External"/>
<Relationship Id="rId2233" Type="http://schemas.openxmlformats.org/officeDocument/2006/relationships/hyperlink" Target="https://CRAN.R-project.org/package=table1" TargetMode="External"/>
<Relationship Id="rId2275"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9"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6" Type="http://schemas.openxmlformats.org/officeDocument/2006/relationships/hyperlink" Target="https://clinicaltrials.gov" TargetMode="External"/>
<Relationship Id="rId1879" Type="http://schemas.openxmlformats.org/officeDocument/2006/relationships/hyperlink" Target="https://cran.r-project.org" TargetMode="External"/>
<Relationship Id="rId2361" Type="http://schemas.openxmlformats.org/officeDocument/2006/relationships/hyperlink" Target="https://doi.org/10.1001/archpedi.157.4.321" TargetMode="External"/>
<Relationship Id="rId2715" Type="http://schemas.openxmlformats.org/officeDocument/2006/relationships/hyperlink" Target="https://doi.org/10.1001/jama.2014.8167" TargetMode="External"/>
<Relationship Id="rId1811" Type="http://schemas.openxmlformats.org/officeDocument/2006/relationships/hyperlink" Target="https://doi.org/10.1001/jama.2017.18556" TargetMode="External"/>
<Relationship Id="rId2325" Type="http://schemas.openxmlformats.org/officeDocument/2006/relationships/hyperlink" Target="https://doi.org/10.1001/jama.2021.14075" TargetMode="External"/>
<Relationship Id="rId2285" Type="http://schemas.openxmlformats.org/officeDocument/2006/relationships/hyperlink" Target="https://doi.org/10.1001/jama.2025.13655" TargetMode="External"/>
<Relationship Id="rId2957" Type="http://schemas.openxmlformats.org/officeDocument/2006/relationships/hyperlink" Target="https://doi.org/10.1001/jama.295.6.676" TargetMode="External"/>
<Relationship Id="rId2756" Type="http://schemas.openxmlformats.org/officeDocument/2006/relationships/hyperlink" Target="https://doi.org/10.1001/jamasurg.2021.0543" TargetMode="External"/>
<Relationship Id="rId2776" Type="http://schemas.openxmlformats.org/officeDocument/2006/relationships/hyperlink" Target="https://doi.org/10.1002/(sici)1097-0258(19971030)16:20&lt;2349::aid-sim667&gt;3.0.co;2-e" TargetMode="External"/>
<Relationship Id="rId2401" Type="http://schemas.openxmlformats.org/officeDocument/2006/relationships/hyperlink" Target="https://doi.org/10.1002/0470011815.b2a03072" TargetMode="External"/>
<Relationship Id="rId2093" Type="http://schemas.openxmlformats.org/officeDocument/2006/relationships/hyperlink" Target="https://doi.org/10.1002/1097-0142(1950)3:1&lt;32::aid-cncr2820030106&gt;3.0.co;2-3" TargetMode="External"/>
<Relationship Id="rId1795" Type="http://schemas.openxmlformats.org/officeDocument/2006/relationships/hyperlink" Target="https://doi.org/10.1002/1098-240x(200006)23:3&lt;246::aid-nur9&gt;3.0.co;2-h" TargetMode="External"/>
<Relationship Id="rId2758" Type="http://schemas.openxmlformats.org/officeDocument/2006/relationships/hyperlink" Target="https://doi.org/10.1002/9781118715598.ch20" TargetMode="External"/>
<Relationship Id="rId1877" Type="http://schemas.openxmlformats.org/officeDocument/2006/relationships/hyperlink" Target="https://doi.org/10.1002/9781119591542.ch2" TargetMode="External"/>
<Relationship Id="rId1805" Type="http://schemas.openxmlformats.org/officeDocument/2006/relationships/hyperlink" Target="https://doi.org/10.1002/bimj.201500156" TargetMode="External"/>
<Relationship Id="rId2152" Type="http://schemas.openxmlformats.org/officeDocument/2006/relationships/hyperlink" Target="https://doi.org/10.1002/bimj.202000196" TargetMode="External"/>
<Relationship Id="rId2697" Type="http://schemas.openxmlformats.org/officeDocument/2006/relationships/hyperlink" Target="https://doi.org/10.1002/cjs.11719" TargetMode="External"/>
<Relationship Id="rId2281" Type="http://schemas.openxmlformats.org/officeDocument/2006/relationships/hyperlink" Target="https://doi.org/10.1002/cl2.1230" TargetMode="External"/>
<Relationship Id="rId2321" Type="http://schemas.openxmlformats.org/officeDocument/2006/relationships/hyperlink" Target="https://doi.org/10.1002/cnr2.1211" TargetMode="External"/>
<Relationship Id="rId2482" Type="http://schemas.openxmlformats.org/officeDocument/2006/relationships/hyperlink" Target="https://doi.org/10.1002/hrdq.21517" TargetMode="External"/>
<Relationship Id="rId1895" Type="http://schemas.openxmlformats.org/officeDocument/2006/relationships/hyperlink" Target="https://doi.org/10.1002/jae.1278" TargetMode="External"/>
<Relationship Id="rId2045" Type="http://schemas.openxmlformats.org/officeDocument/2006/relationships/hyperlink" Target="https://doi.org/10.1002/jcpy.1208" TargetMode="External"/>
<Relationship Id="rId2701" Type="http://schemas.openxmlformats.org/officeDocument/2006/relationships/hyperlink" Target="https://doi.org/10.1002/joe.22229" TargetMode="External"/>
<Relationship Id="rId2929" Type="http://schemas.openxmlformats.org/officeDocument/2006/relationships/hyperlink" Target="https://doi.org/10.1002/jrsm.12" TargetMode="External"/>
<Relationship Id="rId2949" Type="http://schemas.openxmlformats.org/officeDocument/2006/relationships/hyperlink" Target="https://doi.org/10.1002/jrsm.26" TargetMode="External"/>
<Relationship Id="rId2267" Type="http://schemas.openxmlformats.org/officeDocument/2006/relationships/hyperlink" Target="https://doi.org/10.1002/mpr.1932" TargetMode="External"/>
<Relationship Id="rId2691" Type="http://schemas.openxmlformats.org/officeDocument/2006/relationships/hyperlink" Target="https://doi.org/10.1002/ped4.12166" TargetMode="External"/>
<Relationship Id="rId2259" Type="http://schemas.openxmlformats.org/officeDocument/2006/relationships/hyperlink" Target="https://doi.org/10.1002/pst.1912" TargetMode="External"/>
<Relationship Id="rId2271" Type="http://schemas.openxmlformats.org/officeDocument/2006/relationships/hyperlink" Target="https://doi.org/10.1002/pst.1944" TargetMode="External"/>
<Relationship Id="rId2069" Type="http://schemas.openxmlformats.org/officeDocument/2006/relationships/hyperlink" Target="https://doi.org/10.1002/pst.331" TargetMode="External"/>
<Relationship Id="rId2563" Type="http://schemas.openxmlformats.org/officeDocument/2006/relationships/hyperlink" Target="https://doi.org/10.1002/sim.10320" TargetMode="External"/>
<Relationship Id="rId2081" Type="http://schemas.openxmlformats.org/officeDocument/2006/relationships/hyperlink" Target="https://doi.org/10.1002/sim.2331" TargetMode="External"/>
<Relationship Id="rId2311" Type="http://schemas.openxmlformats.org/officeDocument/2006/relationships/hyperlink" Target="https://doi.org/10.1002/sim.6265" TargetMode="External"/>
<Relationship Id="rId2083" Type="http://schemas.openxmlformats.org/officeDocument/2006/relationships/hyperlink" Target="https://doi.org/10.1002/sim.6986" TargetMode="External"/>
<Relationship Id="rId2883" Type="http://schemas.openxmlformats.org/officeDocument/2006/relationships/hyperlink" Target="https://doi.org/10.1002/sim.8086" TargetMode="External"/>
<Relationship Id="rId2810" Type="http://schemas.openxmlformats.org/officeDocument/2006/relationships/hyperlink" Target="https://doi.org/10.1002/sim.9592" TargetMode="External"/>
<Relationship Id="rId2508" Type="http://schemas.openxmlformats.org/officeDocument/2006/relationships/hyperlink" Target="https://doi.org/10.1002/spe.4380211102" TargetMode="External"/>
<Relationship Id="rId2225" Type="http://schemas.openxmlformats.org/officeDocument/2006/relationships/hyperlink" Target="https://doi.org/10.1002/widm.2" TargetMode="External"/>
<Relationship Id="rId2196" Type="http://schemas.openxmlformats.org/officeDocument/2006/relationships/hyperlink" Target="https://doi.org/10.1007/bf01025868" TargetMode="External"/>
<Relationship Id="rId2565" Type="http://schemas.openxmlformats.org/officeDocument/2006/relationships/hyperlink" Target="https://doi.org/10.1007/bf02478259" TargetMode="External"/>
<Relationship Id="rId2945" Type="http://schemas.openxmlformats.org/officeDocument/2006/relationships/hyperlink" Target="https://doi.org/10.1007/s00134-023-07163-z" TargetMode="External"/>
<Relationship Id="rId2852" Type="http://schemas.openxmlformats.org/officeDocument/2006/relationships/hyperlink" Target="https://doi.org/10.1007/s00180-021-01080-9" TargetMode="External"/>
<Relationship Id="rId2116" Type="http://schemas.openxmlformats.org/officeDocument/2006/relationships/hyperlink" Target="https://doi.org/10.1007/s00769-006-0191-z" TargetMode="External"/>
<Relationship Id="rId2104" Type="http://schemas.openxmlformats.org/officeDocument/2006/relationships/hyperlink" Target="https://doi.org/10.1007/s10459-010-9222-y" TargetMode="External"/>
<Relationship Id="rId2603" Type="http://schemas.openxmlformats.org/officeDocument/2006/relationships/hyperlink" Target="https://doi.org/10.1007/s10654-016-0149-3" TargetMode="External"/>
<Relationship Id="rId2403" Type="http://schemas.openxmlformats.org/officeDocument/2006/relationships/hyperlink" Target="https://doi.org/10.1007/s10654-020-00703-7" TargetMode="External"/>
<Relationship Id="rId2876" Type="http://schemas.openxmlformats.org/officeDocument/2006/relationships/hyperlink" Target="https://doi.org/10.1007/s11136-021-02822-4" TargetMode="External"/>
<Relationship Id="rId1797" Type="http://schemas.openxmlformats.org/officeDocument/2006/relationships/hyperlink" Target="https://doi.org/10.1007/s11577-017-0454-1" TargetMode="External"/>
<Relationship Id="rId2754" Type="http://schemas.openxmlformats.org/officeDocument/2006/relationships/hyperlink" Target="https://doi.org/10.1007/s11606-021-06737-1" TargetMode="External"/>
<Relationship Id="rId2049" Type="http://schemas.openxmlformats.org/officeDocument/2006/relationships/hyperlink" Target="https://doi.org/10.1007/s11948-016-9769-y" TargetMode="External"/>
<Relationship Id="rId1801" Type="http://schemas.openxmlformats.org/officeDocument/2006/relationships/hyperlink" Target="https://doi.org/10.1007/s12662-025-01072-7" TargetMode="External"/>
<Relationship Id="rId2035" Type="http://schemas.openxmlformats.org/officeDocument/2006/relationships/hyperlink" Target="https://doi.org/10.1007/s43545-022-00389-6" TargetMode="External"/>
<Relationship Id="rId2711" Type="http://schemas.openxmlformats.org/officeDocument/2006/relationships/hyperlink" Target="https://doi.org/10.1007/s44250-023-00050-w" TargetMode="External"/>
<Relationship Id="rId1939" Type="http://schemas.openxmlformats.org/officeDocument/2006/relationships/hyperlink" Target="https://doi.org/10.1016/0021-9681(79)90012-2" TargetMode="External"/>
<Relationship Id="rId2792" Type="http://schemas.openxmlformats.org/officeDocument/2006/relationships/hyperlink" Target="https://doi.org/10.1016/0140-6736(90)90014-v" TargetMode="External"/>
<Relationship Id="rId2494" Type="http://schemas.openxmlformats.org/officeDocument/2006/relationships/hyperlink" Target="https://doi.org/10.1016/0167-2789(92)90102-s" TargetMode="External"/>
<Relationship Id="rId2327" Type="http://schemas.openxmlformats.org/officeDocument/2006/relationships/hyperlink" Target="https://doi.org/10.1016/0377-2217(86)90209-2" TargetMode="External"/>
<Relationship Id="rId2462" Type="http://schemas.openxmlformats.org/officeDocument/2006/relationships/hyperlink" Target="https://doi.org/10.1016/0895-4356(96)00025-x" TargetMode="External"/>
<Relationship Id="rId1823" Type="http://schemas.openxmlformats.org/officeDocument/2006/relationships/hyperlink" Target="https://doi.org/10.1016/b978-0-12-820656-0.00016-2" TargetMode="External"/>
<Relationship Id="rId2142" Type="http://schemas.openxmlformats.org/officeDocument/2006/relationships/hyperlink" Target="https://doi.org/10.1016/j.acra.2015.08.024" TargetMode="External"/>
<Relationship Id="rId2007" Type="http://schemas.openxmlformats.org/officeDocument/2006/relationships/hyperlink" Target="https://doi.org/10.1016/j.actpsy.2014.02.001" TargetMode="External"/>
<Relationship Id="rId2677" Type="http://schemas.openxmlformats.org/officeDocument/2006/relationships/hyperlink" Target="https://doi.org/10.1016/j.ajodo.2018.07.005" TargetMode="External"/>
<Relationship Id="rId2732" Type="http://schemas.openxmlformats.org/officeDocument/2006/relationships/hyperlink" Target="https://doi.org/10.1016/j.aller.2013.03.008" TargetMode="External"/>
<Relationship Id="rId2488" Type="http://schemas.openxmlformats.org/officeDocument/2006/relationships/hyperlink" Target="https://doi.org/10.1016/j.cct.2024.107440" TargetMode="External"/>
<Relationship Id="rId2223" Type="http://schemas.openxmlformats.org/officeDocument/2006/relationships/hyperlink" Target="https://doi.org/10.1016/j.chemolab.2006.06.016" TargetMode="External"/>
<Relationship Id="rId2095" Type="http://schemas.openxmlformats.org/officeDocument/2006/relationships/hyperlink" Target="https://doi.org/10.1016/j.csda.2006.12.030" TargetMode="External"/>
<Relationship Id="rId2323" Type="http://schemas.openxmlformats.org/officeDocument/2006/relationships/hyperlink" Target="https://doi.org/10.1016/j.eururo.2023.04.027" TargetMode="External"/>
<Relationship Id="rId2736" Type="http://schemas.openxmlformats.org/officeDocument/2006/relationships/hyperlink" Target="https://doi.org/10.1016/j.glmedi.2024.100171" TargetMode="External"/>
<Relationship Id="rId1817" Type="http://schemas.openxmlformats.org/officeDocument/2006/relationships/hyperlink" Target="https://doi.org/10.1016/j.ijnurstu.2010.06.004" TargetMode="External"/>
<Relationship Id="rId2307" Type="http://schemas.openxmlformats.org/officeDocument/2006/relationships/hyperlink" Target="https://doi.org/10.1016/j.ijnurstu.2014.09.006" TargetMode="External"/>
<Relationship Id="rId2519" Type="http://schemas.openxmlformats.org/officeDocument/2006/relationships/hyperlink" Target="https://doi.org/10.1016/j.inffus.2021.05.009" TargetMode="External"/>
<Relationship Id="rId2515" Type="http://schemas.openxmlformats.org/officeDocument/2006/relationships/hyperlink" Target="https://doi.org/10.1016/j.inffus.2023.101805" TargetMode="External"/>
<Relationship Id="rId2627" Type="http://schemas.openxmlformats.org/officeDocument/2006/relationships/hyperlink" Target="https://doi.org/10.1016/j.injr.2014.04.002" TargetMode="External"/>
<Relationship Id="rId2840" Type="http://schemas.openxmlformats.org/officeDocument/2006/relationships/hyperlink" Target="https://doi.org/10.1016/j.ins.2019.06.064" TargetMode="External"/>
<Relationship Id="rId2699" Type="http://schemas.openxmlformats.org/officeDocument/2006/relationships/hyperlink" Target="https://doi.org/10.1016/j.jbusres.2021.04.070" TargetMode="External"/>
<Relationship Id="rId2800" Type="http://schemas.openxmlformats.org/officeDocument/2006/relationships/hyperlink" Target="https://doi.org/10.1016/j.jclinepi.2003.08.009" TargetMode="External"/>
<Relationship Id="rId2118" Type="http://schemas.openxmlformats.org/officeDocument/2006/relationships/hyperlink" Target="https://doi.org/10.1016/j.jclinepi.2005.09.005" TargetMode="External"/>
<Relationship Id="rId2870" Type="http://schemas.openxmlformats.org/officeDocument/2006/relationships/hyperlink" Target="https://doi.org/10.1016/j.jclinepi.2010.03.002" TargetMode="External"/>
<Relationship Id="rId1957" Type="http://schemas.openxmlformats.org/officeDocument/2006/relationships/hyperlink" Target="https://doi.org/10.1016/j.jclinepi.2015.06.005" TargetMode="External"/>
<Relationship Id="rId2685" Type="http://schemas.openxmlformats.org/officeDocument/2006/relationships/hyperlink" Target="https://doi.org/10.1016/j.jclinepi.2017.02.016" TargetMode="External"/>
<Relationship Id="rId2762" Type="http://schemas.openxmlformats.org/officeDocument/2006/relationships/hyperlink" Target="https://doi.org/10.1016/j.jclinepi.2018.05.026" TargetMode="External"/>
<Relationship Id="rId2247" Type="http://schemas.openxmlformats.org/officeDocument/2006/relationships/hyperlink" Target="https://doi.org/10.1016/j.jclinepi.2019.06.011" TargetMode="External"/>
<Relationship Id="rId2301" Type="http://schemas.openxmlformats.org/officeDocument/2006/relationships/hyperlink" Target="https://doi.org/10.1016/j.jclinepi.2021.01.008" TargetMode="External"/>
<Relationship Id="rId2383" Type="http://schemas.openxmlformats.org/officeDocument/2006/relationships/hyperlink" Target="https://doi.org/10.1016/j.jclinepi.2021.01.009" TargetMode="External"/>
<Relationship Id="rId2695" Type="http://schemas.openxmlformats.org/officeDocument/2006/relationships/hyperlink" Target="https://doi.org/10.1016/j.jclinepi.2021.04.013" TargetMode="External"/>
<Relationship Id="rId2150" Type="http://schemas.openxmlformats.org/officeDocument/2006/relationships/hyperlink" Target="https://doi.org/10.1016/j.jclinepi.2022.08.016" TargetMode="External"/>
<Relationship Id="rId2941" Type="http://schemas.openxmlformats.org/officeDocument/2006/relationships/hyperlink" Target="https://doi.org/10.1016/j.jclinepi.2022.10.003" TargetMode="External"/>
<Relationship Id="rId2539" Type="http://schemas.openxmlformats.org/officeDocument/2006/relationships/hyperlink" Target="https://doi.org/10.1016/j.jclinepi.2022.11.015" TargetMode="External"/>
<Relationship Id="rId2440" Type="http://schemas.openxmlformats.org/officeDocument/2006/relationships/hyperlink" Target="https://doi.org/10.1016/j.jclinepi.2023.09.005" TargetMode="External"/>
<Relationship Id="rId2371" Type="http://schemas.openxmlformats.org/officeDocument/2006/relationships/hyperlink" Target="https://doi.org/10.1016/j.jesp.2013.03.013" TargetMode="External"/>
<Relationship Id="rId2373" Type="http://schemas.openxmlformats.org/officeDocument/2006/relationships/hyperlink" Target="https://doi.org/10.1016/j.jesp.2017.09.011" TargetMode="External"/>
<Relationship Id="rId2617" Type="http://schemas.openxmlformats.org/officeDocument/2006/relationships/hyperlink" Target="https://doi.org/10.1016/j.jid.2017.08.007" TargetMode="External"/>
<Relationship Id="rId1883" Type="http://schemas.openxmlformats.org/officeDocument/2006/relationships/hyperlink" Target="https://doi.org/10.1016/j.jmsacl.2021.09.002" TargetMode="External"/>
<Relationship Id="rId2911" Type="http://schemas.openxmlformats.org/officeDocument/2006/relationships/hyperlink" Target="https://doi.org/10.1016/j.jopan.2014.07.002" TargetMode="External"/>
<Relationship Id="rId2673" Type="http://schemas.openxmlformats.org/officeDocument/2006/relationships/hyperlink" Target="https://doi.org/10.1016/j.jphys.2019.11.017" TargetMode="External"/>
<Relationship Id="rId1793" Type="http://schemas.openxmlformats.org/officeDocument/2006/relationships/hyperlink" Target="https://doi.org/10.1016/j.jphys.2026.02.001" TargetMode="External"/>
<Relationship Id="rId2333" Type="http://schemas.openxmlformats.org/officeDocument/2006/relationships/hyperlink" Target="https://doi.org/10.1016/j.jtcvs.2015.09.085" TargetMode="External"/>
<Relationship Id="rId2555" Type="http://schemas.openxmlformats.org/officeDocument/2006/relationships/hyperlink" Target="https://doi.org/10.1016/j.landig.2025.100916" TargetMode="External"/>
<Relationship Id="rId2110" Type="http://schemas.openxmlformats.org/officeDocument/2006/relationships/hyperlink" Target="https://doi.org/10.1016/j.measurement.2004.03.001" TargetMode="External"/>
<Relationship Id="rId2480" Type="http://schemas.openxmlformats.org/officeDocument/2006/relationships/hyperlink" Target="https://doi.org/10.1016/j.paid.2024.112552" TargetMode="External"/>
<Relationship Id="rId2255" Type="http://schemas.openxmlformats.org/officeDocument/2006/relationships/hyperlink" Target="https://doi.org/10.1016/j.patter.2020.100141" TargetMode="External"/>
<Relationship Id="rId2527" Type="http://schemas.openxmlformats.org/officeDocument/2006/relationships/hyperlink" Target="https://doi.org/10.1016/j.patter.2025.101417" TargetMode="External"/>
<Relationship Id="rId1809" Type="http://schemas.openxmlformats.org/officeDocument/2006/relationships/hyperlink" Target="https://doi.org/10.1016/j.procs.2011.04.061" TargetMode="External"/>
<Relationship Id="rId2025" Type="http://schemas.openxmlformats.org/officeDocument/2006/relationships/hyperlink" Target="https://doi.org/10.1016/j.procs.2021.09.168" TargetMode="External"/>
<Relationship Id="rId2738" Type="http://schemas.openxmlformats.org/officeDocument/2006/relationships/hyperlink" Target="https://doi.org/10.1016/j.socscimed.2021.114523" TargetMode="External"/>
<Relationship Id="rId2047" Type="http://schemas.openxmlformats.org/officeDocument/2006/relationships/hyperlink" Target="https://doi.org/10.1016/j.tig.2015.03.006" TargetMode="External"/>
<Relationship Id="rId2303" Type="http://schemas.openxmlformats.org/officeDocument/2006/relationships/hyperlink" Target="https://doi.org/10.1016/j.urology.2020.05.002" TargetMode="External"/>
<Relationship Id="rId2780" Type="http://schemas.openxmlformats.org/officeDocument/2006/relationships/hyperlink" Target="https://doi.org/10.1016/s0140-6736(00)02039-0" TargetMode="External"/>
<Relationship Id="rId1941" Type="http://schemas.openxmlformats.org/officeDocument/2006/relationships/hyperlink" Target="https://doi.org/10.1016/s0140-6736(02)07451-2" TargetMode="External"/>
<Relationship Id="rId2003" Type="http://schemas.openxmlformats.org/officeDocument/2006/relationships/hyperlink" Target="https://doi.org/10.1016/s0140-6736(09)62074-2" TargetMode="External"/>
<Relationship Id="rId2041" Type="http://schemas.openxmlformats.org/officeDocument/2006/relationships/hyperlink" Target="https://doi.org/10.1016/s0140-6736(26)00603-3" TargetMode="External"/>
<Relationship Id="rId2099" Type="http://schemas.openxmlformats.org/officeDocument/2006/relationships/hyperlink" Target="https://doi.org/10.1016/s0167-5877(00)00115-x" TargetMode="External"/>
<Relationship Id="rId2806" Type="http://schemas.openxmlformats.org/officeDocument/2006/relationships/hyperlink" Target="https://doi.org/10.1016/s0197-2456(97)00147-5" TargetMode="External"/>
<Relationship Id="rId2838" Type="http://schemas.openxmlformats.org/officeDocument/2006/relationships/hyperlink" Target="https://doi.org/10.1016/s0895-4356(03)00177-x" TargetMode="External"/>
<Relationship Id="rId2848" Type="http://schemas.openxmlformats.org/officeDocument/2006/relationships/hyperlink" Target="https://doi.org/10.1016/s2589-7500(22)00188-1" TargetMode="External"/>
<Relationship Id="rId1961" Type="http://schemas.openxmlformats.org/officeDocument/2006/relationships/hyperlink" Target="https://doi.org/10.1017/jdm.2023.23" TargetMode="External"/>
<Relationship Id="rId2923" Type="http://schemas.openxmlformats.org/officeDocument/2006/relationships/hyperlink" Target="https://doi.org/10.1017/rsm.2025.10040" TargetMode="External"/>
<Relationship Id="rId2357" Type="http://schemas.openxmlformats.org/officeDocument/2006/relationships/hyperlink" Target="https://doi.org/10.1017/s0007123412000130" TargetMode="External"/>
<Relationship Id="rId2577" Type="http://schemas.openxmlformats.org/officeDocument/2006/relationships/hyperlink" Target="https://doi.org/10.1027/1614-2241/a000016" TargetMode="External"/>
<Relationship Id="rId2605" Type="http://schemas.openxmlformats.org/officeDocument/2006/relationships/hyperlink" Target="https://doi.org/10.1037/0003-066x.60.2.170" TargetMode="External"/>
<Relationship Id="rId2450" Type="http://schemas.openxmlformats.org/officeDocument/2006/relationships/hyperlink" Target="https://doi.org/10.1037/0022-3514.51.6.1173" TargetMode="External"/>
<Relationship Id="rId2031" Type="http://schemas.openxmlformats.org/officeDocument/2006/relationships/hyperlink" Target="https://doi.org/10.1037/0033-2909.86.3.638" TargetMode="External"/>
<Relationship Id="rId1965" Type="http://schemas.openxmlformats.org/officeDocument/2006/relationships/hyperlink" Target="https://doi.org/10.1037/0033-2909.97.1.129" TargetMode="External"/>
<Relationship Id="rId2349" Type="http://schemas.openxmlformats.org/officeDocument/2006/relationships/hyperlink" Target="https://doi.org/10.1037/1082-989x.2.2.131" TargetMode="External"/>
<Relationship Id="rId2077" Type="http://schemas.openxmlformats.org/officeDocument/2006/relationships/hyperlink" Target="https://doi.org/10.1037/1082-989x.7.1.19" TargetMode="External"/>
<Relationship Id="rId1945" Type="http://schemas.openxmlformats.org/officeDocument/2006/relationships/hyperlink" Target="https://doi.org/10.1037/1089-2680.2.2.175" TargetMode="External"/>
<Relationship Id="rId1979" Type="http://schemas.openxmlformats.org/officeDocument/2006/relationships/hyperlink" Target="https://doi.org/10.1037/h0025105" TargetMode="External"/>
<Relationship Id="rId1981" Type="http://schemas.openxmlformats.org/officeDocument/2006/relationships/hyperlink" Target="https://doi.org/10.1037/h0028108" TargetMode="External"/>
<Relationship Id="rId1831" Type="http://schemas.openxmlformats.org/officeDocument/2006/relationships/hyperlink" Target="https://doi.org/10.1037/h0031322" TargetMode="External"/>
<Relationship Id="rId2101" Type="http://schemas.openxmlformats.org/officeDocument/2006/relationships/hyperlink" Target="https://doi.org/10.1037/h0031619" TargetMode="External"/>
<Relationship Id="rId2567" Type="http://schemas.openxmlformats.org/officeDocument/2006/relationships/hyperlink" Target="https://doi.org/10.1037/h0042519" TargetMode="External"/>
<Relationship Id="rId2595" Type="http://schemas.openxmlformats.org/officeDocument/2006/relationships/hyperlink" Target="https://doi.org/10.1037/h0047595" TargetMode="External"/>
<Relationship Id="rId2331" Type="http://schemas.openxmlformats.org/officeDocument/2006/relationships/hyperlink" Target="https://doi.org/10.1038/nature11556" TargetMode="External"/>
<Relationship Id="rId2217" Type="http://schemas.openxmlformats.org/officeDocument/2006/relationships/hyperlink" Target="https://doi.org/10.1038/nmeth.2659" TargetMode="External"/>
<Relationship Id="rId2541" Type="http://schemas.openxmlformats.org/officeDocument/2006/relationships/hyperlink" Target="https://doi.org/10.1038/nmeth.3904" TargetMode="External"/>
<Relationship Id="rId2631" Type="http://schemas.openxmlformats.org/officeDocument/2006/relationships/hyperlink" Target="https://doi.org/10.1038/nmeth.4120" TargetMode="External"/>
<Relationship Id="rId2543" Type="http://schemas.openxmlformats.org/officeDocument/2006/relationships/hyperlink" Target="https://doi.org/10.1038/nmeth.4370" TargetMode="External"/>
<Relationship Id="rId2531" Type="http://schemas.openxmlformats.org/officeDocument/2006/relationships/hyperlink" Target="https://doi.org/10.1038/nmeth.4551" TargetMode="External"/>
<Relationship Id="rId1901" Type="http://schemas.openxmlformats.org/officeDocument/2006/relationships/hyperlink" Target="https://doi.org/10.1038/nn.4550" TargetMode="External"/>
<Relationship Id="rId2561" Type="http://schemas.openxmlformats.org/officeDocument/2006/relationships/hyperlink" Target="https://doi.org/10.1038/s41592-024-02234-5" TargetMode="External"/>
<Relationship Id="rId1915" Type="http://schemas.openxmlformats.org/officeDocument/2006/relationships/hyperlink" Target="https://doi.org/10.1038/s41597-022-01143-6" TargetMode="External"/>
<Relationship Id="rId2559" Type="http://schemas.openxmlformats.org/officeDocument/2006/relationships/hyperlink" Target="https://doi.org/10.1038/s41598-022-09954-8" TargetMode="External"/>
<Relationship Id="rId2173" Type="http://schemas.openxmlformats.org/officeDocument/2006/relationships/hyperlink" Target="https://doi.org/10.1038/s41746-023-00927-3" TargetMode="External"/>
<Relationship Id="rId2689" Type="http://schemas.openxmlformats.org/officeDocument/2006/relationships/hyperlink" Target="https://doi.org/10.1053/j.semnuclmed.2018.11.005" TargetMode="External"/>
<Relationship Id="rId2788" Type="http://schemas.openxmlformats.org/officeDocument/2006/relationships/hyperlink" Target="https://doi.org/10.1056/nejm198311243092105" TargetMode="External"/>
<Relationship Id="rId2027" Type="http://schemas.openxmlformats.org/officeDocument/2006/relationships/hyperlink" Target="https://doi.org/10.1056/nejmp1512330" TargetMode="External"/>
<Relationship Id="rId2043" Type="http://schemas.openxmlformats.org/officeDocument/2006/relationships/hyperlink" Target="https://doi.org/10.1073/pnas.1708274114" TargetMode="External"/>
<Relationship Id="rId2615" Type="http://schemas.openxmlformats.org/officeDocument/2006/relationships/hyperlink" Target="https://doi.org/10.1073/pnas.2203150119" TargetMode="External"/>
<Relationship Id="rId2553" Type="http://schemas.openxmlformats.org/officeDocument/2006/relationships/hyperlink" Target="https://doi.org/10.1073/pnas.2319169120" TargetMode="External"/>
<Relationship Id="rId2353" Type="http://schemas.openxmlformats.org/officeDocument/2006/relationships/hyperlink" Target="https://doi.org/10.1080/00031305.1973.10478966" TargetMode="External"/>
<Relationship Id="rId1971" Type="http://schemas.openxmlformats.org/officeDocument/2006/relationships/hyperlink" Target="https://doi.org/10.1080/00031305.1983.10482729" TargetMode="External"/>
<Relationship Id="rId2774" Type="http://schemas.openxmlformats.org/officeDocument/2006/relationships/hyperlink" Target="https://doi.org/10.1080/00031305.1983.10483133" TargetMode="External"/>
<Relationship Id="rId1975" Type="http://schemas.openxmlformats.org/officeDocument/2006/relationships/hyperlink" Target="https://doi.org/10.1080/00031305.1992.10475881" TargetMode="External"/>
<Relationship Id="rId1987" Type="http://schemas.openxmlformats.org/officeDocument/2006/relationships/hyperlink" Target="https://doi.org/10.1080/00031305.2014.876829" TargetMode="External"/>
<Relationship Id="rId2629" Type="http://schemas.openxmlformats.org/officeDocument/2006/relationships/hyperlink" Target="https://doi.org/10.1080/00031305.2016.1154108" TargetMode="External"/>
<Relationship Id="rId2140" Type="http://schemas.openxmlformats.org/officeDocument/2006/relationships/hyperlink" Target="https://doi.org/10.1080/00031305.2017.1375989" TargetMode="External"/>
<Relationship Id="rId1837" Type="http://schemas.openxmlformats.org/officeDocument/2006/relationships/hyperlink" Target="https://doi.org/10.1080/0025570x.1990.11977475" TargetMode="External"/>
<Relationship Id="rId2192" Type="http://schemas.openxmlformats.org/officeDocument/2006/relationships/hyperlink" Target="https://doi.org/10.1080/01621459.1926.10502161" TargetMode="External"/>
<Relationship Id="rId2891" Type="http://schemas.openxmlformats.org/officeDocument/2006/relationships/hyperlink" Target="https://doi.org/10.1080/01621459.1949.10483310" TargetMode="External"/>
<Relationship Id="rId2452" Type="http://schemas.openxmlformats.org/officeDocument/2006/relationships/hyperlink" Target="https://doi.org/10.1080/01621459.1957.10501412" TargetMode="External"/>
<Relationship Id="rId1985" Type="http://schemas.openxmlformats.org/officeDocument/2006/relationships/hyperlink" Target="https://doi.org/10.1080/01621459.1972.10482387" TargetMode="External"/>
<Relationship Id="rId2424" Type="http://schemas.openxmlformats.org/officeDocument/2006/relationships/hyperlink" Target="https://doi.org/10.1080/01621459.1976.10480949" TargetMode="External"/>
<Relationship Id="rId2156" Type="http://schemas.openxmlformats.org/officeDocument/2006/relationships/hyperlink" Target="https://doi.org/10.1080/01621459.1988.10478722" TargetMode="External"/>
<Relationship Id="rId2112" Type="http://schemas.openxmlformats.org/officeDocument/2006/relationships/hyperlink" Target="https://doi.org/10.1080/03014467800002891" TargetMode="External"/>
<Relationship Id="rId2085" Type="http://schemas.openxmlformats.org/officeDocument/2006/relationships/hyperlink" Target="https://doi.org/10.1080/03610926.2016.1248783" TargetMode="External"/>
<Relationship Id="rId2165" Type="http://schemas.openxmlformats.org/officeDocument/2006/relationships/hyperlink" Target="https://doi.org/10.1080/07350015.1988.10509663" TargetMode="External"/>
<Relationship Id="rId1803" Type="http://schemas.openxmlformats.org/officeDocument/2006/relationships/hyperlink" Target="https://doi.org/10.1080/08989621.2016.1257387" TargetMode="External"/>
<Relationship Id="rId1799" Type="http://schemas.openxmlformats.org/officeDocument/2006/relationships/hyperlink" Target="https://doi.org/10.1080/09515089.2022.2113771" TargetMode="External"/>
<Relationship Id="rId2637" Type="http://schemas.openxmlformats.org/officeDocument/2006/relationships/hyperlink" Target="https://doi.org/10.1080/10724117.2025.2580363" TargetMode="External"/>
<Relationship Id="rId2033" Type="http://schemas.openxmlformats.org/officeDocument/2006/relationships/hyperlink" Target="https://doi.org/10.1080/13645579.2021.1922805" TargetMode="External"/>
<Relationship Id="rId2097" Type="http://schemas.openxmlformats.org/officeDocument/2006/relationships/hyperlink" Target="https://doi.org/10.1080/14786440009463897" TargetMode="External"/>
<Relationship Id="rId2901" Type="http://schemas.openxmlformats.org/officeDocument/2006/relationships/hyperlink" Target="https://doi.org/10.1080/17477778.2018.1442155" TargetMode="External"/>
<Relationship Id="rId1853" Type="http://schemas.openxmlformats.org/officeDocument/2006/relationships/hyperlink" Target="https://doi.org/10.1080/23265507.2017.1354313" TargetMode="External"/>
<Relationship Id="rId2261" Type="http://schemas.openxmlformats.org/officeDocument/2006/relationships/hyperlink" Target="https://doi.org/10.1083/jcb.200611141" TargetMode="External"/>
<Relationship Id="rId1995" Type="http://schemas.openxmlformats.org/officeDocument/2006/relationships/hyperlink" Target="https://doi.org/10.1086/229693" TargetMode="External"/>
<Relationship Id="rId2856" Type="http://schemas.openxmlformats.org/officeDocument/2006/relationships/hyperlink" Target="https://doi.org/10.1086/266577" TargetMode="External"/>
<Relationship Id="rId1855" Type="http://schemas.openxmlformats.org/officeDocument/2006/relationships/hyperlink" Target="https://doi.org/10.1088/1742-6596/1613/1/012080" TargetMode="External"/>
<Relationship Id="rId2734" Type="http://schemas.openxmlformats.org/officeDocument/2006/relationships/hyperlink" Target="https://doi.org/10.1093/aje/kwi014" TargetMode="External"/>
<Relationship Id="rId2241" Type="http://schemas.openxmlformats.org/officeDocument/2006/relationships/hyperlink" Target="https://doi.org/10.1093/aje/kws412" TargetMode="External"/>
<Relationship Id="rId2633" Type="http://schemas.openxmlformats.org/officeDocument/2006/relationships/hyperlink" Target="https://doi.org/10.1093/biomet/1.2.164" TargetMode="External"/>
<Relationship Id="rId1977" Type="http://schemas.openxmlformats.org/officeDocument/2006/relationships/hyperlink" Target="https://doi.org/10.1093/biomet/44.1-2.187" TargetMode="External"/>
<Relationship Id="rId2194" Type="http://schemas.openxmlformats.org/officeDocument/2006/relationships/hyperlink" Target="https://doi.org/10.1093/biomet/66.3.605" TargetMode="External"/>
<Relationship Id="rId2466" Type="http://schemas.openxmlformats.org/officeDocument/2006/relationships/hyperlink" Target="https://doi.org/10.1093/ije/7.4.373" TargetMode="External"/>
<Relationship Id="rId2405" Type="http://schemas.openxmlformats.org/officeDocument/2006/relationships/hyperlink" Target="https://doi.org/10.1093/ije/dyaa213" TargetMode="External"/>
<Relationship Id="rId2897" Type="http://schemas.openxmlformats.org/officeDocument/2006/relationships/hyperlink" Target="https://doi.org/10.1093/ije/dyad134" TargetMode="External"/>
<Relationship Id="rId1845" Type="http://schemas.openxmlformats.org/officeDocument/2006/relationships/hyperlink" Target="https://doi.org/10.1093/ije/dyh299" TargetMode="External"/>
<Relationship Id="rId2434" Type="http://schemas.openxmlformats.org/officeDocument/2006/relationships/hyperlink" Target="https://doi.org/10.1093/ije/dyw098" TargetMode="External"/>
<Relationship Id="rId2407" Type="http://schemas.openxmlformats.org/officeDocument/2006/relationships/hyperlink" Target="https://doi.org/10.1093/ije/dyw341" TargetMode="External"/>
<Relationship Id="rId2909" Type="http://schemas.openxmlformats.org/officeDocument/2006/relationships/hyperlink" Target="https://doi.org/10.1093/intqhc/mzm042" TargetMode="External"/>
<Relationship Id="rId2607" Type="http://schemas.openxmlformats.org/officeDocument/2006/relationships/hyperlink" Target="https://doi.org/10.1093/jisesa/iew092" TargetMode="External"/>
<Relationship Id="rId1999" Type="http://schemas.openxmlformats.org/officeDocument/2006/relationships/hyperlink" Target="https://doi.org/10.1093/oso/9780197536537.003.0004" TargetMode="External"/>
<Relationship Id="rId2653" Type="http://schemas.openxmlformats.org/officeDocument/2006/relationships/hyperlink" Target="https://doi.org/10.1093/oxfordjournals.aje.a114229" TargetMode="External"/>
<Relationship Id="rId2655" Type="http://schemas.openxmlformats.org/officeDocument/2006/relationships/hyperlink" Target="https://doi.org/10.1097/00001648-199109000-00015" TargetMode="External"/>
<Relationship Id="rId2905" Type="http://schemas.openxmlformats.org/officeDocument/2006/relationships/hyperlink" Target="https://doi.org/10.1097/acm.0000000000000388" TargetMode="External"/>
<Relationship Id="rId2269" Type="http://schemas.openxmlformats.org/officeDocument/2006/relationships/hyperlink" Target="https://doi.org/10.1097/ede.0b013e3181e5b06a" TargetMode="External"/>
<Relationship Id="rId2305" Type="http://schemas.openxmlformats.org/officeDocument/2006/relationships/hyperlink" Target="https://doi.org/10.1097/ju.0000000000000001" TargetMode="External"/>
<Relationship Id="rId1833" Type="http://schemas.openxmlformats.org/officeDocument/2006/relationships/hyperlink" Target="https://doi.org/10.1098/rsos.211028" TargetMode="External"/>
<Relationship Id="rId2011" Type="http://schemas.openxmlformats.org/officeDocument/2006/relationships/hyperlink" Target="https://doi.org/10.1098/rsos.220346" TargetMode="External"/>
<Relationship Id="rId2001" Type="http://schemas.openxmlformats.org/officeDocument/2006/relationships/hyperlink" Target="https://doi.org/10.1098/rsos.230677" TargetMode="External"/>
<Relationship Id="rId2599" Type="http://schemas.openxmlformats.org/officeDocument/2006/relationships/hyperlink" Target="https://doi.org/10.1098/rsta.1937.0005" TargetMode="External"/>
<Relationship Id="rId2533" Type="http://schemas.openxmlformats.org/officeDocument/2006/relationships/hyperlink" Target="https://doi.org/10.1098/rsta.2024.0602" TargetMode="External"/>
<Relationship Id="rId2887" Type="http://schemas.openxmlformats.org/officeDocument/2006/relationships/hyperlink" Target="https://doi.org/10.1098/rsta.2024.0616" TargetMode="External"/>
<Relationship Id="rId2719" Type="http://schemas.openxmlformats.org/officeDocument/2006/relationships/hyperlink" Target="https://doi.org/10.1098/rsta.2025.0293" TargetMode="External"/>
<Relationship Id="rId2201" Type="http://schemas.openxmlformats.org/officeDocument/2006/relationships/hyperlink" Target="https://doi.org/10.1109/TVCG.2023.3327195" TargetMode="External"/>
<Relationship Id="rId2517" Type="http://schemas.openxmlformats.org/officeDocument/2006/relationships/hyperlink" Target="https://doi.org/10.1109/access.2018.2870052" TargetMode="External"/>
<Relationship Id="rId2416" Type="http://schemas.openxmlformats.org/officeDocument/2006/relationships/hyperlink" Target="https://doi.org/10.1109/icassp.1996.540315" TargetMode="External"/>
<Relationship Id="rId2569" Type="http://schemas.openxmlformats.org/officeDocument/2006/relationships/hyperlink" Target="https://doi.org/10.1109/jrproc.1960.287598" TargetMode="External"/>
<Relationship Id="rId2019" Type="http://schemas.openxmlformats.org/officeDocument/2006/relationships/hyperlink" Target="https://doi.org/10.1111/1467-9876.00197" TargetMode="External"/>
<Relationship Id="rId2963" Type="http://schemas.openxmlformats.org/officeDocument/2006/relationships/hyperlink" Target="https://doi.org/10.1111/2041-210X.12472" TargetMode="External"/>
<Relationship Id="rId2613" Type="http://schemas.openxmlformats.org/officeDocument/2006/relationships/hyperlink" Target="https://doi.org/10.1111/bmsp.12132" TargetMode="External"/>
<Relationship Id="rId2959" Type="http://schemas.openxmlformats.org/officeDocument/2006/relationships/hyperlink" Target="https://doi.org/10.1111/j.0006-341x.2000.00455.x" TargetMode="External"/>
<Relationship Id="rId2315" Type="http://schemas.openxmlformats.org/officeDocument/2006/relationships/hyperlink" Target="https://doi.org/10.1111/j.1464-5491.2004.01443.x" TargetMode="External"/>
<Relationship Id="rId1819" Type="http://schemas.openxmlformats.org/officeDocument/2006/relationships/hyperlink" Target="https://doi.org/10.1111/j.1467-9469.2006.00549.x" TargetMode="External"/>
<Relationship Id="rId2502" Type="http://schemas.openxmlformats.org/officeDocument/2006/relationships/hyperlink" Target="https://doi.org/10.1111/j.1467-9469.2007.00561.x" TargetMode="External"/>
<Relationship Id="rId2679" Type="http://schemas.openxmlformats.org/officeDocument/2006/relationships/hyperlink" Target="https://doi.org/10.1111/j.1471-1842.2009.00848.x" TargetMode="External"/>
<Relationship Id="rId2134" Type="http://schemas.openxmlformats.org/officeDocument/2006/relationships/hyperlink" Target="https://doi.org/10.1111/j.1740-9713.2007.00265.x" TargetMode="External"/>
<Relationship Id="rId1847" Type="http://schemas.openxmlformats.org/officeDocument/2006/relationships/hyperlink" Target="https://doi.org/10.1111/j.1740-9713.2011.00509.x" TargetMode="External"/>
<Relationship Id="rId1851" Type="http://schemas.openxmlformats.org/officeDocument/2006/relationships/hyperlink" Target="https://doi.org/10.1111/j.1751-5823.2002.tb00336.x" TargetMode="External"/>
<Relationship Id="rId2335" Type="http://schemas.openxmlformats.org/officeDocument/2006/relationships/hyperlink" Target="https://doi.org/10.1111/j.2041-210x.2009.00001.x" TargetMode="External"/>
<Relationship Id="rId1983" Type="http://schemas.openxmlformats.org/officeDocument/2006/relationships/hyperlink" Target="https://doi.org/10.1111/j.2517-6161.1951.tb00088.x" TargetMode="External"/>
<Relationship Id="rId2073" Type="http://schemas.openxmlformats.org/officeDocument/2006/relationships/hyperlink" Target="https://doi.org/10.1111/j.2517-6161.1964.tb00553.x" TargetMode="External"/>
<Relationship Id="rId2878" Type="http://schemas.openxmlformats.org/officeDocument/2006/relationships/hyperlink" Target="https://doi.org/10.1111/jan.12402" TargetMode="External"/>
<Relationship Id="rId2319" Type="http://schemas.openxmlformats.org/officeDocument/2006/relationships/hyperlink" Target="https://doi.org/10.1111/jcpt.13102" TargetMode="External"/>
<Relationship Id="rId2395" Type="http://schemas.openxmlformats.org/officeDocument/2006/relationships/hyperlink" Target="https://doi.org/10.1111/jep.13945" TargetMode="External"/>
<Relationship Id="rId2253" Type="http://schemas.openxmlformats.org/officeDocument/2006/relationships/hyperlink" Target="https://doi.org/10.1111/ppe.12474" TargetMode="External"/>
<Relationship Id="rId1865" Type="http://schemas.openxmlformats.org/officeDocument/2006/relationships/hyperlink" Target="https://doi.org/10.1111/test.12302" TargetMode="External"/>
<Relationship Id="rId2468" Type="http://schemas.openxmlformats.org/officeDocument/2006/relationships/hyperlink" Target="https://doi.org/10.1111/tri.12895" TargetMode="External"/>
<Relationship Id="rId2593" Type="http://schemas.openxmlformats.org/officeDocument/2006/relationships/hyperlink" Target="https://doi.org/10.1113/ep090171" TargetMode="External"/>
<Relationship Id="rId2184" Type="http://schemas.openxmlformats.org/officeDocument/2006/relationships/hyperlink" Target="https://doi.org/10.1123/ijspp.2023-0007" TargetMode="External"/>
<Relationship Id="rId2169" Type="http://schemas.openxmlformats.org/officeDocument/2006/relationships/hyperlink" Target="https://doi.org/10.1126/sciadv.adn7053" TargetMode="External"/>
<Relationship Id="rId2601" Type="http://schemas.openxmlformats.org/officeDocument/2006/relationships/hyperlink" Target="https://doi.org/10.1126/science.aaf5406" TargetMode="External"/>
<Relationship Id="rId2277" Type="http://schemas.openxmlformats.org/officeDocument/2006/relationships/hyperlink" Target="https://doi.org/10.1128/jmbe.v19i1.1477" TargetMode="External"/>
<Relationship Id="rId2454" Type="http://schemas.openxmlformats.org/officeDocument/2006/relationships/hyperlink" Target="https://doi.org/10.1136/adc.73.3.270" TargetMode="External"/>
<Relationship Id="rId2365" Type="http://schemas.openxmlformats.org/officeDocument/2006/relationships/hyperlink" Target="https://doi.org/10.1136/archdischild-2014-307149" TargetMode="External"/>
<Relationship Id="rId2317" Type="http://schemas.openxmlformats.org/officeDocument/2006/relationships/hyperlink" Target="https://doi.org/10.1136/bjsports-2020-103652" TargetMode="External"/>
<Relationship Id="rId2967" Type="http://schemas.openxmlformats.org/officeDocument/2006/relationships/hyperlink" Target="https://doi.org/10.1136/bmj-2022-070849" TargetMode="External"/>
<Relationship Id="rId2925" Type="http://schemas.openxmlformats.org/officeDocument/2006/relationships/hyperlink" Target="https://doi.org/10.1136/bmj-2022-073538" TargetMode="External"/>
<Relationship Id="rId1813" Type="http://schemas.openxmlformats.org/officeDocument/2006/relationships/hyperlink" Target="https://doi.org/10.1136/bmj-2023-076316" TargetMode="External"/>
<Relationship Id="rId1873" Type="http://schemas.openxmlformats.org/officeDocument/2006/relationships/hyperlink" Target="https://doi.org/10.1136/bmj.300.6719.230" TargetMode="External"/>
<Relationship Id="rId2211" Type="http://schemas.openxmlformats.org/officeDocument/2006/relationships/hyperlink" Target="https://doi.org/10.1136/bmj.309.6960.996" TargetMode="External"/>
<Relationship Id="rId2675" Type="http://schemas.openxmlformats.org/officeDocument/2006/relationships/hyperlink" Target="https://doi.org/10.1136/bmj.309.6962.1128" TargetMode="External"/>
<Relationship Id="rId2021" Type="http://schemas.openxmlformats.org/officeDocument/2006/relationships/hyperlink" Target="https://doi.org/10.1136/bmj.310.6985.985" TargetMode="External"/>
<Relationship Id="rId2609" Type="http://schemas.openxmlformats.org/officeDocument/2006/relationships/hyperlink" Target="https://doi.org/10.1136/bmj.311.7003.485" TargetMode="External"/>
<Relationship Id="rId2067" Type="http://schemas.openxmlformats.org/officeDocument/2006/relationships/hyperlink" Target="https://doi.org/10.1136/bmj.312.7033.770" TargetMode="External"/>
<Relationship Id="rId2442" Type="http://schemas.openxmlformats.org/officeDocument/2006/relationships/hyperlink" Target="https://doi.org/10.1136/bmj.313.7055.486" TargetMode="External"/>
<Relationship Id="rId2802" Type="http://schemas.openxmlformats.org/officeDocument/2006/relationships/hyperlink" Target="https://doi.org/10.1136/bmj.313.7060.808" TargetMode="External"/>
<Relationship Id="rId1871" Type="http://schemas.openxmlformats.org/officeDocument/2006/relationships/hyperlink" Target="https://doi.org/10.1136/bmj.314.7098.1874" TargetMode="External"/>
<Relationship Id="rId2245" Type="http://schemas.openxmlformats.org/officeDocument/2006/relationships/hyperlink" Target="https://doi.org/10.1136/bmj.315.7104.364" TargetMode="External"/>
<Relationship Id="rId2422" Type="http://schemas.openxmlformats.org/officeDocument/2006/relationships/hyperlink" Target="https://doi.org/10.1136/bmj.315.7105.422" TargetMode="External"/>
<Relationship Id="rId2832" Type="http://schemas.openxmlformats.org/officeDocument/2006/relationships/hyperlink" Target="https://doi.org/10.1136/bmj.315.7107.540" TargetMode="External"/>
<Relationship Id="rId2955" Type="http://schemas.openxmlformats.org/officeDocument/2006/relationships/hyperlink" Target="https://doi.org/10.1136/bmj.315.7109.629" TargetMode="External"/>
<Relationship Id="rId2055" Type="http://schemas.openxmlformats.org/officeDocument/2006/relationships/hyperlink" Target="https://doi.org/10.1136/bmj.318.7199.1667" TargetMode="External"/>
<Relationship Id="rId2794" Type="http://schemas.openxmlformats.org/officeDocument/2006/relationships/hyperlink" Target="https://doi.org/10.1136/bmj.319.7203.185" TargetMode="External"/>
<Relationship Id="rId2770" Type="http://schemas.openxmlformats.org/officeDocument/2006/relationships/hyperlink" Target="https://doi.org/10.1136/bmj.323.7321.1123" TargetMode="External"/>
<Relationship Id="rId2804" Type="http://schemas.openxmlformats.org/officeDocument/2006/relationships/hyperlink" Target="https://doi.org/10.1136/bmj.326.7382.219" TargetMode="External"/>
<Relationship Id="rId2836" Type="http://schemas.openxmlformats.org/officeDocument/2006/relationships/hyperlink" Target="https://doi.org/10.1136/bmj.329.7458.168" TargetMode="External"/>
<Relationship Id="rId2079" Type="http://schemas.openxmlformats.org/officeDocument/2006/relationships/hyperlink" Target="https://doi.org/10.1136/bmj.332.7549.1080" TargetMode="External"/>
<Relationship Id="rId2148" Type="http://schemas.openxmlformats.org/officeDocument/2006/relationships/hyperlink" Target="https://doi.org/10.1136/bmj.38977.682025.2c" TargetMode="External"/>
<Relationship Id="rId2313" Type="http://schemas.openxmlformats.org/officeDocument/2006/relationships/hyperlink" Target="https://doi.org/10.1136/bmj.a2201" TargetMode="External"/>
<Relationship Id="rId2953" Type="http://schemas.openxmlformats.org/officeDocument/2006/relationships/hyperlink" Target="https://doi.org/10.1136/bmj.d4002" TargetMode="External"/>
<Relationship Id="rId2766" Type="http://schemas.openxmlformats.org/officeDocument/2006/relationships/hyperlink" Target="https://doi.org/10.1136/bmj.d561" TargetMode="External"/>
<Relationship Id="rId2363" Type="http://schemas.openxmlformats.org/officeDocument/2006/relationships/hyperlink" Target="https://doi.org/10.1136/bmj.h1845" TargetMode="External"/>
<Relationship Id="rId1869" Type="http://schemas.openxmlformats.org/officeDocument/2006/relationships/hyperlink" Target="https://doi.org/10.1136/bmj.h2622" TargetMode="External"/>
<Relationship Id="rId2436" Type="http://schemas.openxmlformats.org/officeDocument/2006/relationships/hyperlink" Target="https://doi.org/10.1136/bmj.h2750" TargetMode="External"/>
<Relationship Id="rId2854" Type="http://schemas.openxmlformats.org/officeDocument/2006/relationships/hyperlink" Target="https://doi.org/10.1136/bmj.h5527" TargetMode="External"/>
<Relationship Id="rId1955" Type="http://schemas.openxmlformats.org/officeDocument/2006/relationships/hyperlink" Target="https://doi.org/10.1136/bmj.i4919" TargetMode="External"/>
<Relationship Id="rId1953" Type="http://schemas.openxmlformats.org/officeDocument/2006/relationships/hyperlink" Target="https://doi.org/10.1136/bmj.j4008" TargetMode="External"/>
<Relationship Id="rId2820" Type="http://schemas.openxmlformats.org/officeDocument/2006/relationships/hyperlink" Target="https://doi.org/10.1136/bmj.l4378" TargetMode="External"/>
<Relationship Id="rId1951" Type="http://schemas.openxmlformats.org/officeDocument/2006/relationships/hyperlink" Target="https://doi.org/10.1136/bmj.l4898" TargetMode="External"/>
<Relationship Id="rId1931" Type="http://schemas.openxmlformats.org/officeDocument/2006/relationships/hyperlink" Target="https://doi.org/10.1136/bmj.p2402" TargetMode="External"/>
<Relationship Id="rId2744" Type="http://schemas.openxmlformats.org/officeDocument/2006/relationships/hyperlink" Target="https://doi.org/10.1136/bmjebm-2023-112358" TargetMode="External"/>
<Relationship Id="rId2842" Type="http://schemas.openxmlformats.org/officeDocument/2006/relationships/hyperlink" Target="https://doi.org/10.1136/bmjebm-2024-113078" TargetMode="External"/>
<Relationship Id="rId2146" Type="http://schemas.openxmlformats.org/officeDocument/2006/relationships/hyperlink" Target="https://doi.org/10.1136/bmjmed-2021-000087" TargetMode="External"/>
<Relationship Id="rId2903" Type="http://schemas.openxmlformats.org/officeDocument/2006/relationships/hyperlink" Target="https://doi.org/10.1136/bmjopen-2013-002889" TargetMode="External"/>
<Relationship Id="rId2159" Type="http://schemas.openxmlformats.org/officeDocument/2006/relationships/hyperlink" Target="https://doi.org/10.1136/bmjopen-2015-008431" TargetMode="External"/>
<Relationship Id="rId2885" Type="http://schemas.openxmlformats.org/officeDocument/2006/relationships/hyperlink" Target="https://doi.org/10.1136/bmjopen-2020-039921" TargetMode="External"/>
<Relationship Id="rId1943" Type="http://schemas.openxmlformats.org/officeDocument/2006/relationships/hyperlink" Target="https://doi.org/10.1136/eb-2014-101946" TargetMode="External"/>
<Relationship Id="rId2705" Type="http://schemas.openxmlformats.org/officeDocument/2006/relationships/hyperlink" Target="https://doi.org/10.1136/ebm.11.6.162-a" TargetMode="External"/>
<Relationship Id="rId2717" Type="http://schemas.openxmlformats.org/officeDocument/2006/relationships/hyperlink" Target="https://doi.org/10.1136/ebmed-2016-110401" TargetMode="External"/>
<Relationship Id="rId2709" Type="http://schemas.openxmlformats.org/officeDocument/2006/relationships/hyperlink" Target="https://doi.org/10.1136/ebmed-2016-110498" TargetMode="External"/>
<Relationship Id="rId2703" Type="http://schemas.openxmlformats.org/officeDocument/2006/relationships/hyperlink" Target="https://doi.org/10.1136/ebmh.4.2.37" TargetMode="External"/>
<Relationship Id="rId2707" Type="http://schemas.openxmlformats.org/officeDocument/2006/relationships/hyperlink" Target="https://doi.org/10.1136/ebn.12.4.99-b" TargetMode="External"/>
<Relationship Id="rId2287" Type="http://schemas.openxmlformats.org/officeDocument/2006/relationships/hyperlink" Target="https://doi.org/10.1136/heartjnl-2025-325939" TargetMode="External"/>
<Relationship Id="rId2297" Type="http://schemas.openxmlformats.org/officeDocument/2006/relationships/hyperlink" Target="https://doi.org/10.1136/jim-2022-002479" TargetMode="External"/>
<Relationship Id="rId2551" Type="http://schemas.openxmlformats.org/officeDocument/2006/relationships/hyperlink" Target="https://doi.org/10.1145/3606274.3606278" TargetMode="External"/>
<Relationship Id="rId2874" Type="http://schemas.openxmlformats.org/officeDocument/2006/relationships/hyperlink" Target="https://doi.org/10.1146/annurev-polisci-041719-102556" TargetMode="External"/>
<Relationship Id="rId2385" Type="http://schemas.openxmlformats.org/officeDocument/2006/relationships/hyperlink" Target="https://doi.org/10.1146/annurev-statistics-042324-123749" TargetMode="External"/>
<Relationship Id="rId2379" Type="http://schemas.openxmlformats.org/officeDocument/2006/relationships/hyperlink" Target="https://doi.org/10.1146/annurev-statistics-112723-034446" TargetMode="External"/>
<Relationship Id="rId2209" Type="http://schemas.openxmlformats.org/officeDocument/2006/relationships/hyperlink" Target="https://doi.org/10.1152/advan.90123.2008" TargetMode="External"/>
<Relationship Id="rId2579" Type="http://schemas.openxmlformats.org/officeDocument/2006/relationships/hyperlink" Target="https://doi.org/10.1152/advan.90218.2008" TargetMode="External"/>
<Relationship Id="rId2764" Type="http://schemas.openxmlformats.org/officeDocument/2006/relationships/hyperlink" Target="https://doi.org/10.1159/000080576" TargetMode="External"/>
<Relationship Id="rId2251" Type="http://schemas.openxmlformats.org/officeDocument/2006/relationships/hyperlink" Target="https://doi.org/10.1161/circulationaha.118.037777" TargetMode="External"/>
<Relationship Id="rId2299" Type="http://schemas.openxmlformats.org/officeDocument/2006/relationships/hyperlink" Target="https://doi.org/10.1161/circulationaha.121.055393" TargetMode="External"/>
<Relationship Id="rId2619" Type="http://schemas.openxmlformats.org/officeDocument/2006/relationships/hyperlink" Target="https://doi.org/10.11613/bm.2010.004" TargetMode="External"/>
<Relationship Id="rId2721" Type="http://schemas.openxmlformats.org/officeDocument/2006/relationships/hyperlink" Target="https://doi.org/10.1177/00031224211004187" TargetMode="External"/>
<Relationship Id="rId2858" Type="http://schemas.openxmlformats.org/officeDocument/2006/relationships/hyperlink" Target="https://doi.org/10.1177/001316446002000104" TargetMode="External"/>
<Relationship Id="rId2399" Type="http://schemas.openxmlformats.org/officeDocument/2006/relationships/hyperlink" Target="https://doi.org/10.1177/003591576505800503" TargetMode="External"/>
<Relationship Id="rId2778" Type="http://schemas.openxmlformats.org/officeDocument/2006/relationships/hyperlink" Target="https://doi.org/10.1177/009286150804200402" TargetMode="External"/>
<Relationship Id="rId2661" Type="http://schemas.openxmlformats.org/officeDocument/2006/relationships/hyperlink" Target="https://doi.org/10.1177/0146621618795933" TargetMode="External"/>
<Relationship Id="rId2329" Type="http://schemas.openxmlformats.org/officeDocument/2006/relationships/hyperlink" Target="https://doi.org/10.1177/019394598600800409" TargetMode="External"/>
<Relationship Id="rId1997" Type="http://schemas.openxmlformats.org/officeDocument/2006/relationships/hyperlink" Target="https://doi.org/10.1177/0956797611430953" TargetMode="External"/>
<Relationship Id="rId2587" Type="http://schemas.openxmlformats.org/officeDocument/2006/relationships/hyperlink" Target="https://doi.org/10.1177/09593543231160112" TargetMode="External"/>
<Relationship Id="rId2818" Type="http://schemas.openxmlformats.org/officeDocument/2006/relationships/hyperlink" Target="https://doi.org/10.1177/0962280214521349" TargetMode="External"/>
<Relationship Id="rId2812" Type="http://schemas.openxmlformats.org/officeDocument/2006/relationships/hyperlink" Target="https://doi.org/10.1177/09622802231198795" TargetMode="External"/>
<Relationship Id="rId2120" Type="http://schemas.openxmlformats.org/officeDocument/2006/relationships/hyperlink" Target="https://doi.org/10.1177/10497323211015960" TargetMode="External"/>
<Relationship Id="rId2091" Type="http://schemas.openxmlformats.org/officeDocument/2006/relationships/hyperlink" Target="https://doi.org/10.1177/1094428108318065" TargetMode="External"/>
<Relationship Id="rId2470" Type="http://schemas.openxmlformats.org/officeDocument/2006/relationships/hyperlink" Target="https://doi.org/10.1177/1536867x1001000407" TargetMode="External"/>
<Relationship Id="rId2740" Type="http://schemas.openxmlformats.org/officeDocument/2006/relationships/hyperlink" Target="https://doi.org/10.1177/16094069241296206" TargetMode="External"/>
<Relationship Id="rId1934" Type="http://schemas.openxmlformats.org/officeDocument/2006/relationships/hyperlink" Target="https://doi.org/10.1177/17407745221123244" TargetMode="External"/>
<Relationship Id="rId2730" Type="http://schemas.openxmlformats.org/officeDocument/2006/relationships/hyperlink" Target="https://doi.org/10.1177/1745691614528519" TargetMode="External"/>
<Relationship Id="rId2611" Type="http://schemas.openxmlformats.org/officeDocument/2006/relationships/hyperlink" Target="https://doi.org/10.1177/1745691614551642" TargetMode="External"/>
<Relationship Id="rId2126" Type="http://schemas.openxmlformats.org/officeDocument/2006/relationships/hyperlink" Target="https://doi.org/10.1177/20597991211026616" TargetMode="External"/>
<Relationship Id="rId2061" Type="http://schemas.openxmlformats.org/officeDocument/2006/relationships/hyperlink" Target="https://doi.org/10.1177/2192568217746998" TargetMode="External"/>
<Relationship Id="rId2947" Type="http://schemas.openxmlformats.org/officeDocument/2006/relationships/hyperlink" Target="https://doi.org/10.1177/21925682211003889" TargetMode="External"/>
<Relationship Id="rId2591" Type="http://schemas.openxmlformats.org/officeDocument/2006/relationships/hyperlink" Target="https://doi.org/10.1177/2515245918770963" TargetMode="External"/>
<Relationship Id="rId2639" Type="http://schemas.openxmlformats.org/officeDocument/2006/relationships/hyperlink" Target="https://doi.org/10.1177/2515245920951503" TargetMode="External"/>
<Relationship Id="rId2726" Type="http://schemas.openxmlformats.org/officeDocument/2006/relationships/hyperlink" Target="https://doi.org/10.1177/25152459231187531" TargetMode="External"/>
<Relationship Id="rId2850" Type="http://schemas.openxmlformats.org/officeDocument/2006/relationships/hyperlink" Target="https://doi.org/10.1186/1471-2105-12-77" TargetMode="External"/>
<Relationship Id="rId2798" Type="http://schemas.openxmlformats.org/officeDocument/2006/relationships/hyperlink" Target="https://doi.org/10.1186/1471-2288-1-6" TargetMode="External"/>
<Relationship Id="rId2907" Type="http://schemas.openxmlformats.org/officeDocument/2006/relationships/hyperlink" Target="https://doi.org/10.1186/1471-2288-12-181" TargetMode="External"/>
<Relationship Id="rId2087" Type="http://schemas.openxmlformats.org/officeDocument/2006/relationships/hyperlink" Target="https://doi.org/10.1186/1471-2288-12-21" TargetMode="External"/>
<Relationship Id="rId2575" Type="http://schemas.openxmlformats.org/officeDocument/2006/relationships/hyperlink" Target="https://doi.org/10.1186/1471-2288-12-81" TargetMode="External"/>
<Relationship Id="rId2939" Type="http://schemas.openxmlformats.org/officeDocument/2006/relationships/hyperlink" Target="https://doi.org/10.1186/1471-2288-14-135" TargetMode="External"/>
<Relationship Id="rId2426" Type="http://schemas.openxmlformats.org/officeDocument/2006/relationships/hyperlink" Target="https://doi.org/10.1186/1471-2288-14-137" TargetMode="External"/>
<Relationship Id="rId2937" Type="http://schemas.openxmlformats.org/officeDocument/2006/relationships/hyperlink" Target="https://doi.org/10.1186/1471-2288-5-13" TargetMode="External"/>
<Relationship Id="rId2943" Type="http://schemas.openxmlformats.org/officeDocument/2006/relationships/hyperlink" Target="https://doi.org/10.1186/1471-2288-8-79" TargetMode="External"/>
<Relationship Id="rId2830" Type="http://schemas.openxmlformats.org/officeDocument/2006/relationships/hyperlink" Target="https://doi.org/10.1186/1472-6920-4-13" TargetMode="External"/>
<Relationship Id="rId2808" Type="http://schemas.openxmlformats.org/officeDocument/2006/relationships/hyperlink" Target="https://doi.org/10.1186/1745-6215-15-139" TargetMode="External"/>
<Relationship Id="rId2965" Type="http://schemas.openxmlformats.org/officeDocument/2006/relationships/hyperlink" Target="https://doi.org/10.1186/2046-4053-4-1" TargetMode="External"/>
<Relationship Id="rId2742" Type="http://schemas.openxmlformats.org/officeDocument/2006/relationships/hyperlink" Target="https://doi.org/10.1186/s12874-018-0594-7" TargetMode="External"/>
<Relationship Id="rId2537" Type="http://schemas.openxmlformats.org/officeDocument/2006/relationships/hyperlink" Target="https://doi.org/10.1186/s12874-019-0681-4" TargetMode="External"/>
<Relationship Id="rId2786" Type="http://schemas.openxmlformats.org/officeDocument/2006/relationships/hyperlink" Target="https://doi.org/10.1186/s12874-019-0750-8" TargetMode="External"/>
<Relationship Id="rId2768" Type="http://schemas.openxmlformats.org/officeDocument/2006/relationships/hyperlink" Target="https://doi.org/10.1186/s12874-022-01786-4" TargetMode="External"/>
<Relationship Id="rId2387" Type="http://schemas.openxmlformats.org/officeDocument/2006/relationships/hyperlink" Target="https://doi.org/10.1186/s12916-023-02779-w" TargetMode="External"/>
<Relationship Id="rId2693" Type="http://schemas.openxmlformats.org/officeDocument/2006/relationships/hyperlink" Target="https://doi.org/10.1186/s12967-020-02540-4" TargetMode="External"/>
<Relationship Id="rId2295" Type="http://schemas.openxmlformats.org/officeDocument/2006/relationships/hyperlink" Target="https://doi.org/10.1186/s13063-022-06515-2" TargetMode="External"/>
<Relationship Id="rId2822" Type="http://schemas.openxmlformats.org/officeDocument/2006/relationships/hyperlink" Target="https://doi.org/10.1186/s13063-024-07964-7" TargetMode="External"/>
<Relationship Id="rId2826" Type="http://schemas.openxmlformats.org/officeDocument/2006/relationships/hyperlink" Target="https://doi.org/10.1186/s13063-024-08100-1" TargetMode="External"/>
<Relationship Id="rId2824" Type="http://schemas.openxmlformats.org/officeDocument/2006/relationships/hyperlink" Target="https://doi.org/10.1186/s13063-024-08261-z" TargetMode="External"/>
<Relationship Id="rId2227" Type="http://schemas.openxmlformats.org/officeDocument/2006/relationships/hyperlink" Target="https://doi.org/10.1186/s13690-017-0180-1" TargetMode="External"/>
<Relationship Id="rId2478" Type="http://schemas.openxmlformats.org/officeDocument/2006/relationships/hyperlink" Target="https://doi.org/10.1186/s13717-016-0063-3" TargetMode="External"/>
<Relationship Id="rId2393" Type="http://schemas.openxmlformats.org/officeDocument/2006/relationships/hyperlink" Target="https://doi.org/10.1186/s41512-019-0064-7" TargetMode="External"/>
<Relationship Id="rId2557" Type="http://schemas.openxmlformats.org/officeDocument/2006/relationships/hyperlink" Target="https://doi.org/10.1186/s41512-025-00214-7" TargetMode="External"/>
<Relationship Id="rId2391" Type="http://schemas.openxmlformats.org/officeDocument/2006/relationships/hyperlink" Target="https://doi.org/10.11919/j.issn.1002-0829.215044" TargetMode="External"/>
<Relationship Id="rId2728" Type="http://schemas.openxmlformats.org/officeDocument/2006/relationships/hyperlink" Target="https://doi.org/10.1198/000313001300339897" TargetMode="External"/>
<Relationship Id="rId2498" Type="http://schemas.openxmlformats.org/officeDocument/2006/relationships/hyperlink" Target="https://doi.org/10.1201/9780429459016" TargetMode="External"/>
<Relationship Id="rId2005" Type="http://schemas.openxmlformats.org/officeDocument/2006/relationships/hyperlink" Target="https://doi.org/10.1207/s15327957pspr0203_4" TargetMode="External"/>
<Relationship Id="rId2057" Type="http://schemas.openxmlformats.org/officeDocument/2006/relationships/hyperlink" Target="https://doi.org/10.1213/ane.0000000000002370" TargetMode="External"/>
<Relationship Id="rId2535" Type="http://schemas.openxmlformats.org/officeDocument/2006/relationships/hyperlink" Target="https://doi.org/10.1214/088342306000000060" TargetMode="External"/>
<Relationship Id="rId1963" Type="http://schemas.openxmlformats.org/officeDocument/2006/relationships/hyperlink" Target="https://doi.org/10.1214/18-aoas1161sf" TargetMode="External"/>
<Relationship Id="rId1829" Type="http://schemas.openxmlformats.org/officeDocument/2006/relationships/hyperlink" Target="https://doi.org/10.1214/ss/1177009869" TargetMode="External"/>
<Relationship Id="rId2239" Type="http://schemas.openxmlformats.org/officeDocument/2006/relationships/hyperlink" Target="https://doi.org/10.12688/f1000research.123002.2" TargetMode="External"/>
<Relationship Id="rId1885" Type="http://schemas.openxmlformats.org/officeDocument/2006/relationships/hyperlink" Target="https://doi.org/10.12688/f1000research.20843.1" TargetMode="External"/>
<Relationship Id="rId2279" Type="http://schemas.openxmlformats.org/officeDocument/2006/relationships/hyperlink" Target="https://doi.org/10.1353/lac.2016.0013" TargetMode="External"/>
<Relationship Id="rId2309" Type="http://schemas.openxmlformats.org/officeDocument/2006/relationships/hyperlink" Target="https://doi.org/10.1371/journal.pbio.1002128" TargetMode="External"/>
<Relationship Id="rId2023" Type="http://schemas.openxmlformats.org/officeDocument/2006/relationships/hyperlink" Target="https://doi.org/10.1371/journal.pbio.2002173" TargetMode="External"/>
<Relationship Id="rId2013" Type="http://schemas.openxmlformats.org/officeDocument/2006/relationships/hyperlink" Target="https://doi.org/10.1371/journal.pbio.3000127" TargetMode="External"/>
<Relationship Id="rId2124" Type="http://schemas.openxmlformats.org/officeDocument/2006/relationships/hyperlink" Target="https://doi.org/10.1371/journal.pcbi.1009819" TargetMode="External"/>
<Relationship Id="rId1925" Type="http://schemas.openxmlformats.org/officeDocument/2006/relationships/hyperlink" Target="https://doi.org/10.1371/journal.pcbi.1013551" TargetMode="External"/>
<Relationship Id="rId2927" Type="http://schemas.openxmlformats.org/officeDocument/2006/relationships/hyperlink" Target="https://doi.org/10.1371/journal.pmed.1001744" TargetMode="External"/>
<Relationship Id="rId1921" Type="http://schemas.openxmlformats.org/officeDocument/2006/relationships/hyperlink" Target="https://doi.org/10.1371/journal.pmed.1001747" TargetMode="External"/>
<Relationship Id="rId2961" Type="http://schemas.openxmlformats.org/officeDocument/2006/relationships/hyperlink" Target="https://doi.org/10.1371/journal.pmed.1003583" TargetMode="External"/>
<Relationship Id="rId2641" Type="http://schemas.openxmlformats.org/officeDocument/2006/relationships/hyperlink" Target="https://doi.org/10.1371/journal.pone.0188299" TargetMode="External"/>
<Relationship Id="rId2293" Type="http://schemas.openxmlformats.org/officeDocument/2006/relationships/hyperlink" Target="https://doi.org/10.1371/journal.pone.0262918" TargetMode="External"/>
<Relationship Id="rId2881" Type="http://schemas.openxmlformats.org/officeDocument/2006/relationships/hyperlink" Target="https://doi.org/10.1371/journal.pone.0304651" TargetMode="External"/>
<Relationship Id="rId2051" Type="http://schemas.openxmlformats.org/officeDocument/2006/relationships/hyperlink" Target="https://doi.org/10.1503/cmaj.109-3827" TargetMode="External"/>
<Relationship Id="rId2583" Type="http://schemas.openxmlformats.org/officeDocument/2006/relationships/hyperlink" Target="https://doi.org/10.1515/spp-2015-0001" TargetMode="External"/>
<Relationship Id="rId1989" Type="http://schemas.openxmlformats.org/officeDocument/2006/relationships/hyperlink" Target="https://doi.org/10.1525/9780520313880-018" TargetMode="External"/>
<Relationship Id="rId2643" Type="http://schemas.openxmlformats.org/officeDocument/2006/relationships/hyperlink" Target="https://doi.org/10.15626/mp.2018.933" TargetMode="External"/>
<Relationship Id="rId2921" Type="http://schemas.openxmlformats.org/officeDocument/2006/relationships/hyperlink" Target="https://doi.org/10.1590/1516-3180.2013.8150015" TargetMode="External"/>
<Relationship Id="rId2438" Type="http://schemas.openxmlformats.org/officeDocument/2006/relationships/hyperlink" Target="https://doi.org/10.1590/1678-987320287406en" TargetMode="External"/>
<Relationship Id="rId2687" Type="http://schemas.openxmlformats.org/officeDocument/2006/relationships/hyperlink" Target="https://doi.org/10.1590/1980-265x-tce-2017-0311" TargetMode="External"/>
<Relationship Id="rId1867" Type="http://schemas.openxmlformats.org/officeDocument/2006/relationships/hyperlink" Target="https://doi.org/10.1590/abd1806-4841.20165254" TargetMode="External"/>
<Relationship Id="rId2671" Type="http://schemas.openxmlformats.org/officeDocument/2006/relationships/hyperlink" Target="https://doi.org/10.1590/s0102-86502005000800002" TargetMode="External"/>
<Relationship Id="rId1785" Type="http://schemas.openxmlformats.org/officeDocument/2006/relationships/hyperlink" Target="https://doi.org/10.1590/s1413-78522006000100012" TargetMode="External"/>
<Relationship Id="rId1787" Type="http://schemas.openxmlformats.org/officeDocument/2006/relationships/hyperlink" Target="https://doi.org/10.1590/s1413-78522006000200012" TargetMode="External"/>
<Relationship Id="rId2919" Type="http://schemas.openxmlformats.org/officeDocument/2006/relationships/hyperlink" Target="https://doi.org/10.1590/s1516-31802012000600007" TargetMode="External"/>
<Relationship Id="rId2243" Type="http://schemas.openxmlformats.org/officeDocument/2006/relationships/hyperlink" Target="https://doi.org/10.18203/2349-3259.ijct20201720" TargetMode="External"/>
<Relationship Id="rId2547" Type="http://schemas.openxmlformats.org/officeDocument/2006/relationships/hyperlink" Target="https://doi.org/10.18637/jss.v028.i05" TargetMode="External"/>
<Relationship Id="rId2931" Type="http://schemas.openxmlformats.org/officeDocument/2006/relationships/hyperlink" Target="https://doi.org/10.18637/jss.v036.i03" TargetMode="External"/>
<Relationship Id="rId2161" Type="http://schemas.openxmlformats.org/officeDocument/2006/relationships/hyperlink" Target="https://doi.org/10.18637/jss.v045.i03" TargetMode="External"/>
<Relationship Id="rId2872" Type="http://schemas.openxmlformats.org/officeDocument/2006/relationships/hyperlink" Target="https://doi.org/10.18637/jss.v048.i02" TargetMode="External"/>
<Relationship Id="rId2171" Type="http://schemas.openxmlformats.org/officeDocument/2006/relationships/hyperlink" Target="https://doi.org/10.18637/jss.v067.i04" TargetMode="External"/>
<Relationship Id="rId2186" Type="http://schemas.openxmlformats.org/officeDocument/2006/relationships/hyperlink" Target="https://doi.org/10.18637/jss.v074.i11" TargetMode="External"/>
<Relationship Id="rId1887" Type="http://schemas.openxmlformats.org/officeDocument/2006/relationships/hyperlink" Target="https://doi.org/10.18637/jss.v088.i02" TargetMode="External"/>
<Relationship Id="rId2339" Type="http://schemas.openxmlformats.org/officeDocument/2006/relationships/hyperlink" Target="https://doi.org/10.18637/jss.v090.i06" TargetMode="External"/>
<Relationship Id="rId2513" Type="http://schemas.openxmlformats.org/officeDocument/2006/relationships/hyperlink" Target="https://doi.org/10.18637/jss.v093.i08" TargetMode="External"/>
<Relationship Id="rId2428" Type="http://schemas.openxmlformats.org/officeDocument/2006/relationships/hyperlink" Target="https://doi.org/10.18637/jss.v103.i01" TargetMode="External"/>
<Relationship Id="rId2136" Type="http://schemas.openxmlformats.org/officeDocument/2006/relationships/hyperlink" Target="https://doi.org/10.18637/jss.v105.i07" TargetMode="External"/>
<Relationship Id="rId2933" Type="http://schemas.openxmlformats.org/officeDocument/2006/relationships/hyperlink" Target="https://doi.org/10.18637/jss.v106.i02" TargetMode="External"/>
<Relationship Id="rId2432" Type="http://schemas.openxmlformats.org/officeDocument/2006/relationships/hyperlink" Target="https://doi.org/10.2105/ajph.2012.300897" TargetMode="External"/>
<Relationship Id="rId2420" Type="http://schemas.openxmlformats.org/officeDocument/2006/relationships/hyperlink" Target="https://doi.org/10.2105/ajph.79.3.340" TargetMode="External"/>
<Relationship Id="rId2249" Type="http://schemas.openxmlformats.org/officeDocument/2006/relationships/hyperlink" Target="https://doi.org/10.2106/jbjs.21.01166" TargetMode="External"/>
<Relationship Id="rId2418" Type="http://schemas.openxmlformats.org/officeDocument/2006/relationships/hyperlink" Target="https://doi.org/10.21105/joss.00037" TargetMode="External"/>
<Relationship Id="rId2899" Type="http://schemas.openxmlformats.org/officeDocument/2006/relationships/hyperlink" Target="https://doi.org/10.21105/joss.00739" TargetMode="External"/>
<Relationship Id="rId2389" Type="http://schemas.openxmlformats.org/officeDocument/2006/relationships/hyperlink" Target="https://doi.org/10.21105/joss.00772" TargetMode="External"/>
<Relationship Id="rId2549" Type="http://schemas.openxmlformats.org/officeDocument/2006/relationships/hyperlink" Target="https://doi.org/10.21105/joss.01903" TargetMode="External"/>
<Relationship Id="rId2893" Type="http://schemas.openxmlformats.org/officeDocument/2006/relationships/hyperlink" Target="https://doi.org/10.21105/joss.02763" TargetMode="External"/>
<Relationship Id="rId2649" Type="http://schemas.openxmlformats.org/officeDocument/2006/relationships/hyperlink" Target="https://doi.org/10.21105/joss.02815" TargetMode="External"/>
<Relationship Id="rId2411" Type="http://schemas.openxmlformats.org/officeDocument/2006/relationships/hyperlink" Target="https://doi.org/10.21105/joss.03139" TargetMode="External"/>
<Relationship Id="rId2585" Type="http://schemas.openxmlformats.org/officeDocument/2006/relationships/hyperlink" Target="https://doi.org/10.21105/joss.03661" TargetMode="External"/>
<Relationship Id="rId2237" Type="http://schemas.openxmlformats.org/officeDocument/2006/relationships/hyperlink" Target="https://doi.org/10.21105/joss.05466" TargetMode="External"/>
<Relationship Id="rId2573" Type="http://schemas.openxmlformats.org/officeDocument/2006/relationships/hyperlink" Target="https://doi.org/10.21105/joss.09286" TargetMode="External"/>
<Relationship Id="rId2397" Type="http://schemas.openxmlformats.org/officeDocument/2006/relationships/hyperlink" Target="https://doi.org/10.21236/ada557445" TargetMode="External"/>
<Relationship Id="rId1889" Type="http://schemas.openxmlformats.org/officeDocument/2006/relationships/hyperlink" Target="https://doi.org/10.21449/ijate.661803" TargetMode="External"/>
<Relationship Id="rId2589" Type="http://schemas.openxmlformats.org/officeDocument/2006/relationships/hyperlink" Target="https://doi.org/10.2147/clep.s142940" TargetMode="External"/>
<Relationship Id="rId2782" Type="http://schemas.openxmlformats.org/officeDocument/2006/relationships/hyperlink" Target="https://doi.org/10.2147/clep.s161508" TargetMode="External"/>
<Relationship Id="rId2760" Type="http://schemas.openxmlformats.org/officeDocument/2006/relationships/hyperlink" Target="https://doi.org/10.2196/jmir.6.3.e34" TargetMode="External"/>
<Relationship Id="rId2122" Type="http://schemas.openxmlformats.org/officeDocument/2006/relationships/hyperlink" Target="https://doi.org/10.22454/PRiMER.2022.511416" TargetMode="External"/>
<Relationship Id="rId1875" Type="http://schemas.openxmlformats.org/officeDocument/2006/relationships/hyperlink" Target="https://doi.org/10.2307/1390807" TargetMode="External"/>
<Relationship Id="rId2163" Type="http://schemas.openxmlformats.org/officeDocument/2006/relationships/hyperlink" Target="https://doi.org/10.2307/1391390" TargetMode="External"/>
<Relationship Id="rId1969" Type="http://schemas.openxmlformats.org/officeDocument/2006/relationships/hyperlink" Target="https://doi.org/10.2307/1884324" TargetMode="External"/>
<Relationship Id="rId1835" Type="http://schemas.openxmlformats.org/officeDocument/2006/relationships/hyperlink" Target="https://doi.org/10.2307/2322249" TargetMode="External"/>
<Relationship Id="rId2017" Type="http://schemas.openxmlformats.org/officeDocument/2006/relationships/hyperlink" Target="https://doi.org/10.2307/2343787" TargetMode="External"/>
<Relationship Id="rId2221" Type="http://schemas.openxmlformats.org/officeDocument/2006/relationships/hyperlink" Target="https://doi.org/10.2307/2348636" TargetMode="External"/>
<Relationship Id="rId1973" Type="http://schemas.openxmlformats.org/officeDocument/2006/relationships/hyperlink" Target="https://doi.org/10.2307/2685389" TargetMode="External"/>
<Relationship Id="rId1843" Type="http://schemas.openxmlformats.org/officeDocument/2006/relationships/hyperlink" Target="https://doi.org/10.2307/2841583" TargetMode="External"/>
<Relationship Id="rId2790" Type="http://schemas.openxmlformats.org/officeDocument/2006/relationships/hyperlink" Target="https://doi.org/10.2307/2987510" TargetMode="External"/>
<Relationship Id="rId2114" Type="http://schemas.openxmlformats.org/officeDocument/2006/relationships/hyperlink" Target="https://doi.org/10.2307/2987937" TargetMode="External"/>
<Relationship Id="rId1967" Type="http://schemas.openxmlformats.org/officeDocument/2006/relationships/hyperlink" Target="https://doi.org/10.2307/3002000" TargetMode="External"/>
<Relationship Id="rId2864" Type="http://schemas.openxmlformats.org/officeDocument/2006/relationships/hyperlink" Target="https://doi.org/10.2307/3315487" TargetMode="External"/>
<Relationship Id="rId1993" Type="http://schemas.openxmlformats.org/officeDocument/2006/relationships/hyperlink" Target="https://doi.org/10.2307/3619568" TargetMode="External"/>
<Relationship Id="rId2635" Type="http://schemas.openxmlformats.org/officeDocument/2006/relationships/hyperlink" Target="https://doi.org/10.23637/ROTHAMSTED.8V61Q" TargetMode="External"/>
<Relationship Id="rId1857" Type="http://schemas.openxmlformats.org/officeDocument/2006/relationships/hyperlink" Target="https://doi.org/10.29173/iq790" TargetMode="External"/>
<Relationship Id="rId2413" Type="http://schemas.openxmlformats.org/officeDocument/2006/relationships/hyperlink" Target="https://doi.org/10.3115/992424.992434" TargetMode="External"/>
<Relationship Id="rId1839" Type="http://schemas.openxmlformats.org/officeDocument/2006/relationships/hyperlink" Target="https://doi.org/10.3150/12-bejsp12" TargetMode="External"/>
<Relationship Id="rId2816" Type="http://schemas.openxmlformats.org/officeDocument/2006/relationships/hyperlink" Target="https://doi.org/10.3238/arztebl.2012.0276" TargetMode="External"/>
<Relationship Id="rId2669" Type="http://schemas.openxmlformats.org/officeDocument/2006/relationships/hyperlink" Target="https://doi.org/10.32614/CRAN.package.CCP" TargetMode="External"/>
<Relationship Id="rId2460" Type="http://schemas.openxmlformats.org/officeDocument/2006/relationships/hyperlink" Target="https://doi.org/10.32614/CRAN.package.GGally" TargetMode="External"/>
<Relationship Id="rId2496" Type="http://schemas.openxmlformats.org/officeDocument/2006/relationships/hyperlink" Target="https://doi.org/10.32614/CRAN.package.UComp" TargetMode="External"/>
<Relationship Id="rId1929" Type="http://schemas.openxmlformats.org/officeDocument/2006/relationships/hyperlink" Target="https://doi.org/10.32614/CRAN.package.bslib" TargetMode="External"/>
<Relationship Id="rId2784" Type="http://schemas.openxmlformats.org/officeDocument/2006/relationships/hyperlink" Target="https://doi.org/10.32614/CRAN.package.cobalt" TargetMode="External"/>
<Relationship Id="rId2913" Type="http://schemas.openxmlformats.org/officeDocument/2006/relationships/hyperlink" Target="https://doi.org/10.32614/CRAN.package.easyPubMed" TargetMode="External"/>
<Relationship Id="rId2647" Type="http://schemas.openxmlformats.org/officeDocument/2006/relationships/hyperlink" Target="https://doi.org/10.32614/CRAN.package.epitools" TargetMode="External"/>
<Relationship Id="rId2529" Type="http://schemas.openxmlformats.org/officeDocument/2006/relationships/hyperlink" Target="https://doi.org/10.32614/CRAN.package.fastml" TargetMode="External"/>
<Relationship Id="rId2935" Type="http://schemas.openxmlformats.org/officeDocument/2006/relationships/hyperlink" Target="https://doi.org/10.32614/CRAN.package.gemtc" TargetMode="External"/>
<Relationship Id="rId2351" Type="http://schemas.openxmlformats.org/officeDocument/2006/relationships/hyperlink" Target="https://doi.org/10.32614/CRAN.package.ggcleveland" TargetMode="External"/>
<Relationship Id="rId2108" Type="http://schemas.openxmlformats.org/officeDocument/2006/relationships/hyperlink" Target="https://doi.org/10.32614/CRAN.package.ggstats" TargetMode="External"/>
<Relationship Id="rId2545" Type="http://schemas.openxmlformats.org/officeDocument/2006/relationships/hyperlink" Target="https://doi.org/10.32614/CRAN.package.h2o" TargetMode="External"/>
<Relationship Id="rId2860" Type="http://schemas.openxmlformats.org/officeDocument/2006/relationships/hyperlink" Target="https://doi.org/10.32614/CRAN.package.irr" TargetMode="External"/>
<Relationship Id="rId2521" Type="http://schemas.openxmlformats.org/officeDocument/2006/relationships/hyperlink" Target="https://doi.org/10.32614/CRAN.package.keras" TargetMode="External"/>
<Relationship Id="rId2484" Type="http://schemas.openxmlformats.org/officeDocument/2006/relationships/hyperlink" Target="https://doi.org/10.32614/CRAN.package.lavaan" TargetMode="External"/>
<Relationship Id="rId2500" Type="http://schemas.openxmlformats.org/officeDocument/2006/relationships/hyperlink" Target="https://doi.org/10.32614/CRAN.package.leaflet" TargetMode="External"/>
<Relationship Id="rId2472" Type="http://schemas.openxmlformats.org/officeDocument/2006/relationships/hyperlink" Target="https://doi.org/10.32614/CRAN.package.leaps" TargetMode="External"/>
<Relationship Id="rId2571" Type="http://schemas.openxmlformats.org/officeDocument/2006/relationships/hyperlink" Target="https://doi.org/10.32614/CRAN.package.neuralnet" TargetMode="External"/>
<Relationship Id="rId2474" Type="http://schemas.openxmlformats.org/officeDocument/2006/relationships/hyperlink" Target="https://doi.org/10.32614/CRAN.package.olsrr" TargetMode="External"/>
<Relationship Id="rId2667" Type="http://schemas.openxmlformats.org/officeDocument/2006/relationships/hyperlink" Target="https://doi.org/10.32614/CRAN.package.polycor" TargetMode="External"/>
<Relationship Id="rId2915" Type="http://schemas.openxmlformats.org/officeDocument/2006/relationships/hyperlink" Target="https://doi.org/10.32614/CRAN.package.rcrossref" TargetMode="External"/>
<Relationship Id="rId2525" Type="http://schemas.openxmlformats.org/officeDocument/2006/relationships/hyperlink" Target="https://doi.org/10.32614/CRAN.package.reticulate" TargetMode="External"/>
<Relationship Id="rId2917" Type="http://schemas.openxmlformats.org/officeDocument/2006/relationships/hyperlink" Target="https://doi.org/10.32614/CRAN.package.roadoi" TargetMode="External"/>
<Relationship Id="rId1913" Type="http://schemas.openxmlformats.org/officeDocument/2006/relationships/hyperlink" Target="https://doi.org/10.32614/CRAN.package.roxygen2" TargetMode="External"/>
<Relationship Id="rId1927" Type="http://schemas.openxmlformats.org/officeDocument/2006/relationships/hyperlink" Target="https://doi.org/10.32614/CRAN.package.shiny" TargetMode="External"/>
<Relationship Id="rId2291" Type="http://schemas.openxmlformats.org/officeDocument/2006/relationships/hyperlink" Target="https://doi.org/10.32614/CRAN.package.statcheck" TargetMode="External"/>
<Relationship Id="rId2665" Type="http://schemas.openxmlformats.org/officeDocument/2006/relationships/hyperlink" Target="https://doi.org/10.32614/CRAN.package.statpsych" TargetMode="External"/>
<Relationship Id="rId2752" Type="http://schemas.openxmlformats.org/officeDocument/2006/relationships/hyperlink" Target="https://doi.org/10.32614/CRAN.package.surveysd" TargetMode="External"/>
<Relationship Id="rId2492" Type="http://schemas.openxmlformats.org/officeDocument/2006/relationships/hyperlink" Target="https://doi.org/10.32614/CRAN.package.survminer" TargetMode="External"/>
<Relationship Id="rId2523" Type="http://schemas.openxmlformats.org/officeDocument/2006/relationships/hyperlink" Target="https://doi.org/10.32614/CRAN.package.tensorflow" TargetMode="External"/>
<Relationship Id="rId2203" Type="http://schemas.openxmlformats.org/officeDocument/2006/relationships/hyperlink" Target="https://doi.org/10.32614/RJ-2016-060" TargetMode="External"/>
<Relationship Id="rId2128" Type="http://schemas.openxmlformats.org/officeDocument/2006/relationships/hyperlink" Target="https://doi.org/10.32614/RJ-2016-061" TargetMode="External"/>
<Relationship Id="rId2504" Type="http://schemas.openxmlformats.org/officeDocument/2006/relationships/hyperlink" Target="https://doi.org/10.32614/RJ-2017-036" TargetMode="External"/>
<Relationship Id="rId2231" Type="http://schemas.openxmlformats.org/officeDocument/2006/relationships/hyperlink" Target="https://doi.org/10.32614/RJ-2021-053" TargetMode="External"/>
<Relationship Id="rId1947" Type="http://schemas.openxmlformats.org/officeDocument/2006/relationships/hyperlink" Target="https://doi.org/10.3310/hta4100" TargetMode="External"/>
<Relationship Id="rId2844" Type="http://schemas.openxmlformats.org/officeDocument/2006/relationships/hyperlink" Target="https://doi.org/10.3348/kjr.2004.5.1.11" TargetMode="External"/>
<Relationship Id="rId2015" Type="http://schemas.openxmlformats.org/officeDocument/2006/relationships/hyperlink" Target="https://doi.org/10.3389/fnhum.2023.912338" TargetMode="External"/>
<Relationship Id="rId1821" Type="http://schemas.openxmlformats.org/officeDocument/2006/relationships/hyperlink" Target="https://doi.org/10.3389/fpsyg.2015.00888" TargetMode="External"/>
<Relationship Id="rId1807" Type="http://schemas.openxmlformats.org/officeDocument/2006/relationships/hyperlink" Target="https://doi.org/10.3389/fpsyg.2016.01079" TargetMode="External"/>
<Relationship Id="rId2029" Type="http://schemas.openxmlformats.org/officeDocument/2006/relationships/hyperlink" Target="https://doi.org/10.37349/ec.2024.00024" TargetMode="External"/>
<Relationship Id="rId2367" Type="http://schemas.openxmlformats.org/officeDocument/2006/relationships/hyperlink" Target="https://doi.org/10.3758/s13428-019-01246-w" TargetMode="External"/>
<Relationship Id="rId2723" Type="http://schemas.openxmlformats.org/officeDocument/2006/relationships/hyperlink" Target="https://doi.org/10.3899/jrheum.211115" TargetMode="External"/>
<Relationship Id="rId2037" Type="http://schemas.openxmlformats.org/officeDocument/2006/relationships/hyperlink" Target="https://doi.org/10.4065/75.12.1284" TargetMode="External"/>
<Relationship Id="rId2009" Type="http://schemas.openxmlformats.org/officeDocument/2006/relationships/hyperlink" Target="https://doi.org/10.4088/jcp.20f13804" TargetMode="External"/>
<Relationship Id="rId2748" Type="http://schemas.openxmlformats.org/officeDocument/2006/relationships/hyperlink" Target="https://doi.org/10.4088/jcp.25f15796" TargetMode="External"/>
<Relationship Id="rId2458" Type="http://schemas.openxmlformats.org/officeDocument/2006/relationships/hyperlink" Target="https://doi.org/10.4097/kja.19087" TargetMode="External"/>
<Relationship Id="rId2229" Type="http://schemas.openxmlformats.org/officeDocument/2006/relationships/hyperlink" Target="https://doi.org/10.4097/kja.20582" TargetMode="External"/>
<Relationship Id="rId2257" Type="http://schemas.openxmlformats.org/officeDocument/2006/relationships/hyperlink" Target="https://doi.org/10.4097/kja.21508" TargetMode="External"/>
<Relationship Id="rId2486" Type="http://schemas.openxmlformats.org/officeDocument/2006/relationships/hyperlink" Target="https://doi.org/10.4097/kja.d.18.00067" TargetMode="External"/>
<Relationship Id="rId1841" Type="http://schemas.openxmlformats.org/officeDocument/2006/relationships/hyperlink" Target="https://doi.org/10.4097/kjae.2017.70.2.144" TargetMode="External"/>
<Relationship Id="rId2059" Type="http://schemas.openxmlformats.org/officeDocument/2006/relationships/hyperlink" Target="https://doi.org/10.4103/0019-5049.190623" TargetMode="External"/>
<Relationship Id="rId2625" Type="http://schemas.openxmlformats.org/officeDocument/2006/relationships/hyperlink" Target="https://doi.org/10.4103/0301-4738.77005" TargetMode="External"/>
<Relationship Id="rId2065" Type="http://schemas.openxmlformats.org/officeDocument/2006/relationships/hyperlink" Target="https://doi.org/10.4103/0971-9784.148325" TargetMode="External"/>
<Relationship Id="rId1815" Type="http://schemas.openxmlformats.org/officeDocument/2006/relationships/hyperlink" Target="https://doi.org/10.4103/0972-6748.77642" TargetMode="External"/>
<Relationship Id="rId2190" Type="http://schemas.openxmlformats.org/officeDocument/2006/relationships/hyperlink" Target="https://doi.org/10.4103/0976-500x.77120" TargetMode="External"/>
<Relationship Id="rId2213" Type="http://schemas.openxmlformats.org/officeDocument/2006/relationships/hyperlink" Target="https://doi.org/10.4103/0976-500x.81920" TargetMode="External"/>
<Relationship Id="rId2215" Type="http://schemas.openxmlformats.org/officeDocument/2006/relationships/hyperlink" Target="https://doi.org/10.4103/0976-500x.83300" TargetMode="External"/>
<Relationship Id="rId2219" Type="http://schemas.openxmlformats.org/officeDocument/2006/relationships/hyperlink" Target="https://doi.org/10.4103/0976-500x.85931" TargetMode="External"/>
<Relationship Id="rId2621" Type="http://schemas.openxmlformats.org/officeDocument/2006/relationships/hyperlink" Target="https://doi.org/10.4103/aca.aca_248_18" TargetMode="External"/>
<Relationship Id="rId2205" Type="http://schemas.openxmlformats.org/officeDocument/2006/relationships/hyperlink" Target="https://doi.org/10.4103/crst.crst_284_22" TargetMode="External"/>
<Relationship Id="rId2063" Type="http://schemas.openxmlformats.org/officeDocument/2006/relationships/hyperlink" Target="https://doi.org/10.4103/idoj.idoj_468_18" TargetMode="External"/>
<Relationship Id="rId1791" Type="http://schemas.openxmlformats.org/officeDocument/2006/relationships/hyperlink" Target="https://doi.org/10.4103/ijcn.ijcn_107_21" TargetMode="External"/>
<Relationship Id="rId1859" Type="http://schemas.openxmlformats.org/officeDocument/2006/relationships/hyperlink" Target="https://doi.org/10.4103/ijmr.ijmr_853_18" TargetMode="External"/>
<Relationship Id="rId2746" Type="http://schemas.openxmlformats.org/officeDocument/2006/relationships/hyperlink" Target="https://doi.org/10.4103/ijpsym.ijpsym_504_19" TargetMode="External"/>
<Relationship Id="rId2623" Type="http://schemas.openxmlformats.org/officeDocument/2006/relationships/hyperlink" Target="https://doi.org/10.4103/jfmpc.jfmpc_433_21" TargetMode="External"/>
<Relationship Id="rId2207" Type="http://schemas.openxmlformats.org/officeDocument/2006/relationships/hyperlink" Target="https://doi.org/10.4135/9781849208499" TargetMode="External"/>
<Relationship Id="rId2772" Type="http://schemas.openxmlformats.org/officeDocument/2006/relationships/hyperlink" Target="https://doi.org/10.4172/2155-6180.1000334" TargetMode="External"/>
<Relationship Id="rId1789" Type="http://schemas.openxmlformats.org/officeDocument/2006/relationships/hyperlink" Target="https://doi.org/10.4256/mio.2010.0010" TargetMode="External"/>
<Relationship Id="rId2597" Type="http://schemas.openxmlformats.org/officeDocument/2006/relationships/hyperlink" Target="https://doi.org/10.4300/jgme-d-12-00156.1" TargetMode="External"/>
<Relationship Id="rId2713" Type="http://schemas.openxmlformats.org/officeDocument/2006/relationships/hyperlink" Target="https://doi.org/10.5014/ajot.2011.000828" TargetMode="External"/>
<Relationship Id="rId2683" Type="http://schemas.openxmlformats.org/officeDocument/2006/relationships/hyperlink" Target="https://doi.org/10.5123/s1679-49742017000300022" TargetMode="External"/>
<Relationship Id="rId2681" Type="http://schemas.openxmlformats.org/officeDocument/2006/relationships/hyperlink" Target="https://doi.org/10.5152/balkanmedj.2014.1408" TargetMode="External"/>
<Relationship Id="rId1899" Type="http://schemas.openxmlformats.org/officeDocument/2006/relationships/hyperlink" Target="https://doi.org/10.5167/UZH-205154" TargetMode="External"/>
<Relationship Id="rId1861" Type="http://schemas.openxmlformats.org/officeDocument/2006/relationships/hyperlink" Target="https://doi.org/10.52041/serj.v16i1.209" TargetMode="External"/>
<Relationship Id="rId1863" Type="http://schemas.openxmlformats.org/officeDocument/2006/relationships/hyperlink" Target="https://doi.org/10.52041/serj.v16i1.223" TargetMode="External"/>
<Relationship Id="rId2188" Type="http://schemas.openxmlformats.org/officeDocument/2006/relationships/hyperlink" Target="https://doi.org/10.52041/serj.v5i2.497" TargetMode="External"/>
<Relationship Id="rId2895" Type="http://schemas.openxmlformats.org/officeDocument/2006/relationships/hyperlink" Target="https://doi.org/10.5281/zenodo.2669586" TargetMode="External"/>
<Relationship Id="rId2506" Type="http://schemas.openxmlformats.org/officeDocument/2006/relationships/hyperlink" Target="https://doi.org/10.5327/z2447-212320201900073" TargetMode="External"/>
<Relationship Id="rId2369" Type="http://schemas.openxmlformats.org/officeDocument/2006/relationships/hyperlink" Target="https://doi.org/10.5334/irsp.289" TargetMode="External"/>
<Relationship Id="rId2645" Type="http://schemas.openxmlformats.org/officeDocument/2006/relationships/hyperlink" Target="https://doi.org/10.5395/rde.2015.40.4.328" TargetMode="External"/>
<Relationship Id="rId2071" Type="http://schemas.openxmlformats.org/officeDocument/2006/relationships/hyperlink" Target="https://doi.org/10.7275/QBPC-GK17" TargetMode="External"/>
<Relationship Id="rId2581" Type="http://schemas.openxmlformats.org/officeDocument/2006/relationships/hyperlink" Target="https://doi.org/10.7326/0003-4819-130-12-199906150-00008" TargetMode="External"/>
<Relationship Id="rId2750" Type="http://schemas.openxmlformats.org/officeDocument/2006/relationships/hyperlink" Target="https://doi.org/10.7326/0003-4819-147-8-200710160-00010" TargetMode="External"/>
<Relationship Id="rId2814" Type="http://schemas.openxmlformats.org/officeDocument/2006/relationships/hyperlink" Target="https://doi.org/10.7326/0003-4819-152-11-201006010-00232" TargetMode="External"/>
<Relationship Id="rId1959" Type="http://schemas.openxmlformats.org/officeDocument/2006/relationships/hyperlink" Target="https://doi.org/10.7326/0003-4819-155-8-201110180-00009" TargetMode="External"/>
<Relationship Id="rId1949" Type="http://schemas.openxmlformats.org/officeDocument/2006/relationships/hyperlink" Target="https://doi.org/10.7326/m18-1376" TargetMode="External"/>
<Relationship Id="rId2039" Type="http://schemas.openxmlformats.org/officeDocument/2006/relationships/hyperlink" Target="https://doi.org/10.7759/cureus.99518" TargetMode="External"/>
<Relationship Id="rId2659" Type="http://schemas.openxmlformats.org/officeDocument/2006/relationships/hyperlink" Target="https://easystats.github.io/easystats/" TargetMode="External"/>
<Relationship Id="rId2289" Type="http://schemas.openxmlformats.org/officeDocument/2006/relationships/hyperlink" Target="https://easystats.github.io/report/" TargetMode="External"/>
<Relationship Id="rId265" Type="http://schemas.openxmlformats.org/officeDocument/2006/relationships/hyperlink" Target="https://ensaiosclinicos.gov.br" TargetMode="External"/>
<Relationship Id="rId2971" Type="http://schemas.openxmlformats.org/officeDocument/2006/relationships/hyperlink" Target="https://ferreiraas.github.io/Ciencia-com-R/" TargetMode="External"/>
<Relationship Id="rId2199" Type="http://schemas.openxmlformats.org/officeDocument/2006/relationships/hyperlink" Target="https://ggplot2.tidyverse.org" TargetMode="External"/>
<Relationship Id="rId1936" Type="http://schemas.openxmlformats.org/officeDocument/2006/relationships/hyperlink" Target="https://github.com/Pakillo/grateful" TargetMode="External"/>
<Relationship Id="rId2053" Type="http://schemas.openxmlformats.org/officeDocument/2006/relationships/hyperlink" Target="https://github.com/chartgerink/retractcheck" TargetMode="External"/>
<Relationship Id="rId2179" Type="http://schemas.openxmlformats.org/officeDocument/2006/relationships/hyperlink" Target="https://github.com/paulhendricks/anonymizer" TargetMode="External"/>
<Relationship Id="rId2265" Type="http://schemas.openxmlformats.org/officeDocument/2006/relationships/hyperlink" Target="https://github.com/taiyun/corrplot" TargetMode="External"/>
<Relationship Id="rId2510" Type="http://schemas.openxmlformats.org/officeDocument/2006/relationships/hyperlink" Target="https://igraph.org" TargetMode="External"/>
<Relationship Id="rId1769" Type="http://schemas.openxmlformats.org/officeDocument/2006/relationships/hyperlink" Target="https://jamanetwork.com/collections/44042/jama-guide-to-statistics-and-methods" TargetMode="External"/>
<Relationship Id="rId176" Type="http://schemas.openxmlformats.org/officeDocument/2006/relationships/hyperlink" Target="https://jasp-stats.org" TargetMode="External"/>
<Relationship Id="rId1755" Type="http://schemas.openxmlformats.org/officeDocument/2006/relationships/hyperlink" Target="https://journals.physiology.org/topic/advances-collections/explorations-in-statistics?seriesKey=&amp;tagCode=&amp;" TargetMode="External"/>
<Relationship Id="rId1756" Type="http://schemas.openxmlformats.org/officeDocument/2006/relationships/hyperlink" Target="https://journals.physiology.org/topic/advances-collections/general-statistics?seriesKey=&amp;tagCode=&amp;" TargetMode="External"/>
<Relationship Id="rId1757" Type="http://schemas.openxmlformats.org/officeDocument/2006/relationships/hyperlink" Target="https://journals.physiology.org/topic/advances-collections/reporting-statistics?seriesKey=&amp;tagCode=&amp;" TargetMode="External"/>
<Relationship Id="rId1754" Type="http://schemas.openxmlformats.org/officeDocument/2006/relationships/hyperlink" Target="https://journals.physiology.org/topic/advances-collections/statistics?seriesKey=&amp;tagCode=&amp;" TargetMode="External"/>
<Relationship Id="rId1825" Type="http://schemas.openxmlformats.org/officeDocument/2006/relationships/hyperlink" Target="https://jtd.amegroups.org/article/view/4086" TargetMode="External"/>
<Relationship Id="rId2846" Type="http://schemas.openxmlformats.org/officeDocument/2006/relationships/hyperlink" Target="https://odajournal.com/wp-content/uploads/2019/01/v3a29.pdf" TargetMode="External"/>
<Relationship Id="rId1777" Type="http://schemas.openxmlformats.org/officeDocument/2006/relationships/hyperlink" Target="https://onlinelibrary.wiley.com/page/journal/10970258/homepage/tutorials.htm" TargetMode="External"/>
<Relationship Id="rId1781" Type="http://schemas.openxmlformats.org/officeDocument/2006/relationships/hyperlink" Target="https://onlinelibrary.wiley.com/page/journal/15391612/homepage/tutorial_papers.htm" TargetMode="External"/>
<Relationship Id="rId268" Type="http://schemas.openxmlformats.org/officeDocument/2006/relationships/hyperlink" Target="https://osf.io" TargetMode="External"/>
<Relationship Id="rId2263" Type="http://schemas.openxmlformats.org/officeDocument/2006/relationships/hyperlink" Target="https://plotly-r.com" TargetMode="External"/>
<Relationship Id="rId180"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3" Type="http://schemas.openxmlformats.org/officeDocument/2006/relationships/hyperlink" Target="https://pubmed.ncbi.nlm.nih.gov" TargetMode="External"/>
<Relationship Id="rId1909" Type="http://schemas.openxmlformats.org/officeDocument/2006/relationships/hyperlink" Target="https://r-packages.io/packages" TargetMode="External"/>
<Relationship Id="rId271" Type="http://schemas.openxmlformats.org/officeDocument/2006/relationships/hyperlink" Target="https://retractionwatch.com" TargetMode="External"/>
<Relationship Id="rId1775"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4" Type="http://schemas.openxmlformats.org/officeDocument/2006/relationships/hyperlink" Target="https://unpaywall.org" TargetMode="External"/>
<Relationship Id="rId1911" Type="http://schemas.openxmlformats.org/officeDocument/2006/relationships/hyperlink" Target="https://www.R-project.org/" TargetMode="External"/>
<Relationship Id="rId1752" Type="http://schemas.openxmlformats.org/officeDocument/2006/relationships/hyperlink" Target="https://www.ahajournals.org/statistical-recommendations" TargetMode="External"/>
<Relationship Id="rId1779" Type="http://schemas.openxmlformats.org/officeDocument/2006/relationships/hyperlink" Target="https://www.biomedcentral.com/collections/DANT" TargetMode="External"/>
<Relationship Id="rId1764" Type="http://schemas.openxmlformats.org/officeDocument/2006/relationships/hyperlink" Target="https://www.bmj.com/about-bmj/resources-readers/publications/statistics-square-one" TargetMode="External"/>
<Relationship Id="rId1765" Type="http://schemas.openxmlformats.org/officeDocument/2006/relationships/hyperlink" Target="https://www.bmj.com/research/research-methods-and-reporting" TargetMode="External"/>
<Relationship Id="rId1761" Type="http://schemas.openxmlformats.org/officeDocument/2006/relationships/hyperlink" Target="https://www.bmj.com/specialties/statistics" TargetMode="External"/>
<Relationship Id="rId1763" Type="http://schemas.openxmlformats.org/officeDocument/2006/relationships/hyperlink" Target="https://www.bmj.com/specialties/statistics-and-research-methods" TargetMode="External"/>
<Relationship Id="rId1762" Type="http://schemas.openxmlformats.org/officeDocument/2006/relationships/hyperlink" Target="https://www.bmj.com/specialties/statistics-notes" TargetMode="External"/>
<Relationship Id="rId267" Type="http://schemas.openxmlformats.org/officeDocument/2006/relationships/hyperlink" Target="https://www.crd.york.ac.uk/prospero/" TargetMode="External"/>
<Relationship Id="rId1767" Type="http://schemas.openxmlformats.org/officeDocument/2006/relationships/hyperlink" Target="https://www.equator-network.org" TargetMode="External"/>
<Relationship Id="rId212" Type="http://schemas.openxmlformats.org/officeDocument/2006/relationships/hyperlink" Target="https://www.equator-network.org/" TargetMode="External"/>
<Relationship Id="rId30" Type="http://schemas.openxmlformats.org/officeDocument/2006/relationships/hyperlink" Target="https://www.faperj.br" TargetMode="External"/>
<Relationship Id="rId177" Type="http://schemas.openxmlformats.org/officeDocument/2006/relationships/hyperlink" Target="https://www.jamovi.org" TargetMode="External"/>
<Relationship Id="rId2464" Type="http://schemas.openxmlformats.org/officeDocument/2006/relationships/hyperlink" Target="https://www.john-fox.ca/Companion/" TargetMode="External"/>
<Relationship Id="rId1771" Type="http://schemas.openxmlformats.org/officeDocument/2006/relationships/hyperlink" Target="https://www.nature.com/collections/qghhqm" TargetMode="External"/>
<Relationship Id="rId1773"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075" Type="http://schemas.openxmlformats.org/officeDocument/2006/relationships/hyperlink" Target="https://www.stats.ox.ac.uk/pub/MASS4/" TargetMode="External"/>
<Relationship Id="rId1759"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2026-08-23T21:01:40Z</dcterms:created>
  <dcterms:modified xsi:type="dcterms:W3CDTF">2026-08-23T18:01:47Z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